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0829" w14:textId="77777777" w:rsidR="005B0B35" w:rsidRDefault="005B0B35" w:rsidP="0068294F">
      <w:pPr>
        <w:suppressAutoHyphens/>
        <w:spacing w:line="276" w:lineRule="auto"/>
        <w:ind w:left="5664" w:firstLine="708"/>
        <w:rPr>
          <w:rFonts w:ascii="Bookman Old Style" w:hAnsi="Bookman Old Style"/>
          <w:b/>
          <w:bCs/>
          <w:sz w:val="22"/>
          <w:szCs w:val="22"/>
          <w:lang w:eastAsia="en-US"/>
        </w:rPr>
      </w:pPr>
    </w:p>
    <w:p w14:paraId="6627E78D" w14:textId="7ED7204C" w:rsidR="0068294F" w:rsidRPr="0068294F" w:rsidRDefault="0068294F" w:rsidP="0068294F">
      <w:pPr>
        <w:suppressAutoHyphens/>
        <w:spacing w:line="276" w:lineRule="auto"/>
        <w:ind w:left="5664" w:firstLine="708"/>
        <w:rPr>
          <w:rFonts w:ascii="Bookman Old Style" w:hAnsi="Bookman Old Style"/>
          <w:b/>
          <w:bCs/>
          <w:sz w:val="22"/>
          <w:szCs w:val="22"/>
          <w:lang w:eastAsia="en-US"/>
        </w:rPr>
      </w:pPr>
      <w:r w:rsidRPr="0068294F">
        <w:rPr>
          <w:rFonts w:ascii="Bookman Old Style" w:hAnsi="Bookman Old Style"/>
          <w:b/>
          <w:bCs/>
          <w:sz w:val="22"/>
          <w:szCs w:val="22"/>
          <w:lang w:eastAsia="en-US"/>
        </w:rPr>
        <w:t xml:space="preserve">Egr. Sig. </w:t>
      </w:r>
      <w:r w:rsidR="005B0B35">
        <w:rPr>
          <w:rFonts w:ascii="Bookman Old Style" w:hAnsi="Bookman Old Style"/>
          <w:b/>
          <w:bCs/>
          <w:sz w:val="22"/>
          <w:szCs w:val="22"/>
          <w:lang w:eastAsia="en-US"/>
        </w:rPr>
        <w:t>{{</w:t>
      </w:r>
      <w:r w:rsidRPr="0068294F">
        <w:rPr>
          <w:rFonts w:ascii="Bookman Old Style" w:hAnsi="Bookman Old Style"/>
          <w:b/>
          <w:bCs/>
          <w:sz w:val="22"/>
          <w:szCs w:val="22"/>
          <w:highlight w:val="yellow"/>
          <w:lang w:eastAsia="en-US"/>
        </w:rPr>
        <w:t>…………</w:t>
      </w:r>
      <w:r w:rsidR="005B0B35">
        <w:rPr>
          <w:rFonts w:ascii="Bookman Old Style" w:hAnsi="Bookman Old Style"/>
          <w:b/>
          <w:bCs/>
          <w:sz w:val="22"/>
          <w:szCs w:val="22"/>
          <w:lang w:eastAsia="en-US"/>
        </w:rPr>
        <w:t>}}</w:t>
      </w:r>
    </w:p>
    <w:p w14:paraId="23EAFB1E" w14:textId="7692F8AD" w:rsidR="0068294F" w:rsidRPr="0068294F" w:rsidRDefault="0068294F" w:rsidP="0068294F">
      <w:pPr>
        <w:suppressAutoHyphens/>
        <w:spacing w:after="200" w:line="276" w:lineRule="auto"/>
        <w:rPr>
          <w:rFonts w:ascii="Bookman Old Style" w:hAnsi="Bookman Old Style"/>
          <w:sz w:val="22"/>
          <w:szCs w:val="22"/>
          <w:lang w:eastAsia="en-US"/>
        </w:rPr>
      </w:pPr>
    </w:p>
    <w:p w14:paraId="08B08126" w14:textId="77777777" w:rsidR="0068294F" w:rsidRPr="0068294F" w:rsidRDefault="0068294F" w:rsidP="0068294F">
      <w:pPr>
        <w:suppressAutoHyphens/>
        <w:spacing w:after="200" w:line="276" w:lineRule="auto"/>
        <w:rPr>
          <w:rFonts w:ascii="Bookman Old Style" w:hAnsi="Bookman Old Style"/>
          <w:sz w:val="22"/>
          <w:szCs w:val="22"/>
          <w:lang w:eastAsia="en-US"/>
        </w:rPr>
      </w:pPr>
    </w:p>
    <w:p w14:paraId="76573AB6" w14:textId="09C14358" w:rsidR="0068294F" w:rsidRPr="0068294F" w:rsidRDefault="0068294F" w:rsidP="0068294F">
      <w:pPr>
        <w:suppressAutoHyphens/>
        <w:spacing w:after="200" w:line="276" w:lineRule="auto"/>
        <w:ind w:firstLine="709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MILANO, </w:t>
      </w:r>
      <w:r w:rsidR="005B0B35">
        <w:rPr>
          <w:rFonts w:ascii="Bookman Old Style" w:hAnsi="Bookman Old Style"/>
          <w:sz w:val="22"/>
          <w:szCs w:val="22"/>
          <w:lang w:eastAsia="en-US"/>
        </w:rPr>
        <w:t>{{</w:t>
      </w:r>
      <w:r w:rsidRPr="00C85656">
        <w:rPr>
          <w:rFonts w:ascii="Bookman Old Style" w:hAnsi="Bookman Old Style"/>
          <w:sz w:val="22"/>
          <w:szCs w:val="22"/>
          <w:highlight w:val="yellow"/>
          <w:lang w:eastAsia="en-US"/>
        </w:rPr>
        <w:t>.../.../...</w:t>
      </w:r>
      <w:r w:rsidR="005B0B35">
        <w:rPr>
          <w:rFonts w:ascii="Bookman Old Style" w:hAnsi="Bookman Old Style"/>
          <w:sz w:val="22"/>
          <w:szCs w:val="22"/>
          <w:lang w:eastAsia="en-US"/>
        </w:rPr>
        <w:t>}}</w:t>
      </w:r>
    </w:p>
    <w:p w14:paraId="0B7442E5" w14:textId="77777777" w:rsidR="0068294F" w:rsidRPr="0068294F" w:rsidRDefault="0068294F" w:rsidP="0068294F">
      <w:pPr>
        <w:suppressAutoHyphens/>
        <w:spacing w:after="200" w:line="276" w:lineRule="auto"/>
        <w:ind w:firstLine="709"/>
        <w:rPr>
          <w:rFonts w:ascii="Bookman Old Style" w:hAnsi="Bookman Old Style"/>
          <w:sz w:val="22"/>
          <w:szCs w:val="22"/>
          <w:lang w:eastAsia="en-US"/>
        </w:rPr>
      </w:pPr>
    </w:p>
    <w:p w14:paraId="0636F887" w14:textId="55EA2F25" w:rsidR="0068294F" w:rsidRPr="0068294F" w:rsidRDefault="0068294F" w:rsidP="0068294F">
      <w:pPr>
        <w:suppressAutoHyphens/>
        <w:spacing w:after="200" w:line="276" w:lineRule="auto"/>
        <w:ind w:firstLine="709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>Oggetto: PROROGA CONTRATTO DI COLLABORAZIONE</w:t>
      </w:r>
    </w:p>
    <w:p w14:paraId="05E90267" w14:textId="6FB97B1C" w:rsidR="0068294F" w:rsidRPr="0068294F" w:rsidRDefault="0068294F" w:rsidP="0068294F">
      <w:pPr>
        <w:suppressAutoHyphens/>
        <w:spacing w:after="200" w:line="276" w:lineRule="auto"/>
        <w:ind w:firstLine="709"/>
        <w:jc w:val="center"/>
        <w:rPr>
          <w:rFonts w:ascii="Bookman Old Style" w:hAnsi="Bookman Old Style"/>
          <w:sz w:val="22"/>
          <w:szCs w:val="22"/>
          <w:lang w:eastAsia="en-US"/>
        </w:rPr>
      </w:pPr>
    </w:p>
    <w:p w14:paraId="570DD51A" w14:textId="5DEEE8BA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Il giorno </w:t>
      </w:r>
      <w:r w:rsidR="005B0B35">
        <w:rPr>
          <w:rFonts w:ascii="Bookman Old Style" w:hAnsi="Bookman Old Style"/>
          <w:sz w:val="22"/>
          <w:szCs w:val="22"/>
          <w:lang w:eastAsia="en-US"/>
        </w:rPr>
        <w:t>{{</w:t>
      </w:r>
      <w:r w:rsidRPr="0068294F">
        <w:rPr>
          <w:rFonts w:ascii="Bookman Old Style" w:hAnsi="Bookman Old Style"/>
          <w:sz w:val="22"/>
          <w:szCs w:val="22"/>
          <w:highlight w:val="yellow"/>
          <w:lang w:eastAsia="en-US"/>
        </w:rPr>
        <w:t>.../.../</w:t>
      </w:r>
      <w:r w:rsidRPr="0068294F">
        <w:rPr>
          <w:rFonts w:ascii="Bookman Old Style" w:hAnsi="Bookman Old Style"/>
          <w:sz w:val="22"/>
          <w:szCs w:val="22"/>
          <w:lang w:eastAsia="en-US"/>
        </w:rPr>
        <w:t>...</w:t>
      </w:r>
      <w:r w:rsidR="005B0B35">
        <w:rPr>
          <w:rFonts w:ascii="Bookman Old Style" w:hAnsi="Bookman Old Style"/>
          <w:sz w:val="22"/>
          <w:szCs w:val="22"/>
          <w:lang w:eastAsia="en-US"/>
        </w:rPr>
        <w:t>}}</w:t>
      </w: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 tra la società</w:t>
      </w:r>
      <w:r>
        <w:rPr>
          <w:rFonts w:ascii="Bookman Old Style" w:hAnsi="Bookman Old Style"/>
          <w:sz w:val="22"/>
          <w:szCs w:val="22"/>
          <w:lang w:eastAsia="en-US"/>
        </w:rPr>
        <w:t xml:space="preserve"> QTECH </w:t>
      </w: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SRL e il collaboratore Sig.re </w:t>
      </w:r>
      <w:r w:rsidR="005B0B35">
        <w:rPr>
          <w:rFonts w:ascii="Bookman Old Style" w:hAnsi="Bookman Old Style"/>
          <w:sz w:val="22"/>
          <w:szCs w:val="22"/>
          <w:lang w:eastAsia="en-US"/>
        </w:rPr>
        <w:t>{{</w:t>
      </w:r>
      <w:r w:rsidRPr="0068294F">
        <w:rPr>
          <w:rFonts w:ascii="Bookman Old Style" w:hAnsi="Bookman Old Style"/>
          <w:sz w:val="22"/>
          <w:szCs w:val="22"/>
          <w:highlight w:val="yellow"/>
          <w:lang w:eastAsia="en-US"/>
        </w:rPr>
        <w:t>Baggio Roberto</w:t>
      </w:r>
      <w:r w:rsidR="005B0B35">
        <w:rPr>
          <w:rFonts w:ascii="Bookman Old Style" w:hAnsi="Bookman Old Style"/>
          <w:sz w:val="22"/>
          <w:szCs w:val="22"/>
          <w:lang w:eastAsia="en-US"/>
        </w:rPr>
        <w:t>}}</w:t>
      </w: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, sulla base di quanto stipulato tra le parti, relativamente al contratto di collaborazione coordinata e continuativa siglato in data </w:t>
      </w:r>
      <w:r w:rsidR="005B0B35">
        <w:rPr>
          <w:rFonts w:ascii="Bookman Old Style" w:hAnsi="Bookman Old Style"/>
          <w:sz w:val="22"/>
          <w:szCs w:val="22"/>
          <w:lang w:eastAsia="en-US"/>
        </w:rPr>
        <w:t>{{</w:t>
      </w:r>
      <w:r w:rsidRPr="0068294F">
        <w:rPr>
          <w:rFonts w:ascii="Bookman Old Style" w:hAnsi="Bookman Old Style"/>
          <w:sz w:val="22"/>
          <w:szCs w:val="22"/>
          <w:highlight w:val="yellow"/>
          <w:lang w:eastAsia="en-US"/>
        </w:rPr>
        <w:t>.../.../</w:t>
      </w:r>
      <w:r w:rsidRPr="0068294F">
        <w:rPr>
          <w:rFonts w:ascii="Bookman Old Style" w:hAnsi="Bookman Old Style"/>
          <w:sz w:val="22"/>
          <w:szCs w:val="22"/>
          <w:lang w:eastAsia="en-US"/>
        </w:rPr>
        <w:t>…</w:t>
      </w:r>
      <w:r w:rsidR="005B0B35">
        <w:rPr>
          <w:rFonts w:ascii="Bookman Old Style" w:hAnsi="Bookman Old Style"/>
          <w:sz w:val="22"/>
          <w:szCs w:val="22"/>
          <w:lang w:eastAsia="en-US"/>
        </w:rPr>
        <w:t>}}</w:t>
      </w:r>
      <w:r w:rsidRPr="0068294F">
        <w:rPr>
          <w:rFonts w:ascii="Bookman Old Style" w:hAnsi="Bookman Old Style"/>
          <w:sz w:val="22"/>
          <w:szCs w:val="22"/>
          <w:lang w:eastAsia="en-US"/>
        </w:rPr>
        <w:t>, che si allega alla presente,</w:t>
      </w:r>
    </w:p>
    <w:p w14:paraId="48B51C50" w14:textId="10A71283" w:rsidR="0068294F" w:rsidRPr="0068294F" w:rsidRDefault="0068294F" w:rsidP="0068294F">
      <w:pPr>
        <w:suppressAutoHyphens/>
        <w:spacing w:after="200" w:line="276" w:lineRule="auto"/>
        <w:ind w:firstLine="709"/>
        <w:jc w:val="center"/>
        <w:rPr>
          <w:rFonts w:ascii="Bookman Old Style" w:hAnsi="Bookman Old Style"/>
          <w:b/>
          <w:sz w:val="22"/>
          <w:szCs w:val="22"/>
          <w:lang w:eastAsia="en-US"/>
        </w:rPr>
      </w:pPr>
      <w:r w:rsidRPr="0068294F">
        <w:rPr>
          <w:rFonts w:ascii="Bookman Old Style" w:hAnsi="Bookman Old Style"/>
          <w:b/>
          <w:sz w:val="22"/>
          <w:szCs w:val="22"/>
          <w:lang w:eastAsia="en-US"/>
        </w:rPr>
        <w:t>PRECISANO</w:t>
      </w:r>
    </w:p>
    <w:p w14:paraId="670C090B" w14:textId="6CE38C5D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Che il contratto stipulato ha come scadenza temporale la data del </w:t>
      </w:r>
      <w:r w:rsidR="005B0B35">
        <w:rPr>
          <w:rFonts w:ascii="Bookman Old Style" w:hAnsi="Bookman Old Style"/>
          <w:sz w:val="22"/>
          <w:szCs w:val="22"/>
          <w:lang w:eastAsia="en-US"/>
        </w:rPr>
        <w:t>{{</w:t>
      </w:r>
      <w:r w:rsidRPr="0068294F">
        <w:rPr>
          <w:rFonts w:ascii="Bookman Old Style" w:hAnsi="Bookman Old Style"/>
          <w:sz w:val="22"/>
          <w:szCs w:val="22"/>
          <w:highlight w:val="yellow"/>
          <w:lang w:eastAsia="en-US"/>
        </w:rPr>
        <w:t>.../.../</w:t>
      </w:r>
      <w:r w:rsidRPr="00C85656">
        <w:rPr>
          <w:rFonts w:ascii="Bookman Old Style" w:hAnsi="Bookman Old Style"/>
          <w:sz w:val="22"/>
          <w:szCs w:val="22"/>
          <w:highlight w:val="yellow"/>
          <w:lang w:eastAsia="en-US"/>
        </w:rPr>
        <w:t>…</w:t>
      </w:r>
      <w:r w:rsidR="005B0B35">
        <w:rPr>
          <w:rFonts w:ascii="Bookman Old Style" w:hAnsi="Bookman Old Style"/>
          <w:sz w:val="22"/>
          <w:szCs w:val="22"/>
          <w:lang w:eastAsia="en-US"/>
        </w:rPr>
        <w:t>}}</w:t>
      </w:r>
    </w:p>
    <w:p w14:paraId="53C3DEFC" w14:textId="2DC5B9A2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>Che nel periodo del contratto non vi è stata alcuna sospensione cha abbia posticipato la sua scadenza.</w:t>
      </w:r>
    </w:p>
    <w:p w14:paraId="1C4E4A48" w14:textId="7FDB8698" w:rsidR="0068294F" w:rsidRPr="0068294F" w:rsidRDefault="0068294F" w:rsidP="0068294F">
      <w:pPr>
        <w:suppressAutoHyphens/>
        <w:spacing w:after="200" w:line="276" w:lineRule="auto"/>
        <w:ind w:firstLine="709"/>
        <w:jc w:val="center"/>
        <w:rPr>
          <w:rFonts w:ascii="Bookman Old Style" w:hAnsi="Bookman Old Style"/>
          <w:b/>
          <w:sz w:val="22"/>
          <w:szCs w:val="22"/>
          <w:lang w:eastAsia="en-US"/>
        </w:rPr>
      </w:pPr>
      <w:r w:rsidRPr="0068294F">
        <w:rPr>
          <w:rFonts w:ascii="Bookman Old Style" w:hAnsi="Bookman Old Style"/>
          <w:b/>
          <w:sz w:val="22"/>
          <w:szCs w:val="22"/>
          <w:lang w:eastAsia="en-US"/>
        </w:rPr>
        <w:t>CONCORDANO</w:t>
      </w:r>
    </w:p>
    <w:p w14:paraId="028472BE" w14:textId="2A666968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Di rinnovare il medesimo contratto fino alla data del </w:t>
      </w:r>
      <w:r w:rsidR="005B0B35">
        <w:rPr>
          <w:rFonts w:ascii="Bookman Old Style" w:hAnsi="Bookman Old Style"/>
          <w:sz w:val="22"/>
          <w:szCs w:val="22"/>
          <w:lang w:eastAsia="en-US"/>
        </w:rPr>
        <w:t>{{</w:t>
      </w:r>
      <w:r w:rsidRPr="00C85656">
        <w:rPr>
          <w:rFonts w:ascii="Bookman Old Style" w:hAnsi="Bookman Old Style"/>
          <w:sz w:val="22"/>
          <w:szCs w:val="22"/>
          <w:highlight w:val="yellow"/>
          <w:lang w:eastAsia="en-US"/>
        </w:rPr>
        <w:t>.../.../…</w:t>
      </w:r>
      <w:r w:rsidR="005B0B35">
        <w:rPr>
          <w:rFonts w:ascii="Bookman Old Style" w:hAnsi="Bookman Old Style"/>
          <w:sz w:val="22"/>
          <w:szCs w:val="22"/>
          <w:lang w:eastAsia="en-US"/>
        </w:rPr>
        <w:t>}}</w:t>
      </w:r>
      <w:r w:rsidRPr="0068294F">
        <w:rPr>
          <w:rFonts w:ascii="Bookman Old Style" w:hAnsi="Bookman Old Style"/>
          <w:sz w:val="22"/>
          <w:szCs w:val="22"/>
          <w:lang w:eastAsia="en-US"/>
        </w:rPr>
        <w:t xml:space="preserve"> con importo di </w:t>
      </w:r>
      <w:r w:rsidR="005B0B35">
        <w:rPr>
          <w:rFonts w:ascii="Bookman Old Style" w:hAnsi="Bookman Old Style"/>
          <w:sz w:val="22"/>
          <w:szCs w:val="22"/>
          <w:lang w:eastAsia="en-US"/>
        </w:rPr>
        <w:t>{{</w:t>
      </w:r>
      <w:r w:rsidR="00FB3D35">
        <w:rPr>
          <w:rFonts w:ascii="Bookman Old Style" w:hAnsi="Bookman Old Style"/>
          <w:b/>
          <w:bCs/>
          <w:sz w:val="22"/>
          <w:szCs w:val="22"/>
          <w:highlight w:val="yellow"/>
          <w:lang w:eastAsia="en-US"/>
        </w:rPr>
        <w:t>0</w:t>
      </w:r>
      <w:r w:rsidRPr="0068294F">
        <w:rPr>
          <w:rFonts w:ascii="Bookman Old Style" w:hAnsi="Bookman Old Style"/>
          <w:b/>
          <w:bCs/>
          <w:sz w:val="22"/>
          <w:szCs w:val="22"/>
          <w:highlight w:val="yellow"/>
          <w:lang w:eastAsia="en-US"/>
        </w:rPr>
        <w:t>00€ netti/mese</w:t>
      </w:r>
      <w:r w:rsidR="005B0B35">
        <w:rPr>
          <w:rFonts w:ascii="Bookman Old Style" w:hAnsi="Bookman Old Style"/>
          <w:b/>
          <w:bCs/>
          <w:sz w:val="22"/>
          <w:szCs w:val="22"/>
          <w:lang w:eastAsia="en-US"/>
        </w:rPr>
        <w:t>}}</w:t>
      </w:r>
      <w:r w:rsidRPr="0068294F">
        <w:rPr>
          <w:rFonts w:ascii="Bookman Old Style" w:hAnsi="Bookman Old Style"/>
          <w:sz w:val="22"/>
          <w:szCs w:val="22"/>
          <w:lang w:eastAsia="en-US"/>
        </w:rPr>
        <w:t>//</w:t>
      </w:r>
      <w:r w:rsidRPr="0068294F">
        <w:rPr>
          <w:sz w:val="22"/>
          <w:szCs w:val="22"/>
          <w:lang w:eastAsia="en-US"/>
        </w:rPr>
        <w:t xml:space="preserve"> </w:t>
      </w:r>
      <w:r w:rsidR="005B0B35">
        <w:rPr>
          <w:sz w:val="22"/>
          <w:szCs w:val="22"/>
          <w:lang w:eastAsia="en-US"/>
        </w:rPr>
        <w:t>{{</w:t>
      </w:r>
      <w:r w:rsidRPr="0068294F">
        <w:rPr>
          <w:sz w:val="22"/>
          <w:szCs w:val="22"/>
          <w:highlight w:val="yellow"/>
          <w:lang w:eastAsia="en-US"/>
        </w:rPr>
        <w:t>con le stesse condizioni pattuite</w:t>
      </w:r>
      <w:r w:rsidR="005B0B35">
        <w:rPr>
          <w:sz w:val="22"/>
          <w:szCs w:val="22"/>
          <w:lang w:eastAsia="en-US"/>
        </w:rPr>
        <w:t>}}</w:t>
      </w:r>
    </w:p>
    <w:p w14:paraId="2E329A8C" w14:textId="6B5F3038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>Le parti concordano di adeguare automaticamente le condizioni pattuite qualora vengano modificate le norme di legge o di accordo sindacale applicato.</w:t>
      </w:r>
    </w:p>
    <w:p w14:paraId="665FB730" w14:textId="0871048A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>La presente dichiarazione ai fini di comunicazione agli enti preposti.</w:t>
      </w:r>
    </w:p>
    <w:p w14:paraId="0103A47A" w14:textId="0DD271C8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>In fede</w:t>
      </w:r>
    </w:p>
    <w:p w14:paraId="668D178E" w14:textId="0DDEF53E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>L’azienda</w:t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  <w:t>il Collaboratore</w:t>
      </w:r>
    </w:p>
    <w:p w14:paraId="02A8C75D" w14:textId="3D7307EB" w:rsidR="0068294F" w:rsidRPr="0068294F" w:rsidRDefault="0068294F" w:rsidP="0068294F">
      <w:pPr>
        <w:spacing w:before="100" w:beforeAutospacing="1" w:after="100" w:afterAutospacing="1"/>
      </w:pPr>
      <w:r w:rsidRPr="0068294F">
        <w:rPr>
          <w:noProof/>
        </w:rPr>
        <w:drawing>
          <wp:anchor distT="0" distB="0" distL="114300" distR="114300" simplePos="0" relativeHeight="251660288" behindDoc="1" locked="0" layoutInCell="1" allowOverlap="1" wp14:anchorId="1FF4F66E" wp14:editId="51750F4E">
            <wp:simplePos x="0" y="0"/>
            <wp:positionH relativeFrom="column">
              <wp:posOffset>203835</wp:posOffset>
            </wp:positionH>
            <wp:positionV relativeFrom="paragraph">
              <wp:posOffset>205105</wp:posOffset>
            </wp:positionV>
            <wp:extent cx="2390775" cy="1171315"/>
            <wp:effectExtent l="0" t="0" r="0" b="0"/>
            <wp:wrapNone/>
            <wp:docPr id="1848425275" name="Immagine 1848425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DA033" w14:textId="77777777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</w:p>
    <w:p w14:paraId="6487978C" w14:textId="77777777" w:rsidR="0068294F" w:rsidRPr="0068294F" w:rsidRDefault="0068294F" w:rsidP="0068294F">
      <w:pPr>
        <w:suppressAutoHyphens/>
        <w:spacing w:after="200" w:line="276" w:lineRule="auto"/>
        <w:ind w:firstLine="709"/>
        <w:jc w:val="both"/>
        <w:rPr>
          <w:rFonts w:ascii="Bookman Old Style" w:hAnsi="Bookman Old Style"/>
          <w:sz w:val="22"/>
          <w:szCs w:val="22"/>
          <w:lang w:eastAsia="en-US"/>
        </w:rPr>
      </w:pPr>
      <w:r w:rsidRPr="0068294F">
        <w:rPr>
          <w:rFonts w:ascii="Bookman Old Style" w:hAnsi="Bookman Old Style"/>
          <w:sz w:val="22"/>
          <w:szCs w:val="22"/>
          <w:lang w:eastAsia="en-US"/>
        </w:rPr>
        <w:t>…………………………………….</w:t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5B0B35">
        <w:rPr>
          <w:rFonts w:ascii="Bookman Old Style" w:hAnsi="Bookman Old Style"/>
          <w:sz w:val="22"/>
          <w:szCs w:val="22"/>
          <w:lang w:eastAsia="en-US"/>
        </w:rPr>
        <w:t>…………………………………….</w:t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  <w:r w:rsidRPr="0068294F">
        <w:rPr>
          <w:rFonts w:ascii="Bookman Old Style" w:hAnsi="Bookman Old Style"/>
          <w:sz w:val="22"/>
          <w:szCs w:val="22"/>
          <w:lang w:eastAsia="en-US"/>
        </w:rPr>
        <w:tab/>
      </w:r>
    </w:p>
    <w:p w14:paraId="0A28756B" w14:textId="77777777" w:rsidR="008A2BBD" w:rsidRDefault="008A2BBD" w:rsidP="008A2BBD">
      <w:pPr>
        <w:rPr>
          <w:rFonts w:ascii="Bookman Old Style" w:hAnsi="Bookman Old Style"/>
          <w:b/>
          <w:bCs/>
          <w:sz w:val="22"/>
          <w:szCs w:val="22"/>
        </w:rPr>
      </w:pPr>
    </w:p>
    <w:sectPr w:rsidR="008A2BBD" w:rsidSect="001A55C1">
      <w:headerReference w:type="default" r:id="rId8"/>
      <w:footerReference w:type="default" r:id="rId9"/>
      <w:pgSz w:w="11906" w:h="16838" w:code="9"/>
      <w:pgMar w:top="851" w:right="794" w:bottom="1418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4AAC5" w14:textId="77777777" w:rsidR="00094E1B" w:rsidRDefault="00094E1B">
      <w:r>
        <w:separator/>
      </w:r>
    </w:p>
  </w:endnote>
  <w:endnote w:type="continuationSeparator" w:id="0">
    <w:p w14:paraId="0FAB9304" w14:textId="77777777" w:rsidR="00094E1B" w:rsidRDefault="0009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chnic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restige Elite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tham Light">
    <w:altName w:val="Calibri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BE822" w14:textId="47CF30FE" w:rsidR="00551FB3" w:rsidRDefault="00365186" w:rsidP="00551FB3">
    <w:pPr>
      <w:pStyle w:val="Pidipagina"/>
      <w:ind w:left="-284" w:right="-228"/>
      <w:jc w:val="center"/>
      <w:rPr>
        <w:color w:val="808080"/>
        <w:sz w:val="16"/>
        <w:lang w:val="en-GB"/>
      </w:rPr>
    </w:pPr>
    <w:r>
      <w:rPr>
        <w:noProof/>
        <w:color w:val="808080"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DABDC0F" wp14:editId="66117C01">
              <wp:simplePos x="0" y="0"/>
              <wp:positionH relativeFrom="column">
                <wp:posOffset>-292100</wp:posOffset>
              </wp:positionH>
              <wp:positionV relativeFrom="paragraph">
                <wp:posOffset>-43815</wp:posOffset>
              </wp:positionV>
              <wp:extent cx="6648450" cy="0"/>
              <wp:effectExtent l="12700" t="13335" r="6350" b="5715"/>
              <wp:wrapNone/>
              <wp:docPr id="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484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0BE1BB" id="Line 1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pt,-3.45pt" to="500.5pt,-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" strokecolor="#7f7f7f"/>
          </w:pict>
        </mc:Fallback>
      </mc:AlternateContent>
    </w:r>
  </w:p>
  <w:tbl>
    <w:tblPr>
      <w:tblW w:w="9905" w:type="dxa"/>
      <w:jc w:val="center"/>
      <w:tblLayout w:type="fixed"/>
      <w:tblLook w:val="01E0" w:firstRow="1" w:lastRow="1" w:firstColumn="1" w:lastColumn="1" w:noHBand="0" w:noVBand="0"/>
    </w:tblPr>
    <w:tblGrid>
      <w:gridCol w:w="284"/>
      <w:gridCol w:w="1843"/>
      <w:gridCol w:w="4136"/>
      <w:gridCol w:w="1248"/>
      <w:gridCol w:w="2394"/>
    </w:tblGrid>
    <w:tr w:rsidR="00BE5A16" w:rsidRPr="005444A5" w14:paraId="4339CFC1" w14:textId="77777777" w:rsidTr="009775E7">
      <w:trPr>
        <w:jc w:val="center"/>
      </w:trPr>
      <w:tc>
        <w:tcPr>
          <w:tcW w:w="284" w:type="dxa"/>
          <w:vAlign w:val="center"/>
        </w:tcPr>
        <w:p w14:paraId="52053B63" w14:textId="08D8B02F" w:rsidR="00BE5A16" w:rsidRDefault="00BE5A16" w:rsidP="00D6333B">
          <w:pPr>
            <w:pStyle w:val="Pidipagina"/>
            <w:ind w:right="701"/>
            <w:jc w:val="center"/>
            <w:rPr>
              <w:lang w:val="en-US"/>
            </w:rPr>
          </w:pPr>
        </w:p>
        <w:p w14:paraId="7CE5A9CC" w14:textId="77777777" w:rsidR="00BE5A16" w:rsidRPr="0097134F" w:rsidRDefault="00BE5A16" w:rsidP="009775E7">
          <w:pPr>
            <w:rPr>
              <w:rFonts w:cs="Arial"/>
              <w:b/>
              <w:smallCaps/>
              <w:color w:val="3366FF"/>
              <w:sz w:val="18"/>
              <w:szCs w:val="14"/>
              <w:lang w:val="en-GB"/>
            </w:rPr>
          </w:pPr>
        </w:p>
      </w:tc>
      <w:tc>
        <w:tcPr>
          <w:tcW w:w="1843" w:type="dxa"/>
        </w:tcPr>
        <w:p w14:paraId="11AFFD9C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7A0FEF3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0"/>
              <w:szCs w:val="10"/>
              <w:lang w:val="en-GB"/>
            </w:rPr>
          </w:pPr>
        </w:p>
        <w:p w14:paraId="256CE2F3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5D4B44D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B2BC2A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</w:p>
        <w:p w14:paraId="6661695F" w14:textId="77777777" w:rsidR="00BE5A16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</w:pPr>
          <w:r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>QTech</w:t>
          </w:r>
          <w:r w:rsidR="00BE5A16" w:rsidRPr="002F0649">
            <w:rPr>
              <w:rFonts w:ascii="Gotham Light" w:hAnsi="Gotham Light" w:cs="Arial"/>
              <w:b/>
              <w:smallCaps/>
              <w:color w:val="808080"/>
              <w:sz w:val="14"/>
              <w:szCs w:val="14"/>
              <w:lang w:val="en-GB"/>
            </w:rPr>
            <w:t xml:space="preserve"> S.r.l. </w:t>
          </w:r>
        </w:p>
        <w:p w14:paraId="42144B16" w14:textId="77777777" w:rsidR="00BE5A16" w:rsidRPr="00AC1DA6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AC1DA6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C.F. e P.I. 06925220961</w:t>
          </w:r>
        </w:p>
        <w:p w14:paraId="1F916236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Capitale Sociale </w:t>
          </w:r>
        </w:p>
        <w:p w14:paraId="27717594" w14:textId="77777777" w:rsidR="00BE5A16" w:rsidRPr="002F0649" w:rsidRDefault="00BE5A16" w:rsidP="00BE5A16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108.574 </w:t>
          </w:r>
          <w:r w:rsidRPr="002F0649">
            <w:rPr>
              <w:smallCaps/>
              <w:color w:val="808080"/>
              <w:sz w:val="10"/>
              <w:szCs w:val="10"/>
            </w:rPr>
            <w:t>€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i.v.</w:t>
          </w:r>
        </w:p>
        <w:p w14:paraId="46B87EF0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EEAA4AA" w14:textId="77777777" w:rsidR="00D969EF" w:rsidRPr="002F0649" w:rsidRDefault="00D969EF" w:rsidP="00D969EF">
          <w:pPr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7ABBE1AD" w14:textId="77777777" w:rsidR="00D969EF" w:rsidRPr="00D969EF" w:rsidRDefault="00D969EF" w:rsidP="00D969EF">
          <w:pPr>
            <w:rPr>
              <w:lang w:val="en-GB"/>
            </w:rPr>
          </w:pPr>
        </w:p>
      </w:tc>
      <w:tc>
        <w:tcPr>
          <w:tcW w:w="4136" w:type="dxa"/>
        </w:tcPr>
        <w:p w14:paraId="14CD9479" w14:textId="77777777" w:rsidR="00BE5A16" w:rsidRPr="002F0649" w:rsidRDefault="00BE5A16" w:rsidP="00551FB3">
          <w:pPr>
            <w:pStyle w:val="Pidipagina"/>
            <w:ind w:right="204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C5ABB7" w14:textId="77777777" w:rsidR="00D6333B" w:rsidRPr="002F0649" w:rsidRDefault="00D6333B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5E2E334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D71EDDB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BEB3D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29446125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3596972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Sede legale</w:t>
          </w:r>
          <w:r w:rsidR="00D6333B"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 e operativa</w:t>
          </w: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:</w:t>
          </w:r>
        </w:p>
        <w:p w14:paraId="682EE559" w14:textId="593542C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 xml:space="preserve">Via </w:t>
          </w:r>
          <w:r w:rsidR="009775E7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Giovanni Gentile ,7</w:t>
          </w:r>
        </w:p>
        <w:p w14:paraId="6A21643E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</w:rPr>
            <w:t>2015 Milano</w:t>
          </w:r>
        </w:p>
        <w:p w14:paraId="1E0F815B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www.</w:t>
          </w:r>
          <w:r w:rsidR="00D6333B" w:rsidRPr="002F0649">
            <w:rPr>
              <w:rFonts w:ascii="Gotham Light" w:hAnsi="Gotham Light" w:cs="Arial"/>
              <w:color w:val="808080"/>
              <w:sz w:val="10"/>
              <w:szCs w:val="10"/>
            </w:rPr>
            <w:t>QTech</w:t>
          </w:r>
          <w:r w:rsidRPr="002F0649">
            <w:rPr>
              <w:rFonts w:ascii="Gotham Light" w:hAnsi="Gotham Light" w:cs="Arial"/>
              <w:color w:val="808080"/>
              <w:sz w:val="10"/>
              <w:szCs w:val="10"/>
            </w:rPr>
            <w:t>.it</w:t>
          </w:r>
        </w:p>
      </w:tc>
      <w:tc>
        <w:tcPr>
          <w:tcW w:w="1248" w:type="dxa"/>
        </w:tcPr>
        <w:p w14:paraId="6B4FAA2D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A40710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453D6DAA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60A4F536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3600C62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06C7D76F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3BA069E8" w14:textId="77777777" w:rsidR="009775E7" w:rsidRDefault="009775E7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</w:rPr>
          </w:pPr>
        </w:p>
        <w:p w14:paraId="1EEFD5C0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tel. 02.29062210</w:t>
          </w:r>
        </w:p>
        <w:p w14:paraId="71E7F1E6" w14:textId="77777777" w:rsidR="00BE5A16" w:rsidRPr="002F0649" w:rsidRDefault="00BE5A16" w:rsidP="00551FB3">
          <w:pPr>
            <w:pStyle w:val="Pidipagina"/>
            <w:framePr w:hSpace="141" w:wrap="around" w:vAnchor="text" w:hAnchor="page" w:x="2691" w:y="-3592"/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</w:pPr>
          <w:r w:rsidRPr="002F0649">
            <w:rPr>
              <w:rFonts w:ascii="Gotham Light" w:hAnsi="Gotham Light" w:cs="Arial"/>
              <w:smallCaps/>
              <w:color w:val="808080"/>
              <w:sz w:val="10"/>
              <w:szCs w:val="10"/>
              <w:lang w:val="en-GB"/>
            </w:rPr>
            <w:t>fax 02.62690377</w:t>
          </w:r>
        </w:p>
        <w:p w14:paraId="6A380BDF" w14:textId="77777777" w:rsidR="00BE5A16" w:rsidRPr="002F0649" w:rsidRDefault="00BE5A16" w:rsidP="00551FB3">
          <w:pPr>
            <w:pStyle w:val="Pidipagina"/>
            <w:rPr>
              <w:rFonts w:ascii="Gotham Light" w:hAnsi="Gotham Light" w:cs="Arial"/>
              <w:b/>
              <w:color w:val="808080"/>
              <w:sz w:val="10"/>
              <w:szCs w:val="10"/>
              <w:lang w:val="en-GB"/>
            </w:rPr>
          </w:pPr>
        </w:p>
      </w:tc>
      <w:tc>
        <w:tcPr>
          <w:tcW w:w="2394" w:type="dxa"/>
        </w:tcPr>
        <w:p w14:paraId="032C6C04" w14:textId="5173AB8F" w:rsidR="00BE5A16" w:rsidRDefault="00BE5A16" w:rsidP="00551FB3">
          <w:pPr>
            <w:pStyle w:val="Pidipagina"/>
            <w:rPr>
              <w:sz w:val="10"/>
              <w:szCs w:val="10"/>
            </w:rPr>
          </w:pPr>
        </w:p>
        <w:p w14:paraId="5A388E8C" w14:textId="6A06CA11" w:rsidR="00BE5A16" w:rsidRDefault="009775E7" w:rsidP="00551FB3">
          <w:pPr>
            <w:jc w:val="center"/>
            <w:rPr>
              <w:sz w:val="10"/>
              <w:szCs w:val="10"/>
            </w:rPr>
          </w:pPr>
          <w:r>
            <w:rPr>
              <w:rFonts w:ascii="Gotham Light" w:hAnsi="Gotham Light"/>
              <w:noProof/>
              <w:color w:val="808080"/>
              <w:sz w:val="6"/>
              <w:szCs w:val="6"/>
            </w:rPr>
            <w:drawing>
              <wp:inline distT="0" distB="0" distL="0" distR="0" wp14:anchorId="2182EF0E" wp14:editId="1A074EF6">
                <wp:extent cx="1383030" cy="753110"/>
                <wp:effectExtent l="0" t="0" r="7620" b="8890"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3030" cy="7531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6C17A70" w14:textId="1EB1EDF3" w:rsidR="00BE5A16" w:rsidRPr="002F0649" w:rsidRDefault="009775E7" w:rsidP="00D969EF">
          <w:pPr>
            <w:rPr>
              <w:rFonts w:ascii="Gotham Light" w:hAnsi="Gotham Light"/>
              <w:color w:val="808080"/>
              <w:sz w:val="6"/>
              <w:szCs w:val="6"/>
            </w:rPr>
          </w:pPr>
          <w:r>
            <w:rPr>
              <w:rFonts w:ascii="Gotham Light" w:hAnsi="Gotham Light"/>
              <w:color w:val="808080"/>
              <w:sz w:val="6"/>
              <w:szCs w:val="6"/>
            </w:rPr>
            <w:t xml:space="preserve">               </w:t>
          </w:r>
        </w:p>
        <w:p w14:paraId="0782E28C" w14:textId="77777777" w:rsidR="00BE5A16" w:rsidRPr="005444A5" w:rsidRDefault="00BE5A16" w:rsidP="00551FB3">
          <w:pPr>
            <w:pStyle w:val="Pidipagina"/>
            <w:rPr>
              <w:rFonts w:cs="Arial"/>
              <w:smallCaps/>
              <w:color w:val="3366FF"/>
              <w:sz w:val="14"/>
              <w:szCs w:val="14"/>
            </w:rPr>
          </w:pPr>
        </w:p>
      </w:tc>
    </w:tr>
  </w:tbl>
  <w:p w14:paraId="1BE3F01D" w14:textId="77777777" w:rsidR="00551FB3" w:rsidRPr="009B247B" w:rsidRDefault="00551FB3" w:rsidP="00551FB3">
    <w:pPr>
      <w:pStyle w:val="Pidipagina"/>
      <w:jc w:val="center"/>
      <w:rPr>
        <w:color w:val="808080"/>
        <w:sz w:val="16"/>
      </w:rPr>
    </w:pPr>
  </w:p>
  <w:p w14:paraId="127F4993" w14:textId="77777777" w:rsidR="00551FB3" w:rsidRPr="009B247B" w:rsidRDefault="00551FB3" w:rsidP="00551FB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20CA7" w14:textId="77777777" w:rsidR="00094E1B" w:rsidRDefault="00094E1B">
      <w:r>
        <w:separator/>
      </w:r>
    </w:p>
  </w:footnote>
  <w:footnote w:type="continuationSeparator" w:id="0">
    <w:p w14:paraId="77397728" w14:textId="77777777" w:rsidR="00094E1B" w:rsidRDefault="00094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952C" w14:textId="73805E2D" w:rsidR="00551FB3" w:rsidRPr="00DC20C9" w:rsidRDefault="00365186" w:rsidP="00551FB3">
    <w:pPr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307A49BC" wp14:editId="3543577E">
          <wp:simplePos x="0" y="0"/>
          <wp:positionH relativeFrom="margin">
            <wp:posOffset>5053965</wp:posOffset>
          </wp:positionH>
          <wp:positionV relativeFrom="margin">
            <wp:posOffset>-636270</wp:posOffset>
          </wp:positionV>
          <wp:extent cx="1188720" cy="461010"/>
          <wp:effectExtent l="0" t="0" r="0" b="0"/>
          <wp:wrapSquare wrapText="bothSides"/>
          <wp:docPr id="58" name="Immagin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8720" cy="461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F08962" w14:textId="77777777" w:rsidR="00551FB3" w:rsidRDefault="00551FB3">
    <w:pPr>
      <w:pStyle w:val="Intestazione"/>
      <w:jc w:val="center"/>
      <w:rPr>
        <w:color w:val="808080"/>
      </w:rPr>
    </w:pPr>
  </w:p>
  <w:p w14:paraId="66D34A9E" w14:textId="407AC435" w:rsidR="00551FB3" w:rsidRDefault="00365186">
    <w:pPr>
      <w:pStyle w:val="Intestazione"/>
      <w:jc w:val="center"/>
      <w:rPr>
        <w:color w:val="808080"/>
      </w:rPr>
    </w:pPr>
    <w:r>
      <w:rPr>
        <w:noProof/>
        <w:color w:val="8080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6B83CB" wp14:editId="45434354">
              <wp:simplePos x="0" y="0"/>
              <wp:positionH relativeFrom="column">
                <wp:posOffset>-235585</wp:posOffset>
              </wp:positionH>
              <wp:positionV relativeFrom="paragraph">
                <wp:posOffset>123190</wp:posOffset>
              </wp:positionV>
              <wp:extent cx="6638925" cy="9525"/>
              <wp:effectExtent l="12065" t="8890" r="6985" b="10160"/>
              <wp:wrapNone/>
              <wp:docPr id="4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8925" cy="952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7F7F7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57CAAE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55pt,9.7pt" to="504.2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" strokecolor="#7f7f7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A2ED8E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FCAA814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BC3E3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38C8F6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8C6AC40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E08CB0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334E36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6C706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0E40C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9E3CE4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C4881F90"/>
    <w:name w:val="WW8Num1"/>
    <w:lvl w:ilvl="0">
      <w:start w:val="1"/>
      <w:numFmt w:val="decimal"/>
      <w:lvlText w:val="%1."/>
      <w:lvlJc w:val="left"/>
      <w:pPr>
        <w:tabs>
          <w:tab w:val="num" w:pos="283"/>
        </w:tabs>
      </w:pPr>
      <w:rPr>
        <w:rFonts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567"/>
        </w:tabs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850"/>
        </w:tabs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134"/>
        </w:tabs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1417"/>
        </w:tabs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1701"/>
        </w:tabs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984"/>
        </w:tabs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2268"/>
        </w:tabs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2551"/>
        </w:tabs>
      </w:pPr>
      <w:rPr>
        <w:rFonts w:cs="Times New Roman"/>
      </w:rPr>
    </w:lvl>
  </w:abstractNum>
  <w:abstractNum w:abstractNumId="11" w15:restartNumberingAfterBreak="0">
    <w:nsid w:val="057161AE"/>
    <w:multiLevelType w:val="hybridMultilevel"/>
    <w:tmpl w:val="05829BD0"/>
    <w:lvl w:ilvl="0" w:tplc="4170EF18">
      <w:start w:val="3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05901150"/>
    <w:multiLevelType w:val="hybridMultilevel"/>
    <w:tmpl w:val="D250DA00"/>
    <w:lvl w:ilvl="0" w:tplc="162E4C84">
      <w:numFmt w:val="bullet"/>
      <w:lvlText w:val="-"/>
      <w:lvlJc w:val="left"/>
      <w:pPr>
        <w:tabs>
          <w:tab w:val="num" w:pos="1464"/>
        </w:tabs>
        <w:ind w:left="146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624"/>
        </w:tabs>
        <w:ind w:left="362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44"/>
        </w:tabs>
        <w:ind w:left="4344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84"/>
        </w:tabs>
        <w:ind w:left="578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504"/>
        </w:tabs>
        <w:ind w:left="6504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110221C7"/>
    <w:multiLevelType w:val="multilevel"/>
    <w:tmpl w:val="2AAA1D4E"/>
    <w:lvl w:ilvl="0">
      <w:start w:val="5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8"/>
      <w:numFmt w:val="decimal"/>
      <w:lvlText w:val="%1.%2"/>
      <w:lvlJc w:val="left"/>
      <w:pPr>
        <w:ind w:left="643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1569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249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342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cs="Times New Roman" w:hint="default"/>
      </w:rPr>
    </w:lvl>
  </w:abstractNum>
  <w:abstractNum w:abstractNumId="14" w15:restartNumberingAfterBreak="0">
    <w:nsid w:val="18E66070"/>
    <w:multiLevelType w:val="multilevel"/>
    <w:tmpl w:val="E654E2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36000"/>
    <w:multiLevelType w:val="hybridMultilevel"/>
    <w:tmpl w:val="EF5E7950"/>
    <w:lvl w:ilvl="0" w:tplc="CE84372C">
      <w:start w:val="14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81D93"/>
    <w:multiLevelType w:val="hybridMultilevel"/>
    <w:tmpl w:val="762E326C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6A62F8B"/>
    <w:multiLevelType w:val="multilevel"/>
    <w:tmpl w:val="5F3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673AC"/>
    <w:multiLevelType w:val="hybridMultilevel"/>
    <w:tmpl w:val="CAE430FA"/>
    <w:lvl w:ilvl="0" w:tplc="354E830E">
      <w:start w:val="1"/>
      <w:numFmt w:val="decimal"/>
      <w:lvlText w:val="%1."/>
      <w:lvlJc w:val="left"/>
      <w:pPr>
        <w:ind w:left="511" w:hanging="326"/>
      </w:pPr>
      <w:rPr>
        <w:rFonts w:hint="default"/>
        <w:spacing w:val="-5"/>
        <w:w w:val="98"/>
      </w:rPr>
    </w:lvl>
    <w:lvl w:ilvl="1" w:tplc="270C5FD6">
      <w:numFmt w:val="bullet"/>
      <w:lvlText w:val="•"/>
      <w:lvlJc w:val="left"/>
      <w:pPr>
        <w:ind w:left="1431" w:hanging="326"/>
      </w:pPr>
      <w:rPr>
        <w:rFonts w:hint="default"/>
      </w:rPr>
    </w:lvl>
    <w:lvl w:ilvl="2" w:tplc="226A9338">
      <w:numFmt w:val="bullet"/>
      <w:lvlText w:val="•"/>
      <w:lvlJc w:val="left"/>
      <w:pPr>
        <w:ind w:left="2342" w:hanging="326"/>
      </w:pPr>
      <w:rPr>
        <w:rFonts w:hint="default"/>
      </w:rPr>
    </w:lvl>
    <w:lvl w:ilvl="3" w:tplc="40903B66">
      <w:numFmt w:val="bullet"/>
      <w:lvlText w:val="•"/>
      <w:lvlJc w:val="left"/>
      <w:pPr>
        <w:ind w:left="3253" w:hanging="326"/>
      </w:pPr>
      <w:rPr>
        <w:rFonts w:hint="default"/>
      </w:rPr>
    </w:lvl>
    <w:lvl w:ilvl="4" w:tplc="19DE9A66">
      <w:numFmt w:val="bullet"/>
      <w:lvlText w:val="•"/>
      <w:lvlJc w:val="left"/>
      <w:pPr>
        <w:ind w:left="4165" w:hanging="326"/>
      </w:pPr>
      <w:rPr>
        <w:rFonts w:hint="default"/>
      </w:rPr>
    </w:lvl>
    <w:lvl w:ilvl="5" w:tplc="E86645A4">
      <w:numFmt w:val="bullet"/>
      <w:lvlText w:val="•"/>
      <w:lvlJc w:val="left"/>
      <w:pPr>
        <w:ind w:left="5076" w:hanging="326"/>
      </w:pPr>
      <w:rPr>
        <w:rFonts w:hint="default"/>
      </w:rPr>
    </w:lvl>
    <w:lvl w:ilvl="6" w:tplc="16366B26">
      <w:numFmt w:val="bullet"/>
      <w:lvlText w:val="•"/>
      <w:lvlJc w:val="left"/>
      <w:pPr>
        <w:ind w:left="5987" w:hanging="326"/>
      </w:pPr>
      <w:rPr>
        <w:rFonts w:hint="default"/>
      </w:rPr>
    </w:lvl>
    <w:lvl w:ilvl="7" w:tplc="2C4837F4">
      <w:numFmt w:val="bullet"/>
      <w:lvlText w:val="•"/>
      <w:lvlJc w:val="left"/>
      <w:pPr>
        <w:ind w:left="6898" w:hanging="326"/>
      </w:pPr>
      <w:rPr>
        <w:rFonts w:hint="default"/>
      </w:rPr>
    </w:lvl>
    <w:lvl w:ilvl="8" w:tplc="0ED2E4E4">
      <w:numFmt w:val="bullet"/>
      <w:lvlText w:val="•"/>
      <w:lvlJc w:val="left"/>
      <w:pPr>
        <w:ind w:left="7810" w:hanging="326"/>
      </w:pPr>
      <w:rPr>
        <w:rFonts w:hint="default"/>
      </w:rPr>
    </w:lvl>
  </w:abstractNum>
  <w:abstractNum w:abstractNumId="19" w15:restartNumberingAfterBreak="0">
    <w:nsid w:val="407209C4"/>
    <w:multiLevelType w:val="hybridMultilevel"/>
    <w:tmpl w:val="E1B0CE82"/>
    <w:lvl w:ilvl="0" w:tplc="C5C48C38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A65CFD"/>
    <w:multiLevelType w:val="hybridMultilevel"/>
    <w:tmpl w:val="590A69C0"/>
    <w:lvl w:ilvl="0" w:tplc="04300B7A">
      <w:start w:val="1"/>
      <w:numFmt w:val="bullet"/>
      <w:lvlText w:val=""/>
      <w:lvlJc w:val="left"/>
      <w:pPr>
        <w:tabs>
          <w:tab w:val="num" w:pos="1620"/>
        </w:tabs>
        <w:ind w:left="1620" w:hanging="360"/>
      </w:pPr>
      <w:rPr>
        <w:rFonts w:ascii="Technic" w:hAnsi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486057B7"/>
    <w:multiLevelType w:val="hybridMultilevel"/>
    <w:tmpl w:val="A580C342"/>
    <w:lvl w:ilvl="0" w:tplc="7C02E116">
      <w:numFmt w:val="bullet"/>
      <w:lvlText w:val="-"/>
      <w:lvlJc w:val="left"/>
      <w:pPr>
        <w:ind w:left="720" w:hanging="360"/>
      </w:pPr>
      <w:rPr>
        <w:rFonts w:ascii="Bookman Old Style" w:eastAsia="SimSun" w:hAnsi="Bookman Old Style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D71B2"/>
    <w:multiLevelType w:val="hybridMultilevel"/>
    <w:tmpl w:val="F1E6C8AA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5E1C260C"/>
    <w:multiLevelType w:val="hybridMultilevel"/>
    <w:tmpl w:val="33129276"/>
    <w:lvl w:ilvl="0" w:tplc="A2C02A68">
      <w:start w:val="3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eastAsia="Times New Roman" w:hAnsi="Arial" w:cs="Technic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echnic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C86952"/>
    <w:multiLevelType w:val="hybridMultilevel"/>
    <w:tmpl w:val="031A4F4E"/>
    <w:lvl w:ilvl="0" w:tplc="D1486D1E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Times New Roman" w:hAnsi="Times New Roman" w:cs="Times New Roman" w:hint="default"/>
      </w:rPr>
    </w:lvl>
    <w:lvl w:ilvl="1" w:tplc="0410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Technic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Technic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6A341D36"/>
    <w:multiLevelType w:val="multilevel"/>
    <w:tmpl w:val="D44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C517D"/>
    <w:multiLevelType w:val="hybridMultilevel"/>
    <w:tmpl w:val="63AC1190"/>
    <w:lvl w:ilvl="0" w:tplc="C186CE3C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num w:numId="1" w16cid:durableId="834414609">
    <w:abstractNumId w:val="16"/>
  </w:num>
  <w:num w:numId="2" w16cid:durableId="1673028442">
    <w:abstractNumId w:val="22"/>
  </w:num>
  <w:num w:numId="3" w16cid:durableId="1821580810">
    <w:abstractNumId w:val="8"/>
  </w:num>
  <w:num w:numId="4" w16cid:durableId="1035236213">
    <w:abstractNumId w:val="3"/>
  </w:num>
  <w:num w:numId="5" w16cid:durableId="421799349">
    <w:abstractNumId w:val="2"/>
  </w:num>
  <w:num w:numId="6" w16cid:durableId="1391268510">
    <w:abstractNumId w:val="1"/>
  </w:num>
  <w:num w:numId="7" w16cid:durableId="454955130">
    <w:abstractNumId w:val="0"/>
  </w:num>
  <w:num w:numId="8" w16cid:durableId="1136876596">
    <w:abstractNumId w:val="9"/>
  </w:num>
  <w:num w:numId="9" w16cid:durableId="81142498">
    <w:abstractNumId w:val="7"/>
  </w:num>
  <w:num w:numId="10" w16cid:durableId="1641572327">
    <w:abstractNumId w:val="6"/>
  </w:num>
  <w:num w:numId="11" w16cid:durableId="1071777443">
    <w:abstractNumId w:val="5"/>
  </w:num>
  <w:num w:numId="12" w16cid:durableId="68114109">
    <w:abstractNumId w:val="4"/>
  </w:num>
  <w:num w:numId="13" w16cid:durableId="1658803636">
    <w:abstractNumId w:val="20"/>
  </w:num>
  <w:num w:numId="14" w16cid:durableId="1706635314">
    <w:abstractNumId w:val="11"/>
  </w:num>
  <w:num w:numId="15" w16cid:durableId="476994154">
    <w:abstractNumId w:val="24"/>
  </w:num>
  <w:num w:numId="16" w16cid:durableId="1590310689">
    <w:abstractNumId w:val="12"/>
  </w:num>
  <w:num w:numId="17" w16cid:durableId="2060474542">
    <w:abstractNumId w:val="23"/>
  </w:num>
  <w:num w:numId="18" w16cid:durableId="257296524">
    <w:abstractNumId w:val="26"/>
  </w:num>
  <w:num w:numId="19" w16cid:durableId="1027605224">
    <w:abstractNumId w:val="18"/>
  </w:num>
  <w:num w:numId="20" w16cid:durableId="1954709019">
    <w:abstractNumId w:val="15"/>
  </w:num>
  <w:num w:numId="21" w16cid:durableId="665668176">
    <w:abstractNumId w:val="25"/>
  </w:num>
  <w:num w:numId="22" w16cid:durableId="1971207099">
    <w:abstractNumId w:val="14"/>
  </w:num>
  <w:num w:numId="23" w16cid:durableId="1048265314">
    <w:abstractNumId w:val="17"/>
  </w:num>
  <w:num w:numId="24" w16cid:durableId="1545172177">
    <w:abstractNumId w:val="21"/>
  </w:num>
  <w:num w:numId="25" w16cid:durableId="1229420985">
    <w:abstractNumId w:val="10"/>
  </w:num>
  <w:num w:numId="26" w16cid:durableId="900364599">
    <w:abstractNumId w:val="13"/>
  </w:num>
  <w:num w:numId="27" w16cid:durableId="10437936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4590"/>
    <w:rsid w:val="00094E1B"/>
    <w:rsid w:val="001108B9"/>
    <w:rsid w:val="00155E9A"/>
    <w:rsid w:val="001616E1"/>
    <w:rsid w:val="00172A1D"/>
    <w:rsid w:val="00177F45"/>
    <w:rsid w:val="00197E94"/>
    <w:rsid w:val="001A55C1"/>
    <w:rsid w:val="001B4C46"/>
    <w:rsid w:val="001F117B"/>
    <w:rsid w:val="00214D3A"/>
    <w:rsid w:val="00214ECF"/>
    <w:rsid w:val="00292F72"/>
    <w:rsid w:val="002B256A"/>
    <w:rsid w:val="002F0649"/>
    <w:rsid w:val="00304978"/>
    <w:rsid w:val="00365186"/>
    <w:rsid w:val="00383688"/>
    <w:rsid w:val="003926E5"/>
    <w:rsid w:val="003C5C2E"/>
    <w:rsid w:val="003E74D8"/>
    <w:rsid w:val="003F2022"/>
    <w:rsid w:val="0040468A"/>
    <w:rsid w:val="00443E00"/>
    <w:rsid w:val="00452C31"/>
    <w:rsid w:val="004C0A7F"/>
    <w:rsid w:val="004D2081"/>
    <w:rsid w:val="004F160B"/>
    <w:rsid w:val="00551FB3"/>
    <w:rsid w:val="005B0B35"/>
    <w:rsid w:val="005E2D9A"/>
    <w:rsid w:val="005E6FEB"/>
    <w:rsid w:val="00601871"/>
    <w:rsid w:val="00620CA8"/>
    <w:rsid w:val="00626B68"/>
    <w:rsid w:val="00654CD3"/>
    <w:rsid w:val="0068294F"/>
    <w:rsid w:val="006C56A2"/>
    <w:rsid w:val="006D22AC"/>
    <w:rsid w:val="00713518"/>
    <w:rsid w:val="00717430"/>
    <w:rsid w:val="00737432"/>
    <w:rsid w:val="0077695E"/>
    <w:rsid w:val="007E3098"/>
    <w:rsid w:val="00840070"/>
    <w:rsid w:val="00854590"/>
    <w:rsid w:val="0086598B"/>
    <w:rsid w:val="008A21CF"/>
    <w:rsid w:val="008A2BBD"/>
    <w:rsid w:val="008D7538"/>
    <w:rsid w:val="008F4F76"/>
    <w:rsid w:val="008F738F"/>
    <w:rsid w:val="00914BA1"/>
    <w:rsid w:val="009478D0"/>
    <w:rsid w:val="00961A8B"/>
    <w:rsid w:val="009775E7"/>
    <w:rsid w:val="00997F51"/>
    <w:rsid w:val="009B247B"/>
    <w:rsid w:val="009D4B69"/>
    <w:rsid w:val="009F3CE0"/>
    <w:rsid w:val="009F59E5"/>
    <w:rsid w:val="00A04133"/>
    <w:rsid w:val="00A06968"/>
    <w:rsid w:val="00A94E91"/>
    <w:rsid w:val="00AC1DA6"/>
    <w:rsid w:val="00AD7ECF"/>
    <w:rsid w:val="00AE6FB1"/>
    <w:rsid w:val="00AE7444"/>
    <w:rsid w:val="00AE7A43"/>
    <w:rsid w:val="00B03031"/>
    <w:rsid w:val="00B30B50"/>
    <w:rsid w:val="00B56ED5"/>
    <w:rsid w:val="00B606F8"/>
    <w:rsid w:val="00BE5A16"/>
    <w:rsid w:val="00C0532E"/>
    <w:rsid w:val="00C54B0C"/>
    <w:rsid w:val="00C85656"/>
    <w:rsid w:val="00CF08C2"/>
    <w:rsid w:val="00CF2243"/>
    <w:rsid w:val="00D02FAC"/>
    <w:rsid w:val="00D47024"/>
    <w:rsid w:val="00D50B6D"/>
    <w:rsid w:val="00D6333B"/>
    <w:rsid w:val="00D6717D"/>
    <w:rsid w:val="00D7315C"/>
    <w:rsid w:val="00D969EF"/>
    <w:rsid w:val="00DC4828"/>
    <w:rsid w:val="00E031FF"/>
    <w:rsid w:val="00EC5F19"/>
    <w:rsid w:val="00EE320D"/>
    <w:rsid w:val="00EE39A2"/>
    <w:rsid w:val="00EF3AFD"/>
    <w:rsid w:val="00F5704A"/>
    <w:rsid w:val="00F67F0A"/>
    <w:rsid w:val="00FB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DDB93"/>
  <w15:docId w15:val="{1484F87F-0173-42F5-8573-D6284F7BB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uiPriority="10" w:qFormat="1"/>
    <w:lsdException w:name="Body Text Indent" w:uiPriority="99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0E2593"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jc w:val="center"/>
      <w:outlineLvl w:val="0"/>
    </w:pPr>
    <w:rPr>
      <w:rFonts w:ascii="Prestige Elite" w:hAnsi="Prestige Elite"/>
      <w:sz w:val="32"/>
    </w:rPr>
  </w:style>
  <w:style w:type="paragraph" w:styleId="Titolo2">
    <w:name w:val="heading 2"/>
    <w:basedOn w:val="Normale"/>
    <w:next w:val="Normale"/>
    <w:qFormat/>
    <w:pPr>
      <w:keepNext/>
      <w:jc w:val="both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olo4">
    <w:name w:val="heading 4"/>
    <w:basedOn w:val="Normale"/>
    <w:next w:val="Normale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olo5">
    <w:name w:val="heading 5"/>
    <w:basedOn w:val="Normale"/>
    <w:next w:val="Normale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basedOn w:val="Normale"/>
    <w:next w:val="Normale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pPr>
      <w:spacing w:before="240" w:after="60"/>
      <w:outlineLvl w:val="6"/>
    </w:pPr>
  </w:style>
  <w:style w:type="paragraph" w:styleId="Titolo8">
    <w:name w:val="heading 8"/>
    <w:basedOn w:val="Normale"/>
    <w:next w:val="Normale"/>
    <w:qFormat/>
    <w:pPr>
      <w:spacing w:before="240" w:after="60"/>
      <w:outlineLvl w:val="7"/>
    </w:pPr>
    <w:rPr>
      <w:i/>
      <w:iCs/>
    </w:rPr>
  </w:style>
  <w:style w:type="paragraph" w:styleId="Titolo9">
    <w:name w:val="heading 9"/>
    <w:basedOn w:val="Normale"/>
    <w:next w:val="Normale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pPr>
      <w:jc w:val="both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Collegamentoipertestuale">
    <w:name w:val="Hyperlink"/>
    <w:rPr>
      <w:color w:val="0000FF"/>
      <w:u w:val="single"/>
    </w:rPr>
  </w:style>
  <w:style w:type="paragraph" w:styleId="Rientrocorpodeltesto">
    <w:name w:val="Body Text Indent"/>
    <w:basedOn w:val="Normale"/>
    <w:link w:val="RientrocorpodeltestoCarattere"/>
    <w:uiPriority w:val="99"/>
    <w:pPr>
      <w:spacing w:line="360" w:lineRule="auto"/>
      <w:ind w:left="360"/>
      <w:jc w:val="both"/>
    </w:pPr>
  </w:style>
  <w:style w:type="paragraph" w:styleId="Corpodeltesto2">
    <w:name w:val="Body Text 2"/>
    <w:basedOn w:val="Normale"/>
    <w:pPr>
      <w:spacing w:after="120" w:line="480" w:lineRule="auto"/>
    </w:pPr>
  </w:style>
  <w:style w:type="paragraph" w:styleId="Corpodeltesto3">
    <w:name w:val="Body Text 3"/>
    <w:basedOn w:val="Normale"/>
    <w:link w:val="Corpodeltesto3Carattere"/>
    <w:pPr>
      <w:spacing w:after="120"/>
    </w:pPr>
    <w:rPr>
      <w:sz w:val="16"/>
      <w:szCs w:val="16"/>
    </w:rPr>
  </w:style>
  <w:style w:type="paragraph" w:styleId="Data">
    <w:name w:val="Date"/>
    <w:basedOn w:val="Normale"/>
    <w:next w:val="Normale"/>
  </w:style>
  <w:style w:type="paragraph" w:styleId="Didascalia">
    <w:name w:val="caption"/>
    <w:basedOn w:val="Normale"/>
    <w:next w:val="Normale"/>
    <w:qFormat/>
    <w:pPr>
      <w:spacing w:before="120" w:after="120"/>
    </w:pPr>
    <w:rPr>
      <w:b/>
      <w:bCs/>
      <w:sz w:val="20"/>
      <w:szCs w:val="20"/>
    </w:rPr>
  </w:style>
  <w:style w:type="paragraph" w:styleId="Elenco">
    <w:name w:val="List"/>
    <w:basedOn w:val="Normale"/>
    <w:pPr>
      <w:ind w:left="283" w:hanging="283"/>
    </w:pPr>
  </w:style>
  <w:style w:type="paragraph" w:styleId="Elenco2">
    <w:name w:val="List 2"/>
    <w:basedOn w:val="Normale"/>
    <w:pPr>
      <w:ind w:left="566" w:hanging="283"/>
    </w:pPr>
  </w:style>
  <w:style w:type="paragraph" w:styleId="Elenco3">
    <w:name w:val="List 3"/>
    <w:basedOn w:val="Normale"/>
    <w:pPr>
      <w:ind w:left="849" w:hanging="283"/>
    </w:pPr>
  </w:style>
  <w:style w:type="paragraph" w:styleId="Elenco4">
    <w:name w:val="List 4"/>
    <w:basedOn w:val="Normale"/>
    <w:pPr>
      <w:ind w:left="1132" w:hanging="283"/>
    </w:pPr>
  </w:style>
  <w:style w:type="paragraph" w:styleId="Elenco5">
    <w:name w:val="List 5"/>
    <w:basedOn w:val="Normale"/>
    <w:pPr>
      <w:ind w:left="1415" w:hanging="283"/>
    </w:pPr>
  </w:style>
  <w:style w:type="paragraph" w:styleId="Elencocontinua">
    <w:name w:val="List Continue"/>
    <w:basedOn w:val="Normale"/>
    <w:pPr>
      <w:spacing w:after="120"/>
      <w:ind w:left="283"/>
    </w:pPr>
  </w:style>
  <w:style w:type="paragraph" w:styleId="Elencocontinua2">
    <w:name w:val="List Continue 2"/>
    <w:basedOn w:val="Normale"/>
    <w:pPr>
      <w:spacing w:after="120"/>
      <w:ind w:left="566"/>
    </w:pPr>
  </w:style>
  <w:style w:type="paragraph" w:styleId="Elencocontinua3">
    <w:name w:val="List Continue 3"/>
    <w:basedOn w:val="Normale"/>
    <w:pPr>
      <w:spacing w:after="120"/>
      <w:ind w:left="849"/>
    </w:pPr>
  </w:style>
  <w:style w:type="paragraph" w:styleId="Elencocontinua4">
    <w:name w:val="List Continue 4"/>
    <w:basedOn w:val="Normale"/>
    <w:pPr>
      <w:spacing w:after="120"/>
      <w:ind w:left="1132"/>
    </w:pPr>
  </w:style>
  <w:style w:type="paragraph" w:styleId="Elencocontinua5">
    <w:name w:val="List Continue 5"/>
    <w:basedOn w:val="Normale"/>
    <w:pPr>
      <w:spacing w:after="120"/>
      <w:ind w:left="1415"/>
    </w:pPr>
  </w:style>
  <w:style w:type="paragraph" w:styleId="Firma">
    <w:name w:val="Signature"/>
    <w:basedOn w:val="Normale"/>
    <w:pPr>
      <w:ind w:left="4252"/>
    </w:pPr>
  </w:style>
  <w:style w:type="paragraph" w:styleId="Firmadipostaelettronica">
    <w:name w:val="E-mail Signature"/>
    <w:basedOn w:val="Normale"/>
  </w:style>
  <w:style w:type="paragraph" w:styleId="Formuladiapertura">
    <w:name w:val="Salutation"/>
    <w:basedOn w:val="Normale"/>
    <w:next w:val="Normale"/>
  </w:style>
  <w:style w:type="paragraph" w:styleId="Formuladichiusura">
    <w:name w:val="Closing"/>
    <w:basedOn w:val="Normale"/>
    <w:pPr>
      <w:ind w:left="4252"/>
    </w:pPr>
  </w:style>
  <w:style w:type="paragraph" w:styleId="Indice1">
    <w:name w:val="index 1"/>
    <w:basedOn w:val="Normale"/>
    <w:next w:val="Normale"/>
    <w:autoRedefine/>
    <w:semiHidden/>
    <w:pPr>
      <w:ind w:left="240" w:hanging="240"/>
    </w:pPr>
  </w:style>
  <w:style w:type="paragraph" w:styleId="Indice2">
    <w:name w:val="index 2"/>
    <w:basedOn w:val="Normale"/>
    <w:next w:val="Normale"/>
    <w:autoRedefine/>
    <w:semiHidden/>
    <w:pPr>
      <w:ind w:left="480" w:hanging="240"/>
    </w:pPr>
  </w:style>
  <w:style w:type="paragraph" w:styleId="Indice3">
    <w:name w:val="index 3"/>
    <w:basedOn w:val="Normale"/>
    <w:next w:val="Normale"/>
    <w:autoRedefine/>
    <w:semiHidden/>
    <w:pPr>
      <w:ind w:left="720" w:hanging="240"/>
    </w:pPr>
  </w:style>
  <w:style w:type="paragraph" w:styleId="Indice4">
    <w:name w:val="index 4"/>
    <w:basedOn w:val="Normale"/>
    <w:next w:val="Normale"/>
    <w:autoRedefine/>
    <w:semiHidden/>
    <w:pPr>
      <w:ind w:left="960" w:hanging="240"/>
    </w:pPr>
  </w:style>
  <w:style w:type="paragraph" w:styleId="Indice5">
    <w:name w:val="index 5"/>
    <w:basedOn w:val="Normale"/>
    <w:next w:val="Normale"/>
    <w:autoRedefine/>
    <w:semiHidden/>
    <w:pPr>
      <w:ind w:left="1200" w:hanging="240"/>
    </w:pPr>
  </w:style>
  <w:style w:type="paragraph" w:styleId="Indice6">
    <w:name w:val="index 6"/>
    <w:basedOn w:val="Normale"/>
    <w:next w:val="Normale"/>
    <w:autoRedefine/>
    <w:semiHidden/>
    <w:pPr>
      <w:ind w:left="1440" w:hanging="240"/>
    </w:pPr>
  </w:style>
  <w:style w:type="paragraph" w:styleId="Indice7">
    <w:name w:val="index 7"/>
    <w:basedOn w:val="Normale"/>
    <w:next w:val="Normale"/>
    <w:autoRedefine/>
    <w:semiHidden/>
    <w:pPr>
      <w:ind w:left="1680" w:hanging="240"/>
    </w:pPr>
  </w:style>
  <w:style w:type="paragraph" w:styleId="Indice8">
    <w:name w:val="index 8"/>
    <w:basedOn w:val="Normale"/>
    <w:next w:val="Normale"/>
    <w:autoRedefine/>
    <w:semiHidden/>
    <w:pPr>
      <w:ind w:left="1920" w:hanging="240"/>
    </w:pPr>
  </w:style>
  <w:style w:type="paragraph" w:styleId="Indice9">
    <w:name w:val="index 9"/>
    <w:basedOn w:val="Normale"/>
    <w:next w:val="Normale"/>
    <w:autoRedefine/>
    <w:semiHidden/>
    <w:pPr>
      <w:ind w:left="2160" w:hanging="240"/>
    </w:pPr>
  </w:style>
  <w:style w:type="paragraph" w:styleId="Indicedellefigure">
    <w:name w:val="table of figures"/>
    <w:basedOn w:val="Normale"/>
    <w:next w:val="Normale"/>
    <w:semiHidden/>
    <w:pPr>
      <w:ind w:left="480" w:hanging="480"/>
    </w:pPr>
  </w:style>
  <w:style w:type="paragraph" w:styleId="Indicefonti">
    <w:name w:val="table of authorities"/>
    <w:basedOn w:val="Normale"/>
    <w:next w:val="Normale"/>
    <w:semiHidden/>
    <w:pPr>
      <w:ind w:left="240" w:hanging="240"/>
    </w:pPr>
  </w:style>
  <w:style w:type="paragraph" w:styleId="Indirizzodestinatario">
    <w:name w:val="envelope address"/>
    <w:basedOn w:val="Normale"/>
    <w:pPr>
      <w:framePr w:w="7920" w:h="1980" w:hRule="exact" w:hSpace="141" w:wrap="auto" w:hAnchor="page" w:xAlign="center" w:yAlign="bottom"/>
      <w:ind w:left="2880"/>
    </w:pPr>
    <w:rPr>
      <w:rFonts w:ascii="Arial" w:hAnsi="Arial" w:cs="Arial"/>
    </w:rPr>
  </w:style>
  <w:style w:type="paragraph" w:styleId="IndirizzoHTML">
    <w:name w:val="HTML Address"/>
    <w:basedOn w:val="Normale"/>
    <w:rPr>
      <w:i/>
      <w:iCs/>
    </w:rPr>
  </w:style>
  <w:style w:type="paragraph" w:styleId="Indirizzomittente">
    <w:name w:val="envelope return"/>
    <w:basedOn w:val="Normale"/>
    <w:rPr>
      <w:rFonts w:ascii="Arial" w:hAnsi="Arial" w:cs="Arial"/>
      <w:sz w:val="20"/>
      <w:szCs w:val="20"/>
    </w:rPr>
  </w:style>
  <w:style w:type="paragraph" w:styleId="Intestazionemessaggio">
    <w:name w:val="Message Header"/>
    <w:basedOn w:val="Normal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Intestazionenota">
    <w:name w:val="Note Heading"/>
    <w:basedOn w:val="Normale"/>
    <w:next w:val="Normale"/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</w:style>
  <w:style w:type="paragraph" w:styleId="Numeroelenco">
    <w:name w:val="List Number"/>
    <w:basedOn w:val="Normale"/>
    <w:pPr>
      <w:numPr>
        <w:numId w:val="3"/>
      </w:numPr>
    </w:pPr>
  </w:style>
  <w:style w:type="paragraph" w:styleId="Numeroelenco2">
    <w:name w:val="List Number 2"/>
    <w:basedOn w:val="Normale"/>
    <w:pPr>
      <w:numPr>
        <w:numId w:val="4"/>
      </w:numPr>
    </w:pPr>
  </w:style>
  <w:style w:type="paragraph" w:styleId="Numeroelenco3">
    <w:name w:val="List Number 3"/>
    <w:basedOn w:val="Normale"/>
    <w:pPr>
      <w:numPr>
        <w:numId w:val="5"/>
      </w:numPr>
    </w:pPr>
  </w:style>
  <w:style w:type="paragraph" w:styleId="Numeroelenco4">
    <w:name w:val="List Number 4"/>
    <w:basedOn w:val="Normale"/>
    <w:pPr>
      <w:numPr>
        <w:numId w:val="6"/>
      </w:numPr>
    </w:pPr>
  </w:style>
  <w:style w:type="paragraph" w:styleId="Numeroelenco5">
    <w:name w:val="List Number 5"/>
    <w:basedOn w:val="Normale"/>
    <w:pPr>
      <w:numPr>
        <w:numId w:val="7"/>
      </w:numPr>
    </w:pPr>
  </w:style>
  <w:style w:type="paragraph" w:styleId="PreformattatoHTML">
    <w:name w:val="HTML Preformatted"/>
    <w:basedOn w:val="Normale"/>
    <w:rPr>
      <w:rFonts w:ascii="Courier New" w:hAnsi="Courier New" w:cs="Courier New"/>
      <w:sz w:val="20"/>
      <w:szCs w:val="20"/>
    </w:rPr>
  </w:style>
  <w:style w:type="paragraph" w:styleId="Primorientrocorpodeltesto">
    <w:name w:val="Body Text First Indent"/>
    <w:basedOn w:val="Corpotesto"/>
    <w:pPr>
      <w:spacing w:after="120"/>
      <w:ind w:firstLine="210"/>
      <w:jc w:val="left"/>
    </w:pPr>
  </w:style>
  <w:style w:type="paragraph" w:styleId="Primorientrocorpodeltesto2">
    <w:name w:val="Body Text First Indent 2"/>
    <w:basedOn w:val="Rientrocorpodeltesto"/>
    <w:pPr>
      <w:spacing w:after="120" w:line="240" w:lineRule="auto"/>
      <w:ind w:left="283" w:firstLine="210"/>
      <w:jc w:val="left"/>
    </w:pPr>
  </w:style>
  <w:style w:type="paragraph" w:styleId="Puntoelenco">
    <w:name w:val="List Bullet"/>
    <w:basedOn w:val="Normale"/>
    <w:autoRedefine/>
    <w:pPr>
      <w:numPr>
        <w:numId w:val="8"/>
      </w:numPr>
    </w:pPr>
  </w:style>
  <w:style w:type="paragraph" w:styleId="Puntoelenco2">
    <w:name w:val="List Bullet 2"/>
    <w:basedOn w:val="Normale"/>
    <w:autoRedefine/>
    <w:pPr>
      <w:numPr>
        <w:numId w:val="9"/>
      </w:numPr>
    </w:pPr>
  </w:style>
  <w:style w:type="paragraph" w:styleId="Puntoelenco3">
    <w:name w:val="List Bullet 3"/>
    <w:basedOn w:val="Normale"/>
    <w:autoRedefine/>
    <w:pPr>
      <w:numPr>
        <w:numId w:val="10"/>
      </w:numPr>
    </w:pPr>
  </w:style>
  <w:style w:type="paragraph" w:styleId="Puntoelenco4">
    <w:name w:val="List Bullet 4"/>
    <w:basedOn w:val="Normale"/>
    <w:autoRedefine/>
    <w:pPr>
      <w:numPr>
        <w:numId w:val="11"/>
      </w:numPr>
    </w:pPr>
  </w:style>
  <w:style w:type="paragraph" w:styleId="Puntoelenco5">
    <w:name w:val="List Bullet 5"/>
    <w:basedOn w:val="Normale"/>
    <w:autoRedefine/>
    <w:pPr>
      <w:numPr>
        <w:numId w:val="12"/>
      </w:numPr>
    </w:pPr>
  </w:style>
  <w:style w:type="paragraph" w:styleId="Rientrocorpodeltesto2">
    <w:name w:val="Body Text Indent 2"/>
    <w:basedOn w:val="Normale"/>
    <w:pPr>
      <w:spacing w:after="120" w:line="480" w:lineRule="auto"/>
      <w:ind w:left="283"/>
    </w:pPr>
  </w:style>
  <w:style w:type="paragraph" w:styleId="Rientrocorpodeltesto3">
    <w:name w:val="Body Text Indent 3"/>
    <w:basedOn w:val="Normale"/>
    <w:pPr>
      <w:spacing w:after="120"/>
      <w:ind w:left="283"/>
    </w:pPr>
    <w:rPr>
      <w:sz w:val="16"/>
      <w:szCs w:val="16"/>
    </w:rPr>
  </w:style>
  <w:style w:type="paragraph" w:styleId="Rientronormale">
    <w:name w:val="Normal Indent"/>
    <w:basedOn w:val="Normale"/>
    <w:pPr>
      <w:ind w:left="708"/>
    </w:pPr>
  </w:style>
  <w:style w:type="paragraph" w:styleId="Sommario1">
    <w:name w:val="toc 1"/>
    <w:basedOn w:val="Normale"/>
    <w:next w:val="Normale"/>
    <w:autoRedefine/>
    <w:semiHidden/>
  </w:style>
  <w:style w:type="paragraph" w:styleId="Sommario2">
    <w:name w:val="toc 2"/>
    <w:basedOn w:val="Normale"/>
    <w:next w:val="Normale"/>
    <w:autoRedefine/>
    <w:semiHidden/>
    <w:pPr>
      <w:ind w:left="240"/>
    </w:pPr>
  </w:style>
  <w:style w:type="paragraph" w:styleId="Sommario3">
    <w:name w:val="toc 3"/>
    <w:basedOn w:val="Normale"/>
    <w:next w:val="Normale"/>
    <w:autoRedefine/>
    <w:semiHidden/>
    <w:pPr>
      <w:ind w:left="480"/>
    </w:pPr>
  </w:style>
  <w:style w:type="paragraph" w:styleId="Sommario4">
    <w:name w:val="toc 4"/>
    <w:basedOn w:val="Normale"/>
    <w:next w:val="Normale"/>
    <w:autoRedefine/>
    <w:semiHidden/>
    <w:pPr>
      <w:ind w:left="720"/>
    </w:pPr>
  </w:style>
  <w:style w:type="paragraph" w:styleId="Sommario5">
    <w:name w:val="toc 5"/>
    <w:basedOn w:val="Normale"/>
    <w:next w:val="Normale"/>
    <w:autoRedefine/>
    <w:semiHidden/>
    <w:pPr>
      <w:ind w:left="960"/>
    </w:pPr>
  </w:style>
  <w:style w:type="paragraph" w:styleId="Sommario6">
    <w:name w:val="toc 6"/>
    <w:basedOn w:val="Normale"/>
    <w:next w:val="Normale"/>
    <w:autoRedefine/>
    <w:semiHidden/>
    <w:pPr>
      <w:ind w:left="1200"/>
    </w:pPr>
  </w:style>
  <w:style w:type="paragraph" w:styleId="Sommario7">
    <w:name w:val="toc 7"/>
    <w:basedOn w:val="Normale"/>
    <w:next w:val="Normale"/>
    <w:autoRedefine/>
    <w:semiHidden/>
    <w:pPr>
      <w:ind w:left="1440"/>
    </w:pPr>
  </w:style>
  <w:style w:type="paragraph" w:styleId="Sommario8">
    <w:name w:val="toc 8"/>
    <w:basedOn w:val="Normale"/>
    <w:next w:val="Normale"/>
    <w:autoRedefine/>
    <w:semiHidden/>
    <w:pPr>
      <w:ind w:left="1680"/>
    </w:pPr>
  </w:style>
  <w:style w:type="paragraph" w:styleId="Sommario9">
    <w:name w:val="toc 9"/>
    <w:basedOn w:val="Normale"/>
    <w:next w:val="Normale"/>
    <w:autoRedefine/>
    <w:semiHidden/>
    <w:pPr>
      <w:ind w:left="1920"/>
    </w:pPr>
  </w:style>
  <w:style w:type="paragraph" w:styleId="Sottotitolo">
    <w:name w:val="Subtitle"/>
    <w:basedOn w:val="Normale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estocommento">
    <w:name w:val="annotation text"/>
    <w:basedOn w:val="Normale"/>
    <w:semiHidden/>
    <w:rPr>
      <w:sz w:val="20"/>
      <w:szCs w:val="20"/>
    </w:rPr>
  </w:style>
  <w:style w:type="paragraph" w:styleId="Testodelblocco">
    <w:name w:val="Block Text"/>
    <w:basedOn w:val="Normale"/>
    <w:pPr>
      <w:spacing w:after="120"/>
      <w:ind w:left="1440" w:right="1440"/>
    </w:pPr>
  </w:style>
  <w:style w:type="paragraph" w:styleId="Testomacro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stonormale">
    <w:name w:val="Plain Text"/>
    <w:basedOn w:val="Normale"/>
    <w:rPr>
      <w:rFonts w:ascii="Courier New" w:hAnsi="Courier New" w:cs="Courier New"/>
      <w:sz w:val="20"/>
      <w:szCs w:val="20"/>
    </w:rPr>
  </w:style>
  <w:style w:type="paragraph" w:styleId="Testonotaapidipagina">
    <w:name w:val="footnote text"/>
    <w:basedOn w:val="Normale"/>
    <w:semiHidden/>
    <w:rPr>
      <w:sz w:val="20"/>
      <w:szCs w:val="20"/>
    </w:rPr>
  </w:style>
  <w:style w:type="paragraph" w:styleId="Testonotadichiusura">
    <w:name w:val="endnote text"/>
    <w:basedOn w:val="Normale"/>
    <w:semiHidden/>
    <w:rPr>
      <w:sz w:val="20"/>
      <w:szCs w:val="20"/>
    </w:rPr>
  </w:style>
  <w:style w:type="paragraph" w:styleId="Titolo">
    <w:name w:val="Title"/>
    <w:basedOn w:val="Normale"/>
    <w:link w:val="TitoloCarattere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itoloindice">
    <w:name w:val="index heading"/>
    <w:basedOn w:val="Normale"/>
    <w:next w:val="Indice1"/>
    <w:semiHidden/>
    <w:rPr>
      <w:rFonts w:ascii="Arial" w:hAnsi="Arial" w:cs="Arial"/>
      <w:b/>
      <w:bCs/>
    </w:rPr>
  </w:style>
  <w:style w:type="paragraph" w:styleId="Titoloindicefonti">
    <w:name w:val="toa heading"/>
    <w:basedOn w:val="Normale"/>
    <w:next w:val="Normale"/>
    <w:semiHidden/>
    <w:pPr>
      <w:spacing w:before="120"/>
    </w:pPr>
    <w:rPr>
      <w:rFonts w:ascii="Arial" w:hAnsi="Arial" w:cs="Arial"/>
      <w:b/>
      <w:bCs/>
    </w:rPr>
  </w:style>
  <w:style w:type="table" w:styleId="Grigliatabella">
    <w:name w:val="Table Grid"/>
    <w:basedOn w:val="Tabellanormale"/>
    <w:rsid w:val="00344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sid w:val="00741B9F"/>
    <w:rPr>
      <w:rFonts w:ascii="Tahoma" w:hAnsi="Tahoma" w:cs="Tahoma"/>
      <w:sz w:val="16"/>
      <w:szCs w:val="16"/>
    </w:rPr>
  </w:style>
  <w:style w:type="paragraph" w:customStyle="1" w:styleId="a">
    <w:basedOn w:val="Normale"/>
    <w:next w:val="Corpotesto"/>
    <w:rsid w:val="009B247B"/>
    <w:pPr>
      <w:jc w:val="both"/>
    </w:pPr>
  </w:style>
  <w:style w:type="character" w:customStyle="1" w:styleId="Corpodeltesto3Carattere">
    <w:name w:val="Corpo del testo 3 Carattere"/>
    <w:link w:val="Corpodeltesto3"/>
    <w:rsid w:val="009B247B"/>
    <w:rPr>
      <w:sz w:val="16"/>
      <w:szCs w:val="16"/>
    </w:rPr>
  </w:style>
  <w:style w:type="character" w:customStyle="1" w:styleId="TitoloCarattere">
    <w:name w:val="Titolo Carattere"/>
    <w:link w:val="Titolo"/>
    <w:uiPriority w:val="10"/>
    <w:rsid w:val="009B247B"/>
    <w:rPr>
      <w:rFonts w:ascii="Arial" w:hAnsi="Arial" w:cs="Arial"/>
      <w:b/>
      <w:bCs/>
      <w:kern w:val="28"/>
      <w:sz w:val="32"/>
      <w:szCs w:val="32"/>
    </w:rPr>
  </w:style>
  <w:style w:type="character" w:customStyle="1" w:styleId="Menzionenonrisolta1">
    <w:name w:val="Menzione non risolta1"/>
    <w:uiPriority w:val="99"/>
    <w:semiHidden/>
    <w:unhideWhenUsed/>
    <w:rsid w:val="00D6333B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365186"/>
    <w:pPr>
      <w:widowControl w:val="0"/>
      <w:autoSpaceDE w:val="0"/>
      <w:autoSpaceDN w:val="0"/>
      <w:ind w:left="503" w:hanging="331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RientrocorpodeltestoCarattere">
    <w:name w:val="Rientro corpo del testo Carattere"/>
    <w:link w:val="Rientrocorpodeltesto"/>
    <w:uiPriority w:val="99"/>
    <w:rsid w:val="008D75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5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6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2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Spett</vt:lpstr>
      <vt:lpstr>Spett</vt:lpstr>
    </vt:vector>
  </TitlesOfParts>
  <Company>homeonline</Company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Spett</dc:title>
  <dc:creator>grasselli</dc:creator>
  <cp:lastModifiedBy>Gianluca Luccini</cp:lastModifiedBy>
  <cp:revision>36</cp:revision>
  <cp:lastPrinted>2023-08-30T11:55:00Z</cp:lastPrinted>
  <dcterms:created xsi:type="dcterms:W3CDTF">2021-12-30T16:54:00Z</dcterms:created>
  <dcterms:modified xsi:type="dcterms:W3CDTF">2026-10-20T09:10:00Z</dcterms:modified>
</cp:coreProperties>
</file>