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F835" w14:textId="79D0A4BD" w:rsidR="004B7FEA" w:rsidRPr="00B41B31" w:rsidRDefault="00B41B31">
      <w:r w:rsidRPr="00533CA7">
        <w:rPr>
          <w:b/>
          <w:bCs/>
        </w:rPr>
        <w:t>Sample 1</w:t>
      </w:r>
      <w:r w:rsidRPr="00B41B31">
        <w:t>: the pristine polymer m</w:t>
      </w:r>
      <w:r>
        <w:t xml:space="preserve">aterial </w:t>
      </w:r>
    </w:p>
    <w:p w14:paraId="0E68460E" w14:textId="2EFE8710" w:rsidR="00B41B31" w:rsidRDefault="00B41B31">
      <w:pPr>
        <w:rPr>
          <w:lang w:val="de-DE"/>
        </w:rPr>
      </w:pPr>
      <w:r w:rsidRPr="00B41B31">
        <w:drawing>
          <wp:inline distT="0" distB="0" distL="0" distR="0" wp14:anchorId="56502749" wp14:editId="21F822D6">
            <wp:extent cx="2289337" cy="1590709"/>
            <wp:effectExtent l="0" t="0" r="0" b="0"/>
            <wp:docPr id="14" name="图片 13" descr="文本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284B2770-17A9-AF2B-49B0-B43877F479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文本&#10;&#10;描述已自动生成">
                      <a:extLst>
                        <a:ext uri="{FF2B5EF4-FFF2-40B4-BE49-F238E27FC236}">
                          <a16:creationId xmlns:a16="http://schemas.microsoft.com/office/drawing/2014/main" id="{284B2770-17A9-AF2B-49B0-B43877F479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52569"/>
                    <a:stretch/>
                  </pic:blipFill>
                  <pic:spPr>
                    <a:xfrm>
                      <a:off x="0" y="0"/>
                      <a:ext cx="2296787" cy="15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4780" w14:textId="3B13FFC6" w:rsidR="00B41B31" w:rsidRDefault="00B41B31">
      <w:pPr>
        <w:rPr>
          <w:lang w:val="de-DE"/>
        </w:rPr>
      </w:pPr>
    </w:p>
    <w:p w14:paraId="3801412A" w14:textId="4AB0FE69" w:rsidR="00B41B31" w:rsidRDefault="00B41B31" w:rsidP="00B41B31">
      <w:r w:rsidRPr="00533CA7">
        <w:rPr>
          <w:b/>
          <w:bCs/>
        </w:rPr>
        <w:t xml:space="preserve">Sample </w:t>
      </w:r>
      <w:r w:rsidRPr="00533CA7">
        <w:rPr>
          <w:b/>
          <w:bCs/>
        </w:rPr>
        <w:t>2</w:t>
      </w:r>
      <w:r w:rsidRPr="00B41B31">
        <w:t xml:space="preserve">: the </w:t>
      </w:r>
      <w:r>
        <w:t xml:space="preserve">physical mixture of </w:t>
      </w:r>
      <w:r w:rsidRPr="00B41B31">
        <w:t>pristine polymer m</w:t>
      </w:r>
      <w:r>
        <w:t xml:space="preserve">aterial </w:t>
      </w:r>
      <w:r>
        <w:t xml:space="preserve">and sulfur. Principally, the structure </w:t>
      </w:r>
      <w:proofErr w:type="gramStart"/>
      <w:r>
        <w:t>keep</w:t>
      </w:r>
      <w:proofErr w:type="gramEnd"/>
      <w:r>
        <w:t xml:space="preserve"> unchanged.</w:t>
      </w:r>
    </w:p>
    <w:p w14:paraId="031CF012" w14:textId="08328190" w:rsidR="00533CA7" w:rsidRDefault="00533CA7" w:rsidP="00B41B31"/>
    <w:p w14:paraId="14A12C70" w14:textId="063274DC" w:rsidR="00533CA7" w:rsidRDefault="00533CA7" w:rsidP="00B41B31">
      <w:r w:rsidRPr="00B41B31">
        <w:drawing>
          <wp:inline distT="0" distB="0" distL="0" distR="0" wp14:anchorId="58B9DEA5" wp14:editId="6D9F4368">
            <wp:extent cx="2289337" cy="1590709"/>
            <wp:effectExtent l="0" t="0" r="0" b="0"/>
            <wp:docPr id="2" name="图片 13" descr="文本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284B2770-17A9-AF2B-49B0-B43877F479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文本&#10;&#10;描述已自动生成">
                      <a:extLst>
                        <a:ext uri="{FF2B5EF4-FFF2-40B4-BE49-F238E27FC236}">
                          <a16:creationId xmlns:a16="http://schemas.microsoft.com/office/drawing/2014/main" id="{284B2770-17A9-AF2B-49B0-B43877F479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52569"/>
                    <a:stretch/>
                  </pic:blipFill>
                  <pic:spPr>
                    <a:xfrm>
                      <a:off x="0" y="0"/>
                      <a:ext cx="2296787" cy="15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C28C" w14:textId="44BE2D35" w:rsidR="00B41B31" w:rsidRDefault="00B41B31" w:rsidP="00B41B31"/>
    <w:p w14:paraId="78F4994A" w14:textId="5B905DC3" w:rsidR="00B41B31" w:rsidRDefault="00B41B31" w:rsidP="00B41B31">
      <w:r w:rsidRPr="00533CA7">
        <w:rPr>
          <w:b/>
          <w:bCs/>
        </w:rPr>
        <w:t xml:space="preserve">Sample </w:t>
      </w:r>
      <w:r w:rsidRPr="00533CA7">
        <w:rPr>
          <w:b/>
          <w:bCs/>
        </w:rPr>
        <w:t>3</w:t>
      </w:r>
      <w:r w:rsidRPr="00B41B31">
        <w:t xml:space="preserve">: the </w:t>
      </w:r>
      <w:r>
        <w:t xml:space="preserve">mixture of </w:t>
      </w:r>
      <w:r w:rsidRPr="00B41B31">
        <w:t>pristine polymer m</w:t>
      </w:r>
      <w:r>
        <w:t>aterial and sulfur</w:t>
      </w:r>
      <w:r>
        <w:t xml:space="preserve"> under high temperature. The structure already change</w:t>
      </w:r>
      <w:r w:rsidR="00533CA7">
        <w:t>d</w:t>
      </w:r>
      <w:r>
        <w:t>.</w:t>
      </w:r>
      <w:r w:rsidR="00533CA7">
        <w:t xml:space="preserve"> The possible structure </w:t>
      </w:r>
      <w:proofErr w:type="gramStart"/>
      <w:r w:rsidR="00533CA7">
        <w:t>is</w:t>
      </w:r>
      <w:proofErr w:type="gramEnd"/>
      <w:r w:rsidR="00533CA7">
        <w:t xml:space="preserve"> </w:t>
      </w:r>
    </w:p>
    <w:p w14:paraId="620102A7" w14:textId="1B39FD50" w:rsidR="00533CA7" w:rsidRDefault="00533CA7" w:rsidP="00B41B31"/>
    <w:p w14:paraId="1AB79D23" w14:textId="139B11CD" w:rsidR="00533CA7" w:rsidRDefault="00533CA7" w:rsidP="00B41B31">
      <w:r w:rsidRPr="00533CA7">
        <w:drawing>
          <wp:inline distT="0" distB="0" distL="0" distR="0" wp14:anchorId="3F06949A" wp14:editId="42B05682">
            <wp:extent cx="2615512" cy="1608543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143CB484-C0C2-6C48-7404-20CC70B554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143CB484-C0C2-6C48-7404-20CC70B554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313" t="4789" r="1620" b="-617"/>
                    <a:stretch/>
                  </pic:blipFill>
                  <pic:spPr>
                    <a:xfrm>
                      <a:off x="0" y="0"/>
                      <a:ext cx="2634786" cy="162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3864" w14:textId="5BC55248" w:rsidR="00B41B31" w:rsidRDefault="00B41B31" w:rsidP="00B41B31"/>
    <w:p w14:paraId="3BF27B09" w14:textId="21B240F6" w:rsidR="00B41B31" w:rsidRDefault="00B41B31" w:rsidP="00B41B31">
      <w:r w:rsidRPr="00533CA7">
        <w:rPr>
          <w:b/>
          <w:bCs/>
        </w:rPr>
        <w:t>Sample 4</w:t>
      </w:r>
      <w:r>
        <w:t>:</w:t>
      </w:r>
      <w:r w:rsidR="00533CA7">
        <w:t xml:space="preserve"> the same one as sample 3, while the excess sulfur is removed.</w:t>
      </w:r>
    </w:p>
    <w:p w14:paraId="03D8161F" w14:textId="13D544C2" w:rsidR="00533CA7" w:rsidRDefault="00533CA7" w:rsidP="00B41B31"/>
    <w:p w14:paraId="77BB815E" w14:textId="6F5EEA82" w:rsidR="00533CA7" w:rsidRPr="00B41B31" w:rsidRDefault="00533CA7" w:rsidP="00B41B31">
      <w:r w:rsidRPr="00533CA7">
        <w:lastRenderedPageBreak/>
        <w:drawing>
          <wp:inline distT="0" distB="0" distL="0" distR="0" wp14:anchorId="275764B4" wp14:editId="5EBF2162">
            <wp:extent cx="2615512" cy="1608543"/>
            <wp:effectExtent l="0" t="0" r="0" b="0"/>
            <wp:docPr id="1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143CB484-C0C2-6C48-7404-20CC70B554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143CB484-C0C2-6C48-7404-20CC70B554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313" t="4789" r="1620" b="-617"/>
                    <a:stretch/>
                  </pic:blipFill>
                  <pic:spPr>
                    <a:xfrm>
                      <a:off x="0" y="0"/>
                      <a:ext cx="2634786" cy="162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1482" w14:textId="77777777" w:rsidR="00B41B31" w:rsidRPr="00B41B31" w:rsidRDefault="00B41B31" w:rsidP="00B41B31"/>
    <w:p w14:paraId="09481597" w14:textId="77777777" w:rsidR="00B41B31" w:rsidRPr="00B41B31" w:rsidRDefault="00B41B31"/>
    <w:sectPr w:rsidR="00B41B31" w:rsidRPr="00B4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31"/>
    <w:rsid w:val="004B7FEA"/>
    <w:rsid w:val="00533CA7"/>
    <w:rsid w:val="00B41B31"/>
    <w:rsid w:val="00B9437F"/>
    <w:rsid w:val="00F9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8110"/>
  <w15:chartTrackingRefBased/>
  <w15:docId w15:val="{745FACD6-736F-4FDF-9619-B49BA766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Sijia</dc:creator>
  <cp:keywords/>
  <dc:description/>
  <cp:lastModifiedBy>Cao, Sijia</cp:lastModifiedBy>
  <cp:revision>2</cp:revision>
  <cp:lastPrinted>2023-02-28T13:23:00Z</cp:lastPrinted>
  <dcterms:created xsi:type="dcterms:W3CDTF">2023-02-28T13:24:00Z</dcterms:created>
  <dcterms:modified xsi:type="dcterms:W3CDTF">2023-02-28T13:24:00Z</dcterms:modified>
</cp:coreProperties>
</file>