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CFC94" w14:textId="6AE14A1C" w:rsidR="009D6608" w:rsidRPr="00051D4F" w:rsidRDefault="00051D4F" w:rsidP="00051D4F">
      <w:pPr>
        <w:tabs>
          <w:tab w:val="left" w:pos="3015"/>
        </w:tabs>
        <w:jc w:val="center"/>
        <w:rPr>
          <w:b/>
          <w:i/>
          <w:sz w:val="24"/>
          <w:lang w:val="en-GB"/>
        </w:rPr>
      </w:pPr>
      <w:r w:rsidRPr="00051D4F">
        <w:rPr>
          <w:b/>
          <w:i/>
          <w:sz w:val="24"/>
          <w:lang w:val="en-GB"/>
        </w:rPr>
        <w:t>Continuous</w:t>
      </w:r>
      <w:r w:rsidR="00537F31" w:rsidRPr="00051D4F">
        <w:rPr>
          <w:b/>
          <w:i/>
          <w:sz w:val="24"/>
          <w:lang w:val="en-GB"/>
        </w:rPr>
        <w:t xml:space="preserve"> health status detection of a motor</w:t>
      </w:r>
    </w:p>
    <w:p w14:paraId="2362AA03" w14:textId="77777777" w:rsidR="00537F31" w:rsidRPr="00051D4F" w:rsidRDefault="00537F31" w:rsidP="00537F31">
      <w:pPr>
        <w:pStyle w:val="Listeavsnitt"/>
        <w:numPr>
          <w:ilvl w:val="0"/>
          <w:numId w:val="1"/>
        </w:numPr>
        <w:tabs>
          <w:tab w:val="left" w:pos="3015"/>
        </w:tabs>
        <w:rPr>
          <w:b/>
          <w:i/>
          <w:lang w:val="en-GB"/>
        </w:rPr>
      </w:pPr>
      <w:r w:rsidRPr="00051D4F">
        <w:rPr>
          <w:b/>
          <w:i/>
          <w:lang w:val="en-GB"/>
        </w:rPr>
        <w:t>Excellence</w:t>
      </w:r>
    </w:p>
    <w:p w14:paraId="1B20EC51" w14:textId="77777777" w:rsidR="00537F31" w:rsidRPr="00051D4F" w:rsidRDefault="00537F31" w:rsidP="00537F31">
      <w:pPr>
        <w:pStyle w:val="Listeavsnitt"/>
        <w:numPr>
          <w:ilvl w:val="1"/>
          <w:numId w:val="1"/>
        </w:numPr>
        <w:tabs>
          <w:tab w:val="left" w:pos="3015"/>
        </w:tabs>
        <w:rPr>
          <w:b/>
          <w:i/>
          <w:lang w:val="en-GB"/>
        </w:rPr>
      </w:pPr>
      <w:r w:rsidRPr="00051D4F">
        <w:rPr>
          <w:b/>
          <w:i/>
          <w:lang w:val="en-GB"/>
        </w:rPr>
        <w:t>State of art, knowledge needs and projects objectives:</w:t>
      </w:r>
    </w:p>
    <w:p w14:paraId="59168DE1" w14:textId="21E41417" w:rsidR="00537F31" w:rsidRPr="00CB055E" w:rsidRDefault="00537F31" w:rsidP="00537F31">
      <w:pPr>
        <w:pStyle w:val="Listeavsnitt"/>
        <w:tabs>
          <w:tab w:val="left" w:pos="3015"/>
        </w:tabs>
        <w:ind w:left="792"/>
        <w:rPr>
          <w:lang w:val="en-GB"/>
        </w:rPr>
      </w:pPr>
      <w:r w:rsidRPr="00CB055E">
        <w:rPr>
          <w:lang w:val="en-GB"/>
        </w:rPr>
        <w:t xml:space="preserve">Determine the continuous health of a motor can be useful to predict a failure and to enable some procedures to put the motor into safety condition. This can also </w:t>
      </w:r>
      <w:r w:rsidR="00C772D0" w:rsidRPr="00CB055E">
        <w:rPr>
          <w:lang w:val="en-GB"/>
        </w:rPr>
        <w:t>help</w:t>
      </w:r>
      <w:r w:rsidRPr="00CB055E">
        <w:rPr>
          <w:lang w:val="en-GB"/>
        </w:rPr>
        <w:t xml:space="preserve"> the engineer to be aware of the type of the failure.</w:t>
      </w:r>
    </w:p>
    <w:p w14:paraId="514DE241" w14:textId="5F0A9A50" w:rsidR="00537F31" w:rsidRPr="00C67C2D" w:rsidRDefault="00C67C2D" w:rsidP="00C67C2D">
      <w:pPr>
        <w:pStyle w:val="Listeavsnitt"/>
        <w:tabs>
          <w:tab w:val="left" w:pos="3015"/>
        </w:tabs>
        <w:ind w:left="792"/>
        <w:rPr>
          <w:lang w:val="en-GB"/>
        </w:rPr>
      </w:pPr>
      <w:r w:rsidRPr="00CB055E">
        <w:rPr>
          <w:lang w:val="en-GB"/>
        </w:rPr>
        <w:t>Actually, most</w:t>
      </w:r>
      <w:r w:rsidR="00537F31" w:rsidRPr="00CB055E">
        <w:rPr>
          <w:lang w:val="en-GB"/>
        </w:rPr>
        <w:t xml:space="preserve"> technique use contact sensor</w:t>
      </w:r>
      <w:r w:rsidR="00CA09F9" w:rsidRPr="00CB055E">
        <w:rPr>
          <w:lang w:val="en-GB"/>
        </w:rPr>
        <w:t xml:space="preserve">. </w:t>
      </w:r>
      <w:r w:rsidR="003949DA" w:rsidRPr="00CB055E">
        <w:rPr>
          <w:lang w:val="en-GB"/>
        </w:rPr>
        <w:t xml:space="preserve">[1] demonstrate how </w:t>
      </w:r>
      <w:r w:rsidRPr="00CB055E">
        <w:rPr>
          <w:lang w:val="en-GB"/>
        </w:rPr>
        <w:t xml:space="preserve">it </w:t>
      </w:r>
      <w:r w:rsidR="003949DA" w:rsidRPr="00CB055E">
        <w:rPr>
          <w:lang w:val="en-GB"/>
        </w:rPr>
        <w:t>is possible</w:t>
      </w:r>
      <w:r w:rsidR="00051D4F" w:rsidRPr="00CB055E">
        <w:rPr>
          <w:lang w:val="en-GB"/>
        </w:rPr>
        <w:t xml:space="preserve"> to estimate remaining useful lifespan </w:t>
      </w:r>
      <w:r w:rsidRPr="00CB055E">
        <w:rPr>
          <w:lang w:val="en-GB"/>
        </w:rPr>
        <w:t>of a motor (applied to a</w:t>
      </w:r>
      <w:r w:rsidR="003E6253" w:rsidRPr="00CB055E">
        <w:rPr>
          <w:lang w:val="en-GB"/>
        </w:rPr>
        <w:t>n</w:t>
      </w:r>
      <w:r w:rsidRPr="00CB055E">
        <w:rPr>
          <w:lang w:val="en-GB"/>
        </w:rPr>
        <w:t xml:space="preserve"> EV motor) </w:t>
      </w:r>
      <w:r w:rsidR="00051D4F" w:rsidRPr="00CB055E">
        <w:rPr>
          <w:lang w:val="en-GB"/>
        </w:rPr>
        <w:t>using</w:t>
      </w:r>
      <w:r w:rsidR="00537F31" w:rsidRPr="00CB055E">
        <w:rPr>
          <w:lang w:val="en-GB"/>
        </w:rPr>
        <w:t xml:space="preserve"> temperature</w:t>
      </w:r>
      <w:r w:rsidRPr="00CB055E">
        <w:rPr>
          <w:lang w:val="en-GB"/>
        </w:rPr>
        <w:t xml:space="preserve"> and speed sensor. It is also possible to determine the health of a motor</w:t>
      </w:r>
      <w:r w:rsidR="003E6253" w:rsidRPr="00CB055E">
        <w:rPr>
          <w:lang w:val="en-GB"/>
        </w:rPr>
        <w:t>, in particular of its bearings,</w:t>
      </w:r>
      <w:r w:rsidRPr="00CB055E">
        <w:rPr>
          <w:lang w:val="en-GB"/>
        </w:rPr>
        <w:t xml:space="preserve"> analysing the vibration of the shaft, as described in [2].</w:t>
      </w:r>
      <w:r w:rsidR="003E6253" w:rsidRPr="00CB055E">
        <w:rPr>
          <w:lang w:val="en-GB"/>
        </w:rPr>
        <w:t xml:space="preserve"> </w:t>
      </w:r>
      <w:r w:rsidR="00CB055E" w:rsidRPr="00CB055E">
        <w:rPr>
          <w:lang w:val="en-GB"/>
        </w:rPr>
        <w:t>However,</w:t>
      </w:r>
      <w:r w:rsidR="001F2940" w:rsidRPr="00CB055E">
        <w:rPr>
          <w:lang w:val="en-GB"/>
        </w:rPr>
        <w:t xml:space="preserve"> this technique requires contact-sensor which can disturb the reading of the vibration of the motor. In </w:t>
      </w:r>
      <w:r w:rsidR="00CB055E" w:rsidRPr="00CB055E">
        <w:rPr>
          <w:lang w:val="en-GB"/>
        </w:rPr>
        <w:t>fact,</w:t>
      </w:r>
      <w:r w:rsidR="001F2940" w:rsidRPr="00CB055E">
        <w:rPr>
          <w:lang w:val="en-GB"/>
        </w:rPr>
        <w:t xml:space="preserve"> vibrations are a key factor to determine the health of a motor. Misalignments of the shaft or bearing defects can cause several vibrations, also destructive ones.  </w:t>
      </w:r>
      <w:r w:rsidR="00CB055E" w:rsidRPr="00CB055E">
        <w:rPr>
          <w:lang w:val="en-GB"/>
        </w:rPr>
        <w:t xml:space="preserve">For this reason, it is relevant to determine the health status of a motor without any contact-sensor, so they can not interfere with the readings. This project wants to determine the amplitude of the vibration of the shaft using a </w:t>
      </w:r>
      <w:r w:rsidR="00DC3704">
        <w:rPr>
          <w:lang w:val="en-GB"/>
        </w:rPr>
        <w:t>L</w:t>
      </w:r>
      <w:r w:rsidR="00CA09CE">
        <w:rPr>
          <w:lang w:val="en-GB"/>
        </w:rPr>
        <w:t>id</w:t>
      </w:r>
      <w:r w:rsidR="00DC3704">
        <w:rPr>
          <w:lang w:val="en-GB"/>
        </w:rPr>
        <w:t>ar</w:t>
      </w:r>
      <w:r w:rsidR="002248F8">
        <w:rPr>
          <w:lang w:val="en-GB"/>
        </w:rPr>
        <w:t xml:space="preserve"> and</w:t>
      </w:r>
      <w:r w:rsidR="00CB055E">
        <w:rPr>
          <w:lang w:val="en-GB"/>
        </w:rPr>
        <w:t xml:space="preserve"> </w:t>
      </w:r>
      <w:r w:rsidR="00F17D71">
        <w:rPr>
          <w:lang w:val="en-GB"/>
        </w:rPr>
        <w:t>analysing</w:t>
      </w:r>
      <w:r w:rsidR="000F1C34">
        <w:rPr>
          <w:lang w:val="en-GB"/>
        </w:rPr>
        <w:t xml:space="preserve"> the presence of harmonics inside of the </w:t>
      </w:r>
      <w:r w:rsidR="002248F8">
        <w:rPr>
          <w:lang w:val="en-GB"/>
        </w:rPr>
        <w:t xml:space="preserve">displacement is possible to retrace some known fault. </w:t>
      </w:r>
      <w:r w:rsidR="00C658B5" w:rsidRPr="00C658B5">
        <w:rPr>
          <w:lang w:val="en-GB"/>
        </w:rPr>
        <w:t>McFadden and Smith [</w:t>
      </w:r>
      <w:r w:rsidR="00C658B5">
        <w:rPr>
          <w:lang w:val="en-GB"/>
        </w:rPr>
        <w:t>3</w:t>
      </w:r>
      <w:r w:rsidR="00C658B5" w:rsidRPr="00C658B5">
        <w:rPr>
          <w:lang w:val="en-GB"/>
        </w:rPr>
        <w:t xml:space="preserve">] </w:t>
      </w:r>
      <w:r w:rsidR="00C658B5">
        <w:rPr>
          <w:lang w:val="en-GB"/>
        </w:rPr>
        <w:t xml:space="preserve">describe that  </w:t>
      </w:r>
      <w:r w:rsidR="00F17D71">
        <w:rPr>
          <w:lang w:val="en-GB"/>
        </w:rPr>
        <w:t xml:space="preserve"> every superficial defect of the mechanical components is related to a specific </w:t>
      </w:r>
      <w:r w:rsidR="00740FB1">
        <w:rPr>
          <w:lang w:val="en-GB"/>
        </w:rPr>
        <w:t>frequency</w:t>
      </w:r>
      <w:r w:rsidR="00F17D71">
        <w:rPr>
          <w:lang w:val="en-GB"/>
        </w:rPr>
        <w:t xml:space="preserve"> that is proportional to the speed of the shaft.</w:t>
      </w:r>
      <w:r w:rsidR="00C658B5">
        <w:rPr>
          <w:lang w:val="en-GB"/>
        </w:rPr>
        <w:t xml:space="preserve"> But also other defects, </w:t>
      </w:r>
      <w:r w:rsidR="00512B4E">
        <w:rPr>
          <w:lang w:val="en-GB"/>
        </w:rPr>
        <w:t>specific for</w:t>
      </w:r>
      <w:r w:rsidR="00C658B5">
        <w:rPr>
          <w:lang w:val="en-GB"/>
        </w:rPr>
        <w:t xml:space="preserve"> induction motor</w:t>
      </w:r>
      <w:r w:rsidR="00512B4E">
        <w:rPr>
          <w:lang w:val="en-GB"/>
        </w:rPr>
        <w:t xml:space="preserve"> </w:t>
      </w:r>
      <w:r w:rsidR="00C658B5">
        <w:rPr>
          <w:lang w:val="en-GB"/>
        </w:rPr>
        <w:t>(most  common type of motor in the industry), have typ</w:t>
      </w:r>
      <w:r w:rsidR="00512B4E">
        <w:rPr>
          <w:lang w:val="en-GB"/>
        </w:rPr>
        <w:t>ical harmonics in the spectrum [4].</w:t>
      </w:r>
      <w:bookmarkStart w:id="0" w:name="_GoBack"/>
      <w:bookmarkEnd w:id="0"/>
    </w:p>
    <w:p w14:paraId="368735E1" w14:textId="133D2471" w:rsidR="00D954C9" w:rsidRPr="00D954C9" w:rsidRDefault="00537F31" w:rsidP="00D954C9">
      <w:pPr>
        <w:pStyle w:val="Listeavsnitt"/>
        <w:numPr>
          <w:ilvl w:val="1"/>
          <w:numId w:val="1"/>
        </w:numPr>
        <w:tabs>
          <w:tab w:val="left" w:pos="3015"/>
        </w:tabs>
        <w:rPr>
          <w:b/>
          <w:i/>
          <w:lang w:val="en-GB"/>
        </w:rPr>
      </w:pPr>
      <w:r w:rsidRPr="00CB055E">
        <w:rPr>
          <w:b/>
          <w:i/>
          <w:lang w:val="en-GB"/>
        </w:rPr>
        <w:t>Research question and hypotheses, theoretical approach and methodology</w:t>
      </w:r>
    </w:p>
    <w:p w14:paraId="37E65476" w14:textId="62877C34" w:rsidR="00D954C9" w:rsidRDefault="00D954C9" w:rsidP="00537F31">
      <w:pPr>
        <w:pStyle w:val="Listeavsnitt"/>
        <w:tabs>
          <w:tab w:val="left" w:pos="3015"/>
        </w:tabs>
        <w:ind w:left="792"/>
        <w:rPr>
          <w:lang w:val="en-GB"/>
        </w:rPr>
      </w:pPr>
      <w:r>
        <w:rPr>
          <w:lang w:val="en-GB"/>
        </w:rPr>
        <w:t>T</w:t>
      </w:r>
      <w:r w:rsidRPr="00D954C9">
        <w:rPr>
          <w:lang w:val="en-GB"/>
        </w:rPr>
        <w:t>he development of the project</w:t>
      </w:r>
      <w:r>
        <w:rPr>
          <w:lang w:val="en-GB"/>
        </w:rPr>
        <w:t xml:space="preserve"> is based on different questions. Using a Lidar, it is necessary to determine the correct distance between the sensor and the shaft. Also, how it is possible to determine the</w:t>
      </w:r>
      <w:r w:rsidR="00DC3704">
        <w:rPr>
          <w:lang w:val="en-GB"/>
        </w:rPr>
        <w:t xml:space="preserve"> amplitude of the displacement</w:t>
      </w:r>
      <w:r>
        <w:rPr>
          <w:lang w:val="en-GB"/>
        </w:rPr>
        <w:t xml:space="preserve"> of the shaft while the motor is working. The presence of a load attached to the shaft can disturb the readings, if the load is unbalanced</w:t>
      </w:r>
      <w:r w:rsidR="00DC3704">
        <w:rPr>
          <w:lang w:val="en-GB"/>
        </w:rPr>
        <w:t>.</w:t>
      </w:r>
    </w:p>
    <w:p w14:paraId="63493652" w14:textId="42FE9922" w:rsidR="00D954C9" w:rsidRPr="00CA09CE" w:rsidRDefault="00D954C9" w:rsidP="00CA09CE">
      <w:pPr>
        <w:pStyle w:val="Listeavsnitt"/>
        <w:tabs>
          <w:tab w:val="left" w:pos="3015"/>
        </w:tabs>
        <w:ind w:left="792"/>
        <w:rPr>
          <w:lang w:val="en-GB"/>
        </w:rPr>
      </w:pPr>
      <w:r>
        <w:rPr>
          <w:lang w:val="en-GB"/>
        </w:rPr>
        <w:t xml:space="preserve">The project is articulated in different phases: at first the Lidar must be properly </w:t>
      </w:r>
      <w:r w:rsidR="000D7D11">
        <w:rPr>
          <w:lang w:val="en-GB"/>
        </w:rPr>
        <w:t xml:space="preserve">adjusted and </w:t>
      </w:r>
      <w:r>
        <w:rPr>
          <w:lang w:val="en-GB"/>
        </w:rPr>
        <w:t>set</w:t>
      </w:r>
      <w:r w:rsidR="000D7D11">
        <w:rPr>
          <w:lang w:val="en-GB"/>
        </w:rPr>
        <w:t>s</w:t>
      </w:r>
      <w:r>
        <w:rPr>
          <w:lang w:val="en-GB"/>
        </w:rPr>
        <w:t xml:space="preserve"> all its parameter</w:t>
      </w:r>
      <w:r w:rsidR="000D7D11">
        <w:rPr>
          <w:lang w:val="en-GB"/>
        </w:rPr>
        <w:t>s. The</w:t>
      </w:r>
      <w:r w:rsidR="00DC3704">
        <w:rPr>
          <w:lang w:val="en-GB"/>
        </w:rPr>
        <w:t xml:space="preserve"> voltage</w:t>
      </w:r>
      <w:r w:rsidR="00E23E07">
        <w:rPr>
          <w:lang w:val="en-GB"/>
        </w:rPr>
        <w:t xml:space="preserve"> data coming from the lidar must be processed and doing the Fourier transformation of the signal is possible to determine the speed </w:t>
      </w:r>
      <w:r w:rsidR="00DC3704">
        <w:rPr>
          <w:lang w:val="en-GB"/>
        </w:rPr>
        <w:t xml:space="preserve">and the displacement </w:t>
      </w:r>
      <w:r w:rsidR="00E23E07">
        <w:rPr>
          <w:lang w:val="en-GB"/>
        </w:rPr>
        <w:t>of the vibration</w:t>
      </w:r>
      <w:r w:rsidR="00DC3704">
        <w:rPr>
          <w:lang w:val="en-GB"/>
        </w:rPr>
        <w:t>.</w:t>
      </w:r>
    </w:p>
    <w:p w14:paraId="78621620" w14:textId="77777777" w:rsidR="001E7FE9" w:rsidRPr="00CA09CE" w:rsidRDefault="001E7FE9" w:rsidP="001E7FE9">
      <w:pPr>
        <w:pStyle w:val="Listeavsnitt"/>
        <w:numPr>
          <w:ilvl w:val="1"/>
          <w:numId w:val="1"/>
        </w:numPr>
        <w:tabs>
          <w:tab w:val="left" w:pos="3015"/>
        </w:tabs>
        <w:rPr>
          <w:b/>
          <w:i/>
          <w:lang w:val="en-GB"/>
        </w:rPr>
      </w:pPr>
      <w:r w:rsidRPr="00CA09CE">
        <w:rPr>
          <w:b/>
          <w:i/>
          <w:lang w:val="en-GB"/>
        </w:rPr>
        <w:t>Novelty and Ambition:</w:t>
      </w:r>
    </w:p>
    <w:p w14:paraId="65F7C674" w14:textId="5D923F31" w:rsidR="007E0531" w:rsidRDefault="001E7FE9" w:rsidP="007E0531">
      <w:pPr>
        <w:pStyle w:val="Listeavsnitt"/>
        <w:tabs>
          <w:tab w:val="left" w:pos="3015"/>
        </w:tabs>
        <w:ind w:left="792"/>
        <w:rPr>
          <w:lang w:val="en-GB"/>
        </w:rPr>
      </w:pPr>
      <w:r w:rsidRPr="001E7FE9">
        <w:rPr>
          <w:lang w:val="en-GB"/>
        </w:rPr>
        <w:t xml:space="preserve">A lidar is a </w:t>
      </w:r>
      <w:r w:rsidR="001D5DCC" w:rsidRPr="001E7FE9">
        <w:rPr>
          <w:lang w:val="en-GB"/>
        </w:rPr>
        <w:t>non-contact</w:t>
      </w:r>
      <w:r w:rsidRPr="001E7FE9">
        <w:rPr>
          <w:lang w:val="en-GB"/>
        </w:rPr>
        <w:t xml:space="preserve"> sensor, that can be used to determine the speed of the motor, so to apply this technique the motor must not but modified</w:t>
      </w:r>
      <w:r>
        <w:rPr>
          <w:lang w:val="en-GB"/>
        </w:rPr>
        <w:t xml:space="preserve">. In fact, the actual technique requires </w:t>
      </w:r>
      <w:r w:rsidR="001D5DCC">
        <w:rPr>
          <w:lang w:val="en-GB"/>
        </w:rPr>
        <w:t xml:space="preserve">to </w:t>
      </w:r>
      <w:r w:rsidR="001D5DCC" w:rsidRPr="001E7FE9">
        <w:rPr>
          <w:lang w:val="en-GB"/>
        </w:rPr>
        <w:t>put</w:t>
      </w:r>
      <w:r w:rsidRPr="001E7FE9">
        <w:rPr>
          <w:lang w:val="en-GB"/>
        </w:rPr>
        <w:t xml:space="preserve"> </w:t>
      </w:r>
      <w:r>
        <w:rPr>
          <w:lang w:val="en-GB"/>
        </w:rPr>
        <w:t xml:space="preserve">a sensor on the motor, this could be very difficult if the motor is in </w:t>
      </w:r>
      <w:r w:rsidRPr="001E7FE9">
        <w:rPr>
          <w:lang w:val="en-GB"/>
        </w:rPr>
        <w:t>hostile and uncomfortable places</w:t>
      </w:r>
      <w:r>
        <w:rPr>
          <w:lang w:val="en-GB"/>
        </w:rPr>
        <w:t xml:space="preserve"> like for example on the wind turbine. </w:t>
      </w:r>
      <w:r w:rsidR="00CA09CE">
        <w:rPr>
          <w:lang w:val="en-GB"/>
        </w:rPr>
        <w:t xml:space="preserve">The project wants to present how to determine the amplitude of </w:t>
      </w:r>
      <w:proofErr w:type="gramStart"/>
      <w:r w:rsidR="00CA09CE">
        <w:rPr>
          <w:lang w:val="en-GB"/>
        </w:rPr>
        <w:t>displacement  and</w:t>
      </w:r>
      <w:proofErr w:type="gramEnd"/>
      <w:r w:rsidR="00CA09CE">
        <w:rPr>
          <w:lang w:val="en-GB"/>
        </w:rPr>
        <w:t xml:space="preserve"> speed of a motors shaft.</w:t>
      </w:r>
      <w:r>
        <w:rPr>
          <w:lang w:val="en-GB"/>
        </w:rPr>
        <w:t xml:space="preserve"> </w:t>
      </w:r>
    </w:p>
    <w:p w14:paraId="6D8541A8" w14:textId="77777777" w:rsidR="002730E0" w:rsidRPr="00CA09CE" w:rsidRDefault="007E0531" w:rsidP="002730E0">
      <w:pPr>
        <w:pStyle w:val="Listeavsnitt"/>
        <w:numPr>
          <w:ilvl w:val="0"/>
          <w:numId w:val="1"/>
        </w:numPr>
        <w:tabs>
          <w:tab w:val="left" w:pos="3015"/>
        </w:tabs>
        <w:rPr>
          <w:b/>
          <w:i/>
          <w:iCs/>
          <w:lang w:val="en-GB"/>
        </w:rPr>
      </w:pPr>
      <w:r w:rsidRPr="00CA09CE">
        <w:rPr>
          <w:b/>
          <w:i/>
          <w:iCs/>
          <w:lang w:val="en-GB"/>
        </w:rPr>
        <w:t>Impact</w:t>
      </w:r>
    </w:p>
    <w:p w14:paraId="2C34AAFD" w14:textId="77777777" w:rsidR="007E0531" w:rsidRPr="00CA09CE" w:rsidRDefault="007E0531" w:rsidP="007E0531">
      <w:pPr>
        <w:pStyle w:val="Listeavsnitt"/>
        <w:numPr>
          <w:ilvl w:val="1"/>
          <w:numId w:val="1"/>
        </w:numPr>
        <w:tabs>
          <w:tab w:val="left" w:pos="3015"/>
        </w:tabs>
        <w:rPr>
          <w:b/>
          <w:i/>
          <w:iCs/>
          <w:lang w:val="en-GB"/>
        </w:rPr>
      </w:pPr>
      <w:r w:rsidRPr="00CA09CE">
        <w:rPr>
          <w:b/>
          <w:i/>
          <w:iCs/>
          <w:lang w:val="en-GB"/>
        </w:rPr>
        <w:t>Potential for academic impact of the research project</w:t>
      </w:r>
    </w:p>
    <w:p w14:paraId="72ACE551" w14:textId="64B6715D" w:rsidR="002730E0" w:rsidRPr="002730E0" w:rsidRDefault="0020626F" w:rsidP="00CA09CE">
      <w:pPr>
        <w:pStyle w:val="Listeavsnitt"/>
        <w:tabs>
          <w:tab w:val="left" w:pos="3015"/>
        </w:tabs>
        <w:ind w:left="792"/>
        <w:rPr>
          <w:lang w:val="en-GB"/>
        </w:rPr>
      </w:pPr>
      <w:r>
        <w:rPr>
          <w:lang w:val="en-GB"/>
        </w:rPr>
        <w:t xml:space="preserve">The output of this project could raise new academic challenges. Determinate </w:t>
      </w:r>
      <w:r w:rsidRPr="0020626F">
        <w:rPr>
          <w:lang w:val="en-GB"/>
        </w:rPr>
        <w:t>the</w:t>
      </w:r>
      <w:r>
        <w:rPr>
          <w:lang w:val="en-GB"/>
        </w:rPr>
        <w:t xml:space="preserve"> continuous</w:t>
      </w:r>
      <w:r w:rsidRPr="0020626F">
        <w:rPr>
          <w:lang w:val="en-GB"/>
        </w:rPr>
        <w:t xml:space="preserve"> health status of a motor</w:t>
      </w:r>
      <w:r>
        <w:rPr>
          <w:lang w:val="en-GB"/>
        </w:rPr>
        <w:t xml:space="preserve"> can helps to develop different type of </w:t>
      </w:r>
      <w:r w:rsidRPr="0020626F">
        <w:rPr>
          <w:lang w:val="en-GB"/>
        </w:rPr>
        <w:t>predictive maintenance</w:t>
      </w:r>
      <w:r>
        <w:rPr>
          <w:lang w:val="en-GB"/>
        </w:rPr>
        <w:t xml:space="preserve">. For example, is possible to </w:t>
      </w:r>
      <w:r w:rsidR="00CA09CE">
        <w:rPr>
          <w:lang w:val="en-GB"/>
        </w:rPr>
        <w:t xml:space="preserve">determine if some components inside of the motor are </w:t>
      </w:r>
      <w:proofErr w:type="spellStart"/>
      <w:r w:rsidR="00CA09CE">
        <w:rPr>
          <w:lang w:val="en-GB"/>
        </w:rPr>
        <w:t>goint</w:t>
      </w:r>
      <w:proofErr w:type="spellEnd"/>
      <w:r w:rsidR="00CA09CE">
        <w:rPr>
          <w:lang w:val="en-GB"/>
        </w:rPr>
        <w:t xml:space="preserve"> to fault and</w:t>
      </w:r>
      <w:r>
        <w:rPr>
          <w:lang w:val="en-GB"/>
        </w:rPr>
        <w:t xml:space="preserve"> schedule a maintenance before </w:t>
      </w:r>
      <w:r w:rsidR="00CA09CE">
        <w:rPr>
          <w:lang w:val="en-GB"/>
        </w:rPr>
        <w:t xml:space="preserve">the </w:t>
      </w:r>
      <w:proofErr w:type="gramStart"/>
      <w:r w:rsidR="00CA09CE">
        <w:rPr>
          <w:lang w:val="en-GB"/>
        </w:rPr>
        <w:t>broke</w:t>
      </w:r>
      <w:r>
        <w:rPr>
          <w:lang w:val="en-GB"/>
        </w:rPr>
        <w:t xml:space="preserve"> ;</w:t>
      </w:r>
      <w:proofErr w:type="gramEnd"/>
      <w:r>
        <w:rPr>
          <w:lang w:val="en-GB"/>
        </w:rPr>
        <w:t xml:space="preserve"> this helps reducing drastically the downtime of a machine.</w:t>
      </w:r>
    </w:p>
    <w:p w14:paraId="6DE63E26" w14:textId="4627DD84" w:rsidR="00714B92" w:rsidRDefault="00714B92" w:rsidP="005437C9">
      <w:pPr>
        <w:pStyle w:val="Listeavsnitt"/>
        <w:numPr>
          <w:ilvl w:val="1"/>
          <w:numId w:val="1"/>
        </w:numPr>
        <w:tabs>
          <w:tab w:val="left" w:pos="3015"/>
        </w:tabs>
        <w:rPr>
          <w:lang w:val="en-GB"/>
        </w:rPr>
      </w:pPr>
      <w:r>
        <w:rPr>
          <w:lang w:val="en-GB"/>
        </w:rPr>
        <w:t xml:space="preserve">The project’s target audience is composed by all researcher whose need </w:t>
      </w:r>
      <w:r w:rsidR="001D5DCC">
        <w:rPr>
          <w:lang w:val="en-GB"/>
        </w:rPr>
        <w:t>to implement</w:t>
      </w:r>
      <w:r>
        <w:rPr>
          <w:lang w:val="en-GB"/>
        </w:rPr>
        <w:t xml:space="preserve"> different types of fault detection in motors, to improve their predictive</w:t>
      </w:r>
      <w:r w:rsidR="005437C9">
        <w:rPr>
          <w:lang w:val="en-GB"/>
        </w:rPr>
        <w:t xml:space="preserve"> m</w:t>
      </w:r>
      <w:r w:rsidR="005437C9" w:rsidRPr="005437C9">
        <w:rPr>
          <w:lang w:val="en-GB"/>
        </w:rPr>
        <w:t xml:space="preserve">aintenance </w:t>
      </w:r>
      <w:r w:rsidRPr="005437C9">
        <w:rPr>
          <w:lang w:val="en-GB"/>
        </w:rPr>
        <w:t xml:space="preserve">scheme. But </w:t>
      </w:r>
      <w:r w:rsidR="001D5DCC" w:rsidRPr="005437C9">
        <w:rPr>
          <w:lang w:val="en-GB"/>
        </w:rPr>
        <w:t>also,</w:t>
      </w:r>
      <w:r w:rsidRPr="005437C9">
        <w:rPr>
          <w:lang w:val="en-GB"/>
        </w:rPr>
        <w:t xml:space="preserve"> for who want to improve non-contact control of a motor, because it is allocated in a hostile environment for classic contact sensors.</w:t>
      </w:r>
    </w:p>
    <w:p w14:paraId="0269FDE7" w14:textId="74DC03AD" w:rsidR="00CA09CE" w:rsidRPr="005437C9" w:rsidRDefault="00CA09CE" w:rsidP="005437C9">
      <w:pPr>
        <w:pStyle w:val="Listeavsnitt"/>
        <w:numPr>
          <w:ilvl w:val="1"/>
          <w:numId w:val="1"/>
        </w:numPr>
        <w:tabs>
          <w:tab w:val="left" w:pos="3015"/>
        </w:tabs>
        <w:rPr>
          <w:lang w:val="en-GB"/>
        </w:rPr>
      </w:pPr>
      <w:r>
        <w:rPr>
          <w:lang w:val="en-GB"/>
        </w:rPr>
        <w:lastRenderedPageBreak/>
        <w:t>This work will be published in specialized magazines because can be useful for who wants to improve this project including, for example the ability to recognized the precise fault.</w:t>
      </w:r>
    </w:p>
    <w:p w14:paraId="34EB1D09" w14:textId="2CD47F02" w:rsidR="002730E0" w:rsidRPr="00190706" w:rsidRDefault="005437C9" w:rsidP="002730E0">
      <w:pPr>
        <w:pStyle w:val="Listeavsnitt"/>
        <w:numPr>
          <w:ilvl w:val="0"/>
          <w:numId w:val="1"/>
        </w:numPr>
        <w:tabs>
          <w:tab w:val="left" w:pos="3015"/>
        </w:tabs>
        <w:rPr>
          <w:b/>
          <w:i/>
          <w:iCs/>
          <w:lang w:val="en-GB"/>
        </w:rPr>
      </w:pPr>
      <w:r w:rsidRPr="00190706">
        <w:rPr>
          <w:b/>
          <w:i/>
          <w:iCs/>
          <w:lang w:val="en-GB"/>
        </w:rPr>
        <w:t>Implementation</w:t>
      </w:r>
    </w:p>
    <w:p w14:paraId="6F193555" w14:textId="52E6DA18" w:rsidR="005437C9" w:rsidRPr="00190706" w:rsidRDefault="005437C9" w:rsidP="005437C9">
      <w:pPr>
        <w:pStyle w:val="Listeavsnitt"/>
        <w:numPr>
          <w:ilvl w:val="1"/>
          <w:numId w:val="1"/>
        </w:numPr>
        <w:tabs>
          <w:tab w:val="left" w:pos="3015"/>
        </w:tabs>
        <w:rPr>
          <w:b/>
          <w:i/>
          <w:iCs/>
          <w:lang w:val="en-GB"/>
        </w:rPr>
      </w:pPr>
      <w:r w:rsidRPr="00190706">
        <w:rPr>
          <w:b/>
          <w:i/>
          <w:iCs/>
          <w:lang w:val="en-GB"/>
        </w:rPr>
        <w:t>Project organisation and management</w:t>
      </w:r>
    </w:p>
    <w:p w14:paraId="0C7FCE63" w14:textId="69D2DFE1" w:rsidR="003949DA" w:rsidRDefault="00CC0C65" w:rsidP="00331C2A">
      <w:pPr>
        <w:pStyle w:val="Listeavsnitt"/>
        <w:tabs>
          <w:tab w:val="left" w:pos="3015"/>
        </w:tabs>
        <w:ind w:left="792"/>
        <w:rPr>
          <w:lang w:val="en-GB"/>
        </w:rPr>
      </w:pPr>
      <w:r>
        <w:rPr>
          <w:lang w:val="en-GB"/>
        </w:rPr>
        <w:t>The project will be divided in different tasks: at the beginning we proceed with th</w:t>
      </w:r>
      <w:r w:rsidR="00CA09CE">
        <w:rPr>
          <w:lang w:val="en-GB"/>
        </w:rPr>
        <w:t xml:space="preserve">e setting of the Lidar and </w:t>
      </w:r>
      <w:r w:rsidR="00190706">
        <w:rPr>
          <w:lang w:val="en-GB"/>
        </w:rPr>
        <w:t xml:space="preserve">how to acquire its data. </w:t>
      </w:r>
      <w:r>
        <w:rPr>
          <w:lang w:val="en-GB"/>
        </w:rPr>
        <w:t xml:space="preserve">After the sensing part, we continue with the implementation of the </w:t>
      </w:r>
      <w:r w:rsidR="00190706">
        <w:rPr>
          <w:lang w:val="en-GB"/>
        </w:rPr>
        <w:t>code that must be able to execute the Fourier transform of the signal</w:t>
      </w:r>
      <w:r>
        <w:rPr>
          <w:lang w:val="en-GB"/>
        </w:rPr>
        <w:t xml:space="preserve"> </w:t>
      </w:r>
      <w:r w:rsidR="00190706">
        <w:rPr>
          <w:lang w:val="en-GB"/>
        </w:rPr>
        <w:t xml:space="preserve">and determine the speed of the vibration and the displacement of it. In the end, everything must be fused in a project and test the project in laboratory. </w:t>
      </w:r>
    </w:p>
    <w:p w14:paraId="65EC3A5A" w14:textId="328786BB" w:rsidR="003949DA" w:rsidRDefault="003949DA" w:rsidP="00331C2A">
      <w:pPr>
        <w:pStyle w:val="Listeavsnitt"/>
        <w:tabs>
          <w:tab w:val="left" w:pos="3015"/>
        </w:tabs>
        <w:ind w:left="792"/>
        <w:rPr>
          <w:lang w:val="en-GB"/>
        </w:rPr>
      </w:pPr>
    </w:p>
    <w:p w14:paraId="277E1F87" w14:textId="0438B369" w:rsidR="003949DA" w:rsidRPr="00C658B5" w:rsidRDefault="003949DA" w:rsidP="00C658B5">
      <w:pPr>
        <w:tabs>
          <w:tab w:val="left" w:pos="3015"/>
        </w:tabs>
        <w:rPr>
          <w:lang w:val="en-GB"/>
        </w:rPr>
      </w:pPr>
      <w:r w:rsidRPr="00C658B5">
        <w:rPr>
          <w:lang w:val="en-GB"/>
        </w:rPr>
        <w:t xml:space="preserve">[1] </w:t>
      </w:r>
      <w:hyperlink r:id="rId6" w:history="1">
        <w:r w:rsidR="00B14303" w:rsidRPr="00C658B5">
          <w:rPr>
            <w:rStyle w:val="Hyperkobling"/>
            <w:lang w:val="en-GB"/>
          </w:rPr>
          <w:t>Health monitoring and prognosis of electric vehicle motor using intelligent‐digital twin (wiley.com)</w:t>
        </w:r>
      </w:hyperlink>
    </w:p>
    <w:p w14:paraId="0E476CE2" w14:textId="2470B968" w:rsidR="00C67C2D" w:rsidRPr="00C658B5" w:rsidRDefault="00C67C2D" w:rsidP="00C658B5">
      <w:pPr>
        <w:tabs>
          <w:tab w:val="left" w:pos="3015"/>
        </w:tabs>
        <w:rPr>
          <w:rStyle w:val="Hyperkobling"/>
          <w:lang w:val="en-GB"/>
        </w:rPr>
      </w:pPr>
      <w:r w:rsidRPr="00C658B5">
        <w:rPr>
          <w:lang w:val="en-GB"/>
        </w:rPr>
        <w:t xml:space="preserve">[2] </w:t>
      </w:r>
      <w:hyperlink r:id="rId7" w:history="1">
        <w:proofErr w:type="spellStart"/>
        <w:r w:rsidRPr="00C658B5">
          <w:rPr>
            <w:rStyle w:val="Hyperkobling"/>
            <w:lang w:val="en-GB"/>
          </w:rPr>
          <w:t>Analyzing</w:t>
        </w:r>
        <w:proofErr w:type="spellEnd"/>
        <w:r w:rsidRPr="00C658B5">
          <w:rPr>
            <w:rStyle w:val="Hyperkobling"/>
            <w:lang w:val="en-GB"/>
          </w:rPr>
          <w:t xml:space="preserve"> the Vibration Signals for Bearing Defects Diagnosis Using the Combination of SGWT Feature Extraction and SVM - ScienceDirect</w:t>
        </w:r>
      </w:hyperlink>
    </w:p>
    <w:p w14:paraId="1385A200" w14:textId="0E3E4BF8" w:rsidR="00C658B5" w:rsidRPr="00C658B5" w:rsidRDefault="00C658B5" w:rsidP="00C658B5">
      <w:r w:rsidRPr="00C658B5">
        <w:t>[3] P. D. McFadden and J. D. Smith, "Model for the vibration produced by multiple points defects in a rolling element bearing", J. Sound Vib., vol. 98, no. 2, pp. 263-273, Jan. 1985</w:t>
      </w:r>
    </w:p>
    <w:p w14:paraId="5CC13BF6" w14:textId="6706788C" w:rsidR="00C658B5" w:rsidRPr="00C658B5" w:rsidRDefault="00C658B5" w:rsidP="00C658B5">
      <w:pPr>
        <w:tabs>
          <w:tab w:val="left" w:pos="3015"/>
        </w:tabs>
        <w:rPr>
          <w:lang w:val="en-GB"/>
        </w:rPr>
      </w:pPr>
      <w:r w:rsidRPr="00C658B5">
        <w:rPr>
          <w:lang w:val="en-GB"/>
        </w:rPr>
        <w:t>[</w:t>
      </w:r>
      <w:r>
        <w:rPr>
          <w:lang w:val="en-GB"/>
        </w:rPr>
        <w:t>4</w:t>
      </w:r>
      <w:r w:rsidRPr="00C658B5">
        <w:rPr>
          <w:lang w:val="en-GB"/>
        </w:rPr>
        <w:t>] A. Garcia-Perez, R. d. J. Romero-</w:t>
      </w:r>
      <w:proofErr w:type="spellStart"/>
      <w:r w:rsidRPr="00C658B5">
        <w:rPr>
          <w:lang w:val="en-GB"/>
        </w:rPr>
        <w:t>Troncoso</w:t>
      </w:r>
      <w:proofErr w:type="spellEnd"/>
      <w:r w:rsidRPr="00C658B5">
        <w:rPr>
          <w:lang w:val="en-GB"/>
        </w:rPr>
        <w:t xml:space="preserve">, E. Cabal-Yepez and R. A. </w:t>
      </w:r>
      <w:proofErr w:type="spellStart"/>
      <w:r w:rsidRPr="00C658B5">
        <w:rPr>
          <w:lang w:val="en-GB"/>
        </w:rPr>
        <w:t>Osornio</w:t>
      </w:r>
      <w:proofErr w:type="spellEnd"/>
      <w:r w:rsidRPr="00C658B5">
        <w:rPr>
          <w:lang w:val="en-GB"/>
        </w:rPr>
        <w:t xml:space="preserve">-Rios, "The Application of High-Resolution Spectral Analysis for Identifying Multiple Combined Faults in Induction Motors," in IEEE Transactions on Industrial Electronics, vol. 58, no. 5, pp. 2002-2010, May 2011, </w:t>
      </w:r>
      <w:proofErr w:type="spellStart"/>
      <w:r w:rsidRPr="00C658B5">
        <w:rPr>
          <w:lang w:val="en-GB"/>
        </w:rPr>
        <w:t>doi</w:t>
      </w:r>
      <w:proofErr w:type="spellEnd"/>
      <w:r w:rsidRPr="00C658B5">
        <w:rPr>
          <w:lang w:val="en-GB"/>
        </w:rPr>
        <w:t>: 10.1109/TIE.2010.2051398</w:t>
      </w:r>
    </w:p>
    <w:p w14:paraId="063DBC3F" w14:textId="21B15764" w:rsidR="00331C2A" w:rsidRPr="00331C2A" w:rsidRDefault="00331C2A" w:rsidP="00331C2A">
      <w:pPr>
        <w:tabs>
          <w:tab w:val="left" w:pos="3015"/>
        </w:tabs>
        <w:rPr>
          <w:i/>
          <w:iCs/>
          <w:lang w:val="en-GB"/>
        </w:rPr>
      </w:pPr>
      <w:r w:rsidRPr="00331C2A">
        <w:rPr>
          <w:i/>
          <w:iCs/>
          <w:lang w:val="en-GB"/>
        </w:rPr>
        <w:t xml:space="preserve">LINK </w:t>
      </w:r>
      <w:r w:rsidR="00EB7AFA">
        <w:rPr>
          <w:i/>
          <w:iCs/>
          <w:lang w:val="en-GB"/>
        </w:rPr>
        <w:t>TO THE GI</w:t>
      </w:r>
      <w:r w:rsidR="002B16D1">
        <w:rPr>
          <w:i/>
          <w:iCs/>
          <w:lang w:val="en-GB"/>
        </w:rPr>
        <w:t>T</w:t>
      </w:r>
      <w:r w:rsidR="00EB7AFA">
        <w:rPr>
          <w:i/>
          <w:iCs/>
          <w:lang w:val="en-GB"/>
        </w:rPr>
        <w:t>HUB REPOSITORY</w:t>
      </w:r>
      <w:r w:rsidRPr="00331C2A">
        <w:rPr>
          <w:i/>
          <w:iCs/>
          <w:lang w:val="en-GB"/>
        </w:rPr>
        <w:t>:</w:t>
      </w:r>
      <w:r w:rsidR="00EB7AFA">
        <w:rPr>
          <w:i/>
          <w:iCs/>
          <w:lang w:val="en-GB"/>
        </w:rPr>
        <w:t xml:space="preserve"> </w:t>
      </w:r>
      <w:hyperlink r:id="rId8" w:history="1">
        <w:r w:rsidR="00EB7AFA" w:rsidRPr="00EB7AFA">
          <w:rPr>
            <w:rStyle w:val="Hyperkobling"/>
            <w:i/>
            <w:iCs/>
            <w:lang w:val="en-GB"/>
          </w:rPr>
          <w:t>here</w:t>
        </w:r>
      </w:hyperlink>
    </w:p>
    <w:p w14:paraId="3AC5A508" w14:textId="77777777" w:rsidR="00537F31" w:rsidRPr="00537F31" w:rsidRDefault="00537F31" w:rsidP="00537F31">
      <w:pPr>
        <w:tabs>
          <w:tab w:val="left" w:pos="3015"/>
        </w:tabs>
        <w:rPr>
          <w:lang w:val="en-GB"/>
        </w:rPr>
      </w:pPr>
    </w:p>
    <w:sectPr w:rsidR="00537F31" w:rsidRPr="00537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0FD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2674F"/>
    <w:multiLevelType w:val="hybridMultilevel"/>
    <w:tmpl w:val="09E4CAFA"/>
    <w:lvl w:ilvl="0" w:tplc="0C00000F">
      <w:start w:val="1"/>
      <w:numFmt w:val="decimal"/>
      <w:lvlText w:val="%1."/>
      <w:lvlJc w:val="left"/>
      <w:pPr>
        <w:ind w:left="1512" w:hanging="360"/>
      </w:pPr>
    </w:lvl>
    <w:lvl w:ilvl="1" w:tplc="0C000019" w:tentative="1">
      <w:start w:val="1"/>
      <w:numFmt w:val="lowerLetter"/>
      <w:lvlText w:val="%2."/>
      <w:lvlJc w:val="left"/>
      <w:pPr>
        <w:ind w:left="2232" w:hanging="360"/>
      </w:pPr>
    </w:lvl>
    <w:lvl w:ilvl="2" w:tplc="0C00001B" w:tentative="1">
      <w:start w:val="1"/>
      <w:numFmt w:val="lowerRoman"/>
      <w:lvlText w:val="%3."/>
      <w:lvlJc w:val="right"/>
      <w:pPr>
        <w:ind w:left="2952" w:hanging="180"/>
      </w:pPr>
    </w:lvl>
    <w:lvl w:ilvl="3" w:tplc="0C00000F" w:tentative="1">
      <w:start w:val="1"/>
      <w:numFmt w:val="decimal"/>
      <w:lvlText w:val="%4."/>
      <w:lvlJc w:val="left"/>
      <w:pPr>
        <w:ind w:left="3672" w:hanging="360"/>
      </w:pPr>
    </w:lvl>
    <w:lvl w:ilvl="4" w:tplc="0C000019" w:tentative="1">
      <w:start w:val="1"/>
      <w:numFmt w:val="lowerLetter"/>
      <w:lvlText w:val="%5."/>
      <w:lvlJc w:val="left"/>
      <w:pPr>
        <w:ind w:left="4392" w:hanging="360"/>
      </w:pPr>
    </w:lvl>
    <w:lvl w:ilvl="5" w:tplc="0C00001B" w:tentative="1">
      <w:start w:val="1"/>
      <w:numFmt w:val="lowerRoman"/>
      <w:lvlText w:val="%6."/>
      <w:lvlJc w:val="right"/>
      <w:pPr>
        <w:ind w:left="5112" w:hanging="180"/>
      </w:pPr>
    </w:lvl>
    <w:lvl w:ilvl="6" w:tplc="0C00000F" w:tentative="1">
      <w:start w:val="1"/>
      <w:numFmt w:val="decimal"/>
      <w:lvlText w:val="%7."/>
      <w:lvlJc w:val="left"/>
      <w:pPr>
        <w:ind w:left="5832" w:hanging="360"/>
      </w:pPr>
    </w:lvl>
    <w:lvl w:ilvl="7" w:tplc="0C000019" w:tentative="1">
      <w:start w:val="1"/>
      <w:numFmt w:val="lowerLetter"/>
      <w:lvlText w:val="%8."/>
      <w:lvlJc w:val="left"/>
      <w:pPr>
        <w:ind w:left="6552" w:hanging="360"/>
      </w:pPr>
    </w:lvl>
    <w:lvl w:ilvl="8" w:tplc="0C0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B3C1F3B"/>
    <w:multiLevelType w:val="hybridMultilevel"/>
    <w:tmpl w:val="BB56459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35EA2"/>
    <w:multiLevelType w:val="hybridMultilevel"/>
    <w:tmpl w:val="5AB8C23C"/>
    <w:lvl w:ilvl="0" w:tplc="0C00000F">
      <w:start w:val="1"/>
      <w:numFmt w:val="decimal"/>
      <w:lvlText w:val="%1."/>
      <w:lvlJc w:val="left"/>
      <w:pPr>
        <w:ind w:left="1512" w:hanging="360"/>
      </w:pPr>
    </w:lvl>
    <w:lvl w:ilvl="1" w:tplc="0C000019" w:tentative="1">
      <w:start w:val="1"/>
      <w:numFmt w:val="lowerLetter"/>
      <w:lvlText w:val="%2."/>
      <w:lvlJc w:val="left"/>
      <w:pPr>
        <w:ind w:left="2232" w:hanging="360"/>
      </w:pPr>
    </w:lvl>
    <w:lvl w:ilvl="2" w:tplc="0C00001B" w:tentative="1">
      <w:start w:val="1"/>
      <w:numFmt w:val="lowerRoman"/>
      <w:lvlText w:val="%3."/>
      <w:lvlJc w:val="right"/>
      <w:pPr>
        <w:ind w:left="2952" w:hanging="180"/>
      </w:pPr>
    </w:lvl>
    <w:lvl w:ilvl="3" w:tplc="0C00000F" w:tentative="1">
      <w:start w:val="1"/>
      <w:numFmt w:val="decimal"/>
      <w:lvlText w:val="%4."/>
      <w:lvlJc w:val="left"/>
      <w:pPr>
        <w:ind w:left="3672" w:hanging="360"/>
      </w:pPr>
    </w:lvl>
    <w:lvl w:ilvl="4" w:tplc="0C000019" w:tentative="1">
      <w:start w:val="1"/>
      <w:numFmt w:val="lowerLetter"/>
      <w:lvlText w:val="%5."/>
      <w:lvlJc w:val="left"/>
      <w:pPr>
        <w:ind w:left="4392" w:hanging="360"/>
      </w:pPr>
    </w:lvl>
    <w:lvl w:ilvl="5" w:tplc="0C00001B" w:tentative="1">
      <w:start w:val="1"/>
      <w:numFmt w:val="lowerRoman"/>
      <w:lvlText w:val="%6."/>
      <w:lvlJc w:val="right"/>
      <w:pPr>
        <w:ind w:left="5112" w:hanging="180"/>
      </w:pPr>
    </w:lvl>
    <w:lvl w:ilvl="6" w:tplc="0C00000F" w:tentative="1">
      <w:start w:val="1"/>
      <w:numFmt w:val="decimal"/>
      <w:lvlText w:val="%7."/>
      <w:lvlJc w:val="left"/>
      <w:pPr>
        <w:ind w:left="5832" w:hanging="360"/>
      </w:pPr>
    </w:lvl>
    <w:lvl w:ilvl="7" w:tplc="0C000019" w:tentative="1">
      <w:start w:val="1"/>
      <w:numFmt w:val="lowerLetter"/>
      <w:lvlText w:val="%8."/>
      <w:lvlJc w:val="left"/>
      <w:pPr>
        <w:ind w:left="6552" w:hanging="360"/>
      </w:pPr>
    </w:lvl>
    <w:lvl w:ilvl="8" w:tplc="0C0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22207054"/>
    <w:multiLevelType w:val="hybridMultilevel"/>
    <w:tmpl w:val="2E2830B4"/>
    <w:lvl w:ilvl="0" w:tplc="0C00000F">
      <w:start w:val="1"/>
      <w:numFmt w:val="decimal"/>
      <w:lvlText w:val="%1."/>
      <w:lvlJc w:val="left"/>
      <w:pPr>
        <w:ind w:left="1512" w:hanging="360"/>
      </w:pPr>
    </w:lvl>
    <w:lvl w:ilvl="1" w:tplc="0C000019" w:tentative="1">
      <w:start w:val="1"/>
      <w:numFmt w:val="lowerLetter"/>
      <w:lvlText w:val="%2."/>
      <w:lvlJc w:val="left"/>
      <w:pPr>
        <w:ind w:left="2232" w:hanging="360"/>
      </w:pPr>
    </w:lvl>
    <w:lvl w:ilvl="2" w:tplc="0C00001B" w:tentative="1">
      <w:start w:val="1"/>
      <w:numFmt w:val="lowerRoman"/>
      <w:lvlText w:val="%3."/>
      <w:lvlJc w:val="right"/>
      <w:pPr>
        <w:ind w:left="2952" w:hanging="180"/>
      </w:pPr>
    </w:lvl>
    <w:lvl w:ilvl="3" w:tplc="0C00000F" w:tentative="1">
      <w:start w:val="1"/>
      <w:numFmt w:val="decimal"/>
      <w:lvlText w:val="%4."/>
      <w:lvlJc w:val="left"/>
      <w:pPr>
        <w:ind w:left="3672" w:hanging="360"/>
      </w:pPr>
    </w:lvl>
    <w:lvl w:ilvl="4" w:tplc="0C000019" w:tentative="1">
      <w:start w:val="1"/>
      <w:numFmt w:val="lowerLetter"/>
      <w:lvlText w:val="%5."/>
      <w:lvlJc w:val="left"/>
      <w:pPr>
        <w:ind w:left="4392" w:hanging="360"/>
      </w:pPr>
    </w:lvl>
    <w:lvl w:ilvl="5" w:tplc="0C00001B" w:tentative="1">
      <w:start w:val="1"/>
      <w:numFmt w:val="lowerRoman"/>
      <w:lvlText w:val="%6."/>
      <w:lvlJc w:val="right"/>
      <w:pPr>
        <w:ind w:left="5112" w:hanging="180"/>
      </w:pPr>
    </w:lvl>
    <w:lvl w:ilvl="6" w:tplc="0C00000F" w:tentative="1">
      <w:start w:val="1"/>
      <w:numFmt w:val="decimal"/>
      <w:lvlText w:val="%7."/>
      <w:lvlJc w:val="left"/>
      <w:pPr>
        <w:ind w:left="5832" w:hanging="360"/>
      </w:pPr>
    </w:lvl>
    <w:lvl w:ilvl="7" w:tplc="0C000019" w:tentative="1">
      <w:start w:val="1"/>
      <w:numFmt w:val="lowerLetter"/>
      <w:lvlText w:val="%8."/>
      <w:lvlJc w:val="left"/>
      <w:pPr>
        <w:ind w:left="6552" w:hanging="360"/>
      </w:pPr>
    </w:lvl>
    <w:lvl w:ilvl="8" w:tplc="0C0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D0C7430"/>
    <w:multiLevelType w:val="hybridMultilevel"/>
    <w:tmpl w:val="6F4E7088"/>
    <w:lvl w:ilvl="0" w:tplc="0C00000F">
      <w:start w:val="1"/>
      <w:numFmt w:val="decimal"/>
      <w:lvlText w:val="%1."/>
      <w:lvlJc w:val="left"/>
      <w:pPr>
        <w:ind w:left="1800" w:hanging="360"/>
      </w:p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AB1772"/>
    <w:multiLevelType w:val="hybridMultilevel"/>
    <w:tmpl w:val="48C87A96"/>
    <w:lvl w:ilvl="0" w:tplc="0C00000F">
      <w:start w:val="1"/>
      <w:numFmt w:val="decimal"/>
      <w:lvlText w:val="%1."/>
      <w:lvlJc w:val="left"/>
      <w:pPr>
        <w:ind w:left="5760" w:hanging="360"/>
      </w:pPr>
    </w:lvl>
    <w:lvl w:ilvl="1" w:tplc="0C000019" w:tentative="1">
      <w:start w:val="1"/>
      <w:numFmt w:val="lowerLetter"/>
      <w:lvlText w:val="%2."/>
      <w:lvlJc w:val="left"/>
      <w:pPr>
        <w:ind w:left="6480" w:hanging="360"/>
      </w:pPr>
    </w:lvl>
    <w:lvl w:ilvl="2" w:tplc="0C00001B" w:tentative="1">
      <w:start w:val="1"/>
      <w:numFmt w:val="lowerRoman"/>
      <w:lvlText w:val="%3."/>
      <w:lvlJc w:val="right"/>
      <w:pPr>
        <w:ind w:left="7200" w:hanging="180"/>
      </w:pPr>
    </w:lvl>
    <w:lvl w:ilvl="3" w:tplc="0C00000F" w:tentative="1">
      <w:start w:val="1"/>
      <w:numFmt w:val="decimal"/>
      <w:lvlText w:val="%4."/>
      <w:lvlJc w:val="left"/>
      <w:pPr>
        <w:ind w:left="7920" w:hanging="360"/>
      </w:pPr>
    </w:lvl>
    <w:lvl w:ilvl="4" w:tplc="0C000019" w:tentative="1">
      <w:start w:val="1"/>
      <w:numFmt w:val="lowerLetter"/>
      <w:lvlText w:val="%5."/>
      <w:lvlJc w:val="left"/>
      <w:pPr>
        <w:ind w:left="8640" w:hanging="360"/>
      </w:pPr>
    </w:lvl>
    <w:lvl w:ilvl="5" w:tplc="0C00001B" w:tentative="1">
      <w:start w:val="1"/>
      <w:numFmt w:val="lowerRoman"/>
      <w:lvlText w:val="%6."/>
      <w:lvlJc w:val="right"/>
      <w:pPr>
        <w:ind w:left="9360" w:hanging="180"/>
      </w:pPr>
    </w:lvl>
    <w:lvl w:ilvl="6" w:tplc="0C00000F" w:tentative="1">
      <w:start w:val="1"/>
      <w:numFmt w:val="decimal"/>
      <w:lvlText w:val="%7."/>
      <w:lvlJc w:val="left"/>
      <w:pPr>
        <w:ind w:left="10080" w:hanging="360"/>
      </w:pPr>
    </w:lvl>
    <w:lvl w:ilvl="7" w:tplc="0C000019" w:tentative="1">
      <w:start w:val="1"/>
      <w:numFmt w:val="lowerLetter"/>
      <w:lvlText w:val="%8."/>
      <w:lvlJc w:val="left"/>
      <w:pPr>
        <w:ind w:left="10800" w:hanging="360"/>
      </w:pPr>
    </w:lvl>
    <w:lvl w:ilvl="8" w:tplc="0C00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7" w15:restartNumberingAfterBreak="0">
    <w:nsid w:val="40AA042F"/>
    <w:multiLevelType w:val="hybridMultilevel"/>
    <w:tmpl w:val="73B8EB2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96193"/>
    <w:multiLevelType w:val="hybridMultilevel"/>
    <w:tmpl w:val="17FC7342"/>
    <w:lvl w:ilvl="0" w:tplc="0C00000F">
      <w:start w:val="1"/>
      <w:numFmt w:val="decimal"/>
      <w:lvlText w:val="%1."/>
      <w:lvlJc w:val="left"/>
      <w:pPr>
        <w:ind w:left="1512" w:hanging="360"/>
      </w:pPr>
    </w:lvl>
    <w:lvl w:ilvl="1" w:tplc="0C000019" w:tentative="1">
      <w:start w:val="1"/>
      <w:numFmt w:val="lowerLetter"/>
      <w:lvlText w:val="%2."/>
      <w:lvlJc w:val="left"/>
      <w:pPr>
        <w:ind w:left="2232" w:hanging="360"/>
      </w:pPr>
    </w:lvl>
    <w:lvl w:ilvl="2" w:tplc="0C00001B" w:tentative="1">
      <w:start w:val="1"/>
      <w:numFmt w:val="lowerRoman"/>
      <w:lvlText w:val="%3."/>
      <w:lvlJc w:val="right"/>
      <w:pPr>
        <w:ind w:left="2952" w:hanging="180"/>
      </w:pPr>
    </w:lvl>
    <w:lvl w:ilvl="3" w:tplc="0C00000F" w:tentative="1">
      <w:start w:val="1"/>
      <w:numFmt w:val="decimal"/>
      <w:lvlText w:val="%4."/>
      <w:lvlJc w:val="left"/>
      <w:pPr>
        <w:ind w:left="3672" w:hanging="360"/>
      </w:pPr>
    </w:lvl>
    <w:lvl w:ilvl="4" w:tplc="0C000019" w:tentative="1">
      <w:start w:val="1"/>
      <w:numFmt w:val="lowerLetter"/>
      <w:lvlText w:val="%5."/>
      <w:lvlJc w:val="left"/>
      <w:pPr>
        <w:ind w:left="4392" w:hanging="360"/>
      </w:pPr>
    </w:lvl>
    <w:lvl w:ilvl="5" w:tplc="0C00001B" w:tentative="1">
      <w:start w:val="1"/>
      <w:numFmt w:val="lowerRoman"/>
      <w:lvlText w:val="%6."/>
      <w:lvlJc w:val="right"/>
      <w:pPr>
        <w:ind w:left="5112" w:hanging="180"/>
      </w:pPr>
    </w:lvl>
    <w:lvl w:ilvl="6" w:tplc="0C00000F" w:tentative="1">
      <w:start w:val="1"/>
      <w:numFmt w:val="decimal"/>
      <w:lvlText w:val="%7."/>
      <w:lvlJc w:val="left"/>
      <w:pPr>
        <w:ind w:left="5832" w:hanging="360"/>
      </w:pPr>
    </w:lvl>
    <w:lvl w:ilvl="7" w:tplc="0C000019" w:tentative="1">
      <w:start w:val="1"/>
      <w:numFmt w:val="lowerLetter"/>
      <w:lvlText w:val="%8."/>
      <w:lvlJc w:val="left"/>
      <w:pPr>
        <w:ind w:left="6552" w:hanging="360"/>
      </w:pPr>
    </w:lvl>
    <w:lvl w:ilvl="8" w:tplc="0C0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5C3B04BD"/>
    <w:multiLevelType w:val="hybridMultilevel"/>
    <w:tmpl w:val="CFA44C8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08"/>
    <w:rsid w:val="00051D4F"/>
    <w:rsid w:val="000B6377"/>
    <w:rsid w:val="000D7D11"/>
    <w:rsid w:val="000F1C34"/>
    <w:rsid w:val="00116D45"/>
    <w:rsid w:val="00143A49"/>
    <w:rsid w:val="00190706"/>
    <w:rsid w:val="001D5DCC"/>
    <w:rsid w:val="001E7EA5"/>
    <w:rsid w:val="001E7FE9"/>
    <w:rsid w:val="001F2940"/>
    <w:rsid w:val="0020626F"/>
    <w:rsid w:val="002248F8"/>
    <w:rsid w:val="002730E0"/>
    <w:rsid w:val="002A3E48"/>
    <w:rsid w:val="002B16D1"/>
    <w:rsid w:val="00331C2A"/>
    <w:rsid w:val="00356888"/>
    <w:rsid w:val="003949DA"/>
    <w:rsid w:val="003E6253"/>
    <w:rsid w:val="00512B4E"/>
    <w:rsid w:val="00537F31"/>
    <w:rsid w:val="005437C9"/>
    <w:rsid w:val="00714B92"/>
    <w:rsid w:val="00740FB1"/>
    <w:rsid w:val="007E0531"/>
    <w:rsid w:val="008B2A23"/>
    <w:rsid w:val="009D6608"/>
    <w:rsid w:val="00B14303"/>
    <w:rsid w:val="00B8463C"/>
    <w:rsid w:val="00C658B5"/>
    <w:rsid w:val="00C67C2D"/>
    <w:rsid w:val="00C772D0"/>
    <w:rsid w:val="00CA09CE"/>
    <w:rsid w:val="00CA09F9"/>
    <w:rsid w:val="00CB055E"/>
    <w:rsid w:val="00CC0C65"/>
    <w:rsid w:val="00D954C9"/>
    <w:rsid w:val="00DA4416"/>
    <w:rsid w:val="00DC3704"/>
    <w:rsid w:val="00E23E07"/>
    <w:rsid w:val="00E62A86"/>
    <w:rsid w:val="00EB7AFA"/>
    <w:rsid w:val="00F1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8489"/>
  <w15:chartTrackingRefBased/>
  <w15:docId w15:val="{7884B0A2-54D0-4E40-BA8E-72029B51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37F3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B7AF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B7AF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EB7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nlucasalata-unipd/MAS513-Continuous_motors_health_monitoring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24058963183229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tresearch.onlinelibrary.wiley.com/doi/epdf/10.1049/iet-epa.2018.573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47B1-B0E2-4E35-B3A3-58AE84A2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Exam User</dc:creator>
  <cp:keywords/>
  <dc:description/>
  <cp:lastModifiedBy>Windows 10 Exam User</cp:lastModifiedBy>
  <cp:revision>9</cp:revision>
  <cp:lastPrinted>2021-08-25T19:54:00Z</cp:lastPrinted>
  <dcterms:created xsi:type="dcterms:W3CDTF">2021-08-25T10:48:00Z</dcterms:created>
  <dcterms:modified xsi:type="dcterms:W3CDTF">2021-08-25T20:05:00Z</dcterms:modified>
</cp:coreProperties>
</file>