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You are asked to design and implement a database for a social media project themed upon the movies The Absent Minded Professor and/or Flubber. (You don't need to watch either movie, apologies in advance if you do, but can visualize this like Twitter or TikTok or any other popular social media with posts, repost/shares, likes, friends/followers, etc) There are 4 steps, each relating to the major topics covered so far in class.</w:t>
      </w:r>
    </w:p>
    <w:p w:rsidR="00000000" w:rsidDel="00000000" w:rsidP="00000000" w:rsidRDefault="00000000" w:rsidRPr="00000000" w14:paraId="00000003">
      <w:pPr>
        <w:rPr/>
      </w:pPr>
      <m:oMath/>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tl w:val="0"/>
        </w:rPr>
        <w:t xml:space="preserve">1.) </w:t>
        <w:tab/>
      </w:r>
      <w:r w:rsidDel="00000000" w:rsidR="00000000" w:rsidRPr="00000000">
        <w:rPr>
          <w:rFonts w:ascii="Open Sans" w:cs="Open Sans" w:eastAsia="Open Sans" w:hAnsi="Open Sans"/>
          <w:sz w:val="20"/>
          <w:szCs w:val="20"/>
          <w:rtl w:val="0"/>
        </w:rPr>
        <w:t xml:space="preserve">Create an </w:t>
      </w:r>
      <w:r w:rsidDel="00000000" w:rsidR="00000000" w:rsidRPr="00000000">
        <w:rPr>
          <w:rFonts w:ascii="Open Sans" w:cs="Open Sans" w:eastAsia="Open Sans" w:hAnsi="Open Sans"/>
          <w:i w:val="1"/>
          <w:sz w:val="20"/>
          <w:szCs w:val="20"/>
          <w:rtl w:val="0"/>
        </w:rPr>
        <w:t xml:space="preserve">Entity-Relationship Diagram</w:t>
      </w:r>
      <w:r w:rsidDel="00000000" w:rsidR="00000000" w:rsidRPr="00000000">
        <w:rPr>
          <w:rFonts w:ascii="Open Sans" w:cs="Open Sans" w:eastAsia="Open Sans" w:hAnsi="Open Sans"/>
          <w:sz w:val="20"/>
          <w:szCs w:val="20"/>
          <w:rtl w:val="0"/>
        </w:rPr>
        <w:t xml:space="preserve"> with the following requirements:</w:t>
      </w:r>
    </w:p>
    <w:p w:rsidR="00000000" w:rsidDel="00000000" w:rsidP="00000000" w:rsidRDefault="00000000" w:rsidRPr="00000000" w14:paraId="00000005">
      <w:pPr>
        <w:numPr>
          <w:ilvl w:val="0"/>
          <w:numId w:val="1"/>
        </w:numPr>
        <w:pBdr>
          <w:top w:color="auto" w:space="0" w:sz="0" w:val="none"/>
          <w:bottom w:color="auto" w:space="4" w:sz="0" w:val="none"/>
          <w:right w:color="auto" w:space="0" w:sz="0" w:val="none"/>
        </w:pBdr>
        <w:spacing w:after="0" w:afterAutospacing="0" w:before="420" w:lineRule="auto"/>
        <w:ind w:left="720" w:hanging="360"/>
      </w:pPr>
      <w:r w:rsidDel="00000000" w:rsidR="00000000" w:rsidRPr="00000000">
        <w:rPr>
          <w:rFonts w:ascii="Open Sans" w:cs="Open Sans" w:eastAsia="Open Sans" w:hAnsi="Open Sans"/>
          <w:sz w:val="20"/>
          <w:szCs w:val="20"/>
          <w:rtl w:val="0"/>
        </w:rPr>
        <w:t xml:space="preserve">There are Professors (ie users) with the changeable attributes Professor_Name, Field, College, PhD_Date</w:t>
      </w:r>
    </w:p>
    <w:p w:rsidR="00000000" w:rsidDel="00000000" w:rsidP="00000000" w:rsidRDefault="00000000" w:rsidRPr="00000000" w14:paraId="00000006">
      <w:pPr>
        <w:numPr>
          <w:ilvl w:val="0"/>
          <w:numId w:val="1"/>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sz w:val="20"/>
          <w:szCs w:val="20"/>
          <w:rtl w:val="0"/>
        </w:rPr>
        <w:t xml:space="preserve">There are Flubs with the unchangeable attributes Content, Purpose, Moment, Inventor (which is the creating Professor)</w:t>
      </w:r>
    </w:p>
    <w:p w:rsidR="00000000" w:rsidDel="00000000" w:rsidP="00000000" w:rsidRDefault="00000000" w:rsidRPr="00000000" w14:paraId="00000007">
      <w:pPr>
        <w:numPr>
          <w:ilvl w:val="0"/>
          <w:numId w:val="1"/>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sz w:val="20"/>
          <w:szCs w:val="20"/>
          <w:rtl w:val="0"/>
        </w:rPr>
        <w:t xml:space="preserve">There are Bounces where a Professor can share another Professor's Flub</w:t>
      </w:r>
    </w:p>
    <w:p w:rsidR="00000000" w:rsidDel="00000000" w:rsidP="00000000" w:rsidRDefault="00000000" w:rsidRPr="00000000" w14:paraId="00000008">
      <w:pPr>
        <w:numPr>
          <w:ilvl w:val="0"/>
          <w:numId w:val="1"/>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sz w:val="20"/>
          <w:szCs w:val="20"/>
          <w:rtl w:val="0"/>
        </w:rPr>
        <w:t xml:space="preserve">Add ID attributes as necessary</w:t>
      </w:r>
    </w:p>
    <w:p w:rsidR="00000000" w:rsidDel="00000000" w:rsidP="00000000" w:rsidRDefault="00000000" w:rsidRPr="00000000" w14:paraId="00000009">
      <w:pPr>
        <w:numPr>
          <w:ilvl w:val="0"/>
          <w:numId w:val="1"/>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sz w:val="20"/>
          <w:szCs w:val="20"/>
          <w:rtl w:val="0"/>
        </w:rPr>
        <w:t xml:space="preserve">Content only needs to be a text of fixed length</w:t>
      </w:r>
    </w:p>
    <w:p w:rsidR="00000000" w:rsidDel="00000000" w:rsidP="00000000" w:rsidRDefault="00000000" w:rsidRPr="00000000" w14:paraId="0000000A">
      <w:pPr>
        <w:numPr>
          <w:ilvl w:val="0"/>
          <w:numId w:val="1"/>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sz w:val="20"/>
          <w:szCs w:val="20"/>
          <w:rtl w:val="0"/>
        </w:rPr>
        <w:t xml:space="preserve">Professors can have/be Colleagues</w:t>
      </w:r>
    </w:p>
    <w:p w:rsidR="00000000" w:rsidDel="00000000" w:rsidP="00000000" w:rsidRDefault="00000000" w:rsidRPr="00000000" w14:paraId="0000000B">
      <w:pPr>
        <w:numPr>
          <w:ilvl w:val="0"/>
          <w:numId w:val="1"/>
        </w:numPr>
        <w:pBdr>
          <w:top w:color="auto" w:space="0" w:sz="0" w:val="none"/>
          <w:bottom w:color="auto" w:space="4" w:sz="0" w:val="none"/>
          <w:right w:color="auto" w:space="0" w:sz="0" w:val="none"/>
        </w:pBdr>
        <w:spacing w:after="520" w:before="0" w:beforeAutospacing="0" w:lineRule="auto"/>
        <w:ind w:left="720" w:hanging="360"/>
      </w:pPr>
      <w:r w:rsidDel="00000000" w:rsidR="00000000" w:rsidRPr="00000000">
        <w:rPr>
          <w:rFonts w:ascii="Open Sans" w:cs="Open Sans" w:eastAsia="Open Sans" w:hAnsi="Open Sans"/>
          <w:sz w:val="20"/>
          <w:szCs w:val="20"/>
          <w:rtl w:val="0"/>
        </w:rPr>
        <w:t xml:space="preserve">A Flub can get Citations by other Professors</w:t>
      </w:r>
    </w:p>
    <w:p w:rsidR="00000000" w:rsidDel="00000000" w:rsidP="00000000" w:rsidRDefault="00000000" w:rsidRPr="00000000" w14:paraId="0000000C">
      <w:pPr>
        <w:pBdr>
          <w:top w:color="auto" w:space="0" w:sz="0" w:val="none"/>
          <w:bottom w:color="auto" w:space="4" w:sz="0" w:val="none"/>
          <w:right w:color="auto" w:space="0" w:sz="0" w:val="none"/>
        </w:pBdr>
        <w:spacing w:after="520" w:before="4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111111"/>
          <w:sz w:val="20"/>
          <w:szCs w:val="20"/>
          <w:highlight w:val="white"/>
        </w:rPr>
      </w:pPr>
      <w:r w:rsidDel="00000000" w:rsidR="00000000" w:rsidRPr="00000000">
        <w:rPr>
          <w:rtl w:val="0"/>
        </w:rPr>
        <w:t xml:space="preserve">2.) </w:t>
        <w:tab/>
      </w:r>
      <w:r w:rsidDel="00000000" w:rsidR="00000000" w:rsidRPr="00000000">
        <w:rPr>
          <w:rFonts w:ascii="Open Sans" w:cs="Open Sans" w:eastAsia="Open Sans" w:hAnsi="Open Sans"/>
          <w:color w:val="111111"/>
          <w:sz w:val="20"/>
          <w:szCs w:val="20"/>
          <w:highlight w:val="white"/>
          <w:rtl w:val="0"/>
        </w:rPr>
        <w:t xml:space="preserve">Create the </w:t>
      </w:r>
      <w:r w:rsidDel="00000000" w:rsidR="00000000" w:rsidRPr="00000000">
        <w:rPr>
          <w:rFonts w:ascii="Open Sans" w:cs="Open Sans" w:eastAsia="Open Sans" w:hAnsi="Open Sans"/>
          <w:i w:val="1"/>
          <w:color w:val="111111"/>
          <w:sz w:val="20"/>
          <w:szCs w:val="20"/>
          <w:highlight w:val="white"/>
          <w:rtl w:val="0"/>
        </w:rPr>
        <w:t xml:space="preserve">Relational Model</w:t>
      </w:r>
      <w:r w:rsidDel="00000000" w:rsidR="00000000" w:rsidRPr="00000000">
        <w:rPr>
          <w:rFonts w:ascii="Open Sans" w:cs="Open Sans" w:eastAsia="Open Sans" w:hAnsi="Open Sans"/>
          <w:color w:val="111111"/>
          <w:sz w:val="20"/>
          <w:szCs w:val="20"/>
          <w:highlight w:val="white"/>
          <w:rtl w:val="0"/>
        </w:rPr>
        <w:t xml:space="preserve"> for the Flubber database based upon your ER Diagram in the previous question, meeting all the same requirements. Include all necessary Primary Key and Foreign Key constraints. This should be syntactically correct to test in a MySQL database. (if using a different database, specify which)</w:t>
      </w:r>
    </w:p>
    <w:p w:rsidR="00000000" w:rsidDel="00000000" w:rsidP="00000000" w:rsidRDefault="00000000" w:rsidRPr="00000000" w14:paraId="0000000E">
      <w:pPr>
        <w:rPr>
          <w:rFonts w:ascii="Open Sans" w:cs="Open Sans" w:eastAsia="Open Sans" w:hAnsi="Open Sans"/>
          <w:color w:val="111111"/>
          <w:sz w:val="20"/>
          <w:szCs w:val="20"/>
          <w:highlight w:val="white"/>
        </w:rPr>
      </w:pPr>
      <w:r w:rsidDel="00000000" w:rsidR="00000000" w:rsidRPr="00000000">
        <w:rPr>
          <w:rFonts w:ascii="Open Sans" w:cs="Open Sans" w:eastAsia="Open Sans" w:hAnsi="Open Sans"/>
          <w:color w:val="111111"/>
          <w:sz w:val="20"/>
          <w:szCs w:val="20"/>
          <w:highlight w:val="white"/>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111111"/>
          <w:sz w:val="20"/>
          <w:szCs w:val="2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Gianna Galard, CSC315 Midterm</w:t>
            </w:r>
          </w:p>
          <w:p w:rsidR="00000000" w:rsidDel="00000000" w:rsidP="00000000" w:rsidRDefault="00000000" w:rsidRPr="00000000" w14:paraId="00000011">
            <w:pPr>
              <w:widowControl w:val="0"/>
              <w:spacing w:line="240" w:lineRule="auto"/>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init db</w:t>
            </w:r>
          </w:p>
          <w:p w:rsidR="00000000" w:rsidDel="00000000" w:rsidP="00000000" w:rsidRDefault="00000000" w:rsidRPr="00000000" w14:paraId="00000013">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CREATE DATABASE CSC315Midterm;</w:t>
            </w:r>
          </w:p>
          <w:p w:rsidR="00000000" w:rsidDel="00000000" w:rsidP="00000000" w:rsidRDefault="00000000" w:rsidRPr="00000000" w14:paraId="00000014">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USE CSC315Midterm;</w:t>
            </w:r>
          </w:p>
          <w:p w:rsidR="00000000" w:rsidDel="00000000" w:rsidP="00000000" w:rsidRDefault="00000000" w:rsidRPr="00000000" w14:paraId="00000015">
            <w:pPr>
              <w:widowControl w:val="0"/>
              <w:spacing w:line="240" w:lineRule="auto"/>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CREATE TABLE Professors (</w:t>
            </w:r>
          </w:p>
          <w:p w:rsidR="00000000" w:rsidDel="00000000" w:rsidP="00000000" w:rsidRDefault="00000000" w:rsidRPr="00000000" w14:paraId="00000017">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PID int auto_increment PRIMARY KEY, -- auto generate key</w:t>
            </w:r>
          </w:p>
          <w:p w:rsidR="00000000" w:rsidDel="00000000" w:rsidP="00000000" w:rsidRDefault="00000000" w:rsidRPr="00000000" w14:paraId="00000018">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Field varchar(100),</w:t>
            </w:r>
          </w:p>
          <w:p w:rsidR="00000000" w:rsidDel="00000000" w:rsidP="00000000" w:rsidRDefault="00000000" w:rsidRPr="00000000" w14:paraId="00000019">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Professor_Name varchar(100),</w:t>
            </w:r>
          </w:p>
          <w:p w:rsidR="00000000" w:rsidDel="00000000" w:rsidP="00000000" w:rsidRDefault="00000000" w:rsidRPr="00000000" w14:paraId="0000001A">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College varchar(100),</w:t>
            </w:r>
          </w:p>
          <w:p w:rsidR="00000000" w:rsidDel="00000000" w:rsidP="00000000" w:rsidRDefault="00000000" w:rsidRPr="00000000" w14:paraId="0000001B">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PhD_Date date</w:t>
            </w:r>
          </w:p>
          <w:p w:rsidR="00000000" w:rsidDel="00000000" w:rsidP="00000000" w:rsidRDefault="00000000" w:rsidRPr="00000000" w14:paraId="0000001C">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t>
            </w:r>
          </w:p>
          <w:p w:rsidR="00000000" w:rsidDel="00000000" w:rsidP="00000000" w:rsidRDefault="00000000" w:rsidRPr="00000000" w14:paraId="0000001D">
            <w:pPr>
              <w:widowControl w:val="0"/>
              <w:spacing w:line="240" w:lineRule="auto"/>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CREATE TABLE Bounces (</w:t>
            </w:r>
          </w:p>
          <w:p w:rsidR="00000000" w:rsidDel="00000000" w:rsidP="00000000" w:rsidRDefault="00000000" w:rsidRPr="00000000" w14:paraId="0000001F">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BID int auto_increment PRIMARY KEY, </w:t>
            </w:r>
          </w:p>
          <w:p w:rsidR="00000000" w:rsidDel="00000000" w:rsidP="00000000" w:rsidRDefault="00000000" w:rsidRPr="00000000" w14:paraId="00000020">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PID int,</w:t>
            </w:r>
          </w:p>
          <w:p w:rsidR="00000000" w:rsidDel="00000000" w:rsidP="00000000" w:rsidRDefault="00000000" w:rsidRPr="00000000" w14:paraId="00000021">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FID int,</w:t>
            </w:r>
          </w:p>
          <w:p w:rsidR="00000000" w:rsidDel="00000000" w:rsidP="00000000" w:rsidRDefault="00000000" w:rsidRPr="00000000" w14:paraId="00000022">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Date date,</w:t>
            </w:r>
          </w:p>
          <w:p w:rsidR="00000000" w:rsidDel="00000000" w:rsidP="00000000" w:rsidRDefault="00000000" w:rsidRPr="00000000" w14:paraId="00000023">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FOREIGN KEY (FID) REFERENCES Flubs(FID),</w:t>
            </w:r>
          </w:p>
          <w:p w:rsidR="00000000" w:rsidDel="00000000" w:rsidP="00000000" w:rsidRDefault="00000000" w:rsidRPr="00000000" w14:paraId="00000024">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FOREIGN KEY (PID) REFERENCES Professors(PID)</w:t>
            </w:r>
          </w:p>
          <w:p w:rsidR="00000000" w:rsidDel="00000000" w:rsidP="00000000" w:rsidRDefault="00000000" w:rsidRPr="00000000" w14:paraId="00000025">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t>
            </w:r>
          </w:p>
          <w:p w:rsidR="00000000" w:rsidDel="00000000" w:rsidP="00000000" w:rsidRDefault="00000000" w:rsidRPr="00000000" w14:paraId="00000026">
            <w:pPr>
              <w:widowControl w:val="0"/>
              <w:spacing w:line="240" w:lineRule="auto"/>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CREATE TABLE Flubs (</w:t>
            </w:r>
          </w:p>
          <w:p w:rsidR="00000000" w:rsidDel="00000000" w:rsidP="00000000" w:rsidRDefault="00000000" w:rsidRPr="00000000" w14:paraId="00000028">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FID int auto_increment PRIMARY KEY, </w:t>
            </w:r>
          </w:p>
          <w:p w:rsidR="00000000" w:rsidDel="00000000" w:rsidP="00000000" w:rsidRDefault="00000000" w:rsidRPr="00000000" w14:paraId="00000029">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Inventor int, </w:t>
            </w:r>
          </w:p>
          <w:p w:rsidR="00000000" w:rsidDel="00000000" w:rsidP="00000000" w:rsidRDefault="00000000" w:rsidRPr="00000000" w14:paraId="0000002A">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Date date,</w:t>
            </w:r>
          </w:p>
          <w:p w:rsidR="00000000" w:rsidDel="00000000" w:rsidP="00000000" w:rsidRDefault="00000000" w:rsidRPr="00000000" w14:paraId="0000002B">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Content varchar(100),</w:t>
            </w:r>
          </w:p>
          <w:p w:rsidR="00000000" w:rsidDel="00000000" w:rsidP="00000000" w:rsidRDefault="00000000" w:rsidRPr="00000000" w14:paraId="0000002C">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Purpose varchar(100),</w:t>
            </w:r>
          </w:p>
          <w:p w:rsidR="00000000" w:rsidDel="00000000" w:rsidP="00000000" w:rsidRDefault="00000000" w:rsidRPr="00000000" w14:paraId="0000002D">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Moment varchar(100),</w:t>
            </w:r>
          </w:p>
          <w:p w:rsidR="00000000" w:rsidDel="00000000" w:rsidP="00000000" w:rsidRDefault="00000000" w:rsidRPr="00000000" w14:paraId="0000002E">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Citations int,</w:t>
            </w:r>
          </w:p>
          <w:p w:rsidR="00000000" w:rsidDel="00000000" w:rsidP="00000000" w:rsidRDefault="00000000" w:rsidRPr="00000000" w14:paraId="0000002F">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FOREIGN KEY (Inventor) REFERENCES Professors(PID)</w:t>
            </w:r>
          </w:p>
          <w:p w:rsidR="00000000" w:rsidDel="00000000" w:rsidP="00000000" w:rsidRDefault="00000000" w:rsidRPr="00000000" w14:paraId="00000030">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t>
            </w:r>
          </w:p>
          <w:p w:rsidR="00000000" w:rsidDel="00000000" w:rsidP="00000000" w:rsidRDefault="00000000" w:rsidRPr="00000000" w14:paraId="00000031">
            <w:pPr>
              <w:widowControl w:val="0"/>
              <w:spacing w:line="240" w:lineRule="auto"/>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CREATE TABLE Colleagues(</w:t>
            </w:r>
          </w:p>
          <w:p w:rsidR="00000000" w:rsidDel="00000000" w:rsidP="00000000" w:rsidRDefault="00000000" w:rsidRPr="00000000" w14:paraId="00000033">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CID int NOT NULL auto_increment PRIMARY KEY,</w:t>
            </w:r>
          </w:p>
          <w:p w:rsidR="00000000" w:rsidDel="00000000" w:rsidP="00000000" w:rsidRDefault="00000000" w:rsidRPr="00000000" w14:paraId="00000034">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PID int,</w:t>
            </w:r>
          </w:p>
          <w:p w:rsidR="00000000" w:rsidDel="00000000" w:rsidP="00000000" w:rsidRDefault="00000000" w:rsidRPr="00000000" w14:paraId="00000035">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FID int,</w:t>
            </w:r>
          </w:p>
          <w:p w:rsidR="00000000" w:rsidDel="00000000" w:rsidP="00000000" w:rsidRDefault="00000000" w:rsidRPr="00000000" w14:paraId="00000036">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FOREIGN KEY (PID) REFERENCES Professors (PID),</w:t>
            </w:r>
          </w:p>
          <w:p w:rsidR="00000000" w:rsidDel="00000000" w:rsidP="00000000" w:rsidRDefault="00000000" w:rsidRPr="00000000" w14:paraId="00000037">
            <w:pPr>
              <w:widowControl w:val="0"/>
              <w:spacing w:line="240" w:lineRule="auto"/>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FOREIGN KEY (FID) REFERENCES Professors (PID)</w:t>
            </w:r>
          </w:p>
          <w:p w:rsidR="00000000" w:rsidDel="00000000" w:rsidP="00000000" w:rsidRDefault="00000000" w:rsidRPr="00000000" w14:paraId="00000038">
            <w:pPr>
              <w:widowControl w:val="0"/>
              <w:spacing w:line="240" w:lineRule="auto"/>
              <w:rPr>
                <w:rFonts w:ascii="Open Sans" w:cs="Open Sans" w:eastAsia="Open Sans" w:hAnsi="Open Sans"/>
                <w:color w:val="111111"/>
                <w:sz w:val="20"/>
                <w:szCs w:val="20"/>
                <w:highlight w:val="white"/>
              </w:rPr>
            </w:pPr>
            <w:r w:rsidDel="00000000" w:rsidR="00000000" w:rsidRPr="00000000">
              <w:rPr>
                <w:rFonts w:ascii="Open Sans" w:cs="Open Sans" w:eastAsia="Open Sans" w:hAnsi="Open Sans"/>
                <w:color w:val="111111"/>
                <w:sz w:val="20"/>
                <w:szCs w:val="20"/>
                <w:rtl w:val="0"/>
              </w:rPr>
              <w:t xml:space="preserve">);</w:t>
            </w:r>
            <w:r w:rsidDel="00000000" w:rsidR="00000000" w:rsidRPr="00000000">
              <w:rPr>
                <w:rtl w:val="0"/>
              </w:rPr>
            </w:r>
          </w:p>
        </w:tc>
      </w:tr>
    </w:tbl>
    <w:p w:rsidR="00000000" w:rsidDel="00000000" w:rsidP="00000000" w:rsidRDefault="00000000" w:rsidRPr="00000000" w14:paraId="00000039">
      <w:pPr>
        <w:rPr>
          <w:rFonts w:ascii="Open Sans" w:cs="Open Sans" w:eastAsia="Open Sans" w:hAnsi="Open Sans"/>
          <w:color w:val="111111"/>
          <w:sz w:val="20"/>
          <w:szCs w:val="20"/>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color w:val="111111"/>
        </w:rPr>
      </w:pPr>
      <w:r w:rsidDel="00000000" w:rsidR="00000000" w:rsidRPr="00000000">
        <w:rPr>
          <w:rtl w:val="0"/>
        </w:rPr>
        <w:t xml:space="preserve">3.) </w:t>
        <w:tab/>
      </w:r>
      <w:r w:rsidDel="00000000" w:rsidR="00000000" w:rsidRPr="00000000">
        <w:rPr>
          <w:rFonts w:ascii="Open Sans" w:cs="Open Sans" w:eastAsia="Open Sans" w:hAnsi="Open Sans"/>
          <w:color w:val="111111"/>
          <w:rtl w:val="0"/>
        </w:rPr>
        <w:t xml:space="preserve">Write the necessary </w:t>
      </w:r>
      <w:r w:rsidDel="00000000" w:rsidR="00000000" w:rsidRPr="00000000">
        <w:rPr>
          <w:rFonts w:ascii="Open Sans" w:cs="Open Sans" w:eastAsia="Open Sans" w:hAnsi="Open Sans"/>
          <w:i w:val="1"/>
          <w:color w:val="111111"/>
          <w:rtl w:val="0"/>
        </w:rPr>
        <w:t xml:space="preserve">SQL Queries</w:t>
      </w:r>
      <w:r w:rsidDel="00000000" w:rsidR="00000000" w:rsidRPr="00000000">
        <w:rPr>
          <w:rFonts w:ascii="Open Sans" w:cs="Open Sans" w:eastAsia="Open Sans" w:hAnsi="Open Sans"/>
          <w:color w:val="111111"/>
          <w:rtl w:val="0"/>
        </w:rPr>
        <w:t xml:space="preserve"> for the following functions.</w:t>
      </w:r>
    </w:p>
    <w:p w:rsidR="00000000" w:rsidDel="00000000" w:rsidP="00000000" w:rsidRDefault="00000000" w:rsidRPr="00000000" w14:paraId="0000003C">
      <w:pPr>
        <w:numPr>
          <w:ilvl w:val="0"/>
          <w:numId w:val="2"/>
        </w:numPr>
        <w:pBdr>
          <w:top w:color="auto" w:space="0" w:sz="0" w:val="none"/>
          <w:bottom w:color="auto" w:space="4" w:sz="0" w:val="none"/>
          <w:right w:color="auto" w:space="0" w:sz="0" w:val="none"/>
        </w:pBdr>
        <w:spacing w:after="0" w:afterAutospacing="0" w:before="420" w:lineRule="auto"/>
        <w:ind w:left="720" w:hanging="360"/>
      </w:pPr>
      <w:r w:rsidDel="00000000" w:rsidR="00000000" w:rsidRPr="00000000">
        <w:rPr>
          <w:rFonts w:ascii="Open Sans" w:cs="Open Sans" w:eastAsia="Open Sans" w:hAnsi="Open Sans"/>
          <w:color w:val="111111"/>
          <w:sz w:val="20"/>
          <w:szCs w:val="20"/>
          <w:rtl w:val="0"/>
        </w:rPr>
        <w:t xml:space="preserve">Adding a new Professor</w:t>
      </w:r>
    </w:p>
    <w:p w:rsidR="00000000" w:rsidDel="00000000" w:rsidP="00000000" w:rsidRDefault="00000000" w:rsidRPr="00000000" w14:paraId="0000003D">
      <w:pPr>
        <w:numPr>
          <w:ilvl w:val="0"/>
          <w:numId w:val="2"/>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color w:val="111111"/>
          <w:sz w:val="20"/>
          <w:szCs w:val="20"/>
          <w:rtl w:val="0"/>
        </w:rPr>
        <w:t xml:space="preserve">Changing a specific Professor's Professor_Name</w:t>
      </w:r>
    </w:p>
    <w:p w:rsidR="00000000" w:rsidDel="00000000" w:rsidP="00000000" w:rsidRDefault="00000000" w:rsidRPr="00000000" w14:paraId="0000003E">
      <w:pPr>
        <w:numPr>
          <w:ilvl w:val="0"/>
          <w:numId w:val="2"/>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color w:val="111111"/>
          <w:sz w:val="20"/>
          <w:szCs w:val="20"/>
          <w:rtl w:val="0"/>
        </w:rPr>
        <w:t xml:space="preserve">Removing a Flub</w:t>
      </w:r>
    </w:p>
    <w:p w:rsidR="00000000" w:rsidDel="00000000" w:rsidP="00000000" w:rsidRDefault="00000000" w:rsidRPr="00000000" w14:paraId="0000003F">
      <w:pPr>
        <w:numPr>
          <w:ilvl w:val="0"/>
          <w:numId w:val="2"/>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color w:val="111111"/>
          <w:sz w:val="20"/>
          <w:szCs w:val="20"/>
          <w:rtl w:val="0"/>
        </w:rPr>
        <w:t xml:space="preserve">Show a portfolio of the Flubs by a Professor in reverse chronological order</w:t>
      </w:r>
    </w:p>
    <w:p w:rsidR="00000000" w:rsidDel="00000000" w:rsidP="00000000" w:rsidRDefault="00000000" w:rsidRPr="00000000" w14:paraId="00000040">
      <w:pPr>
        <w:numPr>
          <w:ilvl w:val="0"/>
          <w:numId w:val="2"/>
        </w:numPr>
        <w:pBdr>
          <w:top w:color="auto" w:space="0" w:sz="0" w:val="none"/>
          <w:bottom w:color="auto" w:space="4" w:sz="0" w:val="none"/>
          <w:right w:color="auto" w:space="0" w:sz="0" w:val="none"/>
        </w:pBdr>
        <w:spacing w:after="0" w:afterAutospacing="0" w:before="0" w:beforeAutospacing="0" w:lineRule="auto"/>
        <w:ind w:left="720" w:hanging="360"/>
      </w:pPr>
      <w:r w:rsidDel="00000000" w:rsidR="00000000" w:rsidRPr="00000000">
        <w:rPr>
          <w:rFonts w:ascii="Open Sans" w:cs="Open Sans" w:eastAsia="Open Sans" w:hAnsi="Open Sans"/>
          <w:color w:val="111111"/>
          <w:sz w:val="20"/>
          <w:szCs w:val="20"/>
          <w:rtl w:val="0"/>
        </w:rPr>
        <w:t xml:space="preserve">Show a Flub along with how many Bounces and Citations it has</w:t>
      </w:r>
    </w:p>
    <w:p w:rsidR="00000000" w:rsidDel="00000000" w:rsidP="00000000" w:rsidRDefault="00000000" w:rsidRPr="00000000" w14:paraId="00000041">
      <w:pPr>
        <w:numPr>
          <w:ilvl w:val="0"/>
          <w:numId w:val="2"/>
        </w:numPr>
        <w:pBdr>
          <w:top w:color="auto" w:space="0" w:sz="0" w:val="none"/>
          <w:bottom w:color="auto" w:space="4" w:sz="0" w:val="none"/>
          <w:right w:color="auto" w:space="0" w:sz="0" w:val="none"/>
        </w:pBdr>
        <w:spacing w:after="520" w:before="0" w:beforeAutospacing="0" w:lineRule="auto"/>
        <w:ind w:left="720" w:hanging="360"/>
      </w:pPr>
      <w:r w:rsidDel="00000000" w:rsidR="00000000" w:rsidRPr="00000000">
        <w:rPr>
          <w:rFonts w:ascii="Open Sans" w:cs="Open Sans" w:eastAsia="Open Sans" w:hAnsi="Open Sans"/>
          <w:color w:val="111111"/>
          <w:sz w:val="20"/>
          <w:szCs w:val="20"/>
          <w:rtl w:val="0"/>
        </w:rPr>
        <w:t xml:space="preserve">Show a portfolio of all Flubs and Bounces (the Flubs bounced) by all of a Professor's Colleagues in reverse chronological order</w:t>
      </w:r>
    </w:p>
    <w:p w:rsidR="00000000" w:rsidDel="00000000" w:rsidP="00000000" w:rsidRDefault="00000000" w:rsidRPr="00000000" w14:paraId="00000042">
      <w:pPr>
        <w:pBdr>
          <w:top w:color="auto" w:space="0" w:sz="0" w:val="none"/>
          <w:bottom w:color="auto" w:space="4" w:sz="0" w:val="none"/>
          <w:right w:color="auto" w:space="0" w:sz="0" w:val="none"/>
        </w:pBdr>
        <w:spacing w:after="520" w:before="420" w:lineRule="auto"/>
        <w:rPr>
          <w:rFonts w:ascii="Open Sans" w:cs="Open Sans" w:eastAsia="Open Sans" w:hAnsi="Open Sans"/>
          <w:color w:val="111111"/>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adding a new professor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INSERT INTO Professors (Professor_Name, Field, College, PhD_Date) VALUES ('Firstname Lastname', 'Computer Science', 'NYU', '2019-6-09');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changing a specific professors Professor_Name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UPDATE Professors SET Professor_Name = 'Lastname Firstname'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WHERE Professor_Name = 'Firstname Lastname';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removing a flub</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DELETE FROM Flubs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WHERE FID = 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show a portfolio of the flubs by a professor in reverse chronological order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SELECT * FROM Flubs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WHERE Inventor = 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ORDER BY Date ASC;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show a flub along with how many bounces and citations it has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SELECT COUNT(Bounces.BID) AS Bounces, Flubs.*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FROM Flubs, Bounces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WHERE Flubs.FID = 1 and BOUNCES.FID =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 show a portfolio of all flubs and bounces (the flubs bounced) by all of a professors colleagues in reverse chronological order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SELECT Bounces.*, Flubs.*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FROM Flubs, Bounces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WHERE Flubs.fid IN(SELECT PID FROM Colleagues WHERE CID =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AND Bounces.FID IN(SELECT PID FROM Colleagues WHERE CID =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ORDER BY Bounces.Date ASC, Flubs.Date ASC;</w:t>
            </w:r>
          </w:p>
        </w:tc>
      </w:tr>
    </w:tbl>
    <w:p w:rsidR="00000000" w:rsidDel="00000000" w:rsidP="00000000" w:rsidRDefault="00000000" w:rsidRPr="00000000" w14:paraId="0000005E">
      <w:pPr>
        <w:pBdr>
          <w:top w:color="auto" w:space="0" w:sz="0" w:val="none"/>
          <w:bottom w:color="auto" w:space="4" w:sz="0" w:val="none"/>
          <w:right w:color="auto" w:space="0" w:sz="0" w:val="none"/>
        </w:pBdr>
        <w:spacing w:after="520" w:before="420" w:lineRule="auto"/>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color w:val="111111"/>
        </w:rPr>
      </w:pPr>
      <w:r w:rsidDel="00000000" w:rsidR="00000000" w:rsidRPr="00000000">
        <w:rPr>
          <w:rtl w:val="0"/>
        </w:rPr>
        <w:t xml:space="preserve">4.) </w:t>
        <w:tab/>
      </w:r>
      <w:r w:rsidDel="00000000" w:rsidR="00000000" w:rsidRPr="00000000">
        <w:rPr>
          <w:rFonts w:ascii="Open Sans" w:cs="Open Sans" w:eastAsia="Open Sans" w:hAnsi="Open Sans"/>
          <w:color w:val="111111"/>
          <w:rtl w:val="0"/>
        </w:rPr>
        <w:t xml:space="preserve">Show the </w:t>
      </w:r>
      <w:r w:rsidDel="00000000" w:rsidR="00000000" w:rsidRPr="00000000">
        <w:rPr>
          <w:rFonts w:ascii="Open Sans" w:cs="Open Sans" w:eastAsia="Open Sans" w:hAnsi="Open Sans"/>
          <w:i w:val="1"/>
          <w:color w:val="111111"/>
          <w:rtl w:val="0"/>
        </w:rPr>
        <w:t xml:space="preserve">Relational Algebra</w:t>
      </w:r>
      <w:r w:rsidDel="00000000" w:rsidR="00000000" w:rsidRPr="00000000">
        <w:rPr>
          <w:rFonts w:ascii="Open Sans" w:cs="Open Sans" w:eastAsia="Open Sans" w:hAnsi="Open Sans"/>
          <w:color w:val="111111"/>
          <w:rtl w:val="0"/>
        </w:rPr>
        <w:t xml:space="preserve"> AND </w:t>
      </w:r>
      <w:r w:rsidDel="00000000" w:rsidR="00000000" w:rsidRPr="00000000">
        <w:rPr>
          <w:rFonts w:ascii="Open Sans" w:cs="Open Sans" w:eastAsia="Open Sans" w:hAnsi="Open Sans"/>
          <w:i w:val="1"/>
          <w:color w:val="111111"/>
          <w:rtl w:val="0"/>
        </w:rPr>
        <w:t xml:space="preserve">Domain Relational Calculus</w:t>
      </w:r>
      <w:r w:rsidDel="00000000" w:rsidR="00000000" w:rsidRPr="00000000">
        <w:rPr>
          <w:rFonts w:ascii="Open Sans" w:cs="Open Sans" w:eastAsia="Open Sans" w:hAnsi="Open Sans"/>
          <w:color w:val="111111"/>
          <w:rtl w:val="0"/>
        </w:rPr>
        <w:t xml:space="preserve"> formulas for each. This one may be a photo/scan of hand written answers if you have trouble entering the necessary symbols in an editor.</w:t>
      </w:r>
    </w:p>
    <w:p w:rsidR="00000000" w:rsidDel="00000000" w:rsidP="00000000" w:rsidRDefault="00000000" w:rsidRPr="00000000" w14:paraId="00000060">
      <w:pPr>
        <w:numPr>
          <w:ilvl w:val="0"/>
          <w:numId w:val="3"/>
        </w:numPr>
        <w:pBdr>
          <w:top w:color="auto" w:space="0" w:sz="0" w:val="none"/>
          <w:bottom w:color="auto" w:space="4" w:sz="0" w:val="none"/>
          <w:right w:color="auto" w:space="0" w:sz="0" w:val="none"/>
        </w:pBdr>
        <w:shd w:fill="ffffff" w:val="clear"/>
        <w:spacing w:after="520" w:before="420" w:lineRule="auto"/>
        <w:ind w:left="720" w:hanging="360"/>
        <w:rPr>
          <w:sz w:val="20"/>
          <w:szCs w:val="20"/>
        </w:rPr>
      </w:pPr>
      <w:r w:rsidDel="00000000" w:rsidR="00000000" w:rsidRPr="00000000">
        <w:rPr>
          <w:rFonts w:ascii="Open Sans" w:cs="Open Sans" w:eastAsia="Open Sans" w:hAnsi="Open Sans"/>
          <w:color w:val="111111"/>
          <w:sz w:val="20"/>
          <w:szCs w:val="20"/>
          <w:rtl w:val="0"/>
        </w:rPr>
        <w:t xml:space="preserve">Show a portfolio of the Flubs by a Professor</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SELECT * FROM Flubs ORDER BY PID;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Relational Algebra: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6"/>
                <w:szCs w:val="26"/>
              </w:rPr>
            </w:pPr>
            <m:oMath>
              <m:r>
                <m:t>σ</m:t>
              </m:r>
              <m:r>
                <w:rPr>
                  <w:rFonts w:ascii="Open Sans" w:cs="Open Sans" w:eastAsia="Open Sans" w:hAnsi="Open Sans"/>
                  <w:color w:val="111111"/>
                  <w:sz w:val="26"/>
                  <w:szCs w:val="26"/>
                </w:rPr>
                <m:t xml:space="preserve">PID(Flubs)</m:t>
              </m:r>
            </m:oMath>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6"/>
                <w:szCs w:val="2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Domain Relational Calculus: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6"/>
                <w:szCs w:val="26"/>
              </w:rPr>
            </w:pPr>
            <m:oMath>
              <m:r>
                <w:rPr>
                  <w:rFonts w:ascii="Open Sans" w:cs="Open Sans" w:eastAsia="Open Sans" w:hAnsi="Open Sans"/>
                  <w:color w:val="111111"/>
                  <w:sz w:val="26"/>
                  <w:szCs w:val="26"/>
                </w:rPr>
                <m:t xml:space="preserve">{|FFlubs(f)AND.fPID}</m:t>
              </m:r>
            </m:oMath>
            <w:r w:rsidDel="00000000" w:rsidR="00000000" w:rsidRPr="00000000">
              <w:rPr>
                <w:rtl w:val="0"/>
              </w:rPr>
            </w:r>
          </w:p>
        </w:tc>
      </w:tr>
    </w:tbl>
    <w:p w:rsidR="00000000" w:rsidDel="00000000" w:rsidP="00000000" w:rsidRDefault="00000000" w:rsidRPr="00000000" w14:paraId="00000068">
      <w:pPr>
        <w:pBdr>
          <w:top w:color="auto" w:space="0" w:sz="0" w:val="none"/>
          <w:bottom w:color="auto" w:space="4" w:sz="0" w:val="none"/>
          <w:right w:color="auto" w:space="0" w:sz="0" w:val="none"/>
        </w:pBdr>
        <w:shd w:fill="ffffff" w:val="clear"/>
        <w:spacing w:after="520" w:before="420" w:lineRule="auto"/>
        <w:ind w:left="0" w:firstLine="0"/>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69">
      <w:pPr>
        <w:numPr>
          <w:ilvl w:val="0"/>
          <w:numId w:val="3"/>
        </w:numPr>
        <w:pBdr>
          <w:top w:color="auto" w:space="0" w:sz="0" w:val="none"/>
          <w:bottom w:color="auto" w:space="4" w:sz="0" w:val="none"/>
          <w:right w:color="auto" w:space="0" w:sz="0" w:val="none"/>
        </w:pBdr>
        <w:shd w:fill="ffffff" w:val="clear"/>
        <w:spacing w:after="520" w:before="420" w:lineRule="auto"/>
        <w:ind w:left="720" w:hanging="360"/>
        <w:rPr>
          <w:sz w:val="20"/>
          <w:szCs w:val="20"/>
        </w:rPr>
      </w:pPr>
      <w:r w:rsidDel="00000000" w:rsidR="00000000" w:rsidRPr="00000000">
        <w:rPr>
          <w:rFonts w:ascii="Open Sans" w:cs="Open Sans" w:eastAsia="Open Sans" w:hAnsi="Open Sans"/>
          <w:color w:val="111111"/>
          <w:sz w:val="20"/>
          <w:szCs w:val="20"/>
          <w:rtl w:val="0"/>
        </w:rPr>
        <w:t xml:space="preserve">Show a portfolio of all Flubs and Bounces (the Flubs bounced) by all of a Professor's Colleagues</w:t>
      </w:r>
    </w:p>
    <w:p w:rsidR="00000000" w:rsidDel="00000000" w:rsidP="00000000" w:rsidRDefault="00000000" w:rsidRPr="00000000" w14:paraId="0000006A">
      <w:pPr>
        <w:pBdr>
          <w:top w:color="auto" w:space="0" w:sz="0" w:val="none"/>
          <w:bottom w:color="auto" w:space="4" w:sz="0" w:val="none"/>
          <w:right w:color="auto" w:space="0" w:sz="0" w:val="none"/>
        </w:pBdr>
        <w:shd w:fill="ffffff" w:val="clear"/>
        <w:spacing w:after="520" w:before="420" w:lineRule="auto"/>
        <w:rPr>
          <w:rFonts w:ascii="Open Sans" w:cs="Open Sans" w:eastAsia="Open Sans" w:hAnsi="Open Sans"/>
          <w:color w:val="111111"/>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SELECT * FROM Flubs UNION SELECT * FROM Bounces ORDER BY PID;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Relational Algebra: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6"/>
                <w:szCs w:val="26"/>
              </w:rPr>
            </w:pPr>
            <m:oMath>
              <m:r>
                <m:t>σ</m:t>
              </m:r>
              <m:r>
                <w:rPr>
                  <w:rFonts w:ascii="Open Sans" w:cs="Open Sans" w:eastAsia="Open Sans" w:hAnsi="Open Sans"/>
                  <w:color w:val="111111"/>
                  <w:sz w:val="26"/>
                  <w:szCs w:val="26"/>
                </w:rPr>
                <m:t xml:space="preserve">PID(Flubs)</m:t>
              </m:r>
              <m:r>
                <w:rPr>
                  <w:rFonts w:ascii="Open Sans" w:cs="Open Sans" w:eastAsia="Open Sans" w:hAnsi="Open Sans"/>
                  <w:color w:val="111111"/>
                  <w:sz w:val="26"/>
                  <w:szCs w:val="26"/>
                </w:rPr>
                <m:t>∪</m:t>
              </m:r>
              <m:r>
                <w:rPr>
                  <w:rFonts w:ascii="Open Sans" w:cs="Open Sans" w:eastAsia="Open Sans" w:hAnsi="Open Sans"/>
                  <w:color w:val="111111"/>
                  <w:sz w:val="26"/>
                  <w:szCs w:val="26"/>
                </w:rPr>
                <m:t>σ</m:t>
              </m:r>
              <m:r>
                <w:rPr>
                  <w:rFonts w:ascii="Open Sans" w:cs="Open Sans" w:eastAsia="Open Sans" w:hAnsi="Open Sans"/>
                  <w:color w:val="111111"/>
                  <w:sz w:val="26"/>
                  <w:szCs w:val="26"/>
                </w:rPr>
                <m:t xml:space="preserve">PID(Bounces)</m:t>
              </m:r>
            </m:oMath>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0"/>
                <w:szCs w:val="20"/>
              </w:rPr>
            </w:pPr>
            <w:r w:rsidDel="00000000" w:rsidR="00000000" w:rsidRPr="00000000">
              <w:rPr>
                <w:rFonts w:ascii="Open Sans" w:cs="Open Sans" w:eastAsia="Open Sans" w:hAnsi="Open Sans"/>
                <w:color w:val="111111"/>
                <w:sz w:val="20"/>
                <w:szCs w:val="20"/>
                <w:rtl w:val="0"/>
              </w:rPr>
              <w:t xml:space="preserve">Domain Relational Calculus: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111111"/>
                <w:sz w:val="26"/>
                <w:szCs w:val="26"/>
              </w:rPr>
            </w:pPr>
            <m:oMath>
              <m:r>
                <w:rPr>
                  <w:rFonts w:ascii="Open Sans" w:cs="Open Sans" w:eastAsia="Open Sans" w:hAnsi="Open Sans"/>
                  <w:color w:val="111111"/>
                  <w:sz w:val="26"/>
                  <w:szCs w:val="26"/>
                </w:rPr>
                <m:t xml:space="preserve">{&lt;a,b,c&gt;|&lt;a,b,c&gt;</m:t>
              </m:r>
              <m:r>
                <w:rPr>
                  <w:rFonts w:ascii="Open Sans" w:cs="Open Sans" w:eastAsia="Open Sans" w:hAnsi="Open Sans"/>
                  <w:color w:val="111111"/>
                  <w:sz w:val="26"/>
                  <w:szCs w:val="26"/>
                </w:rPr>
                <m:t>∈</m:t>
              </m:r>
              <m:r>
                <w:rPr>
                  <w:rFonts w:ascii="Open Sans" w:cs="Open Sans" w:eastAsia="Open Sans" w:hAnsi="Open Sans"/>
                  <w:color w:val="111111"/>
                  <w:sz w:val="26"/>
                  <w:szCs w:val="26"/>
                </w:rPr>
                <m:t xml:space="preserve">fv&lt;a,b,c&gt;</m:t>
              </m:r>
              <m:r>
                <w:rPr>
                  <w:rFonts w:ascii="Open Sans" w:cs="Open Sans" w:eastAsia="Open Sans" w:hAnsi="Open Sans"/>
                  <w:color w:val="111111"/>
                  <w:sz w:val="26"/>
                  <w:szCs w:val="26"/>
                </w:rPr>
                <m:t>∈</m:t>
              </m:r>
              <m:r>
                <w:rPr>
                  <w:rFonts w:ascii="Open Sans" w:cs="Open Sans" w:eastAsia="Open Sans" w:hAnsi="Open Sans"/>
                  <w:color w:val="111111"/>
                  <w:sz w:val="26"/>
                  <w:szCs w:val="26"/>
                </w:rPr>
                <m:t xml:space="preserve">b}</m:t>
              </m:r>
            </m:oMath>
            <w:r w:rsidDel="00000000" w:rsidR="00000000" w:rsidRPr="00000000">
              <w:rPr>
                <w:rtl w:val="0"/>
              </w:rPr>
            </w:r>
          </w:p>
        </w:tc>
      </w:tr>
    </w:tbl>
    <w:p w:rsidR="00000000" w:rsidDel="00000000" w:rsidP="00000000" w:rsidRDefault="00000000" w:rsidRPr="00000000" w14:paraId="00000072">
      <w:pPr>
        <w:pBdr>
          <w:top w:color="auto" w:space="0" w:sz="0" w:val="none"/>
          <w:bottom w:color="auto" w:space="4" w:sz="0" w:val="none"/>
          <w:right w:color="auto" w:space="0" w:sz="0" w:val="none"/>
        </w:pBdr>
        <w:shd w:fill="ffffff" w:val="clear"/>
        <w:spacing w:after="520" w:before="420" w:lineRule="auto"/>
        <w:rPr>
          <w:rFonts w:ascii="Open Sans" w:cs="Open Sans" w:eastAsia="Open Sans" w:hAnsi="Open Sans"/>
          <w:color w:val="111111"/>
          <w:sz w:val="20"/>
          <w:szCs w:val="20"/>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color w:val="111111"/>
          <w:sz w:val="20"/>
          <w:szCs w:val="20"/>
        </w:rPr>
      </w:pPr>
      <w:r w:rsidDel="00000000" w:rsidR="00000000" w:rsidRPr="00000000">
        <w:rPr>
          <w:rtl w:val="0"/>
        </w:rPr>
        <w:t xml:space="preserve">5.)</w:t>
        <w:tab/>
      </w:r>
      <w:r w:rsidDel="00000000" w:rsidR="00000000" w:rsidRPr="00000000">
        <w:rPr>
          <w:rFonts w:ascii="Open Sans" w:cs="Open Sans" w:eastAsia="Open Sans" w:hAnsi="Open Sans"/>
          <w:color w:val="111111"/>
          <w:sz w:val="20"/>
          <w:szCs w:val="20"/>
          <w:highlight w:val="white"/>
          <w:rtl w:val="0"/>
        </w:rPr>
        <w:t xml:space="preserve">Create the SQL for a single </w:t>
      </w:r>
      <w:r w:rsidDel="00000000" w:rsidR="00000000" w:rsidRPr="00000000">
        <w:rPr>
          <w:rFonts w:ascii="Open Sans" w:cs="Open Sans" w:eastAsia="Open Sans" w:hAnsi="Open Sans"/>
          <w:i w:val="1"/>
          <w:color w:val="111111"/>
          <w:sz w:val="20"/>
          <w:szCs w:val="20"/>
          <w:highlight w:val="white"/>
          <w:rtl w:val="0"/>
        </w:rPr>
        <w:t xml:space="preserve">View</w:t>
      </w:r>
      <w:r w:rsidDel="00000000" w:rsidR="00000000" w:rsidRPr="00000000">
        <w:rPr>
          <w:rFonts w:ascii="Open Sans" w:cs="Open Sans" w:eastAsia="Open Sans" w:hAnsi="Open Sans"/>
          <w:color w:val="111111"/>
          <w:sz w:val="20"/>
          <w:szCs w:val="20"/>
          <w:highlight w:val="white"/>
          <w:rtl w:val="0"/>
        </w:rPr>
        <w:t xml:space="preserve"> called "Flubbergasting" of a Professor which includes all attributes in question part 1-A as well as how many Flubs, the average number of Bounces the Flubs had, and total Citations across all Flubs by that professor.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Create the SQL for a single View called "Flubbergasting" of a Professor which includes all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attributes in question part 1-A as well as how many Flubs, the average number of Bounces the  Flubs had, and total Citations across all Flubs by that professor.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 VIEW Flubbergasting 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SELECT Professor_Name, Field, College, PhD_Date,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(SELECT COUNT(*) FROM Flubs WHERE Flubs.Inventor = P.PID) AS FlubsCount,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(SELECT AVG (BounceCount) FROM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(SELECT COUNT(*) AS BounceCount, Flubs.FID FROM Flubs INNER JOIN Bounces ON Flubs.FID = Bounces.FID WHERE Flubs.Inventor = P.PID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GROUP BY Flubs.FID) AS temp) AS AvgBounceCount,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(SELECT COUNT(*) FROM Flubs WHERE Flubs.FID IN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(SELECT Flubs.FID FROM Flubs WHERE Flubs.inventor = P.PID)) AS CitationCount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Open Sans" w:cs="Open Sans" w:eastAsia="Open Sans" w:hAnsi="Open Sans"/>
                <w:sz w:val="20"/>
                <w:szCs w:val="20"/>
                <w:rtl w:val="0"/>
              </w:rPr>
              <w:t xml:space="preserve">   FROM Professors P;</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Bdr>
          <w:top w:color="auto" w:space="0" w:sz="0" w:val="none"/>
          <w:bottom w:color="auto" w:space="4" w:sz="0" w:val="none"/>
          <w:right w:color="auto" w:space="0" w:sz="0" w:val="none"/>
        </w:pBdr>
        <w:spacing w:after="520" w:before="42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80" w:before="80" w:lineRule="auto"/>
        <w:rPr>
          <w:sz w:val="19"/>
          <w:szCs w:val="19"/>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