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0E97" w14:textId="3E3E2908" w:rsidR="00055031" w:rsidRDefault="00055031" w:rsidP="0005503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bookmarkStart w:id="0" w:name="top"/>
      <w:r w:rsidRPr="0076349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Lab</w:t>
      </w:r>
      <w:bookmarkEnd w:id="0"/>
      <w:r w:rsidR="00900E3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2</w:t>
      </w:r>
      <w:r w:rsidRPr="0076349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="00900E3D" w:rsidRPr="00900E3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DeMorgan’s</w:t>
      </w:r>
      <w:proofErr w:type="spellEnd"/>
      <w:r w:rsidR="00900E3D" w:rsidRPr="00900E3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Theorem</w:t>
      </w:r>
      <w:r w:rsidR="00C7716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Verification</w:t>
      </w:r>
    </w:p>
    <w:p w14:paraId="649E8598" w14:textId="506DBCCF" w:rsidR="001E434E" w:rsidRDefault="00055031">
      <w:pPr>
        <w:rPr>
          <w:rFonts w:ascii="Times New Roman" w:hAnsi="Times New Roman" w:cs="Times New Roman"/>
          <w:sz w:val="24"/>
          <w:szCs w:val="24"/>
        </w:rPr>
      </w:pPr>
      <w:r w:rsidRPr="00055031">
        <w:rPr>
          <w:rFonts w:ascii="Times New Roman" w:hAnsi="Times New Roman" w:cs="Times New Roman"/>
          <w:sz w:val="24"/>
          <w:szCs w:val="24"/>
        </w:rPr>
        <w:t xml:space="preserve">The objective of this lab is to </w:t>
      </w:r>
      <w:r w:rsidR="00FA0528">
        <w:rPr>
          <w:rFonts w:ascii="Times New Roman" w:hAnsi="Times New Roman" w:cs="Times New Roman"/>
          <w:sz w:val="24"/>
          <w:szCs w:val="24"/>
        </w:rPr>
        <w:t>build circuit</w:t>
      </w:r>
      <w:r w:rsidR="004B0EB3">
        <w:rPr>
          <w:rFonts w:ascii="Times New Roman" w:hAnsi="Times New Roman" w:cs="Times New Roman"/>
          <w:sz w:val="24"/>
          <w:szCs w:val="24"/>
        </w:rPr>
        <w:t>s</w:t>
      </w:r>
      <w:r w:rsidR="00FA0528">
        <w:rPr>
          <w:rFonts w:ascii="Times New Roman" w:hAnsi="Times New Roman" w:cs="Times New Roman"/>
          <w:sz w:val="24"/>
          <w:szCs w:val="24"/>
        </w:rPr>
        <w:t xml:space="preserve"> to verify </w:t>
      </w:r>
      <w:r w:rsidR="009856D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A0528">
        <w:rPr>
          <w:rFonts w:ascii="Times New Roman" w:hAnsi="Times New Roman" w:cs="Times New Roman"/>
          <w:sz w:val="24"/>
          <w:szCs w:val="24"/>
        </w:rPr>
        <w:t>DeMorgan’s</w:t>
      </w:r>
      <w:proofErr w:type="spellEnd"/>
      <w:r w:rsidR="00FA0528">
        <w:rPr>
          <w:rFonts w:ascii="Times New Roman" w:hAnsi="Times New Roman" w:cs="Times New Roman"/>
          <w:sz w:val="24"/>
          <w:szCs w:val="24"/>
        </w:rPr>
        <w:t xml:space="preserve"> Laws</w:t>
      </w:r>
      <w:r w:rsidRPr="00055031">
        <w:rPr>
          <w:rFonts w:ascii="Times New Roman" w:hAnsi="Times New Roman" w:cs="Times New Roman"/>
          <w:sz w:val="24"/>
          <w:szCs w:val="24"/>
        </w:rPr>
        <w:t>.</w:t>
      </w:r>
    </w:p>
    <w:p w14:paraId="4CE7B451" w14:textId="490E6E08" w:rsidR="00070E2E" w:rsidRPr="00070E2E" w:rsidRDefault="00070E2E" w:rsidP="00A86651">
      <w:pPr>
        <w:rPr>
          <w:rFonts w:ascii="Times New Roman" w:hAnsi="Times New Roman" w:cs="Times New Roman"/>
          <w:sz w:val="24"/>
          <w:szCs w:val="24"/>
        </w:rPr>
      </w:pPr>
      <w:r w:rsidRPr="00070E2E">
        <w:rPr>
          <w:rFonts w:ascii="Times New Roman" w:hAnsi="Times New Roman" w:cs="Times New Roman"/>
          <w:b/>
          <w:sz w:val="24"/>
          <w:szCs w:val="24"/>
        </w:rPr>
        <w:t xml:space="preserve">Chips: </w:t>
      </w:r>
      <w:r w:rsidRPr="00070E2E">
        <w:rPr>
          <w:rFonts w:ascii="Times New Roman" w:hAnsi="Times New Roman" w:cs="Times New Roman"/>
          <w:sz w:val="24"/>
          <w:szCs w:val="24"/>
        </w:rPr>
        <w:t xml:space="preserve"> 74HCT</w:t>
      </w:r>
      <w:r w:rsidRPr="00070E2E">
        <w:rPr>
          <w:rFonts w:ascii="Times New Roman" w:hAnsi="Times New Roman" w:cs="Times New Roman"/>
          <w:b/>
          <w:sz w:val="24"/>
          <w:szCs w:val="24"/>
        </w:rPr>
        <w:t>08</w:t>
      </w:r>
      <w:r w:rsidRPr="00070E2E">
        <w:rPr>
          <w:rFonts w:ascii="Times New Roman" w:hAnsi="Times New Roman" w:cs="Times New Roman"/>
          <w:sz w:val="24"/>
          <w:szCs w:val="24"/>
        </w:rPr>
        <w:t xml:space="preserve"> Quad 2-input AND gate, 74HCT</w:t>
      </w:r>
      <w:r w:rsidRPr="00070E2E">
        <w:rPr>
          <w:rFonts w:ascii="Times New Roman" w:hAnsi="Times New Roman" w:cs="Times New Roman"/>
          <w:b/>
          <w:sz w:val="24"/>
          <w:szCs w:val="24"/>
        </w:rPr>
        <w:t>32</w:t>
      </w:r>
      <w:r w:rsidRPr="00070E2E">
        <w:rPr>
          <w:rFonts w:ascii="Times New Roman" w:hAnsi="Times New Roman" w:cs="Times New Roman"/>
          <w:sz w:val="24"/>
          <w:szCs w:val="24"/>
        </w:rPr>
        <w:t xml:space="preserve"> Quad 2-input OR gate, 74HCT</w:t>
      </w:r>
      <w:r w:rsidRPr="00070E2E">
        <w:rPr>
          <w:rFonts w:ascii="Times New Roman" w:hAnsi="Times New Roman" w:cs="Times New Roman"/>
          <w:b/>
          <w:sz w:val="24"/>
          <w:szCs w:val="24"/>
        </w:rPr>
        <w:t>04</w:t>
      </w:r>
      <w:r w:rsidRPr="00070E2E">
        <w:rPr>
          <w:rFonts w:ascii="Times New Roman" w:hAnsi="Times New Roman" w:cs="Times New Roman"/>
          <w:sz w:val="24"/>
          <w:szCs w:val="24"/>
        </w:rPr>
        <w:t xml:space="preserve"> inverter </w:t>
      </w:r>
    </w:p>
    <w:p w14:paraId="670A998E" w14:textId="5B1630E5" w:rsidR="00070E2E" w:rsidRDefault="00070E2E" w:rsidP="00070E2E">
      <w:pPr>
        <w:pStyle w:val="ListParagraph"/>
        <w:ind w:left="360"/>
        <w:rPr>
          <w:noProof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683753E" wp14:editId="634D6CAC">
            <wp:simplePos x="0" y="0"/>
            <wp:positionH relativeFrom="column">
              <wp:posOffset>426258</wp:posOffset>
            </wp:positionH>
            <wp:positionV relativeFrom="paragraph">
              <wp:posOffset>4618</wp:posOffset>
            </wp:positionV>
            <wp:extent cx="2969260" cy="1554480"/>
            <wp:effectExtent l="0" t="0" r="254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3670">
        <w:rPr>
          <w:noProof/>
          <w:lang w:eastAsia="en-US"/>
        </w:rPr>
        <w:drawing>
          <wp:anchor distT="0" distB="0" distL="114300" distR="114300" simplePos="0" relativeHeight="251656192" behindDoc="0" locked="0" layoutInCell="1" allowOverlap="1" wp14:anchorId="5C336634" wp14:editId="3E6BD8B3">
            <wp:simplePos x="0" y="0"/>
            <wp:positionH relativeFrom="column">
              <wp:posOffset>3582670</wp:posOffset>
            </wp:positionH>
            <wp:positionV relativeFrom="paragraph">
              <wp:posOffset>12700</wp:posOffset>
            </wp:positionV>
            <wp:extent cx="2097405" cy="13188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3670">
        <w:rPr>
          <w:noProof/>
        </w:rPr>
        <w:t xml:space="preserve"> </w:t>
      </w:r>
    </w:p>
    <w:p w14:paraId="1CB1BC6C" w14:textId="77777777" w:rsidR="00070E2E" w:rsidRDefault="00070E2E" w:rsidP="00070E2E">
      <w:pPr>
        <w:pStyle w:val="ListParagraph"/>
        <w:ind w:left="360"/>
        <w:rPr>
          <w:noProof/>
        </w:rPr>
      </w:pPr>
    </w:p>
    <w:p w14:paraId="69963AEC" w14:textId="77777777" w:rsidR="00070E2E" w:rsidRDefault="00070E2E" w:rsidP="00070E2E">
      <w:pPr>
        <w:pStyle w:val="ListParagraph"/>
        <w:ind w:left="360"/>
        <w:rPr>
          <w:noProof/>
        </w:rPr>
      </w:pPr>
    </w:p>
    <w:p w14:paraId="435F58B6" w14:textId="77777777" w:rsidR="00070E2E" w:rsidRDefault="00070E2E" w:rsidP="00070E2E">
      <w:pPr>
        <w:pStyle w:val="ListParagraph"/>
        <w:ind w:left="360"/>
        <w:rPr>
          <w:noProof/>
        </w:rPr>
      </w:pPr>
    </w:p>
    <w:p w14:paraId="3BDB03F3" w14:textId="77777777" w:rsidR="00070E2E" w:rsidRDefault="00070E2E" w:rsidP="00070E2E">
      <w:pPr>
        <w:pStyle w:val="ListParagraph"/>
        <w:ind w:left="360"/>
        <w:rPr>
          <w:noProof/>
        </w:rPr>
      </w:pPr>
    </w:p>
    <w:p w14:paraId="5F835884" w14:textId="77777777" w:rsidR="00070E2E" w:rsidRDefault="00070E2E">
      <w:pPr>
        <w:rPr>
          <w:rFonts w:ascii="Times New Roman" w:hAnsi="Times New Roman" w:cs="Times New Roman"/>
          <w:sz w:val="24"/>
          <w:szCs w:val="24"/>
        </w:rPr>
      </w:pPr>
    </w:p>
    <w:p w14:paraId="14036933" w14:textId="77777777" w:rsidR="00070E2E" w:rsidRDefault="00070E2E">
      <w:pPr>
        <w:rPr>
          <w:rFonts w:ascii="Times New Roman" w:hAnsi="Times New Roman" w:cs="Times New Roman"/>
          <w:sz w:val="24"/>
          <w:szCs w:val="24"/>
        </w:rPr>
      </w:pPr>
    </w:p>
    <w:p w14:paraId="3C5670A1" w14:textId="77777777" w:rsidR="00055031" w:rsidRPr="00055031" w:rsidRDefault="00900E3D" w:rsidP="00070E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14881A0A" w14:textId="6B5959AD" w:rsidR="00900E3D" w:rsidRPr="00900E3D" w:rsidRDefault="00900E3D" w:rsidP="00900E3D">
      <w:pPr>
        <w:rPr>
          <w:rFonts w:ascii="Times New Roman" w:hAnsi="Times New Roman" w:cs="Times New Roman"/>
          <w:sz w:val="24"/>
          <w:szCs w:val="24"/>
        </w:rPr>
      </w:pPr>
      <w:r w:rsidRPr="00900E3D">
        <w:rPr>
          <w:rFonts w:ascii="Times New Roman" w:hAnsi="Times New Roman" w:cs="Times New Roman"/>
          <w:sz w:val="24"/>
          <w:szCs w:val="24"/>
        </w:rPr>
        <w:t xml:space="preserve">Design a circuit with AND, OR and NOT gates that will prove </w:t>
      </w:r>
      <w:r w:rsidR="009856D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00E3D">
        <w:rPr>
          <w:rFonts w:ascii="Times New Roman" w:hAnsi="Times New Roman" w:cs="Times New Roman"/>
          <w:sz w:val="24"/>
          <w:szCs w:val="24"/>
        </w:rPr>
        <w:t>DeMorgan's</w:t>
      </w:r>
      <w:proofErr w:type="spellEnd"/>
      <w:r w:rsidRPr="00900E3D">
        <w:rPr>
          <w:rFonts w:ascii="Times New Roman" w:hAnsi="Times New Roman" w:cs="Times New Roman"/>
          <w:sz w:val="24"/>
          <w:szCs w:val="24"/>
        </w:rPr>
        <w:t xml:space="preserve"> Laws:</w:t>
      </w:r>
    </w:p>
    <w:p w14:paraId="22A4D803" w14:textId="2EF96D3D" w:rsidR="000A5100" w:rsidRPr="00E40A50" w:rsidRDefault="00070E2E" w:rsidP="00070E2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00E3D" w:rsidRPr="00E40A50">
        <w:rPr>
          <w:rFonts w:ascii="Times New Roman" w:hAnsi="Times New Roman" w:cs="Times New Roman"/>
          <w:sz w:val="24"/>
          <w:szCs w:val="24"/>
          <w:lang w:val="fr-FR"/>
        </w:rPr>
        <w:t>(X+Y)’ = X’ Y’</w:t>
      </w:r>
      <w:r w:rsidRPr="00E40A50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</w:t>
      </w:r>
      <w:proofErr w:type="gramStart"/>
      <w:r w:rsidRPr="00E40A50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r w:rsidR="00900E3D" w:rsidRPr="00E40A5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="00900E3D" w:rsidRPr="00E40A50">
        <w:rPr>
          <w:rFonts w:ascii="Times New Roman" w:hAnsi="Times New Roman" w:cs="Times New Roman"/>
          <w:sz w:val="24"/>
          <w:szCs w:val="24"/>
          <w:lang w:val="fr-FR"/>
        </w:rPr>
        <w:t>XY)’ = X’ + Y’</w:t>
      </w:r>
    </w:p>
    <w:p w14:paraId="7CB1A721" w14:textId="05B47BBD" w:rsidR="00900E3D" w:rsidRDefault="00FA0528" w:rsidP="00AC4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74B61">
        <w:rPr>
          <w:rFonts w:ascii="Times New Roman" w:hAnsi="Times New Roman" w:cs="Times New Roman"/>
          <w:sz w:val="24"/>
          <w:szCs w:val="24"/>
        </w:rPr>
        <w:t>erive the truth table</w:t>
      </w:r>
      <w:r w:rsidR="00900E3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2638" w:tblpY="89"/>
        <w:tblW w:w="0" w:type="auto"/>
        <w:tblLook w:val="04A0" w:firstRow="1" w:lastRow="0" w:firstColumn="1" w:lastColumn="0" w:noHBand="0" w:noVBand="1"/>
      </w:tblPr>
      <w:tblGrid>
        <w:gridCol w:w="738"/>
        <w:gridCol w:w="1327"/>
        <w:gridCol w:w="1112"/>
        <w:gridCol w:w="1192"/>
        <w:gridCol w:w="1247"/>
      </w:tblGrid>
      <w:tr w:rsidR="00FA0528" w14:paraId="12AB7553" w14:textId="77777777" w:rsidTr="00FA0528">
        <w:tc>
          <w:tcPr>
            <w:tcW w:w="738" w:type="dxa"/>
          </w:tcPr>
          <w:p w14:paraId="6BC74A36" w14:textId="77777777" w:rsidR="00FA0528" w:rsidRDefault="00FA0528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Y</w:t>
            </w:r>
          </w:p>
        </w:tc>
        <w:tc>
          <w:tcPr>
            <w:tcW w:w="1327" w:type="dxa"/>
          </w:tcPr>
          <w:p w14:paraId="5776DAF3" w14:textId="7DA51D2A" w:rsidR="00FA0528" w:rsidRDefault="00FA0528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F1=(X+Y)’</w:t>
            </w:r>
          </w:p>
        </w:tc>
        <w:tc>
          <w:tcPr>
            <w:tcW w:w="1112" w:type="dxa"/>
          </w:tcPr>
          <w:p w14:paraId="05BA7452" w14:textId="7355C0EB" w:rsidR="00FA0528" w:rsidRDefault="00FA0528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F2=X’Y’</w:t>
            </w:r>
          </w:p>
        </w:tc>
        <w:tc>
          <w:tcPr>
            <w:tcW w:w="1192" w:type="dxa"/>
          </w:tcPr>
          <w:p w14:paraId="5D0D31AC" w14:textId="77777777" w:rsidR="00FA0528" w:rsidRDefault="00FA0528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F3=(XY)’</w:t>
            </w:r>
          </w:p>
        </w:tc>
        <w:tc>
          <w:tcPr>
            <w:tcW w:w="1247" w:type="dxa"/>
          </w:tcPr>
          <w:p w14:paraId="5E37830D" w14:textId="072C9968" w:rsidR="00FA0528" w:rsidRDefault="00FA0528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F4=X’+Y’</w:t>
            </w:r>
          </w:p>
        </w:tc>
      </w:tr>
      <w:tr w:rsidR="00FA0528" w14:paraId="2B7AA5EA" w14:textId="77777777" w:rsidTr="00FA0528">
        <w:tc>
          <w:tcPr>
            <w:tcW w:w="738" w:type="dxa"/>
          </w:tcPr>
          <w:p w14:paraId="56C09E55" w14:textId="77777777" w:rsidR="00FA0528" w:rsidRDefault="00FA0528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0  0</w:t>
            </w:r>
            <w:proofErr w:type="gramEnd"/>
          </w:p>
        </w:tc>
        <w:tc>
          <w:tcPr>
            <w:tcW w:w="1327" w:type="dxa"/>
          </w:tcPr>
          <w:p w14:paraId="36871106" w14:textId="6CB9643A" w:rsidR="00C475B7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2" w:type="dxa"/>
          </w:tcPr>
          <w:p w14:paraId="76A4ED77" w14:textId="7EA2CE37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3036E9B7" w14:textId="0A87DF45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45B0D225" w14:textId="144D84B8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A0528" w14:paraId="707ED2F8" w14:textId="77777777" w:rsidTr="00FA0528">
        <w:tc>
          <w:tcPr>
            <w:tcW w:w="738" w:type="dxa"/>
          </w:tcPr>
          <w:p w14:paraId="1B3BDEFF" w14:textId="77777777" w:rsidR="00FA0528" w:rsidRDefault="00FA0528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0  1</w:t>
            </w:r>
            <w:proofErr w:type="gramEnd"/>
          </w:p>
        </w:tc>
        <w:tc>
          <w:tcPr>
            <w:tcW w:w="1327" w:type="dxa"/>
          </w:tcPr>
          <w:p w14:paraId="62E6A012" w14:textId="3EC59C2D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4497BEA9" w14:textId="46CDFDA1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0C7A375C" w14:textId="198D1869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47AA6F5B" w14:textId="7CE946AE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A0528" w14:paraId="3891D369" w14:textId="77777777" w:rsidTr="00FA0528">
        <w:tc>
          <w:tcPr>
            <w:tcW w:w="738" w:type="dxa"/>
          </w:tcPr>
          <w:p w14:paraId="4C7056EC" w14:textId="47DBB8C4" w:rsidR="00FA0528" w:rsidRDefault="00237199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534C208D" wp14:editId="4737CB23">
                      <wp:simplePos x="0" y="0"/>
                      <wp:positionH relativeFrom="column">
                        <wp:posOffset>250903</wp:posOffset>
                      </wp:positionH>
                      <wp:positionV relativeFrom="paragraph">
                        <wp:posOffset>1370</wp:posOffset>
                      </wp:positionV>
                      <wp:extent cx="16920" cy="16560"/>
                      <wp:effectExtent l="38100" t="38100" r="40640" b="4064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6D09E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19.05pt;margin-top:-.6pt;width:2.8pt;height: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9EuJAQAALAMAAA4AAABkcnMvZTJvRG9jLnhtbJxSy07DMBC8I/EP&#10;1t5pkgKBRk05UCFxAHqADzCO3VjE3mjtNuXv2aQtLSCExCXyeuLxPDy92bhGrDUFi76EbJSC0F5h&#10;Zf2yhJfnu7NrECFKX8kGvS7hXQe4mZ2eTLu20GOssak0CSbxoejaEuoY2yJJgqq1k2GErfYMGiQn&#10;I4+0TCqSHbO7JhmnaZ50SFVLqHQIvDvfgjAb+I3RKj4ZE3QUTQmTbJKDiLxIU9ZJvBifX4F4LeE6&#10;n6SQzKayWJJsa6t2kuQ/FDlpPQv4pJrLKMWK7A8qZxVhQBNHCl2CxlilBz/sLEu/Obv3b72r7EKt&#10;qFDoo/ZxISnusxuA/1zhGk6ge8CK25GriLBj5Hj+LmMreo5q5VjPthHSjYz8HEJt28AxF7Yqge6r&#10;7KDfr28PDhZ08PW4XpDo/88uQXjpWBMbFzxxOXvzj19PM5LsoN94N4Zc3wjLFZsSuPz3/jsUrjdR&#10;KN7M8smYAcVIll/mA7rn3Z7fT0fp89Vfej6ee1lHj3z2AQAA//8DAFBLAwQUAAYACAAAACEAQmId&#10;IWoCAADtBgAAEAAAAGRycy9pbmsvaW5rMS54bWy0VE2P2yAQvVfqf0DsoRcTA8YfidbZ00aq1EpV&#10;dyu1R6/DJtbaOMLkY/99B3Acb5M9NGplC8Mw8+bNY/Dt3aGp0U7qrmpVjtmEYiRV2S4rtcrxj8cF&#10;yTDqTKGWRd0qmeNX2eG7+ccPt5V6aeoZjAgQVGdnTZ3jtTGbWRju9/vJPpq0ehVySqPws3r5+gXP&#10;+6ilfK5UZSBldzSVrTLyYCzYrFrmuDQHOvgD9kO71aUctq1FlycPo4tSLlrdFGZAXBdKyRqpogHe&#10;PzEyrxuYVJBnJTVGTQUFEz5hIhXZ/RQMxSHHo/UWKHbApMHhZcxf/wFzcY5paUU8TVKMekpLubOc&#10;Qqf57P3av+l2I7Wp5ElmL0q/8YpKv3b6eKG07Np6a88Go11Rb0EyRim0RZ+bhRcEOccDbf4pHujy&#10;Lt6Y3Ftp+vLGOvSiDS11PFpTNRIavdkMPWY6ALbmB6PddeCUU0ITQqePLJtFYsb4RAg6Ooq+i4+Y&#10;T3rbrQe8J33qV7czqOYr21dLsx5EpxMaD6KPJb8UupbVam2uiy3buoXr0J/1zX3KOBejmly+odku&#10;XF3Xf6gv/bt8zvGNu73IRXqDqz1CIkYpDz4Rbl8exQHm8BCWJQFF8Fw1MhtF3HgFAnN5if/8BQkb&#10;AYn9eC316wr+I+rIhIhpwDgSiMcBYZwIxMSZNN7CndB+dNIT5kCJN/m534icK+u9HF7qTScMEgdM&#10;kAwlmbCZUUKSDDCOxEAowtxiENvJZo0jKBowEpEoBWfEUWxJRIAW2TUjSWxdSdrzTD2hJMo8wpRB&#10;NEc8E29+i0Pfwn2f/wYAAP//AwBQSwMEFAAGAAgAAAAhAH6Z3gTcAAAABgEAAA8AAABkcnMvZG93&#10;bnJldi54bWxMjr1Ow0AQhHsk3uG0keiS8w8KkfE5QkQpUlDESUO3sRfbim/P8p0T8/YsFVSj0Yxm&#10;vnw7217daPSdYwPxKgJFXLm648bA+bRfbkD5gFxj75gMfJOHbfH4kGNWuzsf6VaGRskI+wwNtCEM&#10;mda+asmiX7mBWLIvN1oMYsdG1yPeZdz2OomitbbYsTy0ONB7S9W1nKwBnrgqdwc8fhzCsE+xOX3G&#10;650xT4v57RVUoDn8leEXX9ChEKaLm7j2qjeQbmJpGljGCSjJn9MXUBfRBHSR6//4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gz0S4kBAAAsAwAADgAA&#10;AAAAAAAAAAAAAAA8AgAAZHJzL2Uyb0RvYy54bWxQSwECLQAUAAYACAAAACEAQmIdIWoCAADtBgAA&#10;EAAAAAAAAAAAAAAAAADxAwAAZHJzL2luay9pbmsxLnhtbFBLAQItABQABgAIAAAAIQB+md4E3AAA&#10;AAYBAAAPAAAAAAAAAAAAAAAAAIkGAABkcnMvZG93bnJldi54bWxQSwECLQAUAAYACAAAACEAeRi8&#10;nb8AAAAhAQAAGQAAAAAAAAAAAAAAAACSBwAAZHJzL19yZWxzL2Uyb0RvYy54bWwucmVsc1BLBQYA&#10;AAAABgAGAHgBAACICAAAAAA=&#10;">
                      <v:imagedata r:id="rId8" o:title=""/>
                    </v:shape>
                  </w:pict>
                </mc:Fallback>
              </mc:AlternateContent>
            </w:r>
            <w:proofErr w:type="gramStart"/>
            <w:r w:rsidR="00FA0528">
              <w:rPr>
                <w:rFonts w:ascii="Times New Roman" w:hAnsi="Times New Roman" w:cs="Times New Roman"/>
                <w:sz w:val="24"/>
                <w:szCs w:val="24"/>
              </w:rPr>
              <w:t>1  0</w:t>
            </w:r>
            <w:proofErr w:type="gramEnd"/>
          </w:p>
        </w:tc>
        <w:tc>
          <w:tcPr>
            <w:tcW w:w="1327" w:type="dxa"/>
          </w:tcPr>
          <w:p w14:paraId="0CC38C0E" w14:textId="69EA8B69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44E0B347" w14:textId="6787E7D2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7B4A7B7D" w14:textId="54EE2C6A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73705C4C" w14:textId="1C497820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A0528" w14:paraId="3E439DE1" w14:textId="77777777" w:rsidTr="00FA0528">
        <w:tc>
          <w:tcPr>
            <w:tcW w:w="738" w:type="dxa"/>
          </w:tcPr>
          <w:p w14:paraId="4D682A1A" w14:textId="77777777" w:rsidR="00FA0528" w:rsidRDefault="00FA0528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1  1</w:t>
            </w:r>
            <w:proofErr w:type="gramEnd"/>
          </w:p>
        </w:tc>
        <w:tc>
          <w:tcPr>
            <w:tcW w:w="1327" w:type="dxa"/>
          </w:tcPr>
          <w:p w14:paraId="302401CF" w14:textId="1F46EA9A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70663E49" w14:textId="63D5576D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1D70596D" w14:textId="502AC828" w:rsidR="00FA0528" w:rsidRPr="00274B61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A237B71" w14:textId="4992214A" w:rsidR="00FA0528" w:rsidRDefault="00C475B7" w:rsidP="00FA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DF04C48" w14:textId="77777777" w:rsidR="00900E3D" w:rsidRDefault="00900E3D" w:rsidP="00900E3D">
      <w:pPr>
        <w:rPr>
          <w:rFonts w:ascii="Times New Roman" w:hAnsi="Times New Roman" w:cs="Times New Roman"/>
          <w:sz w:val="24"/>
          <w:szCs w:val="24"/>
        </w:rPr>
      </w:pPr>
    </w:p>
    <w:p w14:paraId="414DE7D6" w14:textId="77777777" w:rsidR="00900E3D" w:rsidRDefault="00900E3D" w:rsidP="00900E3D">
      <w:pPr>
        <w:rPr>
          <w:rFonts w:ascii="Times New Roman" w:hAnsi="Times New Roman" w:cs="Times New Roman"/>
          <w:sz w:val="24"/>
          <w:szCs w:val="24"/>
        </w:rPr>
      </w:pPr>
    </w:p>
    <w:p w14:paraId="1F9BF379" w14:textId="77777777" w:rsidR="00900E3D" w:rsidRDefault="00900E3D" w:rsidP="00900E3D">
      <w:pPr>
        <w:rPr>
          <w:rFonts w:ascii="Times New Roman" w:hAnsi="Times New Roman" w:cs="Times New Roman"/>
          <w:sz w:val="24"/>
          <w:szCs w:val="24"/>
        </w:rPr>
      </w:pPr>
    </w:p>
    <w:p w14:paraId="3B093984" w14:textId="77777777" w:rsidR="00900E3D" w:rsidRDefault="00900E3D" w:rsidP="00900E3D">
      <w:pPr>
        <w:rPr>
          <w:rFonts w:ascii="Times New Roman" w:hAnsi="Times New Roman" w:cs="Times New Roman"/>
          <w:sz w:val="24"/>
          <w:szCs w:val="24"/>
        </w:rPr>
      </w:pPr>
    </w:p>
    <w:p w14:paraId="10491454" w14:textId="2F280AB4" w:rsidR="00FA0528" w:rsidRDefault="00FA0528" w:rsidP="00FA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logic diagram</w:t>
      </w:r>
    </w:p>
    <w:p w14:paraId="2F12FFA2" w14:textId="12EE50B1" w:rsidR="00FA0528" w:rsidRDefault="00677DA6" w:rsidP="00FA05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16AE6" wp14:editId="50E1D332">
            <wp:extent cx="5562600" cy="2181225"/>
            <wp:effectExtent l="0" t="0" r="0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4940" w14:textId="792C3AD1" w:rsidR="00677DA6" w:rsidRDefault="00677DA6" w:rsidP="00FA05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BBBCC" wp14:editId="5D522E10">
            <wp:extent cx="5448300" cy="29813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5631" w14:textId="47575086" w:rsidR="00677DA6" w:rsidRDefault="00677DA6" w:rsidP="00FA05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F52FD" wp14:editId="13A54BBD">
            <wp:extent cx="5591175" cy="2455099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122" cy="245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0DBA" w14:textId="417D9AD7" w:rsidR="00677DA6" w:rsidRDefault="00677DA6" w:rsidP="00FA05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C0AD3" wp14:editId="2DA22BF8">
            <wp:extent cx="5457825" cy="31718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649B" w14:textId="6A3E76AC" w:rsidR="00677DA6" w:rsidRDefault="00677DA6" w:rsidP="00FA0528">
      <w:pPr>
        <w:rPr>
          <w:rFonts w:ascii="Times New Roman" w:hAnsi="Times New Roman" w:cs="Times New Roman"/>
          <w:sz w:val="24"/>
          <w:szCs w:val="24"/>
        </w:rPr>
      </w:pPr>
    </w:p>
    <w:p w14:paraId="11D731E8" w14:textId="6327A325" w:rsidR="00FA0528" w:rsidRDefault="00FA0528" w:rsidP="00FA0528">
      <w:pPr>
        <w:rPr>
          <w:rFonts w:ascii="Times New Roman" w:hAnsi="Times New Roman" w:cs="Times New Roman"/>
          <w:sz w:val="24"/>
          <w:szCs w:val="24"/>
        </w:rPr>
      </w:pPr>
    </w:p>
    <w:p w14:paraId="7B05EC2D" w14:textId="37DFE43C" w:rsidR="00FA0528" w:rsidRDefault="00FA0528" w:rsidP="00FA0528">
      <w:pPr>
        <w:rPr>
          <w:rFonts w:ascii="Times New Roman" w:hAnsi="Times New Roman" w:cs="Times New Roman"/>
          <w:sz w:val="24"/>
          <w:szCs w:val="24"/>
        </w:rPr>
      </w:pPr>
    </w:p>
    <w:p w14:paraId="2D426605" w14:textId="02AABB01" w:rsidR="00FA0528" w:rsidRPr="00FA0528" w:rsidRDefault="00FA0528" w:rsidP="00FA0528">
      <w:pPr>
        <w:rPr>
          <w:rFonts w:ascii="Times New Roman" w:hAnsi="Times New Roman" w:cs="Times New Roman"/>
          <w:sz w:val="24"/>
          <w:szCs w:val="24"/>
        </w:rPr>
      </w:pPr>
    </w:p>
    <w:p w14:paraId="7B73493C" w14:textId="77777777" w:rsidR="00900E3D" w:rsidRPr="00172C16" w:rsidRDefault="00900E3D" w:rsidP="00900E3D">
      <w:pPr>
        <w:rPr>
          <w:rFonts w:ascii="Times New Roman" w:hAnsi="Times New Roman" w:cs="Times New Roman"/>
          <w:sz w:val="24"/>
          <w:szCs w:val="24"/>
        </w:rPr>
      </w:pPr>
    </w:p>
    <w:p w14:paraId="5E393F77" w14:textId="1EC8C0FA" w:rsidR="00172C16" w:rsidRPr="00172C16" w:rsidRDefault="00172C16" w:rsidP="00172C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C16">
        <w:rPr>
          <w:rFonts w:ascii="Times New Roman" w:hAnsi="Times New Roman" w:cs="Times New Roman"/>
          <w:sz w:val="24"/>
          <w:szCs w:val="24"/>
        </w:rPr>
        <w:t>Circuit Construction</w:t>
      </w:r>
      <w:r w:rsidR="006D220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6D2208">
        <w:rPr>
          <w:rFonts w:ascii="Times New Roman" w:hAnsi="Times New Roman" w:cs="Times New Roman"/>
          <w:sz w:val="24"/>
          <w:szCs w:val="24"/>
        </w:rPr>
        <w:t>Tinkercad</w:t>
      </w:r>
      <w:proofErr w:type="spellEnd"/>
    </w:p>
    <w:p w14:paraId="5544B117" w14:textId="18229B39" w:rsidR="00172C16" w:rsidRPr="00172C16" w:rsidRDefault="00172C16" w:rsidP="00172C1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72C1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72C16">
        <w:rPr>
          <w:rFonts w:ascii="Times New Roman" w:hAnsi="Times New Roman" w:cs="Times New Roman"/>
          <w:sz w:val="24"/>
          <w:szCs w:val="24"/>
        </w:rPr>
        <w:t>he circuit can be built with one 7408 AND chip, one 7432 OR chip, and one 74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172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inverter </w:t>
      </w:r>
      <w:r w:rsidRPr="00172C16">
        <w:rPr>
          <w:rFonts w:ascii="Times New Roman" w:hAnsi="Times New Roman" w:cs="Times New Roman"/>
          <w:sz w:val="24"/>
          <w:szCs w:val="24"/>
        </w:rPr>
        <w:t xml:space="preserve">chip. DIP switches will be used to supply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172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172C16">
        <w:rPr>
          <w:rFonts w:ascii="Times New Roman" w:hAnsi="Times New Roman" w:cs="Times New Roman"/>
          <w:sz w:val="24"/>
          <w:szCs w:val="24"/>
        </w:rPr>
        <w:t xml:space="preserve"> input logic levels </w:t>
      </w:r>
      <w:r>
        <w:rPr>
          <w:rFonts w:ascii="Times New Roman" w:hAnsi="Times New Roman" w:cs="Times New Roman"/>
          <w:sz w:val="24"/>
          <w:szCs w:val="24"/>
        </w:rPr>
        <w:t>X</w:t>
      </w:r>
      <w:r w:rsidR="0089561A">
        <w:rPr>
          <w:rFonts w:ascii="Times New Roman" w:hAnsi="Times New Roman" w:cs="Times New Roman"/>
          <w:sz w:val="24"/>
          <w:szCs w:val="24"/>
        </w:rPr>
        <w:t xml:space="preserve"> and</w:t>
      </w:r>
      <w:r w:rsidRPr="00172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72C16">
        <w:rPr>
          <w:rFonts w:ascii="Times New Roman" w:hAnsi="Times New Roman" w:cs="Times New Roman"/>
          <w:sz w:val="24"/>
          <w:szCs w:val="24"/>
        </w:rPr>
        <w:t xml:space="preserve">, and LEDs will be used to provide readout of 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172C16">
        <w:rPr>
          <w:rFonts w:ascii="Times New Roman" w:hAnsi="Times New Roman" w:cs="Times New Roman"/>
          <w:sz w:val="24"/>
          <w:szCs w:val="24"/>
        </w:rPr>
        <w:t xml:space="preserve"> output bits </w:t>
      </w:r>
      <w:r>
        <w:rPr>
          <w:rFonts w:ascii="Times New Roman" w:hAnsi="Times New Roman" w:cs="Times New Roman"/>
          <w:sz w:val="24"/>
          <w:szCs w:val="24"/>
        </w:rPr>
        <w:t>F1 -</w:t>
      </w:r>
      <w:r w:rsidRPr="00172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F4</w:t>
      </w:r>
      <w:r w:rsidRPr="00172C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3EAE02" w14:textId="0A438D04" w:rsidR="00236FC3" w:rsidRDefault="003B3457" w:rsidP="00172C16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850BAE">
        <w:rPr>
          <w:rFonts w:ascii="Times New Roman" w:hAnsi="Times New Roman" w:cs="Times New Roman"/>
          <w:sz w:val="24"/>
          <w:szCs w:val="24"/>
        </w:rPr>
        <w:t xml:space="preserve">After you log into the </w:t>
      </w:r>
      <w:proofErr w:type="spellStart"/>
      <w:r w:rsidRPr="00850BAE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850BA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50BAE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850BAE">
        <w:rPr>
          <w:rFonts w:ascii="Times New Roman" w:hAnsi="Times New Roman" w:cs="Times New Roman"/>
          <w:sz w:val="24"/>
          <w:szCs w:val="24"/>
        </w:rPr>
        <w:t xml:space="preserve"> and paste the following link to your web browser </w:t>
      </w:r>
      <w:hyperlink r:id="rId13" w:history="1">
        <w:r w:rsidRPr="00850BA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https://w</w:t>
        </w:r>
        <w:r w:rsidRPr="00850BA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w</w:t>
        </w:r>
        <w:r w:rsidRPr="00850BA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w.tinkercad.com/things/19XqriP2dMF</w:t>
        </w:r>
      </w:hyperlink>
      <w:r w:rsidRPr="00850BAE">
        <w:rPr>
          <w:rFonts w:ascii="Times New Roman" w:hAnsi="Times New Roman" w:cs="Times New Roman"/>
          <w:color w:val="34495E"/>
          <w:sz w:val="24"/>
          <w:szCs w:val="24"/>
          <w:shd w:val="clear" w:color="auto" w:fill="EEEEEE"/>
        </w:rPr>
        <w:t xml:space="preserve">. </w:t>
      </w:r>
      <w:r w:rsidRPr="00850BAE">
        <w:rPr>
          <w:rFonts w:ascii="Times New Roman" w:hAnsi="Times New Roman" w:cs="Times New Roman"/>
          <w:sz w:val="24"/>
          <w:szCs w:val="24"/>
        </w:rPr>
        <w:t xml:space="preserve">Click on the button of “Copy and Tinker” on the right to make a copy of the CSC 347 starter circuit </w:t>
      </w:r>
      <w:r w:rsidR="00486C0A">
        <w:rPr>
          <w:rFonts w:ascii="Times New Roman" w:hAnsi="Times New Roman" w:cs="Times New Roman"/>
          <w:sz w:val="24"/>
          <w:szCs w:val="24"/>
        </w:rPr>
        <w:t xml:space="preserve">and rename as </w:t>
      </w:r>
      <w:r w:rsidR="00724D0D">
        <w:rPr>
          <w:rFonts w:ascii="Times New Roman" w:hAnsi="Times New Roman" w:cs="Times New Roman"/>
          <w:sz w:val="24"/>
          <w:szCs w:val="24"/>
        </w:rPr>
        <w:t>“</w:t>
      </w:r>
      <w:r w:rsidR="00486C0A">
        <w:rPr>
          <w:rFonts w:ascii="Times New Roman" w:hAnsi="Times New Roman" w:cs="Times New Roman"/>
          <w:sz w:val="24"/>
          <w:szCs w:val="24"/>
        </w:rPr>
        <w:t>Lab 2</w:t>
      </w:r>
      <w:r w:rsidR="00724D0D">
        <w:rPr>
          <w:rFonts w:ascii="Times New Roman" w:hAnsi="Times New Roman" w:cs="Times New Roman"/>
          <w:sz w:val="24"/>
          <w:szCs w:val="24"/>
        </w:rPr>
        <w:t>”.</w:t>
      </w:r>
    </w:p>
    <w:p w14:paraId="474A98AB" w14:textId="6C28F6E5" w:rsidR="00172C16" w:rsidRPr="00172C16" w:rsidRDefault="00D571D8" w:rsidP="00172C16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 w:rsidR="00172C16" w:rsidRPr="00172C16">
        <w:rPr>
          <w:rFonts w:ascii="Times New Roman" w:hAnsi="Times New Roman" w:cs="Times New Roman"/>
          <w:sz w:val="24"/>
          <w:szCs w:val="24"/>
        </w:rPr>
        <w:t>chip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72C16">
        <w:rPr>
          <w:rFonts w:ascii="Times New Roman" w:hAnsi="Times New Roman" w:cs="Times New Roman"/>
          <w:sz w:val="24"/>
          <w:szCs w:val="24"/>
        </w:rPr>
        <w:t xml:space="preserve">08, 32, 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172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connect its </w:t>
      </w:r>
      <w:r w:rsidR="00172C16" w:rsidRPr="00172C16">
        <w:rPr>
          <w:rFonts w:ascii="Times New Roman" w:hAnsi="Times New Roman" w:cs="Times New Roman"/>
          <w:sz w:val="24"/>
          <w:szCs w:val="24"/>
        </w:rPr>
        <w:t xml:space="preserve">pin 14 to the power, and pin 7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72C16" w:rsidRPr="00172C16">
        <w:rPr>
          <w:rFonts w:ascii="Times New Roman" w:hAnsi="Times New Roman" w:cs="Times New Roman"/>
          <w:sz w:val="24"/>
          <w:szCs w:val="24"/>
        </w:rPr>
        <w:t xml:space="preserve">ground. </w:t>
      </w:r>
    </w:p>
    <w:p w14:paraId="13CFC5BF" w14:textId="4C4C0E39" w:rsidR="00172C16" w:rsidRPr="00172C16" w:rsidRDefault="00172C16" w:rsidP="00172C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C16">
        <w:rPr>
          <w:rFonts w:ascii="Times New Roman" w:hAnsi="Times New Roman" w:cs="Times New Roman"/>
          <w:sz w:val="24"/>
          <w:szCs w:val="24"/>
        </w:rPr>
        <w:t xml:space="preserve">Connect </w:t>
      </w:r>
      <w:r w:rsidR="00103D44">
        <w:rPr>
          <w:rFonts w:ascii="Times New Roman" w:hAnsi="Times New Roman" w:cs="Times New Roman"/>
          <w:sz w:val="24"/>
          <w:szCs w:val="24"/>
        </w:rPr>
        <w:t xml:space="preserve">the </w:t>
      </w:r>
      <w:r w:rsidRPr="00172C16">
        <w:rPr>
          <w:rFonts w:ascii="Times New Roman" w:hAnsi="Times New Roman" w:cs="Times New Roman"/>
          <w:sz w:val="24"/>
          <w:szCs w:val="24"/>
        </w:rPr>
        <w:t xml:space="preserve">chips together according to the schematic diagram </w:t>
      </w:r>
      <w:r w:rsidR="00103D44">
        <w:rPr>
          <w:rFonts w:ascii="Times New Roman" w:hAnsi="Times New Roman" w:cs="Times New Roman"/>
          <w:sz w:val="24"/>
          <w:szCs w:val="24"/>
        </w:rPr>
        <w:t>obtained in Step 2</w:t>
      </w:r>
      <w:r w:rsidRPr="00172C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E1D9E6" w14:textId="67A1ED18" w:rsidR="00172C16" w:rsidRPr="00172C16" w:rsidRDefault="00172C16" w:rsidP="00172C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C16">
        <w:rPr>
          <w:rFonts w:ascii="Times New Roman" w:hAnsi="Times New Roman" w:cs="Times New Roman"/>
          <w:sz w:val="24"/>
          <w:szCs w:val="24"/>
        </w:rPr>
        <w:t>Connect the inputs 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72C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72C16">
        <w:rPr>
          <w:rFonts w:ascii="Times New Roman" w:hAnsi="Times New Roman" w:cs="Times New Roman"/>
          <w:sz w:val="24"/>
          <w:szCs w:val="24"/>
        </w:rPr>
        <w:t>) to t</w:t>
      </w:r>
      <w:r>
        <w:rPr>
          <w:rFonts w:ascii="Times New Roman" w:hAnsi="Times New Roman" w:cs="Times New Roman"/>
          <w:sz w:val="24"/>
          <w:szCs w:val="24"/>
        </w:rPr>
        <w:t>wo</w:t>
      </w:r>
      <w:r w:rsidRPr="00172C16">
        <w:rPr>
          <w:rFonts w:ascii="Times New Roman" w:hAnsi="Times New Roman" w:cs="Times New Roman"/>
          <w:sz w:val="24"/>
          <w:szCs w:val="24"/>
        </w:rPr>
        <w:t xml:space="preserve"> switches, and the outputs (</w:t>
      </w:r>
      <w:r>
        <w:rPr>
          <w:rFonts w:ascii="Times New Roman" w:hAnsi="Times New Roman" w:cs="Times New Roman"/>
          <w:sz w:val="24"/>
          <w:szCs w:val="24"/>
        </w:rPr>
        <w:t>F1</w:t>
      </w:r>
      <w:r w:rsidRPr="00172C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F2, F3, F4</w:t>
      </w:r>
      <w:r w:rsidRPr="00172C16">
        <w:rPr>
          <w:rFonts w:ascii="Times New Roman" w:hAnsi="Times New Roman" w:cs="Times New Roman"/>
          <w:sz w:val="24"/>
          <w:szCs w:val="24"/>
        </w:rPr>
        <w:t xml:space="preserve">) to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172C16">
        <w:rPr>
          <w:rFonts w:ascii="Times New Roman" w:hAnsi="Times New Roman" w:cs="Times New Roman"/>
          <w:sz w:val="24"/>
          <w:szCs w:val="24"/>
        </w:rPr>
        <w:t xml:space="preserve"> LEDs. (Remember </w:t>
      </w:r>
      <w:r w:rsidR="00451206">
        <w:rPr>
          <w:rFonts w:ascii="Times New Roman" w:hAnsi="Times New Roman" w:cs="Times New Roman"/>
          <w:sz w:val="24"/>
          <w:szCs w:val="24"/>
        </w:rPr>
        <w:t>that you can only</w:t>
      </w:r>
      <w:r w:rsidRPr="00172C16">
        <w:rPr>
          <w:rFonts w:ascii="Times New Roman" w:hAnsi="Times New Roman" w:cs="Times New Roman"/>
          <w:sz w:val="24"/>
          <w:szCs w:val="24"/>
        </w:rPr>
        <w:t xml:space="preserve"> use </w:t>
      </w:r>
      <w:r w:rsidR="000B5419">
        <w:rPr>
          <w:rFonts w:ascii="Times New Roman" w:hAnsi="Times New Roman" w:cs="Times New Roman"/>
          <w:sz w:val="24"/>
          <w:szCs w:val="24"/>
        </w:rPr>
        <w:t xml:space="preserve">the </w:t>
      </w:r>
      <w:r w:rsidRPr="00172C16">
        <w:rPr>
          <w:rFonts w:ascii="Times New Roman" w:hAnsi="Times New Roman" w:cs="Times New Roman"/>
          <w:sz w:val="24"/>
          <w:szCs w:val="24"/>
        </w:rPr>
        <w:t>holes in the lower half of the breadboard</w:t>
      </w:r>
      <w:r w:rsidR="00890430">
        <w:rPr>
          <w:rFonts w:ascii="Times New Roman" w:hAnsi="Times New Roman" w:cs="Times New Roman"/>
          <w:sz w:val="24"/>
          <w:szCs w:val="24"/>
        </w:rPr>
        <w:t xml:space="preserve"> for </w:t>
      </w:r>
      <w:r w:rsidR="0051307A">
        <w:rPr>
          <w:rFonts w:ascii="Times New Roman" w:hAnsi="Times New Roman" w:cs="Times New Roman"/>
          <w:sz w:val="24"/>
          <w:szCs w:val="24"/>
        </w:rPr>
        <w:t xml:space="preserve">the </w:t>
      </w:r>
      <w:r w:rsidR="00890430">
        <w:rPr>
          <w:rFonts w:ascii="Times New Roman" w:hAnsi="Times New Roman" w:cs="Times New Roman"/>
          <w:sz w:val="24"/>
          <w:szCs w:val="24"/>
        </w:rPr>
        <w:t xml:space="preserve">LEDs and </w:t>
      </w:r>
      <w:r w:rsidR="002F53CC">
        <w:rPr>
          <w:rFonts w:ascii="Times New Roman" w:hAnsi="Times New Roman" w:cs="Times New Roman"/>
          <w:sz w:val="24"/>
          <w:szCs w:val="24"/>
        </w:rPr>
        <w:t>Switches</w:t>
      </w:r>
      <w:r w:rsidRPr="00172C16">
        <w:rPr>
          <w:rFonts w:ascii="Times New Roman" w:hAnsi="Times New Roman" w:cs="Times New Roman"/>
          <w:sz w:val="24"/>
          <w:szCs w:val="24"/>
        </w:rPr>
        <w:t>)</w:t>
      </w:r>
    </w:p>
    <w:p w14:paraId="07711829" w14:textId="52D40DCE" w:rsidR="00172C16" w:rsidRDefault="00787821" w:rsidP="00172C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“Start Simulation” </w:t>
      </w:r>
    </w:p>
    <w:p w14:paraId="2C2284A2" w14:textId="05EF9939" w:rsidR="007453E6" w:rsidRDefault="007453E6" w:rsidP="00745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5C924" w14:textId="404554D3" w:rsidR="007453E6" w:rsidRDefault="007453E6" w:rsidP="00745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0CE5A1" wp14:editId="2ED3EF4B">
            <wp:extent cx="593407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E68A" w14:textId="77777777" w:rsidR="007453E6" w:rsidRDefault="007453E6" w:rsidP="00745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8A9FE" w14:textId="66901367" w:rsidR="007453E6" w:rsidRPr="007453E6" w:rsidRDefault="007453E6" w:rsidP="007453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3E6">
        <w:rPr>
          <w:rFonts w:ascii="Times New Roman" w:hAnsi="Times New Roman" w:cs="Times New Roman"/>
          <w:sz w:val="24"/>
          <w:szCs w:val="24"/>
        </w:rPr>
        <w:t>https://www.tinkercad.com/things/eJIg8HTydH1-copy-of-csc-347-starter-kit/editel?sharecode=Co85fg01GpKUbt3fGqaLRBm_9lkt9Elwa0dPVoz0pxE</w:t>
      </w:r>
    </w:p>
    <w:p w14:paraId="18B89AF0" w14:textId="77777777" w:rsidR="00172C16" w:rsidRPr="00172C16" w:rsidRDefault="00172C16" w:rsidP="00172C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604156" w14:textId="145DAC42" w:rsidR="00677DA6" w:rsidRPr="009F78AF" w:rsidRDefault="00172C16" w:rsidP="00677D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C16">
        <w:rPr>
          <w:rFonts w:ascii="Times New Roman" w:hAnsi="Times New Roman" w:cs="Times New Roman"/>
          <w:sz w:val="24"/>
          <w:szCs w:val="24"/>
        </w:rPr>
        <w:t>Experiment</w:t>
      </w:r>
      <w:r w:rsidR="009F78AF">
        <w:rPr>
          <w:rFonts w:ascii="Times New Roman" w:hAnsi="Times New Roman" w:cs="Times New Roman"/>
          <w:sz w:val="24"/>
          <w:szCs w:val="24"/>
        </w:rPr>
        <w:t>:</w:t>
      </w:r>
    </w:p>
    <w:p w14:paraId="32A09F12" w14:textId="5B9C1D3E" w:rsidR="00172C16" w:rsidRPr="00172C16" w:rsidRDefault="00172C16" w:rsidP="00172C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72C16">
        <w:rPr>
          <w:rFonts w:ascii="Times New Roman" w:hAnsi="Times New Roman" w:cs="Times New Roman"/>
          <w:sz w:val="24"/>
          <w:szCs w:val="24"/>
        </w:rPr>
        <w:t xml:space="preserve">      Apply all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172C16">
        <w:rPr>
          <w:rFonts w:ascii="Times New Roman" w:hAnsi="Times New Roman" w:cs="Times New Roman"/>
          <w:sz w:val="24"/>
          <w:szCs w:val="24"/>
        </w:rPr>
        <w:t xml:space="preserve"> combinations of logic LOW and HIGH levels to the t</w:t>
      </w:r>
      <w:r>
        <w:rPr>
          <w:rFonts w:ascii="Times New Roman" w:hAnsi="Times New Roman" w:cs="Times New Roman"/>
          <w:sz w:val="24"/>
          <w:szCs w:val="24"/>
        </w:rPr>
        <w:t>wo</w:t>
      </w:r>
      <w:r w:rsidRPr="00172C16">
        <w:rPr>
          <w:rFonts w:ascii="Times New Roman" w:hAnsi="Times New Roman" w:cs="Times New Roman"/>
          <w:sz w:val="24"/>
          <w:szCs w:val="24"/>
        </w:rPr>
        <w:t xml:space="preserve"> gate inputs using t</w:t>
      </w:r>
      <w:r>
        <w:rPr>
          <w:rFonts w:ascii="Times New Roman" w:hAnsi="Times New Roman" w:cs="Times New Roman"/>
          <w:sz w:val="24"/>
          <w:szCs w:val="24"/>
        </w:rPr>
        <w:t xml:space="preserve">he DIP switches. Observe the </w:t>
      </w:r>
      <w:r w:rsidRPr="00172C16">
        <w:rPr>
          <w:rFonts w:ascii="Times New Roman" w:hAnsi="Times New Roman" w:cs="Times New Roman"/>
          <w:sz w:val="24"/>
          <w:szCs w:val="24"/>
        </w:rPr>
        <w:t xml:space="preserve">outputs, and record the results in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Pr="00172C16">
        <w:rPr>
          <w:rFonts w:ascii="Times New Roman" w:hAnsi="Times New Roman" w:cs="Times New Roman"/>
          <w:sz w:val="24"/>
          <w:szCs w:val="24"/>
        </w:rPr>
        <w:t xml:space="preserve"> table, in the form of 0s and 1s. Verify if your table matches with the truth table shown </w:t>
      </w:r>
      <w:r w:rsidR="00505B6B">
        <w:rPr>
          <w:rFonts w:ascii="Times New Roman" w:hAnsi="Times New Roman" w:cs="Times New Roman"/>
          <w:sz w:val="24"/>
          <w:szCs w:val="24"/>
        </w:rPr>
        <w:t xml:space="preserve">obtained </w:t>
      </w:r>
      <w:r w:rsidRPr="00172C16">
        <w:rPr>
          <w:rFonts w:ascii="Times New Roman" w:hAnsi="Times New Roman" w:cs="Times New Roman"/>
          <w:sz w:val="24"/>
          <w:szCs w:val="24"/>
        </w:rPr>
        <w:t xml:space="preserve">in the first page. </w:t>
      </w:r>
    </w:p>
    <w:tbl>
      <w:tblPr>
        <w:tblStyle w:val="TableGrid"/>
        <w:tblpPr w:leftFromText="180" w:rightFromText="180" w:vertAnchor="text" w:horzAnchor="page" w:tblpX="2638" w:tblpY="89"/>
        <w:tblW w:w="0" w:type="auto"/>
        <w:tblLook w:val="04A0" w:firstRow="1" w:lastRow="0" w:firstColumn="1" w:lastColumn="0" w:noHBand="0" w:noVBand="1"/>
      </w:tblPr>
      <w:tblGrid>
        <w:gridCol w:w="738"/>
        <w:gridCol w:w="1327"/>
        <w:gridCol w:w="1112"/>
        <w:gridCol w:w="1192"/>
        <w:gridCol w:w="1247"/>
      </w:tblGrid>
      <w:tr w:rsidR="00172C16" w14:paraId="54E4E51C" w14:textId="77777777" w:rsidTr="000C54E5">
        <w:tc>
          <w:tcPr>
            <w:tcW w:w="738" w:type="dxa"/>
          </w:tcPr>
          <w:p w14:paraId="0760FD8B" w14:textId="77777777" w:rsidR="00172C16" w:rsidRDefault="00172C16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Y</w:t>
            </w:r>
          </w:p>
        </w:tc>
        <w:tc>
          <w:tcPr>
            <w:tcW w:w="1327" w:type="dxa"/>
          </w:tcPr>
          <w:p w14:paraId="2EEB6609" w14:textId="77777777" w:rsidR="00172C16" w:rsidRDefault="00172C16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F1=(X+Y)’</w:t>
            </w:r>
          </w:p>
        </w:tc>
        <w:tc>
          <w:tcPr>
            <w:tcW w:w="1112" w:type="dxa"/>
          </w:tcPr>
          <w:p w14:paraId="17B62503" w14:textId="77777777" w:rsidR="00172C16" w:rsidRDefault="00172C16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F2=X’Y’</w:t>
            </w:r>
          </w:p>
        </w:tc>
        <w:tc>
          <w:tcPr>
            <w:tcW w:w="1192" w:type="dxa"/>
          </w:tcPr>
          <w:p w14:paraId="41B6B157" w14:textId="77777777" w:rsidR="00172C16" w:rsidRDefault="00172C16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F3=(XY)’</w:t>
            </w:r>
          </w:p>
        </w:tc>
        <w:tc>
          <w:tcPr>
            <w:tcW w:w="1247" w:type="dxa"/>
          </w:tcPr>
          <w:p w14:paraId="18BE3ADD" w14:textId="77777777" w:rsidR="00172C16" w:rsidRDefault="00172C16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F4=X’+Y’</w:t>
            </w:r>
          </w:p>
        </w:tc>
      </w:tr>
      <w:tr w:rsidR="00172C16" w14:paraId="4092F32A" w14:textId="77777777" w:rsidTr="000C54E5">
        <w:tc>
          <w:tcPr>
            <w:tcW w:w="738" w:type="dxa"/>
          </w:tcPr>
          <w:p w14:paraId="6C363F2E" w14:textId="77777777" w:rsidR="00172C16" w:rsidRDefault="00172C16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0  0</w:t>
            </w:r>
            <w:proofErr w:type="gramEnd"/>
          </w:p>
        </w:tc>
        <w:tc>
          <w:tcPr>
            <w:tcW w:w="1327" w:type="dxa"/>
          </w:tcPr>
          <w:p w14:paraId="7822CA02" w14:textId="68A62E33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2" w:type="dxa"/>
          </w:tcPr>
          <w:p w14:paraId="69ACAA22" w14:textId="4A474CA5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2007BA7D" w14:textId="2A6CB779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638A029B" w14:textId="27C75635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2C16" w14:paraId="2570D643" w14:textId="77777777" w:rsidTr="000C54E5">
        <w:tc>
          <w:tcPr>
            <w:tcW w:w="738" w:type="dxa"/>
          </w:tcPr>
          <w:p w14:paraId="60875996" w14:textId="77777777" w:rsidR="00172C16" w:rsidRDefault="00172C16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0  1</w:t>
            </w:r>
            <w:proofErr w:type="gramEnd"/>
          </w:p>
        </w:tc>
        <w:tc>
          <w:tcPr>
            <w:tcW w:w="1327" w:type="dxa"/>
          </w:tcPr>
          <w:p w14:paraId="4384CCB3" w14:textId="2542F10B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58ADB682" w14:textId="1425F8E8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1B3F7E02" w14:textId="0FCAA1D1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6DD1D1F7" w14:textId="6BAE97FB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2C16" w14:paraId="5DF12BBA" w14:textId="77777777" w:rsidTr="000C54E5">
        <w:tc>
          <w:tcPr>
            <w:tcW w:w="738" w:type="dxa"/>
          </w:tcPr>
          <w:p w14:paraId="74D8809C" w14:textId="77777777" w:rsidR="00172C16" w:rsidRDefault="00172C16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1  0</w:t>
            </w:r>
            <w:proofErr w:type="gramEnd"/>
          </w:p>
        </w:tc>
        <w:tc>
          <w:tcPr>
            <w:tcW w:w="1327" w:type="dxa"/>
          </w:tcPr>
          <w:p w14:paraId="30CACA52" w14:textId="240955D9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6EC08A1F" w14:textId="152F1B69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6B7FBB66" w14:textId="4B3B39C0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1E4526E0" w14:textId="3A2353D7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2C16" w14:paraId="59DA32D0" w14:textId="77777777" w:rsidTr="000C54E5">
        <w:tc>
          <w:tcPr>
            <w:tcW w:w="738" w:type="dxa"/>
          </w:tcPr>
          <w:p w14:paraId="08275BEF" w14:textId="77777777" w:rsidR="00172C16" w:rsidRDefault="00172C16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1  1</w:t>
            </w:r>
            <w:proofErr w:type="gramEnd"/>
          </w:p>
        </w:tc>
        <w:tc>
          <w:tcPr>
            <w:tcW w:w="1327" w:type="dxa"/>
          </w:tcPr>
          <w:p w14:paraId="68FE9FBC" w14:textId="785437D1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0B42ED2E" w14:textId="51EE4F86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2191B72F" w14:textId="3E6DB899" w:rsidR="00172C16" w:rsidRPr="00274B61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E2D45C3" w14:textId="124F9529" w:rsidR="00172C16" w:rsidRDefault="009F78AF" w:rsidP="000C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CF79551" w14:textId="76A338A2" w:rsidR="00A442A2" w:rsidRDefault="00A442A2" w:rsidP="00A442A2">
      <w:pPr>
        <w:rPr>
          <w:rFonts w:ascii="Times New Roman" w:hAnsi="Times New Roman" w:cs="Times New Roman"/>
          <w:sz w:val="24"/>
          <w:szCs w:val="24"/>
        </w:rPr>
      </w:pPr>
    </w:p>
    <w:p w14:paraId="6EC08520" w14:textId="6AC01A94" w:rsidR="00C16EE2" w:rsidRDefault="00C16EE2" w:rsidP="00A442A2">
      <w:pPr>
        <w:rPr>
          <w:rFonts w:ascii="Times New Roman" w:hAnsi="Times New Roman" w:cs="Times New Roman"/>
          <w:sz w:val="24"/>
          <w:szCs w:val="24"/>
        </w:rPr>
      </w:pPr>
    </w:p>
    <w:p w14:paraId="66C886A4" w14:textId="35E22A7B" w:rsidR="00C16EE2" w:rsidRDefault="00C16EE2" w:rsidP="00A442A2">
      <w:pPr>
        <w:rPr>
          <w:rFonts w:ascii="Times New Roman" w:hAnsi="Times New Roman" w:cs="Times New Roman"/>
          <w:sz w:val="24"/>
          <w:szCs w:val="24"/>
        </w:rPr>
      </w:pPr>
    </w:p>
    <w:p w14:paraId="40846F8C" w14:textId="5DDAC31E" w:rsidR="00C16EE2" w:rsidRDefault="00C16EE2" w:rsidP="00A442A2">
      <w:pPr>
        <w:rPr>
          <w:rFonts w:ascii="Times New Roman" w:hAnsi="Times New Roman" w:cs="Times New Roman"/>
          <w:sz w:val="24"/>
          <w:szCs w:val="24"/>
        </w:rPr>
      </w:pPr>
    </w:p>
    <w:p w14:paraId="2C7C30DD" w14:textId="32E6AC74" w:rsidR="00574629" w:rsidRDefault="00574629" w:rsidP="0057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Homework: </w:t>
      </w:r>
      <w:r w:rsidRPr="00574629">
        <w:rPr>
          <w:rFonts w:ascii="Times New Roman" w:hAnsi="Times New Roman" w:cs="Times New Roman"/>
          <w:sz w:val="24"/>
          <w:szCs w:val="24"/>
        </w:rPr>
        <w:t xml:space="preserve">Design a circuit </w:t>
      </w:r>
      <w:r w:rsidR="009856DC">
        <w:rPr>
          <w:rFonts w:ascii="Times New Roman" w:hAnsi="Times New Roman" w:cs="Times New Roman"/>
          <w:sz w:val="24"/>
          <w:szCs w:val="24"/>
        </w:rPr>
        <w:t>to</w:t>
      </w:r>
      <w:r w:rsidRPr="00574629">
        <w:rPr>
          <w:rFonts w:ascii="Times New Roman" w:hAnsi="Times New Roman" w:cs="Times New Roman"/>
          <w:sz w:val="24"/>
          <w:szCs w:val="24"/>
        </w:rPr>
        <w:t xml:space="preserve"> prove </w:t>
      </w:r>
      <w:r w:rsidR="009856DC">
        <w:rPr>
          <w:rFonts w:ascii="Times New Roman" w:hAnsi="Times New Roman" w:cs="Times New Roman"/>
          <w:sz w:val="24"/>
          <w:szCs w:val="24"/>
        </w:rPr>
        <w:t xml:space="preserve">the </w:t>
      </w:r>
      <w:r w:rsidR="00AB6A35" w:rsidRPr="00AB6A35">
        <w:rPr>
          <w:rFonts w:ascii="Times New Roman" w:hAnsi="Times New Roman" w:cs="Times New Roman"/>
          <w:sz w:val="24"/>
          <w:szCs w:val="24"/>
        </w:rPr>
        <w:t>Distributive Law</w:t>
      </w:r>
      <w:r w:rsidR="00AB6A35">
        <w:rPr>
          <w:rFonts w:ascii="Times New Roman" w:hAnsi="Times New Roman" w:cs="Times New Roman"/>
          <w:sz w:val="24"/>
          <w:szCs w:val="24"/>
        </w:rPr>
        <w:t>s</w:t>
      </w:r>
      <w:r w:rsidR="00E43B5D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E43B5D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="009D0AE0">
        <w:rPr>
          <w:rFonts w:ascii="Times New Roman" w:hAnsi="Times New Roman" w:cs="Times New Roman"/>
          <w:sz w:val="24"/>
          <w:szCs w:val="24"/>
        </w:rPr>
        <w:t xml:space="preserve"> and i</w:t>
      </w:r>
      <w:r w:rsidR="005A2C4E">
        <w:rPr>
          <w:rFonts w:ascii="Times New Roman" w:hAnsi="Times New Roman" w:cs="Times New Roman"/>
          <w:sz w:val="24"/>
          <w:szCs w:val="24"/>
        </w:rPr>
        <w:t xml:space="preserve">nclude </w:t>
      </w:r>
      <w:r w:rsidR="009D0AE0">
        <w:rPr>
          <w:rFonts w:ascii="Times New Roman" w:hAnsi="Times New Roman" w:cs="Times New Roman"/>
          <w:sz w:val="24"/>
          <w:szCs w:val="24"/>
        </w:rPr>
        <w:t>it</w:t>
      </w:r>
      <w:r w:rsidR="00A92D30">
        <w:rPr>
          <w:rFonts w:ascii="Times New Roman" w:hAnsi="Times New Roman" w:cs="Times New Roman"/>
          <w:sz w:val="24"/>
          <w:szCs w:val="24"/>
        </w:rPr>
        <w:t xml:space="preserve"> (equation, truth table, logic diagram, screenshot of circuit)</w:t>
      </w:r>
      <w:r w:rsidR="005A2C4E">
        <w:rPr>
          <w:rFonts w:ascii="Times New Roman" w:hAnsi="Times New Roman" w:cs="Times New Roman"/>
          <w:sz w:val="24"/>
          <w:szCs w:val="24"/>
        </w:rPr>
        <w:t xml:space="preserve"> in your lab report.</w:t>
      </w:r>
    </w:p>
    <w:p w14:paraId="178846D9" w14:textId="3EA5A473" w:rsidR="00E43B5D" w:rsidRDefault="001E5127" w:rsidP="001E5127">
      <w:pPr>
        <w:ind w:firstLine="720"/>
        <w:rPr>
          <w:rFonts w:ascii="Arial" w:hAnsi="Arial" w:cs="Arial"/>
          <w:color w:val="414042"/>
          <w:sz w:val="29"/>
          <w:szCs w:val="29"/>
          <w:shd w:val="clear" w:color="auto" w:fill="FCFCFC"/>
        </w:rPr>
      </w:pPr>
      <w:proofErr w:type="gramStart"/>
      <w:r>
        <w:rPr>
          <w:rFonts w:ascii="Arial" w:hAnsi="Arial" w:cs="Arial"/>
          <w:color w:val="414143"/>
          <w:sz w:val="27"/>
          <w:szCs w:val="27"/>
          <w:shd w:val="clear" w:color="auto" w:fill="FCFCFC"/>
        </w:rPr>
        <w:t>A(</w:t>
      </w:r>
      <w:proofErr w:type="gramEnd"/>
      <w:r>
        <w:rPr>
          <w:rFonts w:ascii="Arial" w:hAnsi="Arial" w:cs="Arial"/>
          <w:color w:val="414143"/>
          <w:sz w:val="27"/>
          <w:szCs w:val="27"/>
          <w:shd w:val="clear" w:color="auto" w:fill="FCFCFC"/>
        </w:rPr>
        <w:t xml:space="preserve">B + C) = AB + AC           </w:t>
      </w:r>
      <w:r w:rsidR="00197943">
        <w:rPr>
          <w:rStyle w:val="ntxt"/>
          <w:rFonts w:ascii="Arial" w:hAnsi="Arial" w:cs="Arial"/>
          <w:color w:val="414143"/>
          <w:sz w:val="27"/>
          <w:szCs w:val="27"/>
        </w:rPr>
        <w:t>A + BC = (A + B)(A + C)</w:t>
      </w:r>
      <w:r w:rsidR="00197943">
        <w:rPr>
          <w:rFonts w:ascii="Arial" w:hAnsi="Arial" w:cs="Arial"/>
          <w:color w:val="414042"/>
          <w:sz w:val="29"/>
          <w:szCs w:val="29"/>
          <w:shd w:val="clear" w:color="auto" w:fill="FCFCFC"/>
        </w:rPr>
        <w:t> </w:t>
      </w:r>
    </w:p>
    <w:p w14:paraId="73A2AA37" w14:textId="4268E309" w:rsidR="007453E6" w:rsidRDefault="007453E6" w:rsidP="001E5127">
      <w:pPr>
        <w:ind w:firstLine="720"/>
        <w:rPr>
          <w:rFonts w:ascii="Arial" w:hAnsi="Arial" w:cs="Arial"/>
          <w:color w:val="414042"/>
          <w:sz w:val="29"/>
          <w:szCs w:val="29"/>
          <w:shd w:val="clear" w:color="auto" w:fill="FCFCFC"/>
        </w:rPr>
      </w:pPr>
    </w:p>
    <w:p w14:paraId="4CDAAF34" w14:textId="77777777" w:rsidR="007453E6" w:rsidRDefault="007453E6" w:rsidP="001E512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F28E53" w14:textId="3EEAAC35" w:rsidR="00B25B6C" w:rsidRDefault="00B25B6C" w:rsidP="00B25B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26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Submission </w:t>
      </w:r>
      <w:r w:rsidR="00F46661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7E26A6">
        <w:rPr>
          <w:rFonts w:ascii="Times New Roman" w:hAnsi="Times New Roman" w:cs="Times New Roman"/>
          <w:b/>
          <w:bCs/>
          <w:sz w:val="24"/>
          <w:szCs w:val="24"/>
          <w:u w:val="single"/>
        </w:rPr>
        <w:t>nstruction</w:t>
      </w:r>
      <w:r w:rsidR="00F46661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7E26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611B91" w14:textId="3E080D77" w:rsidR="000E787E" w:rsidRPr="000E787E" w:rsidRDefault="000E787E" w:rsidP="00B25B6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</w:t>
      </w:r>
      <w:r w:rsidRPr="000E787E">
        <w:rPr>
          <w:rFonts w:ascii="Times New Roman" w:hAnsi="Times New Roman" w:cs="Times New Roman"/>
          <w:sz w:val="24"/>
          <w:szCs w:val="24"/>
          <w:u w:val="single"/>
        </w:rPr>
        <w:t>ab work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submission</w:t>
      </w:r>
    </w:p>
    <w:p w14:paraId="0E795750" w14:textId="7AAF2AB1" w:rsidR="00C37C06" w:rsidRPr="00016540" w:rsidRDefault="00C37C06" w:rsidP="00C37C06">
      <w:pPr>
        <w:pStyle w:val="ListParagraph"/>
        <w:numPr>
          <w:ilvl w:val="0"/>
          <w:numId w:val="6"/>
        </w:numPr>
        <w:shd w:val="clear" w:color="auto" w:fill="F4F4F4"/>
        <w:spacing w:after="24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016540">
        <w:rPr>
          <w:rFonts w:ascii="Times New Roman" w:hAnsi="Times New Roman" w:cs="Times New Roman"/>
          <w:color w:val="111111"/>
          <w:sz w:val="24"/>
          <w:szCs w:val="24"/>
        </w:rPr>
        <w:t xml:space="preserve">Take screenshots of your circuit working </w:t>
      </w:r>
      <w:r w:rsidR="00016540" w:rsidRPr="00016540">
        <w:rPr>
          <w:rFonts w:ascii="Times New Roman" w:hAnsi="Times New Roman" w:cs="Times New Roman"/>
          <w:color w:val="111111"/>
          <w:sz w:val="24"/>
          <w:szCs w:val="24"/>
        </w:rPr>
        <w:t>on</w:t>
      </w:r>
      <w:r w:rsidRPr="00016540">
        <w:rPr>
          <w:rFonts w:ascii="Times New Roman" w:hAnsi="Times New Roman" w:cs="Times New Roman"/>
          <w:color w:val="111111"/>
          <w:sz w:val="24"/>
          <w:szCs w:val="24"/>
        </w:rPr>
        <w:t xml:space="preserve"> each of the 4 </w:t>
      </w:r>
      <w:r w:rsidR="0003304F">
        <w:rPr>
          <w:rFonts w:ascii="Times New Roman" w:hAnsi="Times New Roman" w:cs="Times New Roman"/>
          <w:color w:val="111111"/>
          <w:sz w:val="24"/>
          <w:szCs w:val="24"/>
        </w:rPr>
        <w:t xml:space="preserve">input </w:t>
      </w:r>
      <w:r w:rsidR="00016540" w:rsidRPr="00016540">
        <w:rPr>
          <w:rFonts w:ascii="Times New Roman" w:hAnsi="Times New Roman" w:cs="Times New Roman"/>
          <w:color w:val="111111"/>
          <w:sz w:val="24"/>
          <w:szCs w:val="24"/>
        </w:rPr>
        <w:t>combinations</w:t>
      </w:r>
      <w:r w:rsidR="00016540">
        <w:rPr>
          <w:rFonts w:ascii="Times New Roman" w:hAnsi="Times New Roman" w:cs="Times New Roman"/>
          <w:color w:val="111111"/>
          <w:sz w:val="24"/>
          <w:szCs w:val="24"/>
        </w:rPr>
        <w:t>. Remember you can take a screenshot of your circuit</w:t>
      </w:r>
      <w:r w:rsidR="00016540" w:rsidRPr="00016540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16540">
        <w:rPr>
          <w:rFonts w:ascii="Times New Roman" w:hAnsi="Times New Roman" w:cs="Times New Roman"/>
          <w:color w:val="111111"/>
          <w:sz w:val="24"/>
          <w:szCs w:val="24"/>
        </w:rPr>
        <w:t>by clicking on “Share” -</w:t>
      </w:r>
      <w:proofErr w:type="gramStart"/>
      <w:r w:rsidRPr="00016540">
        <w:rPr>
          <w:rFonts w:ascii="Times New Roman" w:hAnsi="Times New Roman" w:cs="Times New Roman"/>
          <w:color w:val="111111"/>
          <w:sz w:val="24"/>
          <w:szCs w:val="24"/>
        </w:rPr>
        <w:t>&gt;”Snapshot</w:t>
      </w:r>
      <w:proofErr w:type="gramEnd"/>
      <w:r w:rsidRPr="00016540">
        <w:rPr>
          <w:rFonts w:ascii="Times New Roman" w:hAnsi="Times New Roman" w:cs="Times New Roman"/>
          <w:color w:val="111111"/>
          <w:sz w:val="24"/>
          <w:szCs w:val="24"/>
        </w:rPr>
        <w:t xml:space="preserve"> of your design”  at the top right corner.</w:t>
      </w:r>
    </w:p>
    <w:p w14:paraId="60174F22" w14:textId="77777777" w:rsidR="00C37C06" w:rsidRPr="00016540" w:rsidRDefault="00C37C06" w:rsidP="00C37C06">
      <w:pPr>
        <w:pStyle w:val="ListParagraph"/>
        <w:numPr>
          <w:ilvl w:val="0"/>
          <w:numId w:val="6"/>
        </w:numPr>
        <w:shd w:val="clear" w:color="auto" w:fill="F4F4F4"/>
        <w:spacing w:after="24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016540">
        <w:rPr>
          <w:rFonts w:ascii="Times New Roman" w:hAnsi="Times New Roman" w:cs="Times New Roman"/>
          <w:color w:val="111111"/>
          <w:sz w:val="24"/>
          <w:szCs w:val="24"/>
        </w:rPr>
        <w:t>Copy the link of your circuit for sharing (click on “Share” -&gt; “Invite people” -</w:t>
      </w:r>
      <w:proofErr w:type="gramStart"/>
      <w:r w:rsidRPr="00016540">
        <w:rPr>
          <w:rFonts w:ascii="Times New Roman" w:hAnsi="Times New Roman" w:cs="Times New Roman"/>
          <w:color w:val="111111"/>
          <w:sz w:val="24"/>
          <w:szCs w:val="24"/>
        </w:rPr>
        <w:t>&gt;”Copy</w:t>
      </w:r>
      <w:proofErr w:type="gramEnd"/>
      <w:r w:rsidRPr="00016540">
        <w:rPr>
          <w:rFonts w:ascii="Times New Roman" w:hAnsi="Times New Roman" w:cs="Times New Roman"/>
          <w:color w:val="111111"/>
          <w:sz w:val="24"/>
          <w:szCs w:val="24"/>
        </w:rPr>
        <w:t>”)</w:t>
      </w:r>
    </w:p>
    <w:p w14:paraId="7943B898" w14:textId="2A842691" w:rsidR="00C37C06" w:rsidRDefault="00C37C06" w:rsidP="00C37C06">
      <w:pPr>
        <w:pStyle w:val="ListParagraph"/>
        <w:numPr>
          <w:ilvl w:val="0"/>
          <w:numId w:val="6"/>
        </w:numPr>
        <w:shd w:val="clear" w:color="auto" w:fill="F4F4F4"/>
        <w:spacing w:after="24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016540">
        <w:rPr>
          <w:rFonts w:ascii="Times New Roman" w:hAnsi="Times New Roman" w:cs="Times New Roman"/>
          <w:color w:val="111111"/>
          <w:sz w:val="24"/>
          <w:szCs w:val="24"/>
        </w:rPr>
        <w:t xml:space="preserve">On the Blackboard, click on Lab </w:t>
      </w:r>
      <w:r w:rsidR="001E24A2">
        <w:rPr>
          <w:rFonts w:ascii="Times New Roman" w:hAnsi="Times New Roman" w:cs="Times New Roman"/>
          <w:color w:val="111111"/>
          <w:sz w:val="24"/>
          <w:szCs w:val="24"/>
        </w:rPr>
        <w:t>2</w:t>
      </w:r>
      <w:r w:rsidRPr="00016540">
        <w:rPr>
          <w:rFonts w:ascii="Times New Roman" w:hAnsi="Times New Roman" w:cs="Times New Roman"/>
          <w:color w:val="111111"/>
          <w:sz w:val="24"/>
          <w:szCs w:val="24"/>
        </w:rPr>
        <w:t>. Attach the screenshot</w:t>
      </w:r>
      <w:r w:rsidR="001E24A2">
        <w:rPr>
          <w:rFonts w:ascii="Times New Roman" w:hAnsi="Times New Roman" w:cs="Times New Roman"/>
          <w:color w:val="111111"/>
          <w:sz w:val="24"/>
          <w:szCs w:val="24"/>
        </w:rPr>
        <w:t>s</w:t>
      </w:r>
      <w:r w:rsidRPr="00016540">
        <w:rPr>
          <w:rFonts w:ascii="Times New Roman" w:hAnsi="Times New Roman" w:cs="Times New Roman"/>
          <w:color w:val="111111"/>
          <w:sz w:val="24"/>
          <w:szCs w:val="24"/>
        </w:rPr>
        <w:t xml:space="preserve"> from Step 1 and paste the link from Step 2 into the Comments area, then hit Submit button. </w:t>
      </w:r>
    </w:p>
    <w:p w14:paraId="0253EF0C" w14:textId="0603B1A9" w:rsidR="000E787E" w:rsidRPr="000E787E" w:rsidRDefault="000E787E" w:rsidP="000E787E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787E">
        <w:rPr>
          <w:rFonts w:ascii="Times New Roman" w:hAnsi="Times New Roman" w:cs="Times New Roman"/>
          <w:sz w:val="24"/>
          <w:szCs w:val="24"/>
          <w:u w:val="single"/>
        </w:rPr>
        <w:t xml:space="preserve">Lab </w:t>
      </w:r>
      <w:r>
        <w:rPr>
          <w:rFonts w:ascii="Times New Roman" w:hAnsi="Times New Roman" w:cs="Times New Roman"/>
          <w:sz w:val="24"/>
          <w:szCs w:val="24"/>
          <w:u w:val="single"/>
        </w:rPr>
        <w:t>report</w:t>
      </w:r>
      <w:r w:rsidRPr="000E787E">
        <w:rPr>
          <w:rFonts w:ascii="Times New Roman" w:hAnsi="Times New Roman" w:cs="Times New Roman"/>
          <w:sz w:val="24"/>
          <w:szCs w:val="24"/>
          <w:u w:val="single"/>
        </w:rPr>
        <w:t xml:space="preserve"> submission</w:t>
      </w:r>
    </w:p>
    <w:p w14:paraId="27B68DC6" w14:textId="1F72E30D" w:rsidR="00C16EE2" w:rsidRPr="00C43985" w:rsidRDefault="00C16EE2" w:rsidP="005D4511">
      <w:pPr>
        <w:pStyle w:val="ListParagraph"/>
        <w:shd w:val="clear" w:color="auto" w:fill="F4F4F4"/>
        <w:spacing w:after="240" w:line="240" w:lineRule="auto"/>
        <w:ind w:left="0"/>
        <w:rPr>
          <w:rFonts w:ascii="Times New Roman" w:hAnsi="Times New Roman" w:cs="Times New Roman"/>
          <w:color w:val="111111"/>
          <w:sz w:val="24"/>
          <w:szCs w:val="24"/>
        </w:rPr>
      </w:pPr>
      <w:r w:rsidRPr="00C43985">
        <w:rPr>
          <w:rFonts w:ascii="Times New Roman" w:hAnsi="Times New Roman" w:cs="Times New Roman"/>
          <w:sz w:val="24"/>
          <w:szCs w:val="24"/>
        </w:rPr>
        <w:t xml:space="preserve">Lab report </w:t>
      </w:r>
      <w:r w:rsidR="008D5FAA" w:rsidRPr="00C43985">
        <w:rPr>
          <w:rFonts w:ascii="Times New Roman" w:hAnsi="Times New Roman" w:cs="Times New Roman"/>
          <w:sz w:val="24"/>
          <w:szCs w:val="24"/>
        </w:rPr>
        <w:t xml:space="preserve">is </w:t>
      </w:r>
      <w:r w:rsidRPr="00C43985">
        <w:rPr>
          <w:rFonts w:ascii="Times New Roman" w:hAnsi="Times New Roman" w:cs="Times New Roman"/>
          <w:sz w:val="24"/>
          <w:szCs w:val="24"/>
        </w:rPr>
        <w:t>needed</w:t>
      </w:r>
      <w:r w:rsidR="00705B51" w:rsidRPr="00C43985">
        <w:rPr>
          <w:rFonts w:ascii="Times New Roman" w:hAnsi="Times New Roman" w:cs="Times New Roman"/>
          <w:sz w:val="24"/>
          <w:szCs w:val="24"/>
        </w:rPr>
        <w:t xml:space="preserve"> for this lab. Please follow the guidelines and </w:t>
      </w:r>
      <w:r w:rsidR="001D62EE" w:rsidRPr="00C43985">
        <w:rPr>
          <w:rFonts w:ascii="Times New Roman" w:hAnsi="Times New Roman" w:cs="Times New Roman"/>
          <w:sz w:val="24"/>
          <w:szCs w:val="24"/>
        </w:rPr>
        <w:t xml:space="preserve">sample </w:t>
      </w:r>
      <w:r w:rsidR="00705B51" w:rsidRPr="00C43985">
        <w:rPr>
          <w:rFonts w:ascii="Times New Roman" w:hAnsi="Times New Roman" w:cs="Times New Roman"/>
          <w:sz w:val="24"/>
          <w:szCs w:val="24"/>
        </w:rPr>
        <w:t xml:space="preserve">report on the Blackboard when you </w:t>
      </w:r>
      <w:r w:rsidR="001D62EE" w:rsidRPr="00C43985">
        <w:rPr>
          <w:rFonts w:ascii="Times New Roman" w:hAnsi="Times New Roman" w:cs="Times New Roman"/>
          <w:sz w:val="24"/>
          <w:szCs w:val="24"/>
        </w:rPr>
        <w:t xml:space="preserve">are </w:t>
      </w:r>
      <w:r w:rsidR="00705B51" w:rsidRPr="00C43985">
        <w:rPr>
          <w:rFonts w:ascii="Times New Roman" w:hAnsi="Times New Roman" w:cs="Times New Roman"/>
          <w:sz w:val="24"/>
          <w:szCs w:val="24"/>
        </w:rPr>
        <w:t>writ</w:t>
      </w:r>
      <w:r w:rsidR="001D62EE" w:rsidRPr="00C43985">
        <w:rPr>
          <w:rFonts w:ascii="Times New Roman" w:hAnsi="Times New Roman" w:cs="Times New Roman"/>
          <w:sz w:val="24"/>
          <w:szCs w:val="24"/>
        </w:rPr>
        <w:t>ing</w:t>
      </w:r>
      <w:r w:rsidR="00705B51" w:rsidRPr="00C43985">
        <w:rPr>
          <w:rFonts w:ascii="Times New Roman" w:hAnsi="Times New Roman" w:cs="Times New Roman"/>
          <w:sz w:val="24"/>
          <w:szCs w:val="24"/>
        </w:rPr>
        <w:t xml:space="preserve"> your lab report</w:t>
      </w:r>
      <w:r w:rsidRPr="00C43985">
        <w:rPr>
          <w:rFonts w:ascii="Times New Roman" w:hAnsi="Times New Roman" w:cs="Times New Roman"/>
          <w:sz w:val="24"/>
          <w:szCs w:val="24"/>
        </w:rPr>
        <w:t>.</w:t>
      </w:r>
      <w:r w:rsidR="00BE39C6" w:rsidRPr="00C43985">
        <w:rPr>
          <w:rFonts w:ascii="Times New Roman" w:hAnsi="Times New Roman" w:cs="Times New Roman"/>
          <w:sz w:val="24"/>
          <w:szCs w:val="24"/>
        </w:rPr>
        <w:t xml:space="preserve"> Click on </w:t>
      </w:r>
      <w:r w:rsidR="00BE39C6" w:rsidRPr="00C43985">
        <w:rPr>
          <w:rFonts w:ascii="Times New Roman" w:hAnsi="Times New Roman" w:cs="Times New Roman"/>
          <w:b/>
          <w:bCs/>
          <w:sz w:val="24"/>
          <w:szCs w:val="24"/>
        </w:rPr>
        <w:t xml:space="preserve">Lab 2 </w:t>
      </w:r>
      <w:r w:rsidR="00EF0F83" w:rsidRPr="00C43985">
        <w:rPr>
          <w:rFonts w:ascii="Times New Roman" w:hAnsi="Times New Roman" w:cs="Times New Roman"/>
          <w:b/>
          <w:bCs/>
          <w:sz w:val="24"/>
          <w:szCs w:val="24"/>
        </w:rPr>
        <w:t>Report S</w:t>
      </w:r>
      <w:r w:rsidR="00BE39C6" w:rsidRPr="00C43985">
        <w:rPr>
          <w:rFonts w:ascii="Times New Roman" w:hAnsi="Times New Roman" w:cs="Times New Roman"/>
          <w:b/>
          <w:bCs/>
          <w:sz w:val="24"/>
          <w:szCs w:val="24"/>
        </w:rPr>
        <w:t>ubmission</w:t>
      </w:r>
      <w:r w:rsidR="00BE39C6" w:rsidRPr="00C43985">
        <w:rPr>
          <w:rFonts w:ascii="Times New Roman" w:hAnsi="Times New Roman" w:cs="Times New Roman"/>
          <w:sz w:val="24"/>
          <w:szCs w:val="24"/>
        </w:rPr>
        <w:t xml:space="preserve"> </w:t>
      </w:r>
      <w:r w:rsidR="00EF0F83" w:rsidRPr="00C43985">
        <w:rPr>
          <w:rFonts w:ascii="Times New Roman" w:hAnsi="Times New Roman" w:cs="Times New Roman"/>
          <w:sz w:val="24"/>
          <w:szCs w:val="24"/>
        </w:rPr>
        <w:t>to submit your report. It is due one week after the lab is done.</w:t>
      </w:r>
    </w:p>
    <w:sectPr w:rsidR="00C16EE2" w:rsidRPr="00C4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21A"/>
    <w:multiLevelType w:val="hybridMultilevel"/>
    <w:tmpl w:val="2BD2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7A34"/>
    <w:multiLevelType w:val="multilevel"/>
    <w:tmpl w:val="EEE0A1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18A5C5B"/>
    <w:multiLevelType w:val="hybridMultilevel"/>
    <w:tmpl w:val="6E44B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0C60A4"/>
    <w:multiLevelType w:val="hybridMultilevel"/>
    <w:tmpl w:val="1D9E9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BD2C0A"/>
    <w:multiLevelType w:val="hybridMultilevel"/>
    <w:tmpl w:val="BEA8DD36"/>
    <w:lvl w:ilvl="0" w:tplc="3650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A0AD9"/>
    <w:multiLevelType w:val="hybridMultilevel"/>
    <w:tmpl w:val="177E8CD2"/>
    <w:lvl w:ilvl="0" w:tplc="3170F66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031"/>
    <w:rsid w:val="00016540"/>
    <w:rsid w:val="00021589"/>
    <w:rsid w:val="0003304F"/>
    <w:rsid w:val="00041EAB"/>
    <w:rsid w:val="00051A21"/>
    <w:rsid w:val="00055031"/>
    <w:rsid w:val="00070E2E"/>
    <w:rsid w:val="000A5100"/>
    <w:rsid w:val="000B5419"/>
    <w:rsid w:val="000E787E"/>
    <w:rsid w:val="00103D44"/>
    <w:rsid w:val="00124F3E"/>
    <w:rsid w:val="001472E4"/>
    <w:rsid w:val="00172C16"/>
    <w:rsid w:val="00197943"/>
    <w:rsid w:val="001A32B9"/>
    <w:rsid w:val="001A358F"/>
    <w:rsid w:val="001D62EE"/>
    <w:rsid w:val="001E24A2"/>
    <w:rsid w:val="001E434E"/>
    <w:rsid w:val="001E5127"/>
    <w:rsid w:val="00223BE0"/>
    <w:rsid w:val="00236FC3"/>
    <w:rsid w:val="00237199"/>
    <w:rsid w:val="00274B61"/>
    <w:rsid w:val="002A008A"/>
    <w:rsid w:val="002F53CC"/>
    <w:rsid w:val="003B3457"/>
    <w:rsid w:val="003D409D"/>
    <w:rsid w:val="00451206"/>
    <w:rsid w:val="00457433"/>
    <w:rsid w:val="00486C0A"/>
    <w:rsid w:val="004B0EB3"/>
    <w:rsid w:val="004D6823"/>
    <w:rsid w:val="00505070"/>
    <w:rsid w:val="00505B6B"/>
    <w:rsid w:val="0051307A"/>
    <w:rsid w:val="00574629"/>
    <w:rsid w:val="005941A9"/>
    <w:rsid w:val="005A2C4E"/>
    <w:rsid w:val="005A6B3D"/>
    <w:rsid w:val="005D4511"/>
    <w:rsid w:val="0067539C"/>
    <w:rsid w:val="00677DA6"/>
    <w:rsid w:val="006D2208"/>
    <w:rsid w:val="006D5E39"/>
    <w:rsid w:val="0070134D"/>
    <w:rsid w:val="00705B51"/>
    <w:rsid w:val="00724D0D"/>
    <w:rsid w:val="007453E6"/>
    <w:rsid w:val="00787821"/>
    <w:rsid w:val="007A307F"/>
    <w:rsid w:val="007F62A6"/>
    <w:rsid w:val="00806769"/>
    <w:rsid w:val="00830C7F"/>
    <w:rsid w:val="00860410"/>
    <w:rsid w:val="0086241B"/>
    <w:rsid w:val="00890430"/>
    <w:rsid w:val="0089561A"/>
    <w:rsid w:val="008A3B47"/>
    <w:rsid w:val="008D0A66"/>
    <w:rsid w:val="008D5FAA"/>
    <w:rsid w:val="00900E3D"/>
    <w:rsid w:val="009856DC"/>
    <w:rsid w:val="009D0AE0"/>
    <w:rsid w:val="009F78AF"/>
    <w:rsid w:val="00A442A2"/>
    <w:rsid w:val="00A86651"/>
    <w:rsid w:val="00A92D30"/>
    <w:rsid w:val="00AB6A35"/>
    <w:rsid w:val="00AC4376"/>
    <w:rsid w:val="00AE56BA"/>
    <w:rsid w:val="00AE7DD7"/>
    <w:rsid w:val="00B10181"/>
    <w:rsid w:val="00B25B6C"/>
    <w:rsid w:val="00B419AE"/>
    <w:rsid w:val="00B907BC"/>
    <w:rsid w:val="00B93CDC"/>
    <w:rsid w:val="00BA17AB"/>
    <w:rsid w:val="00BB5C10"/>
    <w:rsid w:val="00BC2CA1"/>
    <w:rsid w:val="00BE39C6"/>
    <w:rsid w:val="00BF3D2B"/>
    <w:rsid w:val="00C01EE3"/>
    <w:rsid w:val="00C11A8D"/>
    <w:rsid w:val="00C16EE2"/>
    <w:rsid w:val="00C37C06"/>
    <w:rsid w:val="00C4034F"/>
    <w:rsid w:val="00C43985"/>
    <w:rsid w:val="00C475B7"/>
    <w:rsid w:val="00C7716B"/>
    <w:rsid w:val="00CA1BD4"/>
    <w:rsid w:val="00CB46FB"/>
    <w:rsid w:val="00CC5F77"/>
    <w:rsid w:val="00D15F58"/>
    <w:rsid w:val="00D375AE"/>
    <w:rsid w:val="00D571D8"/>
    <w:rsid w:val="00D84F8B"/>
    <w:rsid w:val="00DA63EB"/>
    <w:rsid w:val="00E40A50"/>
    <w:rsid w:val="00E43B5D"/>
    <w:rsid w:val="00EC081B"/>
    <w:rsid w:val="00EF0F83"/>
    <w:rsid w:val="00F46661"/>
    <w:rsid w:val="00F56BB2"/>
    <w:rsid w:val="00FA0528"/>
    <w:rsid w:val="00FC46A3"/>
    <w:rsid w:val="00FC4F1B"/>
    <w:rsid w:val="00FE14E4"/>
    <w:rsid w:val="1B12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614F"/>
  <w15:docId w15:val="{F4AEF9F1-8471-42F7-A030-61EA1A6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76"/>
    <w:pPr>
      <w:ind w:left="720"/>
      <w:contextualSpacing/>
    </w:pPr>
  </w:style>
  <w:style w:type="table" w:styleId="TableGrid">
    <w:name w:val="Table Grid"/>
    <w:basedOn w:val="TableNormal"/>
    <w:uiPriority w:val="59"/>
    <w:rsid w:val="0027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7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070E2E"/>
  </w:style>
  <w:style w:type="character" w:customStyle="1" w:styleId="contextualspellingandgrammarerror">
    <w:name w:val="contextualspellingandgrammarerror"/>
    <w:basedOn w:val="DefaultParagraphFont"/>
    <w:rsid w:val="00070E2E"/>
  </w:style>
  <w:style w:type="character" w:customStyle="1" w:styleId="eop">
    <w:name w:val="eop"/>
    <w:basedOn w:val="DefaultParagraphFont"/>
    <w:rsid w:val="00070E2E"/>
  </w:style>
  <w:style w:type="character" w:styleId="Hyperlink">
    <w:name w:val="Hyperlink"/>
    <w:basedOn w:val="DefaultParagraphFont"/>
    <w:uiPriority w:val="99"/>
    <w:unhideWhenUsed/>
    <w:rsid w:val="003B3457"/>
    <w:rPr>
      <w:color w:val="0000FF"/>
      <w:u w:val="single"/>
    </w:rPr>
  </w:style>
  <w:style w:type="character" w:customStyle="1" w:styleId="ntxt">
    <w:name w:val="ntxt"/>
    <w:basedOn w:val="DefaultParagraphFont"/>
    <w:rsid w:val="00197943"/>
  </w:style>
  <w:style w:type="character" w:styleId="UnresolvedMention">
    <w:name w:val="Unresolved Mention"/>
    <w:basedOn w:val="DefaultParagraphFont"/>
    <w:uiPriority w:val="99"/>
    <w:semiHidden/>
    <w:unhideWhenUsed/>
    <w:rsid w:val="00677D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78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6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nkercad.com/things/19XqriP2dMF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9T18:34:12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45 72,'-2'-2'235,"2"2"-186,0 0 0,0 0 0,0 0 0,0 0 0,0 0 0,0 0 0,0 0 0,0 0 0,0 0 0,0 0 1,0 0-1,0 0 0,0 0 0,0 0 0,0 0 0,0 0 0,0 0 0,0 0 0,0 0 0,0 0 0,1 0 0,-1 0 0,0 0 0,0 0 0,0 0 0,0 0 0,0 0 0,0 0 0,0 0 0,0-1 0,0 1 0,0 0 0,0 0 0,0 0 0,0 0 0,0 0 0,0 0 0,0 0 0,0 0 0,0 0 0,0 0 0,0 0 0,0 0 0,0 0 0,0 0 0,0 0 0,0 0 0,0 0 0,0 0 0,0 0 0,0 0 0,0 0 0,0-1 0,0 1-49,12 4 25,-12-4 14,0 0-1,0 0 0,0 0 4,0 0-2,0 0 2,0 0 6,0 0-10,0 0-2,0 0 0,0 0-6,0 0-3,0 0 16,0 0-1,0 0-7,0 0 1,0 0 2,0 0-5,14-8 684,-12 6-680,0-1 0,0 1 0,-1-1 0,1 0 0,-1 1 0,0-1-1,0 0 1,0 0 0,1-3-37,-1 2 50,0 3-123,-1 1-65,0 0-70,0 0-276,0 0-638,0 0 191,1-2 284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Shuqun Zhang</dc:creator>
  <cp:lastModifiedBy>Gianna Galard</cp:lastModifiedBy>
  <cp:revision>83</cp:revision>
  <cp:lastPrinted>2017-02-15T20:26:00Z</cp:lastPrinted>
  <dcterms:created xsi:type="dcterms:W3CDTF">2016-09-12T03:18:00Z</dcterms:created>
  <dcterms:modified xsi:type="dcterms:W3CDTF">2021-09-21T01:31:00Z</dcterms:modified>
</cp:coreProperties>
</file>