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B369A7" w:rsidRPr="001215CF" w14:paraId="5E9F8292" w14:textId="77777777" w:rsidTr="00B52302">
        <w:trPr>
          <w:cantSplit/>
          <w:tblHeader/>
        </w:trPr>
        <w:tc>
          <w:tcPr>
            <w:tcW w:w="1102" w:type="dxa"/>
            <w:vAlign w:val="center"/>
          </w:tcPr>
          <w:p w14:paraId="10C70C16" w14:textId="77777777" w:rsidR="00B369A7" w:rsidRPr="001215CF" w:rsidRDefault="00B369A7" w:rsidP="00B52302">
            <w:pPr>
              <w:pStyle w:val="CellHead"/>
              <w:rPr>
                <w:sz w:val="18"/>
                <w:szCs w:val="18"/>
              </w:rPr>
            </w:pPr>
            <w:proofErr w:type="spellStart"/>
            <w:r w:rsidRPr="001215CF">
              <w:rPr>
                <w:sz w:val="18"/>
                <w:szCs w:val="18"/>
              </w:rPr>
              <w:t>Req</w:t>
            </w:r>
            <w:proofErr w:type="spellEnd"/>
            <w:r w:rsidRPr="001215CF">
              <w:rPr>
                <w:sz w:val="18"/>
                <w:szCs w:val="18"/>
              </w:rPr>
              <w:t>#</w:t>
            </w:r>
          </w:p>
        </w:tc>
        <w:tc>
          <w:tcPr>
            <w:tcW w:w="2906" w:type="dxa"/>
            <w:vAlign w:val="center"/>
          </w:tcPr>
          <w:p w14:paraId="3F276A4E" w14:textId="77777777" w:rsidR="00B369A7" w:rsidRPr="001215CF" w:rsidRDefault="00B369A7" w:rsidP="00B52302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662602A8" w14:textId="77777777" w:rsidR="00B369A7" w:rsidRPr="001215CF" w:rsidRDefault="00B369A7" w:rsidP="00B52302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5B40DC71" w14:textId="77777777" w:rsidR="00B369A7" w:rsidRPr="001215CF" w:rsidRDefault="00B369A7" w:rsidP="00B52302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Priority</w:t>
            </w:r>
          </w:p>
        </w:tc>
        <w:tc>
          <w:tcPr>
            <w:tcW w:w="1080" w:type="dxa"/>
            <w:vAlign w:val="center"/>
          </w:tcPr>
          <w:p w14:paraId="6255CD17" w14:textId="77777777" w:rsidR="00B369A7" w:rsidRPr="001215CF" w:rsidRDefault="00B369A7" w:rsidP="00B52302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 xml:space="preserve">Date </w:t>
            </w:r>
            <w:proofErr w:type="spellStart"/>
            <w:r w:rsidRPr="001215CF">
              <w:rPr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10A9D6BB" w14:textId="77777777" w:rsidR="00B369A7" w:rsidRPr="001215CF" w:rsidRDefault="00B369A7" w:rsidP="00B52302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B369A7" w:rsidRPr="001215CF" w14:paraId="087E0591" w14:textId="77777777" w:rsidTr="00B52302">
        <w:trPr>
          <w:cantSplit/>
        </w:trPr>
        <w:tc>
          <w:tcPr>
            <w:tcW w:w="1102" w:type="dxa"/>
          </w:tcPr>
          <w:p w14:paraId="2861158C" w14:textId="77777777" w:rsidR="00B369A7" w:rsidRPr="001215CF" w:rsidRDefault="00B369A7" w:rsidP="00B5230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ENDUR_01</w:t>
            </w:r>
          </w:p>
        </w:tc>
        <w:tc>
          <w:tcPr>
            <w:tcW w:w="2906" w:type="dxa"/>
          </w:tcPr>
          <w:p w14:paraId="2F847506" w14:textId="77777777" w:rsidR="00B369A7" w:rsidRPr="001215CF" w:rsidRDefault="00B369A7" w:rsidP="00B52302">
            <w:pPr>
              <w:pStyle w:val="Cell"/>
            </w:pPr>
            <w:r>
              <w:t>Start from the square</w:t>
            </w:r>
          </w:p>
        </w:tc>
        <w:tc>
          <w:tcPr>
            <w:tcW w:w="2767" w:type="dxa"/>
          </w:tcPr>
          <w:p w14:paraId="078A46DE" w14:textId="77777777" w:rsidR="00B369A7" w:rsidRPr="001215CF" w:rsidRDefault="00B369A7" w:rsidP="00B52302">
            <w:pPr>
              <w:pStyle w:val="Cell"/>
            </w:pPr>
            <w:r>
              <w:t>Starting location</w:t>
            </w:r>
          </w:p>
        </w:tc>
        <w:tc>
          <w:tcPr>
            <w:tcW w:w="900" w:type="dxa"/>
          </w:tcPr>
          <w:p w14:paraId="5ECD6466" w14:textId="77777777" w:rsidR="00B369A7" w:rsidRPr="001215CF" w:rsidRDefault="00B369A7" w:rsidP="00B52302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08918E46" w14:textId="77777777" w:rsidR="00B369A7" w:rsidRPr="001215CF" w:rsidRDefault="00B369A7" w:rsidP="00B52302">
            <w:pPr>
              <w:pStyle w:val="Cell"/>
            </w:pPr>
            <w:r>
              <w:t>4-5-22</w:t>
            </w:r>
          </w:p>
        </w:tc>
        <w:tc>
          <w:tcPr>
            <w:tcW w:w="1440" w:type="dxa"/>
          </w:tcPr>
          <w:p w14:paraId="530BD883" w14:textId="77777777" w:rsidR="00B369A7" w:rsidRPr="001215CF" w:rsidRDefault="00B369A7" w:rsidP="00B52302">
            <w:pPr>
              <w:pStyle w:val="Cell"/>
            </w:pPr>
            <w:r>
              <w:t>Approved</w:t>
            </w:r>
          </w:p>
        </w:tc>
      </w:tr>
      <w:tr w:rsidR="00B369A7" w:rsidRPr="001215CF" w14:paraId="1C4DB7F7" w14:textId="77777777" w:rsidTr="00B52302">
        <w:trPr>
          <w:cantSplit/>
        </w:trPr>
        <w:tc>
          <w:tcPr>
            <w:tcW w:w="1102" w:type="dxa"/>
          </w:tcPr>
          <w:p w14:paraId="65A83555" w14:textId="77777777" w:rsidR="00B369A7" w:rsidRPr="001215CF" w:rsidRDefault="00B369A7" w:rsidP="00B5230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</w:tcPr>
          <w:p w14:paraId="0112FDC9" w14:textId="77777777" w:rsidR="00B369A7" w:rsidRPr="001215CF" w:rsidRDefault="00B369A7" w:rsidP="00B52302">
            <w:pPr>
              <w:pStyle w:val="Cell"/>
            </w:pPr>
            <w:r>
              <w:t>Stay in the path provided</w:t>
            </w:r>
          </w:p>
        </w:tc>
        <w:tc>
          <w:tcPr>
            <w:tcW w:w="2767" w:type="dxa"/>
          </w:tcPr>
          <w:p w14:paraId="509EBDD1" w14:textId="77777777" w:rsidR="00B369A7" w:rsidRPr="001215CF" w:rsidRDefault="00B369A7" w:rsidP="00B52302">
            <w:pPr>
              <w:pStyle w:val="Cell"/>
            </w:pPr>
            <w:r>
              <w:t>Stay on the tape</w:t>
            </w:r>
          </w:p>
        </w:tc>
        <w:tc>
          <w:tcPr>
            <w:tcW w:w="900" w:type="dxa"/>
          </w:tcPr>
          <w:p w14:paraId="74E4E4CC" w14:textId="03F94D7D" w:rsidR="00B369A7" w:rsidRPr="001215CF" w:rsidRDefault="00682C28" w:rsidP="00B52302">
            <w:pPr>
              <w:pStyle w:val="Cell"/>
            </w:pPr>
            <w:r>
              <w:t>1</w:t>
            </w:r>
            <w:bookmarkStart w:id="0" w:name="_GoBack"/>
            <w:bookmarkEnd w:id="0"/>
          </w:p>
        </w:tc>
        <w:tc>
          <w:tcPr>
            <w:tcW w:w="1080" w:type="dxa"/>
          </w:tcPr>
          <w:p w14:paraId="0C2A64AB" w14:textId="77777777" w:rsidR="00B369A7" w:rsidRPr="001215CF" w:rsidRDefault="00B369A7" w:rsidP="00B52302">
            <w:pPr>
              <w:pStyle w:val="Cell"/>
            </w:pPr>
            <w:r>
              <w:t>4-5-22</w:t>
            </w:r>
          </w:p>
        </w:tc>
        <w:tc>
          <w:tcPr>
            <w:tcW w:w="1440" w:type="dxa"/>
          </w:tcPr>
          <w:p w14:paraId="51649FA7" w14:textId="77777777" w:rsidR="00B369A7" w:rsidRPr="001215CF" w:rsidRDefault="00B369A7" w:rsidP="00B52302">
            <w:pPr>
              <w:pStyle w:val="Cell"/>
            </w:pPr>
            <w:r>
              <w:t>Approved</w:t>
            </w:r>
          </w:p>
        </w:tc>
      </w:tr>
      <w:tr w:rsidR="00682C28" w:rsidRPr="001215CF" w14:paraId="241B5EDA" w14:textId="77777777" w:rsidTr="00B52302">
        <w:trPr>
          <w:cantSplit/>
        </w:trPr>
        <w:tc>
          <w:tcPr>
            <w:tcW w:w="1102" w:type="dxa"/>
          </w:tcPr>
          <w:p w14:paraId="6C974097" w14:textId="77777777" w:rsidR="00682C28" w:rsidRPr="001215CF" w:rsidRDefault="00682C28" w:rsidP="00B5230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ENDUR_03</w:t>
            </w:r>
          </w:p>
        </w:tc>
        <w:tc>
          <w:tcPr>
            <w:tcW w:w="2906" w:type="dxa"/>
          </w:tcPr>
          <w:p w14:paraId="0195D419" w14:textId="67DF142E" w:rsidR="00682C28" w:rsidRPr="001215CF" w:rsidRDefault="00682C28" w:rsidP="00B52302">
            <w:pPr>
              <w:pStyle w:val="Cell"/>
            </w:pPr>
            <w:r>
              <w:t>Speak “I am the winner”</w:t>
            </w:r>
          </w:p>
        </w:tc>
        <w:tc>
          <w:tcPr>
            <w:tcW w:w="2767" w:type="dxa"/>
          </w:tcPr>
          <w:p w14:paraId="6BF684A4" w14:textId="10CAAF14" w:rsidR="00682C28" w:rsidRPr="001215CF" w:rsidRDefault="00682C28" w:rsidP="00B52302">
            <w:pPr>
              <w:pStyle w:val="Cell"/>
            </w:pPr>
            <w:r>
              <w:t>Stopping speech</w:t>
            </w:r>
          </w:p>
        </w:tc>
        <w:tc>
          <w:tcPr>
            <w:tcW w:w="900" w:type="dxa"/>
          </w:tcPr>
          <w:p w14:paraId="6B4B854F" w14:textId="612A3775" w:rsidR="00682C28" w:rsidRPr="001215CF" w:rsidRDefault="00682C28" w:rsidP="00B52302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4B460522" w14:textId="7971FC78" w:rsidR="00682C28" w:rsidRPr="001215CF" w:rsidRDefault="00682C28" w:rsidP="00B52302">
            <w:pPr>
              <w:pStyle w:val="Cell"/>
            </w:pPr>
            <w:r>
              <w:t>4-5-22</w:t>
            </w:r>
          </w:p>
        </w:tc>
        <w:tc>
          <w:tcPr>
            <w:tcW w:w="1440" w:type="dxa"/>
          </w:tcPr>
          <w:p w14:paraId="583FD6AC" w14:textId="1225A6DC" w:rsidR="00682C28" w:rsidRPr="001215CF" w:rsidRDefault="00682C28" w:rsidP="00B52302">
            <w:pPr>
              <w:pStyle w:val="Cell"/>
            </w:pPr>
            <w:r>
              <w:t>Approved</w:t>
            </w:r>
          </w:p>
        </w:tc>
      </w:tr>
      <w:tr w:rsidR="00682C28" w:rsidRPr="001215CF" w14:paraId="443841AD" w14:textId="77777777" w:rsidTr="00B52302">
        <w:trPr>
          <w:cantSplit/>
        </w:trPr>
        <w:tc>
          <w:tcPr>
            <w:tcW w:w="1102" w:type="dxa"/>
          </w:tcPr>
          <w:p w14:paraId="491286EB" w14:textId="77777777" w:rsidR="00682C28" w:rsidRPr="001215CF" w:rsidRDefault="00682C28" w:rsidP="00B5230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ENDUR_04</w:t>
            </w:r>
          </w:p>
        </w:tc>
        <w:tc>
          <w:tcPr>
            <w:tcW w:w="2906" w:type="dxa"/>
          </w:tcPr>
          <w:p w14:paraId="66CEC846" w14:textId="2B4E3147" w:rsidR="00682C28" w:rsidRPr="001215CF" w:rsidRDefault="00682C28" w:rsidP="00B52302">
            <w:pPr>
              <w:pStyle w:val="Cell"/>
            </w:pPr>
            <w:r>
              <w:t>Show multicolored lights for 5 seconds</w:t>
            </w:r>
          </w:p>
        </w:tc>
        <w:tc>
          <w:tcPr>
            <w:tcW w:w="2767" w:type="dxa"/>
          </w:tcPr>
          <w:p w14:paraId="25E61CA4" w14:textId="3762CAD2" w:rsidR="00682C28" w:rsidRPr="001215CF" w:rsidRDefault="00682C28" w:rsidP="00B52302">
            <w:pPr>
              <w:pStyle w:val="Cell"/>
            </w:pPr>
            <w:r>
              <w:t>Stopping colors</w:t>
            </w:r>
          </w:p>
        </w:tc>
        <w:tc>
          <w:tcPr>
            <w:tcW w:w="900" w:type="dxa"/>
          </w:tcPr>
          <w:p w14:paraId="07E5990C" w14:textId="287D20DB" w:rsidR="00682C28" w:rsidRPr="001215CF" w:rsidRDefault="00682C28" w:rsidP="00B52302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0E2D1031" w14:textId="4AD9D1E9" w:rsidR="00682C28" w:rsidRPr="001215CF" w:rsidRDefault="00682C28" w:rsidP="00B52302">
            <w:pPr>
              <w:pStyle w:val="Cell"/>
            </w:pPr>
            <w:r>
              <w:t>4-5-22</w:t>
            </w:r>
          </w:p>
        </w:tc>
        <w:tc>
          <w:tcPr>
            <w:tcW w:w="1440" w:type="dxa"/>
          </w:tcPr>
          <w:p w14:paraId="71D2EF6E" w14:textId="1653CEAE" w:rsidR="00682C28" w:rsidRPr="001215CF" w:rsidRDefault="00682C28" w:rsidP="00B52302">
            <w:pPr>
              <w:pStyle w:val="Cell"/>
            </w:pPr>
            <w:r>
              <w:t>Approved</w:t>
            </w:r>
          </w:p>
        </w:tc>
      </w:tr>
      <w:tr w:rsidR="00682C28" w:rsidRPr="001215CF" w14:paraId="560BCBFF" w14:textId="77777777" w:rsidTr="00B52302">
        <w:trPr>
          <w:cantSplit/>
        </w:trPr>
        <w:tc>
          <w:tcPr>
            <w:tcW w:w="1102" w:type="dxa"/>
          </w:tcPr>
          <w:p w14:paraId="3D3C6749" w14:textId="77777777" w:rsidR="00682C28" w:rsidRPr="001215CF" w:rsidRDefault="00682C28" w:rsidP="00B5230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ENDUR_05</w:t>
            </w:r>
          </w:p>
        </w:tc>
        <w:tc>
          <w:tcPr>
            <w:tcW w:w="2906" w:type="dxa"/>
          </w:tcPr>
          <w:p w14:paraId="51532267" w14:textId="2D4CC738" w:rsidR="00682C28" w:rsidRPr="001215CF" w:rsidRDefault="00682C28" w:rsidP="00B52302">
            <w:pPr>
              <w:pStyle w:val="Cell"/>
            </w:pPr>
            <w:r>
              <w:t>Runs the course 5 times</w:t>
            </w:r>
          </w:p>
        </w:tc>
        <w:tc>
          <w:tcPr>
            <w:tcW w:w="2767" w:type="dxa"/>
          </w:tcPr>
          <w:p w14:paraId="7D5B9CCF" w14:textId="4D9816C5" w:rsidR="00682C28" w:rsidRPr="001215CF" w:rsidRDefault="00682C28" w:rsidP="00B52302">
            <w:pPr>
              <w:pStyle w:val="Cell"/>
            </w:pPr>
            <w:r>
              <w:t>How many times</w:t>
            </w:r>
          </w:p>
        </w:tc>
        <w:tc>
          <w:tcPr>
            <w:tcW w:w="900" w:type="dxa"/>
          </w:tcPr>
          <w:p w14:paraId="3E9BB7C5" w14:textId="515BCAEE" w:rsidR="00682C28" w:rsidRPr="001215CF" w:rsidRDefault="00682C28" w:rsidP="00B52302">
            <w:pPr>
              <w:pStyle w:val="Cell"/>
            </w:pPr>
            <w:r>
              <w:t>3</w:t>
            </w:r>
          </w:p>
        </w:tc>
        <w:tc>
          <w:tcPr>
            <w:tcW w:w="1080" w:type="dxa"/>
          </w:tcPr>
          <w:p w14:paraId="76E5E318" w14:textId="0AD18628" w:rsidR="00682C28" w:rsidRPr="001215CF" w:rsidRDefault="00682C28" w:rsidP="00B52302">
            <w:pPr>
              <w:pStyle w:val="Cell"/>
            </w:pPr>
            <w:r>
              <w:t>4-5-22</w:t>
            </w:r>
          </w:p>
        </w:tc>
        <w:tc>
          <w:tcPr>
            <w:tcW w:w="1440" w:type="dxa"/>
          </w:tcPr>
          <w:p w14:paraId="6C460A73" w14:textId="60355894" w:rsidR="00682C28" w:rsidRPr="001215CF" w:rsidRDefault="00682C28" w:rsidP="00B52302">
            <w:pPr>
              <w:pStyle w:val="Cell"/>
            </w:pPr>
            <w:r>
              <w:t>Approved</w:t>
            </w:r>
          </w:p>
        </w:tc>
      </w:tr>
      <w:tr w:rsidR="00682C28" w:rsidRPr="001215CF" w14:paraId="5F4C7AC1" w14:textId="77777777" w:rsidTr="00B52302">
        <w:trPr>
          <w:cantSplit/>
        </w:trPr>
        <w:tc>
          <w:tcPr>
            <w:tcW w:w="1102" w:type="dxa"/>
          </w:tcPr>
          <w:p w14:paraId="1D9DD6F9" w14:textId="77777777" w:rsidR="00682C28" w:rsidRDefault="00682C28" w:rsidP="00B5230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ENDUR_06</w:t>
            </w:r>
          </w:p>
        </w:tc>
        <w:tc>
          <w:tcPr>
            <w:tcW w:w="2906" w:type="dxa"/>
          </w:tcPr>
          <w:p w14:paraId="4B4CC00F" w14:textId="62702E62" w:rsidR="00682C28" w:rsidRPr="001215CF" w:rsidRDefault="00682C28" w:rsidP="00B52302">
            <w:pPr>
              <w:pStyle w:val="Cell"/>
            </w:pPr>
            <w:r>
              <w:t>Does not hit anything</w:t>
            </w:r>
          </w:p>
        </w:tc>
        <w:tc>
          <w:tcPr>
            <w:tcW w:w="2767" w:type="dxa"/>
          </w:tcPr>
          <w:p w14:paraId="5A70E2BA" w14:textId="7A0B51DF" w:rsidR="00682C28" w:rsidRPr="001215CF" w:rsidRDefault="00682C28" w:rsidP="00B52302">
            <w:pPr>
              <w:pStyle w:val="Cell"/>
            </w:pPr>
            <w:r>
              <w:t>Cannot hit anything</w:t>
            </w:r>
          </w:p>
        </w:tc>
        <w:tc>
          <w:tcPr>
            <w:tcW w:w="900" w:type="dxa"/>
          </w:tcPr>
          <w:p w14:paraId="37B6ED43" w14:textId="3EA4C4C4" w:rsidR="00682C28" w:rsidRPr="001215CF" w:rsidRDefault="00682C28" w:rsidP="00B52302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7FB8E832" w14:textId="4B12F184" w:rsidR="00682C28" w:rsidRPr="001215CF" w:rsidRDefault="00682C28" w:rsidP="00B52302">
            <w:pPr>
              <w:pStyle w:val="Cell"/>
            </w:pPr>
            <w:r>
              <w:t>4-5-22</w:t>
            </w:r>
          </w:p>
        </w:tc>
        <w:tc>
          <w:tcPr>
            <w:tcW w:w="1440" w:type="dxa"/>
          </w:tcPr>
          <w:p w14:paraId="73B0C397" w14:textId="0C4A6151" w:rsidR="00682C28" w:rsidRPr="001215CF" w:rsidRDefault="00682C28" w:rsidP="00B52302">
            <w:pPr>
              <w:pStyle w:val="Cell"/>
            </w:pPr>
            <w:r>
              <w:t>Approved</w:t>
            </w:r>
          </w:p>
        </w:tc>
      </w:tr>
      <w:tr w:rsidR="00682C28" w:rsidRPr="001215CF" w14:paraId="2D9E731E" w14:textId="77777777" w:rsidTr="00B52302">
        <w:trPr>
          <w:cantSplit/>
        </w:trPr>
        <w:tc>
          <w:tcPr>
            <w:tcW w:w="1102" w:type="dxa"/>
          </w:tcPr>
          <w:p w14:paraId="140E248B" w14:textId="77777777" w:rsidR="00682C28" w:rsidRDefault="00682C28" w:rsidP="00B5230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ENDUR_07</w:t>
            </w:r>
          </w:p>
        </w:tc>
        <w:tc>
          <w:tcPr>
            <w:tcW w:w="2906" w:type="dxa"/>
          </w:tcPr>
          <w:p w14:paraId="7D9CA795" w14:textId="7C74FCDC" w:rsidR="00682C28" w:rsidRPr="001215CF" w:rsidRDefault="00682C28" w:rsidP="00B52302">
            <w:pPr>
              <w:pStyle w:val="Cell"/>
            </w:pPr>
            <w:r>
              <w:t>Stop in the starting location</w:t>
            </w:r>
          </w:p>
        </w:tc>
        <w:tc>
          <w:tcPr>
            <w:tcW w:w="2767" w:type="dxa"/>
          </w:tcPr>
          <w:p w14:paraId="7DD5FD14" w14:textId="685227BF" w:rsidR="00682C28" w:rsidRPr="001215CF" w:rsidRDefault="00682C28" w:rsidP="00B52302">
            <w:pPr>
              <w:pStyle w:val="Cell"/>
            </w:pPr>
            <w:r>
              <w:t>Stopping location</w:t>
            </w:r>
          </w:p>
        </w:tc>
        <w:tc>
          <w:tcPr>
            <w:tcW w:w="900" w:type="dxa"/>
          </w:tcPr>
          <w:p w14:paraId="155AF582" w14:textId="11B199F5" w:rsidR="00682C28" w:rsidRPr="001215CF" w:rsidRDefault="00682C28" w:rsidP="00B52302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5D893ED6" w14:textId="79F2F1D6" w:rsidR="00682C28" w:rsidRPr="001215CF" w:rsidRDefault="00682C28" w:rsidP="00B52302">
            <w:pPr>
              <w:pStyle w:val="Cell"/>
            </w:pPr>
            <w:r>
              <w:t>4-5-22</w:t>
            </w:r>
          </w:p>
        </w:tc>
        <w:tc>
          <w:tcPr>
            <w:tcW w:w="1440" w:type="dxa"/>
          </w:tcPr>
          <w:p w14:paraId="753C83F0" w14:textId="15DF3A5F" w:rsidR="00682C28" w:rsidRPr="001215CF" w:rsidRDefault="00682C28" w:rsidP="00B52302">
            <w:pPr>
              <w:pStyle w:val="Cell"/>
            </w:pPr>
            <w:r>
              <w:t>Approved</w:t>
            </w:r>
          </w:p>
        </w:tc>
      </w:tr>
      <w:tr w:rsidR="00682C28" w:rsidRPr="001215CF" w14:paraId="7CAD97C0" w14:textId="77777777" w:rsidTr="00B52302">
        <w:trPr>
          <w:cantSplit/>
        </w:trPr>
        <w:tc>
          <w:tcPr>
            <w:tcW w:w="1102" w:type="dxa"/>
          </w:tcPr>
          <w:p w14:paraId="32B31327" w14:textId="77777777" w:rsidR="00682C28" w:rsidRDefault="00682C28" w:rsidP="00B5230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ENDUR_08</w:t>
            </w:r>
          </w:p>
        </w:tc>
        <w:tc>
          <w:tcPr>
            <w:tcW w:w="2906" w:type="dxa"/>
          </w:tcPr>
          <w:p w14:paraId="1AF27D10" w14:textId="4B1A2337" w:rsidR="00682C28" w:rsidRPr="001215CF" w:rsidRDefault="00682C28" w:rsidP="00B52302">
            <w:pPr>
              <w:pStyle w:val="Cell"/>
            </w:pPr>
            <w:r>
              <w:t>Complete it quickly</w:t>
            </w:r>
          </w:p>
        </w:tc>
        <w:tc>
          <w:tcPr>
            <w:tcW w:w="2767" w:type="dxa"/>
          </w:tcPr>
          <w:p w14:paraId="63B483A3" w14:textId="72460F59" w:rsidR="00682C28" w:rsidRPr="001215CF" w:rsidRDefault="00682C28" w:rsidP="00B52302">
            <w:pPr>
              <w:pStyle w:val="Cell"/>
            </w:pPr>
            <w:r>
              <w:t>Quick and functions</w:t>
            </w:r>
          </w:p>
        </w:tc>
        <w:tc>
          <w:tcPr>
            <w:tcW w:w="900" w:type="dxa"/>
          </w:tcPr>
          <w:p w14:paraId="1F2AE03B" w14:textId="341BD21E" w:rsidR="00682C28" w:rsidRPr="001215CF" w:rsidRDefault="00682C28" w:rsidP="00B52302">
            <w:pPr>
              <w:pStyle w:val="Cell"/>
            </w:pPr>
            <w:r>
              <w:t>3</w:t>
            </w:r>
          </w:p>
        </w:tc>
        <w:tc>
          <w:tcPr>
            <w:tcW w:w="1080" w:type="dxa"/>
          </w:tcPr>
          <w:p w14:paraId="4AE8ED02" w14:textId="233497AF" w:rsidR="00682C28" w:rsidRPr="001215CF" w:rsidRDefault="00682C28" w:rsidP="00B52302">
            <w:pPr>
              <w:pStyle w:val="Cell"/>
            </w:pPr>
            <w:r>
              <w:t>4-5-22</w:t>
            </w:r>
          </w:p>
        </w:tc>
        <w:tc>
          <w:tcPr>
            <w:tcW w:w="1440" w:type="dxa"/>
          </w:tcPr>
          <w:p w14:paraId="64D93AB1" w14:textId="6065A98C" w:rsidR="00682C28" w:rsidRPr="001215CF" w:rsidRDefault="00682C28" w:rsidP="00B52302">
            <w:pPr>
              <w:pStyle w:val="Cell"/>
            </w:pPr>
            <w:r>
              <w:t>Approved</w:t>
            </w:r>
          </w:p>
        </w:tc>
      </w:tr>
    </w:tbl>
    <w:p w14:paraId="3E8D8802" w14:textId="77777777" w:rsidR="000C2E4F" w:rsidRDefault="00682C28"/>
    <w:sectPr w:rsidR="000C2E4F" w:rsidSect="00D7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A7"/>
    <w:rsid w:val="00682C28"/>
    <w:rsid w:val="008A565A"/>
    <w:rsid w:val="00AC291E"/>
    <w:rsid w:val="00B369A7"/>
    <w:rsid w:val="00D7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16F7"/>
  <w15:chartTrackingRefBased/>
  <w15:docId w15:val="{EC7233B9-647A-F345-AAD2-C383F63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9A7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">
    <w:name w:val="Cell"/>
    <w:basedOn w:val="BodyText"/>
    <w:rsid w:val="00B369A7"/>
    <w:pPr>
      <w:spacing w:before="60" w:after="60"/>
    </w:pPr>
    <w:rPr>
      <w:rFonts w:cs="Arial"/>
      <w:szCs w:val="20"/>
    </w:rPr>
  </w:style>
  <w:style w:type="paragraph" w:customStyle="1" w:styleId="CellHead">
    <w:name w:val="CellHead"/>
    <w:basedOn w:val="Cell"/>
    <w:rsid w:val="00B369A7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B369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69A7"/>
    <w:rPr>
      <w:rFonts w:ascii="Arial" w:eastAsia="Times New Roman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2022-04-11T15:41:00Z</dcterms:created>
  <dcterms:modified xsi:type="dcterms:W3CDTF">2022-04-11T15:41:00Z</dcterms:modified>
</cp:coreProperties>
</file>