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09F32" w14:textId="77777777" w:rsidR="00AC1216" w:rsidRPr="00F34C29" w:rsidRDefault="00722865">
      <w:pPr>
        <w:spacing w:after="80"/>
        <w:rPr>
          <w:lang w:val="en-US"/>
        </w:rPr>
      </w:pPr>
      <w:r w:rsidRPr="00F34C29">
        <w:rPr>
          <w:b/>
          <w:bCs/>
          <w:color w:val="0F766E"/>
          <w:spacing w:val="80"/>
          <w:sz w:val="18"/>
          <w:szCs w:val="18"/>
          <w:lang w:val="en-US"/>
        </w:rPr>
        <w:t>USER STUDY</w:t>
      </w:r>
    </w:p>
    <w:p w14:paraId="22483647" w14:textId="77777777" w:rsidR="00AC1216" w:rsidRPr="00F34C29" w:rsidRDefault="00722865">
      <w:pPr>
        <w:spacing w:after="80"/>
        <w:rPr>
          <w:lang w:val="en-US"/>
        </w:rPr>
      </w:pPr>
      <w:r w:rsidRPr="00F34C29">
        <w:rPr>
          <w:b/>
          <w:bCs/>
          <w:color w:val="1F2937"/>
          <w:sz w:val="36"/>
          <w:szCs w:val="36"/>
          <w:lang w:val="en-US"/>
        </w:rPr>
        <w:t>Comparing temporal summaries of user interests</w:t>
      </w:r>
    </w:p>
    <w:p w14:paraId="47571809" w14:textId="77777777" w:rsidR="00AC1216" w:rsidRPr="00F34C29" w:rsidRDefault="00722865">
      <w:pPr>
        <w:spacing w:after="120"/>
        <w:rPr>
          <w:lang w:val="en-US"/>
        </w:rPr>
      </w:pPr>
      <w:r w:rsidRPr="00F34C29">
        <w:rPr>
          <w:i/>
          <w:iCs/>
          <w:color w:val="64748B"/>
          <w:lang w:val="en-US"/>
        </w:rPr>
        <w:t xml:space="preserve">Estimated time: 15 </w:t>
      </w:r>
      <w:proofErr w:type="gramStart"/>
      <w:r w:rsidRPr="00F34C29">
        <w:rPr>
          <w:i/>
          <w:iCs/>
          <w:color w:val="64748B"/>
          <w:lang w:val="en-US"/>
        </w:rPr>
        <w:t>minutes  ·</w:t>
      </w:r>
      <w:proofErr w:type="gramEnd"/>
      <w:r w:rsidRPr="00F34C29">
        <w:rPr>
          <w:i/>
          <w:iCs/>
          <w:color w:val="64748B"/>
          <w:lang w:val="en-US"/>
        </w:rPr>
        <w:t xml:space="preserve">  Three short conditions, identical questions for each.</w:t>
      </w:r>
    </w:p>
    <w:p w14:paraId="7341EDBA" w14:textId="77777777" w:rsidR="00AC1216" w:rsidRPr="00F34C29" w:rsidRDefault="00AC1216">
      <w:pPr>
        <w:pBdr>
          <w:bottom w:val="single" w:sz="6" w:space="0" w:color="CBD5E1"/>
        </w:pBdr>
        <w:spacing w:before="80" w:after="80"/>
        <w:rPr>
          <w:lang w:val="en-US"/>
        </w:rPr>
      </w:pPr>
    </w:p>
    <w:p w14:paraId="4349FE51" w14:textId="77777777" w:rsidR="00AC1216" w:rsidRPr="00F34C29" w:rsidRDefault="00722865">
      <w:pPr>
        <w:pStyle w:val="Heading2"/>
        <w:rPr>
          <w:lang w:val="en-US"/>
        </w:rPr>
      </w:pPr>
      <w:r w:rsidRPr="00F34C29">
        <w:rPr>
          <w:lang w:val="en-US"/>
        </w:rPr>
        <w:t>What this study is about</w:t>
      </w:r>
    </w:p>
    <w:p w14:paraId="08AE4C1C" w14:textId="77777777" w:rsidR="00AC1216" w:rsidRPr="00F34C29" w:rsidRDefault="00722865">
      <w:pPr>
        <w:spacing w:after="120"/>
        <w:rPr>
          <w:lang w:val="en-US"/>
        </w:rPr>
      </w:pPr>
      <w:r w:rsidRPr="00F34C29">
        <w:rPr>
          <w:color w:val="1F2937"/>
          <w:lang w:val="en-US"/>
        </w:rPr>
        <w:t>When people search the web or browse an information system, the topics they care about shift from month to month. Researchers and product teams want compact, readable summaries of that evolution — so they can see stable interests, sudden changes, and emerg</w:t>
      </w:r>
      <w:r w:rsidRPr="00F34C29">
        <w:rPr>
          <w:color w:val="1F2937"/>
          <w:lang w:val="en-US"/>
        </w:rPr>
        <w:t xml:space="preserve">ing themes at a glance. Several different methods can produce such a summary, and they can look quite different from each other even when they describe the same underlying </w:t>
      </w:r>
      <w:proofErr w:type="spellStart"/>
      <w:r w:rsidRPr="00F34C29">
        <w:rPr>
          <w:color w:val="1F2937"/>
          <w:lang w:val="en-US"/>
        </w:rPr>
        <w:t>data.</w:t>
      </w:r>
      <w:r w:rsidR="00F34C29">
        <w:rPr>
          <w:color w:val="1F2937"/>
          <w:lang w:val="en-US"/>
        </w:rPr>
        <w:t>x</w:t>
      </w:r>
      <w:proofErr w:type="spellEnd"/>
    </w:p>
    <w:p w14:paraId="21AA8A1E" w14:textId="77777777" w:rsidR="00AC1216" w:rsidRPr="00F34C29" w:rsidRDefault="00722865">
      <w:pPr>
        <w:spacing w:after="120"/>
        <w:rPr>
          <w:lang w:val="en-US"/>
        </w:rPr>
      </w:pPr>
      <w:r w:rsidRPr="00F34C29">
        <w:rPr>
          <w:color w:val="1F2937"/>
          <w:lang w:val="en-US"/>
        </w:rPr>
        <w:t>In this study you will see three such summaries, labelled A, B, and C, all des</w:t>
      </w:r>
      <w:r w:rsidRPr="00F34C29">
        <w:rPr>
          <w:color w:val="1F2937"/>
          <w:lang w:val="en-US"/>
        </w:rPr>
        <w:t>cribing the same user-interest data across four months (M1, M2, M3, M4). For each one you will answer the same seven short questions about how clear, useful, and trustworthy it feels. At the end you will be asked which summary you would recommend including</w:t>
      </w:r>
      <w:r w:rsidRPr="00F34C29">
        <w:rPr>
          <w:color w:val="1F2937"/>
          <w:lang w:val="en-US"/>
        </w:rPr>
        <w:t xml:space="preserve"> in the paper, and why.</w:t>
      </w:r>
    </w:p>
    <w:p w14:paraId="2681605D" w14:textId="77777777" w:rsidR="00AC1216" w:rsidRPr="00F34C29" w:rsidRDefault="00722865">
      <w:pPr>
        <w:spacing w:after="120"/>
        <w:rPr>
          <w:lang w:val="en-US"/>
        </w:rPr>
      </w:pPr>
      <w:r w:rsidRPr="00F34C29">
        <w:rPr>
          <w:color w:val="1F2937"/>
          <w:lang w:val="en-US"/>
        </w:rPr>
        <w:t>You do not need any technical background — we are asking for your impression as a reader, not as a specialist. There are no right or wrong ratings; please answer with your honest first impression.</w:t>
      </w:r>
    </w:p>
    <w:p w14:paraId="4C5AA3DB" w14:textId="77777777" w:rsidR="00AC1216" w:rsidRPr="00F34C29" w:rsidRDefault="00AC1216">
      <w:pPr>
        <w:pBdr>
          <w:bottom w:val="single" w:sz="6" w:space="0" w:color="CBD5E1"/>
        </w:pBdr>
        <w:spacing w:before="80" w:after="80"/>
        <w:rPr>
          <w:lang w:val="en-US"/>
        </w:rPr>
      </w:pPr>
    </w:p>
    <w:p w14:paraId="4C4CDAC1" w14:textId="77777777" w:rsidR="00AC1216" w:rsidRPr="00F34C29" w:rsidRDefault="00722865">
      <w:pPr>
        <w:pStyle w:val="Heading2"/>
        <w:rPr>
          <w:lang w:val="en-US"/>
        </w:rPr>
      </w:pPr>
      <w:r w:rsidRPr="00F34C29">
        <w:rPr>
          <w:lang w:val="en-US"/>
        </w:rPr>
        <w:t>Before you start</w:t>
      </w:r>
    </w:p>
    <w:p w14:paraId="3B7101EB" w14:textId="77777777" w:rsidR="00AC1216" w:rsidRPr="00F34C29" w:rsidRDefault="00722865">
      <w:pPr>
        <w:spacing w:after="120"/>
        <w:rPr>
          <w:lang w:val="en-US"/>
        </w:rPr>
      </w:pPr>
      <w:r w:rsidRPr="00F34C29">
        <w:rPr>
          <w:color w:val="1F2937"/>
          <w:lang w:val="en-US"/>
        </w:rPr>
        <w:t>Your responses ar</w:t>
      </w:r>
      <w:r w:rsidRPr="00F34C29">
        <w:rPr>
          <w:color w:val="1F2937"/>
          <w:lang w:val="en-US"/>
        </w:rPr>
        <w:t>e anonymous and will be used only for research purposes. You may withdraw at any time. Completing this form constitutes consent to participate.</w:t>
      </w:r>
    </w:p>
    <w:p w14:paraId="79636C1C" w14:textId="77777777" w:rsidR="00AC1216" w:rsidRPr="00F34C29" w:rsidRDefault="00722865">
      <w:pPr>
        <w:spacing w:after="120"/>
        <w:rPr>
          <w:lang w:val="en-US"/>
        </w:rPr>
      </w:pPr>
      <w:r w:rsidRPr="00F34C29">
        <w:rPr>
          <w:color w:val="1F2937"/>
          <w:lang w:val="en-US"/>
        </w:rPr>
        <w:t>The study takes about 15 minutes. Please answer all items — there are no right or wrong answers on the rating sc</w:t>
      </w:r>
      <w:r w:rsidRPr="00F34C29">
        <w:rPr>
          <w:color w:val="1F2937"/>
          <w:lang w:val="en-US"/>
        </w:rPr>
        <w:t>ales.</w:t>
      </w:r>
    </w:p>
    <w:p w14:paraId="763762E8" w14:textId="77777777" w:rsidR="00AC1216" w:rsidRPr="00F34C29" w:rsidRDefault="00AC1216">
      <w:pPr>
        <w:pBdr>
          <w:bottom w:val="single" w:sz="6" w:space="0" w:color="CBD5E1"/>
        </w:pBdr>
        <w:spacing w:before="80" w:after="80"/>
        <w:rPr>
          <w:lang w:val="en-US"/>
        </w:rPr>
      </w:pPr>
    </w:p>
    <w:p w14:paraId="45DA5E7C" w14:textId="77777777" w:rsidR="00AC1216" w:rsidRPr="00F34C29" w:rsidRDefault="00722865">
      <w:pPr>
        <w:pStyle w:val="Heading2"/>
        <w:rPr>
          <w:lang w:val="en-US"/>
        </w:rPr>
      </w:pPr>
      <w:r w:rsidRPr="00F34C29">
        <w:rPr>
          <w:lang w:val="en-US"/>
        </w:rPr>
        <w:t>Background</w:t>
      </w:r>
    </w:p>
    <w:p w14:paraId="65678CCB" w14:textId="77777777" w:rsidR="00AC1216" w:rsidRPr="00F34C29" w:rsidRDefault="00722865">
      <w:pPr>
        <w:tabs>
          <w:tab w:val="right" w:leader="underscore" w:pos="9000"/>
        </w:tabs>
        <w:spacing w:after="120"/>
        <w:rPr>
          <w:lang w:val="en-US"/>
        </w:rPr>
      </w:pPr>
      <w:r w:rsidRPr="00F34C29">
        <w:rPr>
          <w:color w:val="1F2937"/>
          <w:lang w:val="en-US"/>
        </w:rPr>
        <w:t xml:space="preserve">Participant ID (assigned by researcher): </w:t>
      </w:r>
      <w:r w:rsidRPr="00F34C29">
        <w:rPr>
          <w:lang w:val="en-US"/>
        </w:rPr>
        <w:tab/>
      </w:r>
    </w:p>
    <w:p w14:paraId="5091281A" w14:textId="77777777" w:rsidR="00AC1216" w:rsidRPr="00F34C29" w:rsidRDefault="00722865">
      <w:pPr>
        <w:tabs>
          <w:tab w:val="right" w:leader="underscore" w:pos="9000"/>
        </w:tabs>
        <w:spacing w:after="120"/>
        <w:rPr>
          <w:lang w:val="en-US"/>
        </w:rPr>
      </w:pPr>
      <w:r w:rsidRPr="00F34C29">
        <w:rPr>
          <w:color w:val="1F2937"/>
          <w:lang w:val="en-US"/>
        </w:rPr>
        <w:t xml:space="preserve">Date: </w:t>
      </w:r>
      <w:r w:rsidRPr="00F34C29">
        <w:rPr>
          <w:lang w:val="en-US"/>
        </w:rPr>
        <w:tab/>
      </w:r>
    </w:p>
    <w:p w14:paraId="6BBC5DE9" w14:textId="77777777" w:rsidR="00AC1216" w:rsidRPr="00F34C29" w:rsidRDefault="00722865">
      <w:pPr>
        <w:spacing w:before="120" w:after="80"/>
        <w:rPr>
          <w:lang w:val="en-US"/>
        </w:rPr>
      </w:pPr>
      <w:r w:rsidRPr="00F34C29">
        <w:rPr>
          <w:color w:val="1F2937"/>
          <w:lang w:val="en-US"/>
        </w:rPr>
        <w:t>B1. Familiarity with Semantic Web / knowledge graphs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68914847"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46BA623" w14:textId="77777777" w:rsidR="00AC1216" w:rsidRDefault="00722865">
            <w:pPr>
              <w:jc w:val="center"/>
            </w:pPr>
            <w:r>
              <w:rPr>
                <w:b/>
                <w:bCs/>
                <w:color w:val="1F2937"/>
              </w:rPr>
              <w:t>1</w:t>
            </w:r>
          </w:p>
          <w:p w14:paraId="20D1552C" w14:textId="77777777" w:rsidR="00AC1216" w:rsidRDefault="00722865">
            <w:pPr>
              <w:jc w:val="center"/>
            </w:pPr>
            <w:r>
              <w:rPr>
                <w:i/>
                <w:iCs/>
                <w:color w:val="64748B"/>
                <w:sz w:val="16"/>
                <w:szCs w:val="16"/>
              </w:rPr>
              <w:t>none</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19BD4544"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0D16F1BC"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44447D55"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1288FD06" w14:textId="77777777" w:rsidR="00AC1216" w:rsidRDefault="00722865">
            <w:pPr>
              <w:jc w:val="center"/>
            </w:pPr>
            <w:r>
              <w:rPr>
                <w:b/>
                <w:bCs/>
                <w:color w:val="1F2937"/>
              </w:rPr>
              <w:t>5</w:t>
            </w:r>
          </w:p>
          <w:p w14:paraId="2C5F8C2C" w14:textId="77777777" w:rsidR="00AC1216" w:rsidRDefault="00722865">
            <w:pPr>
              <w:jc w:val="center"/>
            </w:pPr>
            <w:r>
              <w:rPr>
                <w:i/>
                <w:iCs/>
                <w:color w:val="64748B"/>
                <w:sz w:val="16"/>
                <w:szCs w:val="16"/>
              </w:rPr>
              <w:t>expert</w:t>
            </w:r>
          </w:p>
        </w:tc>
      </w:tr>
      <w:tr w:rsidR="00AC1216" w14:paraId="6FE1665D"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288EB2E5"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571D2A3"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7AAA69B7"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76A67BA7"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6BE29E57" w14:textId="624FEA4E" w:rsidR="00AC1216" w:rsidRPr="00F34C29" w:rsidRDefault="00722865">
            <w:pPr>
              <w:jc w:val="center"/>
              <w:rPr>
                <w:lang w:val="en-US"/>
              </w:rPr>
            </w:pPr>
            <w:r>
              <w:rPr>
                <w:color w:val="1F2937"/>
                <w:sz w:val="28"/>
                <w:szCs w:val="28"/>
              </w:rPr>
              <w:t>☐</w:t>
            </w:r>
            <w:r w:rsidR="00F34C29">
              <w:rPr>
                <w:color w:val="1F2937"/>
                <w:sz w:val="28"/>
                <w:szCs w:val="28"/>
                <w:lang w:val="en-US"/>
              </w:rPr>
              <w:t>x</w:t>
            </w:r>
          </w:p>
        </w:tc>
      </w:tr>
    </w:tbl>
    <w:p w14:paraId="3520FA3E" w14:textId="77777777" w:rsidR="00AC1216" w:rsidRDefault="00AC1216">
      <w:pPr>
        <w:spacing w:after="100"/>
      </w:pPr>
    </w:p>
    <w:p w14:paraId="4D2CEB1F" w14:textId="77777777" w:rsidR="00AC1216" w:rsidRDefault="00722865">
      <w:pPr>
        <w:spacing w:before="120" w:after="80"/>
      </w:pPr>
      <w:r>
        <w:rPr>
          <w:color w:val="1F2937"/>
        </w:rPr>
        <w:t>B2. Familiarity with data visualisation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0D62D772"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4F44F2DB" w14:textId="77777777" w:rsidR="00AC1216" w:rsidRDefault="00722865">
            <w:pPr>
              <w:jc w:val="center"/>
            </w:pPr>
            <w:r>
              <w:rPr>
                <w:b/>
                <w:bCs/>
                <w:color w:val="1F2937"/>
              </w:rPr>
              <w:t>1</w:t>
            </w:r>
          </w:p>
          <w:p w14:paraId="2325994C" w14:textId="77777777" w:rsidR="00AC1216" w:rsidRDefault="00722865">
            <w:pPr>
              <w:jc w:val="center"/>
            </w:pPr>
            <w:r>
              <w:rPr>
                <w:i/>
                <w:iCs/>
                <w:color w:val="64748B"/>
                <w:sz w:val="16"/>
                <w:szCs w:val="16"/>
              </w:rPr>
              <w:t>none</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476B500"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090AAA47"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9332135"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98DF008" w14:textId="77777777" w:rsidR="00AC1216" w:rsidRDefault="00722865">
            <w:pPr>
              <w:jc w:val="center"/>
            </w:pPr>
            <w:r>
              <w:rPr>
                <w:b/>
                <w:bCs/>
                <w:color w:val="1F2937"/>
              </w:rPr>
              <w:t>5</w:t>
            </w:r>
          </w:p>
          <w:p w14:paraId="153E2D76" w14:textId="77777777" w:rsidR="00AC1216" w:rsidRDefault="00722865">
            <w:pPr>
              <w:jc w:val="center"/>
            </w:pPr>
            <w:r>
              <w:rPr>
                <w:i/>
                <w:iCs/>
                <w:color w:val="64748B"/>
                <w:sz w:val="16"/>
                <w:szCs w:val="16"/>
              </w:rPr>
              <w:t>expert</w:t>
            </w:r>
          </w:p>
        </w:tc>
      </w:tr>
      <w:tr w:rsidR="00AC1216" w14:paraId="72CC4DC2"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23EFE025"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4476B9F7"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19C9205C"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53EB24EA"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7EF40763" w14:textId="2EDC96D1" w:rsidR="00AC1216" w:rsidRPr="00F34C29" w:rsidRDefault="00722865">
            <w:pPr>
              <w:jc w:val="center"/>
              <w:rPr>
                <w:lang w:val="en-US"/>
              </w:rPr>
            </w:pPr>
            <w:r>
              <w:rPr>
                <w:color w:val="1F2937"/>
                <w:sz w:val="28"/>
                <w:szCs w:val="28"/>
              </w:rPr>
              <w:t>☐</w:t>
            </w:r>
            <w:r w:rsidR="00F34C29">
              <w:rPr>
                <w:color w:val="1F2937"/>
                <w:sz w:val="28"/>
                <w:szCs w:val="28"/>
                <w:lang w:val="en-US"/>
              </w:rPr>
              <w:t>x</w:t>
            </w:r>
          </w:p>
        </w:tc>
      </w:tr>
    </w:tbl>
    <w:p w14:paraId="22D001CA" w14:textId="77777777" w:rsidR="00AC1216" w:rsidRDefault="00AC1216">
      <w:pPr>
        <w:spacing w:after="100"/>
      </w:pPr>
    </w:p>
    <w:p w14:paraId="20E17508" w14:textId="77777777" w:rsidR="00AC1216" w:rsidRPr="00F34C29" w:rsidRDefault="00722865">
      <w:pPr>
        <w:spacing w:before="120" w:after="80"/>
        <w:rPr>
          <w:lang w:val="en-US"/>
        </w:rPr>
      </w:pPr>
      <w:r w:rsidRPr="00F34C29">
        <w:rPr>
          <w:color w:val="1F2937"/>
          <w:lang w:val="en-US"/>
        </w:rPr>
        <w:t>B3. Familiarity with query logs / user modelling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53F11FE2"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045374CC" w14:textId="77777777" w:rsidR="00AC1216" w:rsidRDefault="00722865">
            <w:pPr>
              <w:jc w:val="center"/>
            </w:pPr>
            <w:r>
              <w:rPr>
                <w:b/>
                <w:bCs/>
                <w:color w:val="1F2937"/>
              </w:rPr>
              <w:t>1</w:t>
            </w:r>
          </w:p>
          <w:p w14:paraId="10B47521" w14:textId="77777777" w:rsidR="00AC1216" w:rsidRDefault="00722865">
            <w:pPr>
              <w:jc w:val="center"/>
            </w:pPr>
            <w:r>
              <w:rPr>
                <w:i/>
                <w:iCs/>
                <w:color w:val="64748B"/>
                <w:sz w:val="16"/>
                <w:szCs w:val="16"/>
              </w:rPr>
              <w:lastRenderedPageBreak/>
              <w:t>none</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5FE1D3F" w14:textId="77777777" w:rsidR="00AC1216" w:rsidRDefault="00722865">
            <w:pPr>
              <w:jc w:val="center"/>
            </w:pPr>
            <w:r>
              <w:rPr>
                <w:b/>
                <w:bCs/>
                <w:color w:val="1F2937"/>
              </w:rPr>
              <w:lastRenderedPageBreak/>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0B4E4D0"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26BABAD5"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649E4ADA" w14:textId="27FB0570" w:rsidR="00AC1216" w:rsidRPr="00F34C29" w:rsidRDefault="00722865">
            <w:pPr>
              <w:jc w:val="center"/>
              <w:rPr>
                <w:lang w:val="en-US"/>
              </w:rPr>
            </w:pPr>
            <w:r>
              <w:rPr>
                <w:b/>
                <w:bCs/>
                <w:color w:val="1F2937"/>
              </w:rPr>
              <w:t>5</w:t>
            </w:r>
          </w:p>
          <w:p w14:paraId="27AA865B" w14:textId="77777777" w:rsidR="00AC1216" w:rsidRDefault="00722865">
            <w:pPr>
              <w:jc w:val="center"/>
            </w:pPr>
            <w:r>
              <w:rPr>
                <w:i/>
                <w:iCs/>
                <w:color w:val="64748B"/>
                <w:sz w:val="16"/>
                <w:szCs w:val="16"/>
              </w:rPr>
              <w:lastRenderedPageBreak/>
              <w:t>expert</w:t>
            </w:r>
          </w:p>
        </w:tc>
      </w:tr>
      <w:tr w:rsidR="00AC1216" w14:paraId="24152BE5"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6460FE3C" w14:textId="77777777" w:rsidR="00AC1216" w:rsidRDefault="00722865">
            <w:pPr>
              <w:jc w:val="center"/>
            </w:pPr>
            <w:r>
              <w:rPr>
                <w:color w:val="1F2937"/>
                <w:sz w:val="28"/>
                <w:szCs w:val="28"/>
              </w:rPr>
              <w:lastRenderedPageBreak/>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78063B87"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2226B44A"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41DF334E"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2AC0088F" w14:textId="640C52DB" w:rsidR="00AC1216" w:rsidRPr="00F34C29" w:rsidRDefault="00722865">
            <w:pPr>
              <w:jc w:val="center"/>
              <w:rPr>
                <w:lang w:val="en-US"/>
              </w:rPr>
            </w:pPr>
            <w:r>
              <w:rPr>
                <w:color w:val="1F2937"/>
                <w:sz w:val="28"/>
                <w:szCs w:val="28"/>
              </w:rPr>
              <w:t>☐</w:t>
            </w:r>
            <w:r w:rsidR="00F34C29">
              <w:rPr>
                <w:color w:val="1F2937"/>
                <w:sz w:val="28"/>
                <w:szCs w:val="28"/>
                <w:lang w:val="en-US"/>
              </w:rPr>
              <w:t>x</w:t>
            </w:r>
          </w:p>
        </w:tc>
      </w:tr>
    </w:tbl>
    <w:p w14:paraId="5B41B0C7" w14:textId="77777777" w:rsidR="00AC1216" w:rsidRDefault="00AC1216">
      <w:pPr>
        <w:spacing w:after="100"/>
      </w:pPr>
    </w:p>
    <w:p w14:paraId="0227B22A" w14:textId="77777777" w:rsidR="00AC1216" w:rsidRDefault="00722865">
      <w:pPr>
        <w:pStyle w:val="Heading2"/>
      </w:pPr>
      <w:r>
        <w:t>How to read the figures</w:t>
      </w:r>
    </w:p>
    <w:p w14:paraId="47EAB000" w14:textId="77777777" w:rsidR="00AC1216" w:rsidRPr="00F34C29" w:rsidRDefault="00722865">
      <w:pPr>
        <w:spacing w:after="120"/>
        <w:rPr>
          <w:lang w:val="en-US"/>
        </w:rPr>
      </w:pPr>
      <w:r w:rsidRPr="00F34C29">
        <w:rPr>
          <w:color w:val="1F2937"/>
          <w:lang w:val="en-US"/>
        </w:rPr>
        <w:t>Conditions A and B both use the same diagram style: an alluvial flow that connects four monthly snapshots (M1, M2, M3, M4).</w:t>
      </w:r>
    </w:p>
    <w:p w14:paraId="116ED96E" w14:textId="77777777" w:rsidR="00AC1216" w:rsidRPr="00F34C29" w:rsidRDefault="00722865">
      <w:pPr>
        <w:pStyle w:val="ListParagraph"/>
        <w:numPr>
          <w:ilvl w:val="0"/>
          <w:numId w:val="2"/>
        </w:numPr>
        <w:spacing w:after="80"/>
        <w:rPr>
          <w:lang w:val="en-US"/>
        </w:rPr>
      </w:pPr>
      <w:r w:rsidRPr="00F34C29">
        <w:rPr>
          <w:color w:val="1F2937"/>
          <w:lang w:val="en-US"/>
        </w:rPr>
        <w:t>Each column is one month. Each block in a column is a cluster of related entities.</w:t>
      </w:r>
    </w:p>
    <w:p w14:paraId="64980AE1" w14:textId="77777777" w:rsidR="00AC1216" w:rsidRPr="00F34C29" w:rsidRDefault="00722865">
      <w:pPr>
        <w:pStyle w:val="ListParagraph"/>
        <w:numPr>
          <w:ilvl w:val="0"/>
          <w:numId w:val="2"/>
        </w:numPr>
        <w:spacing w:after="80"/>
        <w:rPr>
          <w:lang w:val="en-US"/>
        </w:rPr>
      </w:pPr>
      <w:r w:rsidRPr="00F34C29">
        <w:rPr>
          <w:color w:val="1F2937"/>
          <w:lang w:val="en-US"/>
        </w:rPr>
        <w:t>Block height is proportional to the number of ent</w:t>
      </w:r>
      <w:r w:rsidRPr="00F34C29">
        <w:rPr>
          <w:color w:val="1F2937"/>
          <w:lang w:val="en-US"/>
        </w:rPr>
        <w:t>ities in that cluster.</w:t>
      </w:r>
    </w:p>
    <w:p w14:paraId="37E6433D" w14:textId="77777777" w:rsidR="00AC1216" w:rsidRPr="00F34C29" w:rsidRDefault="00722865">
      <w:pPr>
        <w:pStyle w:val="ListParagraph"/>
        <w:numPr>
          <w:ilvl w:val="0"/>
          <w:numId w:val="2"/>
        </w:numPr>
        <w:spacing w:after="80"/>
        <w:rPr>
          <w:lang w:val="en-US"/>
        </w:rPr>
      </w:pPr>
      <w:r w:rsidRPr="00F34C29">
        <w:rPr>
          <w:color w:val="1F2937"/>
          <w:lang w:val="en-US"/>
        </w:rPr>
        <w:t>Ribbons between columns track entities that appear in adjacent months. Ribbon width is proportional to the number of entities flowing between two clusters.</w:t>
      </w:r>
    </w:p>
    <w:p w14:paraId="17AE4B69" w14:textId="77777777" w:rsidR="00AC1216" w:rsidRPr="00F34C29" w:rsidRDefault="00722865">
      <w:pPr>
        <w:pStyle w:val="ListParagraph"/>
        <w:numPr>
          <w:ilvl w:val="0"/>
          <w:numId w:val="2"/>
        </w:numPr>
        <w:spacing w:after="80"/>
        <w:rPr>
          <w:lang w:val="en-US"/>
        </w:rPr>
      </w:pPr>
      <w:r w:rsidRPr="00F34C29">
        <w:rPr>
          <w:color w:val="1F2937"/>
          <w:lang w:val="en-US"/>
        </w:rPr>
        <w:t xml:space="preserve">Ribbon </w:t>
      </w:r>
      <w:proofErr w:type="spellStart"/>
      <w:r w:rsidRPr="00F34C29">
        <w:rPr>
          <w:color w:val="1F2937"/>
          <w:lang w:val="en-US"/>
        </w:rPr>
        <w:t>colour</w:t>
      </w:r>
      <w:proofErr w:type="spellEnd"/>
      <w:r w:rsidRPr="00F34C29">
        <w:rPr>
          <w:color w:val="1F2937"/>
          <w:lang w:val="en-US"/>
        </w:rPr>
        <w:t xml:space="preserve"> identifies the source cluster, so a stable concept keeps roughl</w:t>
      </w:r>
      <w:r w:rsidRPr="00F34C29">
        <w:rPr>
          <w:color w:val="1F2937"/>
          <w:lang w:val="en-US"/>
        </w:rPr>
        <w:t xml:space="preserve">y the same </w:t>
      </w:r>
      <w:proofErr w:type="spellStart"/>
      <w:r w:rsidRPr="00F34C29">
        <w:rPr>
          <w:color w:val="1F2937"/>
          <w:lang w:val="en-US"/>
        </w:rPr>
        <w:t>colour</w:t>
      </w:r>
      <w:proofErr w:type="spellEnd"/>
      <w:r w:rsidRPr="00F34C29">
        <w:rPr>
          <w:color w:val="1F2937"/>
          <w:lang w:val="en-US"/>
        </w:rPr>
        <w:t xml:space="preserve"> across columns.</w:t>
      </w:r>
    </w:p>
    <w:p w14:paraId="148FC33B" w14:textId="77777777" w:rsidR="00AC1216" w:rsidRPr="00F34C29" w:rsidRDefault="00722865">
      <w:pPr>
        <w:spacing w:after="120"/>
        <w:rPr>
          <w:lang w:val="en-US"/>
        </w:rPr>
      </w:pPr>
      <w:r w:rsidRPr="00F34C29">
        <w:rPr>
          <w:color w:val="1F2937"/>
          <w:lang w:val="en-US"/>
        </w:rPr>
        <w:t>Condition C is a different format: a written narrative summary of the same monthly evolution.</w:t>
      </w:r>
    </w:p>
    <w:p w14:paraId="6A4157DE" w14:textId="77777777" w:rsidR="00AC1216" w:rsidRPr="00F34C29" w:rsidRDefault="00722865">
      <w:pPr>
        <w:spacing w:before="240" w:after="60"/>
        <w:rPr>
          <w:lang w:val="en-US"/>
        </w:rPr>
      </w:pPr>
      <w:r w:rsidRPr="00F34C29">
        <w:rPr>
          <w:b/>
          <w:bCs/>
          <w:color w:val="0F766E"/>
          <w:spacing w:val="60"/>
          <w:sz w:val="18"/>
          <w:szCs w:val="18"/>
          <w:lang w:val="en-US"/>
        </w:rPr>
        <w:t>COMPREHENSION CHECK</w:t>
      </w:r>
    </w:p>
    <w:p w14:paraId="67D4CAA5" w14:textId="77777777" w:rsidR="00AC1216" w:rsidRPr="00F34C29" w:rsidRDefault="00722865">
      <w:pPr>
        <w:spacing w:before="120" w:after="60"/>
        <w:rPr>
          <w:lang w:val="en-US"/>
        </w:rPr>
      </w:pPr>
      <w:r w:rsidRPr="00F34C29">
        <w:rPr>
          <w:color w:val="1F2937"/>
          <w:lang w:val="en-US"/>
        </w:rPr>
        <w:t>C1. In conditions A and B, what does the WIDTH of a ribbon represent?</w:t>
      </w:r>
    </w:p>
    <w:p w14:paraId="696F0477" w14:textId="205219DB" w:rsidR="00AC1216" w:rsidRPr="00F34C29" w:rsidRDefault="00722865">
      <w:pPr>
        <w:spacing w:after="120"/>
        <w:rPr>
          <w:lang w:val="en-US"/>
        </w:rPr>
      </w:pPr>
      <w:proofErr w:type="gramStart"/>
      <w:r w:rsidRPr="00F34C29">
        <w:rPr>
          <w:color w:val="1F2937"/>
          <w:sz w:val="24"/>
          <w:szCs w:val="24"/>
          <w:lang w:val="en-US"/>
        </w:rPr>
        <w:t>☐</w:t>
      </w:r>
      <w:r w:rsidRPr="00F34C29">
        <w:rPr>
          <w:color w:val="1F2937"/>
          <w:sz w:val="24"/>
          <w:szCs w:val="24"/>
          <w:lang w:val="en-US"/>
        </w:rPr>
        <w:t xml:space="preserve">  </w:t>
      </w:r>
      <w:r w:rsidRPr="00F34C29">
        <w:rPr>
          <w:color w:val="1F2937"/>
          <w:lang w:val="en-US"/>
        </w:rPr>
        <w:t>Time</w:t>
      </w:r>
      <w:proofErr w:type="gramEnd"/>
      <w:r w:rsidRPr="00F34C29">
        <w:rPr>
          <w:color w:val="1F2937"/>
          <w:lang w:val="en-US"/>
        </w:rPr>
        <w:t xml:space="preserve"> elapsed between months</w:t>
      </w:r>
      <w:r w:rsidRPr="00F34C29">
        <w:rPr>
          <w:lang w:val="en-US"/>
        </w:rPr>
        <w:t xml:space="preserve">      </w:t>
      </w:r>
      <w:r w:rsidR="00F34C29">
        <w:rPr>
          <w:lang w:val="en-US"/>
        </w:rPr>
        <w:t>x</w:t>
      </w:r>
      <w:r w:rsidRPr="00F34C29">
        <w:rPr>
          <w:color w:val="1F2937"/>
          <w:sz w:val="24"/>
          <w:szCs w:val="24"/>
          <w:lang w:val="en-US"/>
        </w:rPr>
        <w:t>☐</w:t>
      </w:r>
      <w:r w:rsidRPr="00F34C29">
        <w:rPr>
          <w:color w:val="1F2937"/>
          <w:sz w:val="24"/>
          <w:szCs w:val="24"/>
          <w:lang w:val="en-US"/>
        </w:rPr>
        <w:t xml:space="preserve"> </w:t>
      </w:r>
      <w:r w:rsidRPr="00F34C29">
        <w:rPr>
          <w:color w:val="1F2937"/>
          <w:sz w:val="24"/>
          <w:szCs w:val="24"/>
          <w:lang w:val="en-US"/>
        </w:rPr>
        <w:t xml:space="preserve"> </w:t>
      </w:r>
      <w:r w:rsidRPr="00F34C29">
        <w:rPr>
          <w:color w:val="1F2937"/>
          <w:lang w:val="en-US"/>
        </w:rPr>
        <w:t>Number of entities flowing between two clusters</w:t>
      </w:r>
      <w:r w:rsidRPr="00F34C29">
        <w:rPr>
          <w:lang w:val="en-US"/>
        </w:rPr>
        <w:t xml:space="preserve">      </w:t>
      </w:r>
      <w:r w:rsidRPr="00F34C29">
        <w:rPr>
          <w:color w:val="1F2937"/>
          <w:sz w:val="24"/>
          <w:szCs w:val="24"/>
          <w:lang w:val="en-US"/>
        </w:rPr>
        <w:t>☐</w:t>
      </w:r>
      <w:r w:rsidRPr="00F34C29">
        <w:rPr>
          <w:color w:val="1F2937"/>
          <w:sz w:val="24"/>
          <w:szCs w:val="24"/>
          <w:lang w:val="en-US"/>
        </w:rPr>
        <w:t xml:space="preserve">  </w:t>
      </w:r>
      <w:r w:rsidRPr="00F34C29">
        <w:rPr>
          <w:color w:val="1F2937"/>
          <w:lang w:val="en-US"/>
        </w:rPr>
        <w:t>How important the cluster is</w:t>
      </w:r>
      <w:r w:rsidRPr="00F34C29">
        <w:rPr>
          <w:lang w:val="en-US"/>
        </w:rPr>
        <w:t xml:space="preserve">      </w:t>
      </w:r>
      <w:r w:rsidRPr="00F34C29">
        <w:rPr>
          <w:color w:val="1F2937"/>
          <w:sz w:val="24"/>
          <w:szCs w:val="24"/>
          <w:lang w:val="en-US"/>
        </w:rPr>
        <w:t>☐</w:t>
      </w:r>
      <w:r w:rsidRPr="00F34C29">
        <w:rPr>
          <w:color w:val="1F2937"/>
          <w:sz w:val="24"/>
          <w:szCs w:val="24"/>
          <w:lang w:val="en-US"/>
        </w:rPr>
        <w:t xml:space="preserve">  </w:t>
      </w:r>
      <w:r w:rsidRPr="00F34C29">
        <w:rPr>
          <w:color w:val="1F2937"/>
          <w:lang w:val="en-US"/>
        </w:rPr>
        <w:t>Random visual styling</w:t>
      </w:r>
    </w:p>
    <w:p w14:paraId="630B31FA" w14:textId="77777777" w:rsidR="00AC1216" w:rsidRPr="00F34C29" w:rsidRDefault="00722865">
      <w:pPr>
        <w:spacing w:before="120" w:after="60"/>
        <w:rPr>
          <w:lang w:val="en-US"/>
        </w:rPr>
      </w:pPr>
      <w:r w:rsidRPr="00F34C29">
        <w:rPr>
          <w:color w:val="1F2937"/>
          <w:lang w:val="en-US"/>
        </w:rPr>
        <w:t xml:space="preserve">C2. In conditions A and B, what does the HEIGHT of a </w:t>
      </w:r>
      <w:proofErr w:type="spellStart"/>
      <w:r w:rsidRPr="00F34C29">
        <w:rPr>
          <w:color w:val="1F2937"/>
          <w:lang w:val="en-US"/>
        </w:rPr>
        <w:t>coloured</w:t>
      </w:r>
      <w:proofErr w:type="spellEnd"/>
      <w:r w:rsidRPr="00F34C29">
        <w:rPr>
          <w:color w:val="1F2937"/>
          <w:lang w:val="en-US"/>
        </w:rPr>
        <w:t xml:space="preserve"> block represent?</w:t>
      </w:r>
    </w:p>
    <w:p w14:paraId="3F89417A" w14:textId="08B69CF6" w:rsidR="00AC1216" w:rsidRPr="00F34C29" w:rsidRDefault="00722865">
      <w:pPr>
        <w:spacing w:after="120"/>
        <w:rPr>
          <w:lang w:val="en-US"/>
        </w:rPr>
      </w:pPr>
      <w:proofErr w:type="gramStart"/>
      <w:r w:rsidRPr="00F34C29">
        <w:rPr>
          <w:color w:val="1F2937"/>
          <w:sz w:val="24"/>
          <w:szCs w:val="24"/>
          <w:lang w:val="en-US"/>
        </w:rPr>
        <w:t>☐</w:t>
      </w:r>
      <w:r w:rsidRPr="00F34C29">
        <w:rPr>
          <w:color w:val="1F2937"/>
          <w:sz w:val="24"/>
          <w:szCs w:val="24"/>
          <w:lang w:val="en-US"/>
        </w:rPr>
        <w:t xml:space="preserve">  </w:t>
      </w:r>
      <w:r w:rsidRPr="00F34C29">
        <w:rPr>
          <w:color w:val="1F2937"/>
          <w:lang w:val="en-US"/>
        </w:rPr>
        <w:t>The</w:t>
      </w:r>
      <w:proofErr w:type="gramEnd"/>
      <w:r w:rsidRPr="00F34C29">
        <w:rPr>
          <w:color w:val="1F2937"/>
          <w:lang w:val="en-US"/>
        </w:rPr>
        <w:t xml:space="preserve"> </w:t>
      </w:r>
      <w:proofErr w:type="spellStart"/>
      <w:r w:rsidRPr="00F34C29">
        <w:rPr>
          <w:color w:val="1F2937"/>
          <w:lang w:val="en-US"/>
        </w:rPr>
        <w:t>colour</w:t>
      </w:r>
      <w:proofErr w:type="spellEnd"/>
      <w:r w:rsidRPr="00F34C29">
        <w:rPr>
          <w:color w:val="1F2937"/>
          <w:lang w:val="en-US"/>
        </w:rPr>
        <w:t xml:space="preserve"> intensity of the cluster</w:t>
      </w:r>
      <w:r w:rsidRPr="00F34C29">
        <w:rPr>
          <w:lang w:val="en-US"/>
        </w:rPr>
        <w:t xml:space="preserve">      </w:t>
      </w:r>
      <w:r w:rsidR="00F34C29">
        <w:rPr>
          <w:lang w:val="en-US"/>
        </w:rPr>
        <w:t>x</w:t>
      </w:r>
      <w:r w:rsidRPr="00F34C29">
        <w:rPr>
          <w:color w:val="1F2937"/>
          <w:sz w:val="24"/>
          <w:szCs w:val="24"/>
          <w:lang w:val="en-US"/>
        </w:rPr>
        <w:t>☐</w:t>
      </w:r>
      <w:r w:rsidRPr="00F34C29">
        <w:rPr>
          <w:color w:val="1F2937"/>
          <w:sz w:val="24"/>
          <w:szCs w:val="24"/>
          <w:lang w:val="en-US"/>
        </w:rPr>
        <w:t xml:space="preserve">  </w:t>
      </w:r>
      <w:r w:rsidRPr="00F34C29">
        <w:rPr>
          <w:color w:val="1F2937"/>
          <w:lang w:val="en-US"/>
        </w:rPr>
        <w:t xml:space="preserve">The number of </w:t>
      </w:r>
      <w:r w:rsidRPr="00F34C29">
        <w:rPr>
          <w:color w:val="1F2937"/>
          <w:lang w:val="en-US"/>
        </w:rPr>
        <w:t>entities in the cluster that month</w:t>
      </w:r>
      <w:r w:rsidRPr="00F34C29">
        <w:rPr>
          <w:lang w:val="en-US"/>
        </w:rPr>
        <w:t xml:space="preserve">      </w:t>
      </w:r>
      <w:r w:rsidRPr="00F34C29">
        <w:rPr>
          <w:color w:val="1F2937"/>
          <w:sz w:val="24"/>
          <w:szCs w:val="24"/>
          <w:lang w:val="en-US"/>
        </w:rPr>
        <w:t>☐</w:t>
      </w:r>
      <w:r w:rsidRPr="00F34C29">
        <w:rPr>
          <w:color w:val="1F2937"/>
          <w:sz w:val="24"/>
          <w:szCs w:val="24"/>
          <w:lang w:val="en-US"/>
        </w:rPr>
        <w:t xml:space="preserve">  </w:t>
      </w:r>
      <w:r w:rsidRPr="00F34C29">
        <w:rPr>
          <w:color w:val="1F2937"/>
          <w:lang w:val="en-US"/>
        </w:rPr>
        <w:t>The age of the cluster</w:t>
      </w:r>
      <w:r w:rsidRPr="00F34C29">
        <w:rPr>
          <w:lang w:val="en-US"/>
        </w:rPr>
        <w:t xml:space="preserve">      </w:t>
      </w:r>
      <w:r w:rsidRPr="00F34C29">
        <w:rPr>
          <w:color w:val="1F2937"/>
          <w:sz w:val="24"/>
          <w:szCs w:val="24"/>
          <w:lang w:val="en-US"/>
        </w:rPr>
        <w:t>☐</w:t>
      </w:r>
      <w:r w:rsidRPr="00F34C29">
        <w:rPr>
          <w:color w:val="1F2937"/>
          <w:sz w:val="24"/>
          <w:szCs w:val="24"/>
          <w:lang w:val="en-US"/>
        </w:rPr>
        <w:t xml:space="preserve">  </w:t>
      </w:r>
      <w:r w:rsidRPr="00F34C29">
        <w:rPr>
          <w:color w:val="1F2937"/>
          <w:lang w:val="en-US"/>
        </w:rPr>
        <w:t>Nothing meaningful</w:t>
      </w:r>
    </w:p>
    <w:p w14:paraId="0FA1B040" w14:textId="77777777" w:rsidR="00AC1216" w:rsidRPr="00F34C29" w:rsidRDefault="00722865">
      <w:pPr>
        <w:spacing w:after="120"/>
        <w:rPr>
          <w:lang w:val="en-US"/>
        </w:rPr>
      </w:pPr>
      <w:r w:rsidRPr="00F34C29">
        <w:rPr>
          <w:i/>
          <w:iCs/>
          <w:color w:val="64748B"/>
          <w:lang w:val="en-US"/>
        </w:rPr>
        <w:t>Researcher note: please ROTATE the order of conditions A / B / C across participants using a Latin-square assignment so that each ordering is seen by approximately</w:t>
      </w:r>
      <w:r w:rsidRPr="00F34C29">
        <w:rPr>
          <w:i/>
          <w:iCs/>
          <w:color w:val="64748B"/>
          <w:lang w:val="en-US"/>
        </w:rPr>
        <w:t xml:space="preserve"> the same number of people.</w:t>
      </w:r>
    </w:p>
    <w:p w14:paraId="48F3534D" w14:textId="77777777" w:rsidR="00AC1216" w:rsidRPr="00F34C29" w:rsidRDefault="00722865">
      <w:pPr>
        <w:rPr>
          <w:lang w:val="en-US"/>
        </w:rPr>
      </w:pPr>
      <w:r w:rsidRPr="00F34C29">
        <w:rPr>
          <w:lang w:val="en-US"/>
        </w:rPr>
        <w:br w:type="page"/>
      </w:r>
    </w:p>
    <w:p w14:paraId="39CF98D3" w14:textId="77777777" w:rsidR="00AC1216" w:rsidRPr="00F34C29" w:rsidRDefault="00722865">
      <w:pPr>
        <w:spacing w:before="240" w:after="60"/>
        <w:rPr>
          <w:lang w:val="en-US"/>
        </w:rPr>
      </w:pPr>
      <w:r w:rsidRPr="00F34C29">
        <w:rPr>
          <w:b/>
          <w:bCs/>
          <w:color w:val="0F766E"/>
          <w:spacing w:val="60"/>
          <w:sz w:val="18"/>
          <w:szCs w:val="18"/>
          <w:lang w:val="en-US"/>
        </w:rPr>
        <w:lastRenderedPageBreak/>
        <w:t>CONDITION A</w:t>
      </w:r>
    </w:p>
    <w:p w14:paraId="6C26A70C" w14:textId="77777777" w:rsidR="00AC1216" w:rsidRPr="00F34C29" w:rsidRDefault="00722865">
      <w:pPr>
        <w:pStyle w:val="Heading2"/>
        <w:rPr>
          <w:lang w:val="en-US"/>
        </w:rPr>
      </w:pPr>
      <w:r w:rsidRPr="00F34C29">
        <w:rPr>
          <w:lang w:val="en-US"/>
        </w:rPr>
        <w:t>Summary A</w:t>
      </w:r>
    </w:p>
    <w:p w14:paraId="21E373BE" w14:textId="77777777" w:rsidR="00AC1216" w:rsidRPr="00F34C29" w:rsidRDefault="00722865">
      <w:pPr>
        <w:spacing w:after="120"/>
        <w:rPr>
          <w:lang w:val="en-US"/>
        </w:rPr>
      </w:pPr>
      <w:r w:rsidRPr="00F34C29">
        <w:rPr>
          <w:i/>
          <w:iCs/>
          <w:color w:val="64748B"/>
          <w:lang w:val="en-US"/>
        </w:rPr>
        <w:t>Take ~30 seconds to read the figure before answering.</w:t>
      </w:r>
    </w:p>
    <w:p w14:paraId="2DDC0795" w14:textId="77777777" w:rsidR="00AC1216" w:rsidRDefault="00722865">
      <w:pPr>
        <w:spacing w:before="120" w:after="160"/>
        <w:jc w:val="center"/>
      </w:pPr>
      <w:r>
        <w:rPr>
          <w:noProof/>
        </w:rPr>
        <w:drawing>
          <wp:inline distT="0" distB="0" distL="0" distR="0" wp14:anchorId="268E08B0" wp14:editId="31F0053B">
            <wp:extent cx="5943600" cy="3602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602182"/>
                    </a:xfrm>
                    <a:prstGeom prst="rect">
                      <a:avLst/>
                    </a:prstGeom>
                  </pic:spPr>
                </pic:pic>
              </a:graphicData>
            </a:graphic>
          </wp:inline>
        </w:drawing>
      </w:r>
    </w:p>
    <w:p w14:paraId="6D1BA483" w14:textId="77777777" w:rsidR="00AC1216" w:rsidRPr="00F34C29" w:rsidRDefault="00722865">
      <w:pPr>
        <w:spacing w:before="240" w:after="60"/>
        <w:rPr>
          <w:lang w:val="en-US"/>
        </w:rPr>
      </w:pPr>
      <w:r w:rsidRPr="00F34C29">
        <w:rPr>
          <w:b/>
          <w:bCs/>
          <w:color w:val="0F766E"/>
          <w:spacing w:val="60"/>
          <w:sz w:val="18"/>
          <w:szCs w:val="18"/>
          <w:lang w:val="en-US"/>
        </w:rPr>
        <w:t>CONDITION A — TASKS</w:t>
      </w:r>
    </w:p>
    <w:p w14:paraId="58831712" w14:textId="77777777" w:rsidR="00AC1216" w:rsidRPr="00F34C29" w:rsidRDefault="00722865">
      <w:pPr>
        <w:spacing w:before="120" w:after="80"/>
        <w:rPr>
          <w:lang w:val="en-US"/>
        </w:rPr>
      </w:pPr>
      <w:r w:rsidRPr="00F34C29">
        <w:rPr>
          <w:color w:val="1F2937"/>
          <w:lang w:val="en-US"/>
        </w:rPr>
        <w:t>T1. How useful is this summary for understanding how user interests evolve over time?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5CCD84E7"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818F384" w14:textId="77777777" w:rsidR="00AC1216" w:rsidRDefault="00722865">
            <w:pPr>
              <w:jc w:val="center"/>
            </w:pPr>
            <w:r>
              <w:rPr>
                <w:b/>
                <w:bCs/>
                <w:color w:val="1F2937"/>
              </w:rPr>
              <w:t>1</w:t>
            </w:r>
          </w:p>
          <w:p w14:paraId="3042F0F6" w14:textId="77777777" w:rsidR="00AC1216" w:rsidRDefault="00722865">
            <w:pPr>
              <w:jc w:val="center"/>
            </w:pPr>
            <w:r>
              <w:rPr>
                <w:i/>
                <w:iCs/>
                <w:color w:val="64748B"/>
                <w:sz w:val="16"/>
                <w:szCs w:val="16"/>
              </w:rPr>
              <w:t>not useful</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1322D753"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AAB4958"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582985AA"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4BF9BCA6" w14:textId="77777777" w:rsidR="00AC1216" w:rsidRDefault="00722865">
            <w:pPr>
              <w:jc w:val="center"/>
            </w:pPr>
            <w:r>
              <w:rPr>
                <w:b/>
                <w:bCs/>
                <w:color w:val="1F2937"/>
              </w:rPr>
              <w:t>5</w:t>
            </w:r>
          </w:p>
          <w:p w14:paraId="46C709BD" w14:textId="77777777" w:rsidR="00AC1216" w:rsidRDefault="00722865">
            <w:pPr>
              <w:jc w:val="center"/>
            </w:pPr>
            <w:r>
              <w:rPr>
                <w:i/>
                <w:iCs/>
                <w:color w:val="64748B"/>
                <w:sz w:val="16"/>
                <w:szCs w:val="16"/>
              </w:rPr>
              <w:t>very useful</w:t>
            </w:r>
          </w:p>
        </w:tc>
      </w:tr>
      <w:tr w:rsidR="00AC1216" w14:paraId="259985C0"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53708BAD"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1FAB4C0F"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991979F"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31725CC5"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B5DB947" w14:textId="60B037E5" w:rsidR="00AC1216" w:rsidRDefault="00F34C29">
            <w:pPr>
              <w:jc w:val="center"/>
            </w:pPr>
            <w:r>
              <w:rPr>
                <w:color w:val="1F2937"/>
                <w:sz w:val="28"/>
                <w:szCs w:val="28"/>
                <w:lang w:val="en-US"/>
              </w:rPr>
              <w:t>x</w:t>
            </w:r>
            <w:r w:rsidR="00722865">
              <w:rPr>
                <w:color w:val="1F2937"/>
                <w:sz w:val="28"/>
                <w:szCs w:val="28"/>
              </w:rPr>
              <w:t>☐</w:t>
            </w:r>
          </w:p>
        </w:tc>
      </w:tr>
    </w:tbl>
    <w:p w14:paraId="0DACEFFE" w14:textId="77777777" w:rsidR="00AC1216" w:rsidRDefault="00AC1216">
      <w:pPr>
        <w:spacing w:after="100"/>
      </w:pPr>
    </w:p>
    <w:p w14:paraId="3E7FA390" w14:textId="77777777" w:rsidR="00AC1216" w:rsidRPr="00F34C29" w:rsidRDefault="00722865">
      <w:pPr>
        <w:spacing w:before="120" w:after="80"/>
        <w:rPr>
          <w:lang w:val="en-US"/>
        </w:rPr>
      </w:pPr>
      <w:r w:rsidRPr="00F34C29">
        <w:rPr>
          <w:color w:val="1F2937"/>
          <w:lang w:val="en-US"/>
        </w:rPr>
        <w:t>T2. How easy is it to interpret the temporal evolution shown in this figure?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58EBC9D7"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41B29F4F" w14:textId="77777777" w:rsidR="00AC1216" w:rsidRDefault="00722865">
            <w:pPr>
              <w:jc w:val="center"/>
            </w:pPr>
            <w:r>
              <w:rPr>
                <w:b/>
                <w:bCs/>
                <w:color w:val="1F2937"/>
              </w:rPr>
              <w:t>1</w:t>
            </w:r>
          </w:p>
          <w:p w14:paraId="7C9664ED" w14:textId="77777777" w:rsidR="00AC1216" w:rsidRDefault="00722865">
            <w:pPr>
              <w:jc w:val="center"/>
            </w:pPr>
            <w:r>
              <w:rPr>
                <w:i/>
                <w:iCs/>
                <w:color w:val="64748B"/>
                <w:sz w:val="16"/>
                <w:szCs w:val="16"/>
              </w:rPr>
              <w:t>very difficult</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0AAC006"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21957DA0"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F0115A0"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67A7854C" w14:textId="77777777" w:rsidR="00AC1216" w:rsidRDefault="00722865">
            <w:pPr>
              <w:jc w:val="center"/>
            </w:pPr>
            <w:r>
              <w:rPr>
                <w:b/>
                <w:bCs/>
                <w:color w:val="1F2937"/>
              </w:rPr>
              <w:t>5</w:t>
            </w:r>
          </w:p>
          <w:p w14:paraId="20B19D49" w14:textId="77777777" w:rsidR="00AC1216" w:rsidRDefault="00722865">
            <w:pPr>
              <w:jc w:val="center"/>
            </w:pPr>
            <w:r>
              <w:rPr>
                <w:i/>
                <w:iCs/>
                <w:color w:val="64748B"/>
                <w:sz w:val="16"/>
                <w:szCs w:val="16"/>
              </w:rPr>
              <w:t>very easy</w:t>
            </w:r>
          </w:p>
        </w:tc>
      </w:tr>
      <w:tr w:rsidR="00AC1216" w14:paraId="0616189E"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68AB3284"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ABDE3FF"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31E072A6"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A9B08F3"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78B3000E" w14:textId="635D44AD" w:rsidR="00AC1216" w:rsidRDefault="00F34C29">
            <w:pPr>
              <w:jc w:val="center"/>
            </w:pPr>
            <w:r>
              <w:rPr>
                <w:color w:val="1F2937"/>
                <w:sz w:val="28"/>
                <w:szCs w:val="28"/>
                <w:lang w:val="en-US"/>
              </w:rPr>
              <w:t>x</w:t>
            </w:r>
            <w:r w:rsidR="00722865">
              <w:rPr>
                <w:color w:val="1F2937"/>
                <w:sz w:val="28"/>
                <w:szCs w:val="28"/>
              </w:rPr>
              <w:t>☐</w:t>
            </w:r>
          </w:p>
        </w:tc>
      </w:tr>
    </w:tbl>
    <w:p w14:paraId="18BB1EDF" w14:textId="77777777" w:rsidR="00AC1216" w:rsidRDefault="00AC1216">
      <w:pPr>
        <w:spacing w:after="100"/>
      </w:pPr>
    </w:p>
    <w:p w14:paraId="5D9C10B3" w14:textId="77777777" w:rsidR="00AC1216" w:rsidRPr="00F34C29" w:rsidRDefault="00722865">
      <w:pPr>
        <w:spacing w:before="120" w:after="60"/>
        <w:rPr>
          <w:lang w:val="en-US"/>
        </w:rPr>
      </w:pPr>
      <w:r w:rsidRPr="00F34C29">
        <w:rPr>
          <w:color w:val="1F2937"/>
          <w:lang w:val="en-US"/>
        </w:rPr>
        <w:t>T3. Which transition appears MOST STABLE?</w:t>
      </w:r>
    </w:p>
    <w:p w14:paraId="47398C00" w14:textId="55A5A926" w:rsidR="00AC1216" w:rsidRPr="00F34C29" w:rsidRDefault="00F34C29">
      <w:pPr>
        <w:spacing w:after="120"/>
        <w:rPr>
          <w:lang w:val="en-US"/>
        </w:rPr>
      </w:pPr>
      <w:r>
        <w:rPr>
          <w:color w:val="1F2937"/>
          <w:sz w:val="24"/>
          <w:szCs w:val="24"/>
          <w:lang w:val="en-US"/>
        </w:rPr>
        <w:t>x</w:t>
      </w:r>
      <w:proofErr w:type="gramStart"/>
      <w:r w:rsidR="00722865" w:rsidRPr="00F34C29">
        <w:rPr>
          <w:color w:val="1F2937"/>
          <w:sz w:val="24"/>
          <w:szCs w:val="24"/>
          <w:lang w:val="en-US"/>
        </w:rPr>
        <w:t>☐</w:t>
      </w:r>
      <w:r w:rsidR="00722865" w:rsidRPr="00F34C29">
        <w:rPr>
          <w:color w:val="1F2937"/>
          <w:sz w:val="24"/>
          <w:szCs w:val="24"/>
          <w:lang w:val="en-US"/>
        </w:rPr>
        <w:t xml:space="preserve">  </w:t>
      </w:r>
      <w:r w:rsidR="00722865" w:rsidRPr="00F34C29">
        <w:rPr>
          <w:color w:val="1F2937"/>
          <w:lang w:val="en-US"/>
        </w:rPr>
        <w:t>M</w:t>
      </w:r>
      <w:proofErr w:type="gramEnd"/>
      <w:r w:rsidR="00722865" w:rsidRPr="00F34C29">
        <w:rPr>
          <w:color w:val="1F2937"/>
          <w:lang w:val="en-US"/>
        </w:rPr>
        <w:t>1 → M2</w:t>
      </w:r>
      <w:r w:rsidR="00722865" w:rsidRPr="00F34C29">
        <w:rPr>
          <w:lang w:val="en-US"/>
        </w:rPr>
        <w:t xml:space="preserve">      </w:t>
      </w:r>
      <w:r w:rsidR="00722865" w:rsidRPr="00F34C29">
        <w:rPr>
          <w:color w:val="1F2937"/>
          <w:sz w:val="24"/>
          <w:szCs w:val="24"/>
          <w:lang w:val="en-US"/>
        </w:rPr>
        <w:t>☐</w:t>
      </w:r>
      <w:r w:rsidR="00722865" w:rsidRPr="00F34C29">
        <w:rPr>
          <w:color w:val="1F2937"/>
          <w:sz w:val="24"/>
          <w:szCs w:val="24"/>
          <w:lang w:val="en-US"/>
        </w:rPr>
        <w:t xml:space="preserve">  </w:t>
      </w:r>
      <w:r w:rsidR="00722865" w:rsidRPr="00F34C29">
        <w:rPr>
          <w:color w:val="1F2937"/>
          <w:lang w:val="en-US"/>
        </w:rPr>
        <w:t>M2 → M3</w:t>
      </w:r>
      <w:r w:rsidR="00722865" w:rsidRPr="00F34C29">
        <w:rPr>
          <w:lang w:val="en-US"/>
        </w:rPr>
        <w:t xml:space="preserve">      </w:t>
      </w:r>
      <w:r w:rsidR="00722865" w:rsidRPr="00F34C29">
        <w:rPr>
          <w:color w:val="1F2937"/>
          <w:sz w:val="24"/>
          <w:szCs w:val="24"/>
          <w:lang w:val="en-US"/>
        </w:rPr>
        <w:t>☐</w:t>
      </w:r>
      <w:r w:rsidR="00722865" w:rsidRPr="00F34C29">
        <w:rPr>
          <w:color w:val="1F2937"/>
          <w:sz w:val="24"/>
          <w:szCs w:val="24"/>
          <w:lang w:val="en-US"/>
        </w:rPr>
        <w:t xml:space="preserve">  </w:t>
      </w:r>
      <w:r w:rsidR="00722865" w:rsidRPr="00F34C29">
        <w:rPr>
          <w:color w:val="1F2937"/>
          <w:lang w:val="en-US"/>
        </w:rPr>
        <w:t>M3 → M4</w:t>
      </w:r>
      <w:r w:rsidR="00722865" w:rsidRPr="00F34C29">
        <w:rPr>
          <w:lang w:val="en-US"/>
        </w:rPr>
        <w:t xml:space="preserve">      </w:t>
      </w:r>
      <w:r w:rsidR="00722865" w:rsidRPr="00F34C29">
        <w:rPr>
          <w:color w:val="1F2937"/>
          <w:sz w:val="24"/>
          <w:szCs w:val="24"/>
          <w:lang w:val="en-US"/>
        </w:rPr>
        <w:t>☐</w:t>
      </w:r>
      <w:r w:rsidR="00722865" w:rsidRPr="00F34C29">
        <w:rPr>
          <w:color w:val="1F2937"/>
          <w:sz w:val="24"/>
          <w:szCs w:val="24"/>
          <w:lang w:val="en-US"/>
        </w:rPr>
        <w:t xml:space="preserve">  </w:t>
      </w:r>
      <w:r w:rsidR="00722865" w:rsidRPr="00F34C29">
        <w:rPr>
          <w:color w:val="1F2937"/>
          <w:lang w:val="en-US"/>
        </w:rPr>
        <w:t>Not clear</w:t>
      </w:r>
    </w:p>
    <w:p w14:paraId="05BCC833" w14:textId="77777777" w:rsidR="00AC1216" w:rsidRPr="00F34C29" w:rsidRDefault="00722865">
      <w:pPr>
        <w:spacing w:before="120" w:after="60"/>
        <w:rPr>
          <w:lang w:val="en-US"/>
        </w:rPr>
      </w:pPr>
      <w:r w:rsidRPr="00F34C29">
        <w:rPr>
          <w:color w:val="1F2937"/>
          <w:lang w:val="en-US"/>
        </w:rPr>
        <w:t>T4. Which transition appears to show the STRONGEST semantic change?</w:t>
      </w:r>
    </w:p>
    <w:p w14:paraId="36590B18" w14:textId="4F56EF25" w:rsidR="00AC1216" w:rsidRPr="00F34C29" w:rsidRDefault="00722865">
      <w:pPr>
        <w:spacing w:after="120"/>
        <w:rPr>
          <w:lang w:val="en-US"/>
        </w:rPr>
      </w:pPr>
      <w:proofErr w:type="gramStart"/>
      <w:r w:rsidRPr="00F34C29">
        <w:rPr>
          <w:color w:val="1F2937"/>
          <w:sz w:val="24"/>
          <w:szCs w:val="24"/>
          <w:lang w:val="en-US"/>
        </w:rPr>
        <w:t>☐</w:t>
      </w:r>
      <w:r w:rsidRPr="00F34C29">
        <w:rPr>
          <w:color w:val="1F2937"/>
          <w:sz w:val="24"/>
          <w:szCs w:val="24"/>
          <w:lang w:val="en-US"/>
        </w:rPr>
        <w:t xml:space="preserve">  </w:t>
      </w:r>
      <w:r w:rsidRPr="00F34C29">
        <w:rPr>
          <w:color w:val="1F2937"/>
          <w:lang w:val="en-US"/>
        </w:rPr>
        <w:t>M</w:t>
      </w:r>
      <w:proofErr w:type="gramEnd"/>
      <w:r w:rsidRPr="00F34C29">
        <w:rPr>
          <w:color w:val="1F2937"/>
          <w:lang w:val="en-US"/>
        </w:rPr>
        <w:t>1 → M2</w:t>
      </w:r>
      <w:r w:rsidRPr="00F34C29">
        <w:rPr>
          <w:lang w:val="en-US"/>
        </w:rPr>
        <w:t xml:space="preserve">      </w:t>
      </w:r>
      <w:r w:rsidRPr="00F34C29">
        <w:rPr>
          <w:color w:val="1F2937"/>
          <w:sz w:val="24"/>
          <w:szCs w:val="24"/>
          <w:lang w:val="en-US"/>
        </w:rPr>
        <w:t>☐</w:t>
      </w:r>
      <w:r w:rsidRPr="00F34C29">
        <w:rPr>
          <w:color w:val="1F2937"/>
          <w:sz w:val="24"/>
          <w:szCs w:val="24"/>
          <w:lang w:val="en-US"/>
        </w:rPr>
        <w:t xml:space="preserve">  </w:t>
      </w:r>
      <w:r w:rsidRPr="00F34C29">
        <w:rPr>
          <w:color w:val="1F2937"/>
          <w:lang w:val="en-US"/>
        </w:rPr>
        <w:t>M2 → M3</w:t>
      </w:r>
      <w:r w:rsidRPr="00F34C29">
        <w:rPr>
          <w:lang w:val="en-US"/>
        </w:rPr>
        <w:t xml:space="preserve">     </w:t>
      </w:r>
      <w:r w:rsidR="00F34C29">
        <w:rPr>
          <w:lang w:val="en-US"/>
        </w:rPr>
        <w:t>x</w:t>
      </w:r>
      <w:r w:rsidRPr="00F34C29">
        <w:rPr>
          <w:color w:val="1F2937"/>
          <w:sz w:val="24"/>
          <w:szCs w:val="24"/>
          <w:lang w:val="en-US"/>
        </w:rPr>
        <w:t>☐</w:t>
      </w:r>
      <w:r w:rsidRPr="00F34C29">
        <w:rPr>
          <w:color w:val="1F2937"/>
          <w:sz w:val="24"/>
          <w:szCs w:val="24"/>
          <w:lang w:val="en-US"/>
        </w:rPr>
        <w:t xml:space="preserve">  </w:t>
      </w:r>
      <w:r w:rsidRPr="00F34C29">
        <w:rPr>
          <w:color w:val="1F2937"/>
          <w:lang w:val="en-US"/>
        </w:rPr>
        <w:t>M3 → M4</w:t>
      </w:r>
      <w:r w:rsidRPr="00F34C29">
        <w:rPr>
          <w:lang w:val="en-US"/>
        </w:rPr>
        <w:t xml:space="preserve">      </w:t>
      </w:r>
      <w:r w:rsidRPr="00F34C29">
        <w:rPr>
          <w:color w:val="1F2937"/>
          <w:sz w:val="24"/>
          <w:szCs w:val="24"/>
          <w:lang w:val="en-US"/>
        </w:rPr>
        <w:t>☐</w:t>
      </w:r>
      <w:r w:rsidRPr="00F34C29">
        <w:rPr>
          <w:color w:val="1F2937"/>
          <w:sz w:val="24"/>
          <w:szCs w:val="24"/>
          <w:lang w:val="en-US"/>
        </w:rPr>
        <w:t xml:space="preserve">  </w:t>
      </w:r>
      <w:r w:rsidRPr="00F34C29">
        <w:rPr>
          <w:color w:val="1F2937"/>
          <w:lang w:val="en-US"/>
        </w:rPr>
        <w:t>Not clear</w:t>
      </w:r>
    </w:p>
    <w:p w14:paraId="110B64E6" w14:textId="77777777" w:rsidR="00AC1216" w:rsidRPr="00F34C29" w:rsidRDefault="00722865">
      <w:pPr>
        <w:spacing w:before="120" w:after="80"/>
        <w:rPr>
          <w:lang w:val="en-US"/>
        </w:rPr>
      </w:pPr>
      <w:r w:rsidRPr="00F34C29">
        <w:rPr>
          <w:color w:val="1F2937"/>
          <w:lang w:val="en-US"/>
        </w:rPr>
        <w:t xml:space="preserve">T5. I would trust this summary for </w:t>
      </w:r>
      <w:proofErr w:type="spellStart"/>
      <w:r w:rsidRPr="00F34C29">
        <w:rPr>
          <w:color w:val="1F2937"/>
          <w:lang w:val="en-US"/>
        </w:rPr>
        <w:t>analysing</w:t>
      </w:r>
      <w:proofErr w:type="spellEnd"/>
      <w:r w:rsidRPr="00F34C29">
        <w:rPr>
          <w:color w:val="1F2937"/>
          <w:lang w:val="en-US"/>
        </w:rPr>
        <w:t xml:space="preserve"> temporal changes in user interests.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04712387"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D2A8279" w14:textId="77777777" w:rsidR="00AC1216" w:rsidRDefault="00722865">
            <w:pPr>
              <w:jc w:val="center"/>
            </w:pPr>
            <w:r>
              <w:rPr>
                <w:b/>
                <w:bCs/>
                <w:color w:val="1F2937"/>
              </w:rPr>
              <w:t>1</w:t>
            </w:r>
          </w:p>
          <w:p w14:paraId="62DC61A1" w14:textId="77777777" w:rsidR="00AC1216" w:rsidRDefault="00722865">
            <w:pPr>
              <w:jc w:val="center"/>
            </w:pPr>
            <w:r>
              <w:rPr>
                <w:i/>
                <w:iCs/>
                <w:color w:val="64748B"/>
                <w:sz w:val="16"/>
                <w:szCs w:val="16"/>
              </w:rPr>
              <w:t>strongly disagree</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B9A3920"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268E6016"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F08EF34"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54CD751B" w14:textId="77777777" w:rsidR="00AC1216" w:rsidRDefault="00722865">
            <w:pPr>
              <w:jc w:val="center"/>
            </w:pPr>
            <w:r>
              <w:rPr>
                <w:b/>
                <w:bCs/>
                <w:color w:val="1F2937"/>
              </w:rPr>
              <w:t>5</w:t>
            </w:r>
          </w:p>
          <w:p w14:paraId="69127721" w14:textId="77777777" w:rsidR="00AC1216" w:rsidRDefault="00722865">
            <w:pPr>
              <w:jc w:val="center"/>
            </w:pPr>
            <w:r>
              <w:rPr>
                <w:i/>
                <w:iCs/>
                <w:color w:val="64748B"/>
                <w:sz w:val="16"/>
                <w:szCs w:val="16"/>
              </w:rPr>
              <w:t>strongly agree</w:t>
            </w:r>
          </w:p>
        </w:tc>
      </w:tr>
      <w:tr w:rsidR="00AC1216" w14:paraId="7EDED7FE"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36CB329" w14:textId="77777777" w:rsidR="00AC1216" w:rsidRDefault="00722865">
            <w:pPr>
              <w:jc w:val="center"/>
            </w:pPr>
            <w:r>
              <w:rPr>
                <w:color w:val="1F2937"/>
                <w:sz w:val="28"/>
                <w:szCs w:val="28"/>
              </w:rPr>
              <w:lastRenderedPageBreak/>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7C21D973"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399FFB67"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497C642D" w14:textId="55213E33" w:rsidR="00AC1216" w:rsidRDefault="00F34C29">
            <w:pPr>
              <w:jc w:val="center"/>
            </w:pPr>
            <w:r>
              <w:rPr>
                <w:color w:val="1F2937"/>
                <w:sz w:val="28"/>
                <w:szCs w:val="28"/>
                <w:lang w:val="en-US"/>
              </w:rPr>
              <w:t>x</w:t>
            </w:r>
            <w:r w:rsidR="00722865">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441BF04F" w14:textId="77777777" w:rsidR="00AC1216" w:rsidRDefault="00722865">
            <w:pPr>
              <w:jc w:val="center"/>
            </w:pPr>
            <w:r>
              <w:rPr>
                <w:color w:val="1F2937"/>
                <w:sz w:val="28"/>
                <w:szCs w:val="28"/>
              </w:rPr>
              <w:t>☐</w:t>
            </w:r>
          </w:p>
        </w:tc>
      </w:tr>
    </w:tbl>
    <w:p w14:paraId="46112E8C" w14:textId="77777777" w:rsidR="00AC1216" w:rsidRDefault="00AC1216">
      <w:pPr>
        <w:spacing w:after="100"/>
      </w:pPr>
    </w:p>
    <w:p w14:paraId="1C3393B1" w14:textId="77777777" w:rsidR="00AC1216" w:rsidRPr="00F34C29" w:rsidRDefault="00722865">
      <w:pPr>
        <w:spacing w:before="120" w:after="80"/>
        <w:rPr>
          <w:lang w:val="en-US"/>
        </w:rPr>
      </w:pPr>
      <w:r w:rsidRPr="00F34C29">
        <w:rPr>
          <w:color w:val="1F2937"/>
          <w:lang w:val="en-US"/>
        </w:rPr>
        <w:t>T6. This figure is visually overloaded.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596E4EDB"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01B5B72F" w14:textId="77777777" w:rsidR="00AC1216" w:rsidRDefault="00722865">
            <w:pPr>
              <w:jc w:val="center"/>
            </w:pPr>
            <w:r>
              <w:rPr>
                <w:b/>
                <w:bCs/>
                <w:color w:val="1F2937"/>
              </w:rPr>
              <w:t>1</w:t>
            </w:r>
          </w:p>
          <w:p w14:paraId="33413D4C" w14:textId="77777777" w:rsidR="00AC1216" w:rsidRDefault="00722865">
            <w:pPr>
              <w:jc w:val="center"/>
            </w:pPr>
            <w:r>
              <w:rPr>
                <w:i/>
                <w:iCs/>
                <w:color w:val="64748B"/>
                <w:sz w:val="16"/>
                <w:szCs w:val="16"/>
              </w:rPr>
              <w:t>strongly disagree</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68D9616E"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67B9B1D"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EFAA5C9"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0B712C4" w14:textId="77777777" w:rsidR="00AC1216" w:rsidRDefault="00722865">
            <w:pPr>
              <w:jc w:val="center"/>
            </w:pPr>
            <w:r>
              <w:rPr>
                <w:b/>
                <w:bCs/>
                <w:color w:val="1F2937"/>
              </w:rPr>
              <w:t>5</w:t>
            </w:r>
          </w:p>
          <w:p w14:paraId="3A57E80F" w14:textId="77777777" w:rsidR="00AC1216" w:rsidRDefault="00722865">
            <w:pPr>
              <w:jc w:val="center"/>
            </w:pPr>
            <w:r>
              <w:rPr>
                <w:i/>
                <w:iCs/>
                <w:color w:val="64748B"/>
                <w:sz w:val="16"/>
                <w:szCs w:val="16"/>
              </w:rPr>
              <w:t>strongly agree</w:t>
            </w:r>
          </w:p>
        </w:tc>
      </w:tr>
      <w:tr w:rsidR="00AC1216" w14:paraId="577452C1"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77D4055E" w14:textId="775C099C" w:rsidR="00AC1216" w:rsidRDefault="00F34C29">
            <w:pPr>
              <w:jc w:val="center"/>
            </w:pPr>
            <w:r>
              <w:rPr>
                <w:color w:val="1F2937"/>
                <w:sz w:val="28"/>
                <w:szCs w:val="28"/>
                <w:lang w:val="en-US"/>
              </w:rPr>
              <w:t>x</w:t>
            </w:r>
            <w:r w:rsidR="00722865">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1BDED0E0"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4DFFE03D"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6C4A6D35"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7E4C7D6A" w14:textId="77777777" w:rsidR="00AC1216" w:rsidRDefault="00722865">
            <w:pPr>
              <w:jc w:val="center"/>
            </w:pPr>
            <w:r>
              <w:rPr>
                <w:color w:val="1F2937"/>
                <w:sz w:val="28"/>
                <w:szCs w:val="28"/>
              </w:rPr>
              <w:t>☐</w:t>
            </w:r>
          </w:p>
        </w:tc>
      </w:tr>
    </w:tbl>
    <w:p w14:paraId="24978AB6" w14:textId="77777777" w:rsidR="00AC1216" w:rsidRDefault="00AC121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C1216" w:rsidRPr="00F34C29" w14:paraId="0B4ADE30" w14:textId="77777777">
        <w:tblPrEx>
          <w:tblCellMar>
            <w:top w:w="0" w:type="dxa"/>
            <w:bottom w:w="0" w:type="dxa"/>
          </w:tblCellMar>
        </w:tblPrEx>
        <w:tc>
          <w:tcPr>
            <w:tcW w:w="9000" w:type="dxa"/>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tcPr>
          <w:p w14:paraId="64B11E5D" w14:textId="77777777" w:rsidR="00AC1216" w:rsidRPr="00F34C29" w:rsidRDefault="00722865">
            <w:pPr>
              <w:spacing w:after="120"/>
              <w:rPr>
                <w:lang w:val="en-US"/>
              </w:rPr>
            </w:pPr>
            <w:r w:rsidRPr="00F34C29">
              <w:rPr>
                <w:color w:val="1F2937"/>
                <w:lang w:val="en-US"/>
              </w:rPr>
              <w:t>T7. In one or two sentences, explain what changed most clearly across the months.</w:t>
            </w:r>
          </w:p>
          <w:p w14:paraId="79E6C31A" w14:textId="77777777" w:rsidR="00AC1216" w:rsidRPr="00F34C29" w:rsidRDefault="00722865">
            <w:pPr>
              <w:pBdr>
                <w:bottom w:val="single" w:sz="4" w:space="0" w:color="94A3B8"/>
              </w:pBdr>
              <w:spacing w:before="120" w:after="240"/>
              <w:rPr>
                <w:lang w:val="en-US"/>
              </w:rPr>
            </w:pPr>
            <w:r w:rsidRPr="00F34C29">
              <w:rPr>
                <w:lang w:val="en-US"/>
              </w:rPr>
              <w:t xml:space="preserve"> </w:t>
            </w:r>
          </w:p>
          <w:p w14:paraId="24D7BD2D" w14:textId="77777777" w:rsidR="00AC1216" w:rsidRPr="00F34C29" w:rsidRDefault="00722865">
            <w:pPr>
              <w:pBdr>
                <w:bottom w:val="single" w:sz="4" w:space="0" w:color="94A3B8"/>
              </w:pBdr>
              <w:spacing w:before="120" w:after="240"/>
              <w:rPr>
                <w:lang w:val="en-US"/>
              </w:rPr>
            </w:pPr>
            <w:r w:rsidRPr="00F34C29">
              <w:rPr>
                <w:lang w:val="en-US"/>
              </w:rPr>
              <w:t xml:space="preserve"> </w:t>
            </w:r>
          </w:p>
          <w:p w14:paraId="03811D3A" w14:textId="77777777" w:rsidR="00AC1216" w:rsidRPr="00F34C29" w:rsidRDefault="00722865">
            <w:pPr>
              <w:pBdr>
                <w:bottom w:val="single" w:sz="4" w:space="0" w:color="94A3B8"/>
              </w:pBdr>
              <w:spacing w:before="120" w:after="240"/>
              <w:rPr>
                <w:lang w:val="en-US"/>
              </w:rPr>
            </w:pPr>
            <w:r w:rsidRPr="00F34C29">
              <w:rPr>
                <w:lang w:val="en-US"/>
              </w:rPr>
              <w:t xml:space="preserve"> </w:t>
            </w:r>
          </w:p>
        </w:tc>
      </w:tr>
    </w:tbl>
    <w:p w14:paraId="523AA00B" w14:textId="77777777" w:rsidR="00AC1216" w:rsidRPr="00F34C29" w:rsidRDefault="00AC1216">
      <w:pPr>
        <w:spacing w:after="120"/>
        <w:rPr>
          <w:lang w:val="en-US"/>
        </w:rPr>
      </w:pPr>
    </w:p>
    <w:p w14:paraId="2E1AA036" w14:textId="77777777" w:rsidR="00AC1216" w:rsidRPr="00F34C29" w:rsidRDefault="00722865">
      <w:pPr>
        <w:rPr>
          <w:lang w:val="en-US"/>
        </w:rPr>
      </w:pPr>
      <w:r w:rsidRPr="00F34C29">
        <w:rPr>
          <w:lang w:val="en-US"/>
        </w:rPr>
        <w:br w:type="page"/>
      </w:r>
    </w:p>
    <w:p w14:paraId="4E8105C4" w14:textId="77777777" w:rsidR="00AC1216" w:rsidRPr="00F34C29" w:rsidRDefault="00722865">
      <w:pPr>
        <w:spacing w:before="240" w:after="60"/>
        <w:rPr>
          <w:lang w:val="en-US"/>
        </w:rPr>
      </w:pPr>
      <w:r w:rsidRPr="00F34C29">
        <w:rPr>
          <w:b/>
          <w:bCs/>
          <w:color w:val="0F766E"/>
          <w:spacing w:val="60"/>
          <w:sz w:val="18"/>
          <w:szCs w:val="18"/>
          <w:lang w:val="en-US"/>
        </w:rPr>
        <w:lastRenderedPageBreak/>
        <w:t>CONDITION B</w:t>
      </w:r>
    </w:p>
    <w:p w14:paraId="46C71B5A" w14:textId="77777777" w:rsidR="00AC1216" w:rsidRPr="00F34C29" w:rsidRDefault="00722865">
      <w:pPr>
        <w:pStyle w:val="Heading2"/>
        <w:rPr>
          <w:lang w:val="en-US"/>
        </w:rPr>
      </w:pPr>
      <w:r w:rsidRPr="00F34C29">
        <w:rPr>
          <w:lang w:val="en-US"/>
        </w:rPr>
        <w:t>Summary B</w:t>
      </w:r>
    </w:p>
    <w:p w14:paraId="5F711BCB" w14:textId="77777777" w:rsidR="00AC1216" w:rsidRPr="00F34C29" w:rsidRDefault="00722865">
      <w:pPr>
        <w:spacing w:after="120"/>
        <w:rPr>
          <w:lang w:val="en-US"/>
        </w:rPr>
      </w:pPr>
      <w:r w:rsidRPr="00F34C29">
        <w:rPr>
          <w:i/>
          <w:iCs/>
          <w:color w:val="64748B"/>
          <w:lang w:val="en-US"/>
        </w:rPr>
        <w:t>Take ~30 seconds to read the figure before answering.</w:t>
      </w:r>
    </w:p>
    <w:p w14:paraId="11441B42" w14:textId="77777777" w:rsidR="00AC1216" w:rsidRDefault="00722865">
      <w:pPr>
        <w:spacing w:before="120" w:after="160"/>
        <w:jc w:val="center"/>
      </w:pPr>
      <w:r>
        <w:rPr>
          <w:noProof/>
        </w:rPr>
        <w:drawing>
          <wp:inline distT="0" distB="0" distL="0" distR="0" wp14:anchorId="6005723D" wp14:editId="4BFC64C7">
            <wp:extent cx="5943600" cy="3602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602182"/>
                    </a:xfrm>
                    <a:prstGeom prst="rect">
                      <a:avLst/>
                    </a:prstGeom>
                  </pic:spPr>
                </pic:pic>
              </a:graphicData>
            </a:graphic>
          </wp:inline>
        </w:drawing>
      </w:r>
    </w:p>
    <w:p w14:paraId="7CD664A7" w14:textId="77777777" w:rsidR="00AC1216" w:rsidRPr="00F34C29" w:rsidRDefault="00722865">
      <w:pPr>
        <w:spacing w:before="240" w:after="60"/>
        <w:rPr>
          <w:lang w:val="en-US"/>
        </w:rPr>
      </w:pPr>
      <w:r w:rsidRPr="00F34C29">
        <w:rPr>
          <w:b/>
          <w:bCs/>
          <w:color w:val="0F766E"/>
          <w:spacing w:val="60"/>
          <w:sz w:val="18"/>
          <w:szCs w:val="18"/>
          <w:lang w:val="en-US"/>
        </w:rPr>
        <w:t>CONDITION B — TASKS</w:t>
      </w:r>
    </w:p>
    <w:p w14:paraId="47E044EB" w14:textId="77777777" w:rsidR="00AC1216" w:rsidRPr="00F34C29" w:rsidRDefault="00722865">
      <w:pPr>
        <w:spacing w:before="120" w:after="80"/>
        <w:rPr>
          <w:lang w:val="en-US"/>
        </w:rPr>
      </w:pPr>
      <w:r w:rsidRPr="00F34C29">
        <w:rPr>
          <w:color w:val="1F2937"/>
          <w:lang w:val="en-US"/>
        </w:rPr>
        <w:t>T1. How useful is this summary for understanding how user interests evolve over time?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3152003D"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01C0B4BB" w14:textId="77777777" w:rsidR="00AC1216" w:rsidRDefault="00722865">
            <w:pPr>
              <w:jc w:val="center"/>
            </w:pPr>
            <w:r>
              <w:rPr>
                <w:b/>
                <w:bCs/>
                <w:color w:val="1F2937"/>
              </w:rPr>
              <w:t>1</w:t>
            </w:r>
          </w:p>
          <w:p w14:paraId="58E216BD" w14:textId="77777777" w:rsidR="00AC1216" w:rsidRDefault="00722865">
            <w:pPr>
              <w:jc w:val="center"/>
            </w:pPr>
            <w:r>
              <w:rPr>
                <w:i/>
                <w:iCs/>
                <w:color w:val="64748B"/>
                <w:sz w:val="16"/>
                <w:szCs w:val="16"/>
              </w:rPr>
              <w:t>not useful</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48F4253"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6F0700D"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41076CFA"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54EC8CE2" w14:textId="77777777" w:rsidR="00AC1216" w:rsidRDefault="00722865">
            <w:pPr>
              <w:jc w:val="center"/>
            </w:pPr>
            <w:r>
              <w:rPr>
                <w:b/>
                <w:bCs/>
                <w:color w:val="1F2937"/>
              </w:rPr>
              <w:t>5</w:t>
            </w:r>
          </w:p>
          <w:p w14:paraId="11E5A0AE" w14:textId="77777777" w:rsidR="00AC1216" w:rsidRDefault="00722865">
            <w:pPr>
              <w:jc w:val="center"/>
            </w:pPr>
            <w:r>
              <w:rPr>
                <w:i/>
                <w:iCs/>
                <w:color w:val="64748B"/>
                <w:sz w:val="16"/>
                <w:szCs w:val="16"/>
              </w:rPr>
              <w:t>very useful</w:t>
            </w:r>
          </w:p>
        </w:tc>
      </w:tr>
      <w:tr w:rsidR="00AC1216" w14:paraId="029BEDFF"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31DFF383"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778DA9C6"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10B7122F"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5A415549" w14:textId="667E6A7C" w:rsidR="00AC1216" w:rsidRDefault="00F34C29">
            <w:pPr>
              <w:jc w:val="center"/>
            </w:pPr>
            <w:r>
              <w:rPr>
                <w:color w:val="1F2937"/>
                <w:sz w:val="28"/>
                <w:szCs w:val="28"/>
              </w:rPr>
              <w:t>x</w:t>
            </w:r>
            <w:r w:rsidR="00722865">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1771C4E9" w14:textId="77777777" w:rsidR="00AC1216" w:rsidRDefault="00722865">
            <w:pPr>
              <w:jc w:val="center"/>
            </w:pPr>
            <w:r>
              <w:rPr>
                <w:color w:val="1F2937"/>
                <w:sz w:val="28"/>
                <w:szCs w:val="28"/>
              </w:rPr>
              <w:t>☐</w:t>
            </w:r>
          </w:p>
        </w:tc>
      </w:tr>
    </w:tbl>
    <w:p w14:paraId="330610D3" w14:textId="77777777" w:rsidR="00AC1216" w:rsidRDefault="00AC1216">
      <w:pPr>
        <w:spacing w:after="100"/>
      </w:pPr>
    </w:p>
    <w:p w14:paraId="0AC0498C" w14:textId="77777777" w:rsidR="00AC1216" w:rsidRPr="00F34C29" w:rsidRDefault="00722865">
      <w:pPr>
        <w:spacing w:before="120" w:after="80"/>
        <w:rPr>
          <w:lang w:val="en-US"/>
        </w:rPr>
      </w:pPr>
      <w:r w:rsidRPr="00F34C29">
        <w:rPr>
          <w:color w:val="1F2937"/>
          <w:lang w:val="en-US"/>
        </w:rPr>
        <w:t>T2. How easy is it to interpret the temporal evolution shown in this figure?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3CD19C3B"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0DD230A4" w14:textId="77777777" w:rsidR="00AC1216" w:rsidRDefault="00722865">
            <w:pPr>
              <w:jc w:val="center"/>
            </w:pPr>
            <w:r>
              <w:rPr>
                <w:b/>
                <w:bCs/>
                <w:color w:val="1F2937"/>
              </w:rPr>
              <w:t>1</w:t>
            </w:r>
          </w:p>
          <w:p w14:paraId="53A0C092" w14:textId="77777777" w:rsidR="00AC1216" w:rsidRDefault="00722865">
            <w:pPr>
              <w:jc w:val="center"/>
            </w:pPr>
            <w:r>
              <w:rPr>
                <w:i/>
                <w:iCs/>
                <w:color w:val="64748B"/>
                <w:sz w:val="16"/>
                <w:szCs w:val="16"/>
              </w:rPr>
              <w:t>very difficult</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59087555"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48A24FB"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2B988A0"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12BB3AFE" w14:textId="77777777" w:rsidR="00AC1216" w:rsidRDefault="00722865">
            <w:pPr>
              <w:jc w:val="center"/>
            </w:pPr>
            <w:r>
              <w:rPr>
                <w:b/>
                <w:bCs/>
                <w:color w:val="1F2937"/>
              </w:rPr>
              <w:t>5</w:t>
            </w:r>
          </w:p>
          <w:p w14:paraId="33D2E616" w14:textId="77777777" w:rsidR="00AC1216" w:rsidRDefault="00722865">
            <w:pPr>
              <w:jc w:val="center"/>
            </w:pPr>
            <w:r>
              <w:rPr>
                <w:i/>
                <w:iCs/>
                <w:color w:val="64748B"/>
                <w:sz w:val="16"/>
                <w:szCs w:val="16"/>
              </w:rPr>
              <w:t>very easy</w:t>
            </w:r>
          </w:p>
        </w:tc>
      </w:tr>
      <w:tr w:rsidR="00AC1216" w14:paraId="358B42DB"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50634CCA"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C85B48F"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06C76E5"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5C19D15B" w14:textId="5572DF7F" w:rsidR="00AC1216" w:rsidRDefault="006A045F">
            <w:pPr>
              <w:jc w:val="center"/>
            </w:pPr>
            <w:r>
              <w:rPr>
                <w:color w:val="1F2937"/>
                <w:sz w:val="28"/>
                <w:szCs w:val="28"/>
                <w:lang w:val="en-US"/>
              </w:rPr>
              <w:t>x</w:t>
            </w:r>
            <w:r w:rsidR="00722865">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658189AB" w14:textId="77777777" w:rsidR="00AC1216" w:rsidRDefault="00722865">
            <w:pPr>
              <w:jc w:val="center"/>
            </w:pPr>
            <w:r>
              <w:rPr>
                <w:color w:val="1F2937"/>
                <w:sz w:val="28"/>
                <w:szCs w:val="28"/>
              </w:rPr>
              <w:t>☐</w:t>
            </w:r>
          </w:p>
        </w:tc>
      </w:tr>
    </w:tbl>
    <w:p w14:paraId="3A90AE51" w14:textId="77777777" w:rsidR="00AC1216" w:rsidRDefault="00AC1216">
      <w:pPr>
        <w:spacing w:after="100"/>
      </w:pPr>
    </w:p>
    <w:p w14:paraId="5B7C1C56" w14:textId="77777777" w:rsidR="00AC1216" w:rsidRPr="00F34C29" w:rsidRDefault="00722865">
      <w:pPr>
        <w:spacing w:before="120" w:after="60"/>
        <w:rPr>
          <w:lang w:val="en-US"/>
        </w:rPr>
      </w:pPr>
      <w:r w:rsidRPr="00F34C29">
        <w:rPr>
          <w:color w:val="1F2937"/>
          <w:lang w:val="en-US"/>
        </w:rPr>
        <w:t>T3. Which transition appears MOST STABLE?</w:t>
      </w:r>
    </w:p>
    <w:p w14:paraId="4357F0F3" w14:textId="32F4F683" w:rsidR="00AC1216" w:rsidRPr="00F34C29" w:rsidRDefault="006A045F">
      <w:pPr>
        <w:spacing w:after="120"/>
        <w:rPr>
          <w:lang w:val="en-US"/>
        </w:rPr>
      </w:pPr>
      <w:r>
        <w:rPr>
          <w:color w:val="1F2937"/>
          <w:sz w:val="24"/>
          <w:szCs w:val="24"/>
          <w:lang w:val="en-US"/>
        </w:rPr>
        <w:t>x</w:t>
      </w:r>
      <w:proofErr w:type="gramStart"/>
      <w:r w:rsidR="00722865" w:rsidRPr="00F34C29">
        <w:rPr>
          <w:color w:val="1F2937"/>
          <w:sz w:val="24"/>
          <w:szCs w:val="24"/>
          <w:lang w:val="en-US"/>
        </w:rPr>
        <w:t>☐</w:t>
      </w:r>
      <w:r w:rsidR="00722865" w:rsidRPr="00F34C29">
        <w:rPr>
          <w:color w:val="1F2937"/>
          <w:sz w:val="24"/>
          <w:szCs w:val="24"/>
          <w:lang w:val="en-US"/>
        </w:rPr>
        <w:t xml:space="preserve">  </w:t>
      </w:r>
      <w:r w:rsidR="00722865" w:rsidRPr="00F34C29">
        <w:rPr>
          <w:color w:val="1F2937"/>
          <w:lang w:val="en-US"/>
        </w:rPr>
        <w:t>M</w:t>
      </w:r>
      <w:proofErr w:type="gramEnd"/>
      <w:r w:rsidR="00722865" w:rsidRPr="00F34C29">
        <w:rPr>
          <w:color w:val="1F2937"/>
          <w:lang w:val="en-US"/>
        </w:rPr>
        <w:t>1 → M2</w:t>
      </w:r>
      <w:r w:rsidR="00722865" w:rsidRPr="00F34C29">
        <w:rPr>
          <w:lang w:val="en-US"/>
        </w:rPr>
        <w:t xml:space="preserve">      </w:t>
      </w:r>
      <w:r w:rsidR="00722865" w:rsidRPr="00F34C29">
        <w:rPr>
          <w:color w:val="1F2937"/>
          <w:sz w:val="24"/>
          <w:szCs w:val="24"/>
          <w:lang w:val="en-US"/>
        </w:rPr>
        <w:t>☐</w:t>
      </w:r>
      <w:r w:rsidR="00722865" w:rsidRPr="00F34C29">
        <w:rPr>
          <w:color w:val="1F2937"/>
          <w:sz w:val="24"/>
          <w:szCs w:val="24"/>
          <w:lang w:val="en-US"/>
        </w:rPr>
        <w:t xml:space="preserve">  </w:t>
      </w:r>
      <w:r w:rsidR="00722865" w:rsidRPr="00F34C29">
        <w:rPr>
          <w:color w:val="1F2937"/>
          <w:lang w:val="en-US"/>
        </w:rPr>
        <w:t>M2 → M3</w:t>
      </w:r>
      <w:r w:rsidR="00722865" w:rsidRPr="00F34C29">
        <w:rPr>
          <w:lang w:val="en-US"/>
        </w:rPr>
        <w:t xml:space="preserve">      </w:t>
      </w:r>
      <w:r w:rsidR="00722865" w:rsidRPr="00F34C29">
        <w:rPr>
          <w:color w:val="1F2937"/>
          <w:sz w:val="24"/>
          <w:szCs w:val="24"/>
          <w:lang w:val="en-US"/>
        </w:rPr>
        <w:t>☐</w:t>
      </w:r>
      <w:r w:rsidR="00722865" w:rsidRPr="00F34C29">
        <w:rPr>
          <w:color w:val="1F2937"/>
          <w:sz w:val="24"/>
          <w:szCs w:val="24"/>
          <w:lang w:val="en-US"/>
        </w:rPr>
        <w:t xml:space="preserve">  </w:t>
      </w:r>
      <w:r w:rsidR="00722865" w:rsidRPr="00F34C29">
        <w:rPr>
          <w:color w:val="1F2937"/>
          <w:lang w:val="en-US"/>
        </w:rPr>
        <w:t>M3 → M4</w:t>
      </w:r>
      <w:r w:rsidR="00722865" w:rsidRPr="00F34C29">
        <w:rPr>
          <w:lang w:val="en-US"/>
        </w:rPr>
        <w:t xml:space="preserve">      </w:t>
      </w:r>
      <w:r w:rsidR="00722865" w:rsidRPr="00F34C29">
        <w:rPr>
          <w:color w:val="1F2937"/>
          <w:sz w:val="24"/>
          <w:szCs w:val="24"/>
          <w:lang w:val="en-US"/>
        </w:rPr>
        <w:t>☐</w:t>
      </w:r>
      <w:r w:rsidR="00722865" w:rsidRPr="00F34C29">
        <w:rPr>
          <w:color w:val="1F2937"/>
          <w:sz w:val="24"/>
          <w:szCs w:val="24"/>
          <w:lang w:val="en-US"/>
        </w:rPr>
        <w:t xml:space="preserve">  </w:t>
      </w:r>
      <w:r w:rsidR="00722865" w:rsidRPr="00F34C29">
        <w:rPr>
          <w:color w:val="1F2937"/>
          <w:lang w:val="en-US"/>
        </w:rPr>
        <w:t>Not clear</w:t>
      </w:r>
    </w:p>
    <w:p w14:paraId="1FC36EB9" w14:textId="77777777" w:rsidR="00AC1216" w:rsidRPr="00F34C29" w:rsidRDefault="00722865">
      <w:pPr>
        <w:spacing w:before="120" w:after="60"/>
        <w:rPr>
          <w:lang w:val="en-US"/>
        </w:rPr>
      </w:pPr>
      <w:r w:rsidRPr="00F34C29">
        <w:rPr>
          <w:color w:val="1F2937"/>
          <w:lang w:val="en-US"/>
        </w:rPr>
        <w:t>T4. Which transition appears to show the STRONGEST semantic change?</w:t>
      </w:r>
    </w:p>
    <w:p w14:paraId="277B7DE2" w14:textId="7AA1BE3A" w:rsidR="00AC1216" w:rsidRPr="00F34C29" w:rsidRDefault="00722865">
      <w:pPr>
        <w:spacing w:after="120"/>
        <w:rPr>
          <w:lang w:val="en-US"/>
        </w:rPr>
      </w:pPr>
      <w:proofErr w:type="gramStart"/>
      <w:r w:rsidRPr="00F34C29">
        <w:rPr>
          <w:color w:val="1F2937"/>
          <w:sz w:val="24"/>
          <w:szCs w:val="24"/>
          <w:lang w:val="en-US"/>
        </w:rPr>
        <w:t>☐</w:t>
      </w:r>
      <w:r w:rsidRPr="00F34C29">
        <w:rPr>
          <w:color w:val="1F2937"/>
          <w:sz w:val="24"/>
          <w:szCs w:val="24"/>
          <w:lang w:val="en-US"/>
        </w:rPr>
        <w:t xml:space="preserve">  </w:t>
      </w:r>
      <w:r w:rsidRPr="00F34C29">
        <w:rPr>
          <w:color w:val="1F2937"/>
          <w:lang w:val="en-US"/>
        </w:rPr>
        <w:t>M</w:t>
      </w:r>
      <w:proofErr w:type="gramEnd"/>
      <w:r w:rsidRPr="00F34C29">
        <w:rPr>
          <w:color w:val="1F2937"/>
          <w:lang w:val="en-US"/>
        </w:rPr>
        <w:t>1 → M2</w:t>
      </w:r>
      <w:r w:rsidRPr="00F34C29">
        <w:rPr>
          <w:lang w:val="en-US"/>
        </w:rPr>
        <w:t xml:space="preserve">      </w:t>
      </w:r>
      <w:r w:rsidRPr="00F34C29">
        <w:rPr>
          <w:color w:val="1F2937"/>
          <w:sz w:val="24"/>
          <w:szCs w:val="24"/>
          <w:lang w:val="en-US"/>
        </w:rPr>
        <w:t>☐</w:t>
      </w:r>
      <w:r w:rsidRPr="00F34C29">
        <w:rPr>
          <w:color w:val="1F2937"/>
          <w:sz w:val="24"/>
          <w:szCs w:val="24"/>
          <w:lang w:val="en-US"/>
        </w:rPr>
        <w:t xml:space="preserve">  </w:t>
      </w:r>
      <w:r w:rsidRPr="00F34C29">
        <w:rPr>
          <w:color w:val="1F2937"/>
          <w:lang w:val="en-US"/>
        </w:rPr>
        <w:t>M2 → M3</w:t>
      </w:r>
      <w:r w:rsidRPr="00F34C29">
        <w:rPr>
          <w:lang w:val="en-US"/>
        </w:rPr>
        <w:t xml:space="preserve">      </w:t>
      </w:r>
      <w:r w:rsidR="006A045F">
        <w:rPr>
          <w:lang w:val="en-US"/>
        </w:rPr>
        <w:t>x</w:t>
      </w:r>
      <w:r w:rsidRPr="00F34C29">
        <w:rPr>
          <w:color w:val="1F2937"/>
          <w:sz w:val="24"/>
          <w:szCs w:val="24"/>
          <w:lang w:val="en-US"/>
        </w:rPr>
        <w:t>☐</w:t>
      </w:r>
      <w:r w:rsidRPr="00F34C29">
        <w:rPr>
          <w:color w:val="1F2937"/>
          <w:sz w:val="24"/>
          <w:szCs w:val="24"/>
          <w:lang w:val="en-US"/>
        </w:rPr>
        <w:t xml:space="preserve">  </w:t>
      </w:r>
      <w:r w:rsidRPr="00F34C29">
        <w:rPr>
          <w:color w:val="1F2937"/>
          <w:lang w:val="en-US"/>
        </w:rPr>
        <w:t>M3 → M4</w:t>
      </w:r>
      <w:r w:rsidRPr="00F34C29">
        <w:rPr>
          <w:lang w:val="en-US"/>
        </w:rPr>
        <w:t xml:space="preserve">      </w:t>
      </w:r>
      <w:r w:rsidRPr="00F34C29">
        <w:rPr>
          <w:color w:val="1F2937"/>
          <w:sz w:val="24"/>
          <w:szCs w:val="24"/>
          <w:lang w:val="en-US"/>
        </w:rPr>
        <w:t>☐</w:t>
      </w:r>
      <w:r w:rsidRPr="00F34C29">
        <w:rPr>
          <w:color w:val="1F2937"/>
          <w:sz w:val="24"/>
          <w:szCs w:val="24"/>
          <w:lang w:val="en-US"/>
        </w:rPr>
        <w:t xml:space="preserve">  </w:t>
      </w:r>
      <w:r w:rsidRPr="00F34C29">
        <w:rPr>
          <w:color w:val="1F2937"/>
          <w:lang w:val="en-US"/>
        </w:rPr>
        <w:t>Not clear</w:t>
      </w:r>
    </w:p>
    <w:p w14:paraId="4799164D" w14:textId="77777777" w:rsidR="00AC1216" w:rsidRPr="00F34C29" w:rsidRDefault="00722865">
      <w:pPr>
        <w:spacing w:before="120" w:after="80"/>
        <w:rPr>
          <w:lang w:val="en-US"/>
        </w:rPr>
      </w:pPr>
      <w:r w:rsidRPr="00F34C29">
        <w:rPr>
          <w:color w:val="1F2937"/>
          <w:lang w:val="en-US"/>
        </w:rPr>
        <w:t xml:space="preserve">T5. I would trust this summary for </w:t>
      </w:r>
      <w:proofErr w:type="spellStart"/>
      <w:r w:rsidRPr="00F34C29">
        <w:rPr>
          <w:color w:val="1F2937"/>
          <w:lang w:val="en-US"/>
        </w:rPr>
        <w:t>analysing</w:t>
      </w:r>
      <w:proofErr w:type="spellEnd"/>
      <w:r w:rsidRPr="00F34C29">
        <w:rPr>
          <w:color w:val="1F2937"/>
          <w:lang w:val="en-US"/>
        </w:rPr>
        <w:t xml:space="preserve"> temporal changes in user interests.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4BB1ACFA"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56F96196" w14:textId="77777777" w:rsidR="00AC1216" w:rsidRDefault="00722865">
            <w:pPr>
              <w:jc w:val="center"/>
            </w:pPr>
            <w:r>
              <w:rPr>
                <w:b/>
                <w:bCs/>
                <w:color w:val="1F2937"/>
              </w:rPr>
              <w:t>1</w:t>
            </w:r>
          </w:p>
          <w:p w14:paraId="38219AA0" w14:textId="77777777" w:rsidR="00AC1216" w:rsidRDefault="00722865">
            <w:pPr>
              <w:jc w:val="center"/>
            </w:pPr>
            <w:r>
              <w:rPr>
                <w:i/>
                <w:iCs/>
                <w:color w:val="64748B"/>
                <w:sz w:val="16"/>
                <w:szCs w:val="16"/>
              </w:rPr>
              <w:t>strongly disagree</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C35AB83"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201B40E"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0665537B"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84059B7" w14:textId="77777777" w:rsidR="00AC1216" w:rsidRDefault="00722865">
            <w:pPr>
              <w:jc w:val="center"/>
            </w:pPr>
            <w:r>
              <w:rPr>
                <w:b/>
                <w:bCs/>
                <w:color w:val="1F2937"/>
              </w:rPr>
              <w:t>5</w:t>
            </w:r>
          </w:p>
          <w:p w14:paraId="57BEBEFC" w14:textId="77777777" w:rsidR="00AC1216" w:rsidRDefault="00722865">
            <w:pPr>
              <w:jc w:val="center"/>
            </w:pPr>
            <w:r>
              <w:rPr>
                <w:i/>
                <w:iCs/>
                <w:color w:val="64748B"/>
                <w:sz w:val="16"/>
                <w:szCs w:val="16"/>
              </w:rPr>
              <w:t>strongly agree</w:t>
            </w:r>
          </w:p>
        </w:tc>
      </w:tr>
      <w:tr w:rsidR="00AC1216" w14:paraId="3907D0E3"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7A45CE14" w14:textId="77777777" w:rsidR="00AC1216" w:rsidRDefault="00722865">
            <w:pPr>
              <w:jc w:val="center"/>
            </w:pPr>
            <w:r>
              <w:rPr>
                <w:color w:val="1F2937"/>
                <w:sz w:val="28"/>
                <w:szCs w:val="28"/>
              </w:rPr>
              <w:lastRenderedPageBreak/>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62FFDE9B"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D0BDE91"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1B6616A0" w14:textId="2A0BB194" w:rsidR="00AC1216" w:rsidRDefault="006A045F">
            <w:pPr>
              <w:jc w:val="center"/>
            </w:pPr>
            <w:r>
              <w:rPr>
                <w:color w:val="1F2937"/>
                <w:sz w:val="28"/>
                <w:szCs w:val="28"/>
                <w:lang w:val="en-US"/>
              </w:rPr>
              <w:t>x</w:t>
            </w:r>
            <w:r w:rsidR="00722865">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367EC993" w14:textId="77777777" w:rsidR="00AC1216" w:rsidRDefault="00722865">
            <w:pPr>
              <w:jc w:val="center"/>
            </w:pPr>
            <w:r>
              <w:rPr>
                <w:color w:val="1F2937"/>
                <w:sz w:val="28"/>
                <w:szCs w:val="28"/>
              </w:rPr>
              <w:t>☐</w:t>
            </w:r>
          </w:p>
        </w:tc>
      </w:tr>
    </w:tbl>
    <w:p w14:paraId="7BE56F0D" w14:textId="77777777" w:rsidR="00AC1216" w:rsidRDefault="00AC1216">
      <w:pPr>
        <w:spacing w:after="100"/>
      </w:pPr>
    </w:p>
    <w:p w14:paraId="2BE236B7" w14:textId="77777777" w:rsidR="00AC1216" w:rsidRPr="00F34C29" w:rsidRDefault="00722865">
      <w:pPr>
        <w:spacing w:before="120" w:after="80"/>
        <w:rPr>
          <w:lang w:val="en-US"/>
        </w:rPr>
      </w:pPr>
      <w:r w:rsidRPr="00F34C29">
        <w:rPr>
          <w:color w:val="1F2937"/>
          <w:lang w:val="en-US"/>
        </w:rPr>
        <w:t>T6. This figure is visually overloaded.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23193D42"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2059E106" w14:textId="77777777" w:rsidR="00AC1216" w:rsidRDefault="00722865">
            <w:pPr>
              <w:jc w:val="center"/>
            </w:pPr>
            <w:r>
              <w:rPr>
                <w:b/>
                <w:bCs/>
                <w:color w:val="1F2937"/>
              </w:rPr>
              <w:t>1</w:t>
            </w:r>
          </w:p>
          <w:p w14:paraId="331A7527" w14:textId="77777777" w:rsidR="00AC1216" w:rsidRDefault="00722865">
            <w:pPr>
              <w:jc w:val="center"/>
            </w:pPr>
            <w:r>
              <w:rPr>
                <w:i/>
                <w:iCs/>
                <w:color w:val="64748B"/>
                <w:sz w:val="16"/>
                <w:szCs w:val="16"/>
              </w:rPr>
              <w:t>strongly disagree</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190D2812"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28C6F848"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42FAF68"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64690D09" w14:textId="77777777" w:rsidR="00AC1216" w:rsidRDefault="00722865">
            <w:pPr>
              <w:jc w:val="center"/>
            </w:pPr>
            <w:r>
              <w:rPr>
                <w:b/>
                <w:bCs/>
                <w:color w:val="1F2937"/>
              </w:rPr>
              <w:t>5</w:t>
            </w:r>
          </w:p>
          <w:p w14:paraId="2D25ED9C" w14:textId="77777777" w:rsidR="00AC1216" w:rsidRDefault="00722865">
            <w:pPr>
              <w:jc w:val="center"/>
            </w:pPr>
            <w:r>
              <w:rPr>
                <w:i/>
                <w:iCs/>
                <w:color w:val="64748B"/>
                <w:sz w:val="16"/>
                <w:szCs w:val="16"/>
              </w:rPr>
              <w:t>strongly agree</w:t>
            </w:r>
          </w:p>
        </w:tc>
      </w:tr>
      <w:tr w:rsidR="00AC1216" w14:paraId="292871E8"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1A4FE0AD" w14:textId="1DA85402" w:rsidR="00AC1216" w:rsidRDefault="006A045F">
            <w:pPr>
              <w:jc w:val="center"/>
            </w:pPr>
            <w:r>
              <w:rPr>
                <w:color w:val="1F2937"/>
                <w:sz w:val="28"/>
                <w:szCs w:val="28"/>
                <w:lang w:val="en-US"/>
              </w:rPr>
              <w:t>x</w:t>
            </w:r>
            <w:r w:rsidR="00722865">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56AFC35"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745A28EF"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41E1550E"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7C88DA37" w14:textId="77777777" w:rsidR="00AC1216" w:rsidRDefault="00722865">
            <w:pPr>
              <w:jc w:val="center"/>
            </w:pPr>
            <w:r>
              <w:rPr>
                <w:color w:val="1F2937"/>
                <w:sz w:val="28"/>
                <w:szCs w:val="28"/>
              </w:rPr>
              <w:t>☐</w:t>
            </w:r>
          </w:p>
        </w:tc>
      </w:tr>
    </w:tbl>
    <w:p w14:paraId="0FA6A9ED" w14:textId="77777777" w:rsidR="00AC1216" w:rsidRDefault="00AC121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C1216" w:rsidRPr="00F34C29" w14:paraId="6800F633" w14:textId="77777777">
        <w:tblPrEx>
          <w:tblCellMar>
            <w:top w:w="0" w:type="dxa"/>
            <w:bottom w:w="0" w:type="dxa"/>
          </w:tblCellMar>
        </w:tblPrEx>
        <w:tc>
          <w:tcPr>
            <w:tcW w:w="9000" w:type="dxa"/>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tcPr>
          <w:p w14:paraId="07D19802" w14:textId="77777777" w:rsidR="00AC1216" w:rsidRPr="00F34C29" w:rsidRDefault="00722865">
            <w:pPr>
              <w:spacing w:after="120"/>
              <w:rPr>
                <w:lang w:val="en-US"/>
              </w:rPr>
            </w:pPr>
            <w:r w:rsidRPr="00F34C29">
              <w:rPr>
                <w:color w:val="1F2937"/>
                <w:lang w:val="en-US"/>
              </w:rPr>
              <w:t>T7. In one or two sentences, explain what changed most clearly across the months.</w:t>
            </w:r>
          </w:p>
          <w:p w14:paraId="0EC12CF7" w14:textId="77777777" w:rsidR="00AC1216" w:rsidRPr="00F34C29" w:rsidRDefault="00722865">
            <w:pPr>
              <w:pBdr>
                <w:bottom w:val="single" w:sz="4" w:space="0" w:color="94A3B8"/>
              </w:pBdr>
              <w:spacing w:before="120" w:after="240"/>
              <w:rPr>
                <w:lang w:val="en-US"/>
              </w:rPr>
            </w:pPr>
            <w:r w:rsidRPr="00F34C29">
              <w:rPr>
                <w:lang w:val="en-US"/>
              </w:rPr>
              <w:t xml:space="preserve"> </w:t>
            </w:r>
          </w:p>
          <w:p w14:paraId="23E6C7F7" w14:textId="77777777" w:rsidR="00AC1216" w:rsidRPr="00F34C29" w:rsidRDefault="00722865">
            <w:pPr>
              <w:pBdr>
                <w:bottom w:val="single" w:sz="4" w:space="0" w:color="94A3B8"/>
              </w:pBdr>
              <w:spacing w:before="120" w:after="240"/>
              <w:rPr>
                <w:lang w:val="en-US"/>
              </w:rPr>
            </w:pPr>
            <w:r w:rsidRPr="00F34C29">
              <w:rPr>
                <w:lang w:val="en-US"/>
              </w:rPr>
              <w:t xml:space="preserve"> </w:t>
            </w:r>
          </w:p>
          <w:p w14:paraId="6792061A" w14:textId="77777777" w:rsidR="00AC1216" w:rsidRPr="00F34C29" w:rsidRDefault="00722865">
            <w:pPr>
              <w:pBdr>
                <w:bottom w:val="single" w:sz="4" w:space="0" w:color="94A3B8"/>
              </w:pBdr>
              <w:spacing w:before="120" w:after="240"/>
              <w:rPr>
                <w:lang w:val="en-US"/>
              </w:rPr>
            </w:pPr>
            <w:r w:rsidRPr="00F34C29">
              <w:rPr>
                <w:lang w:val="en-US"/>
              </w:rPr>
              <w:t xml:space="preserve"> </w:t>
            </w:r>
          </w:p>
        </w:tc>
      </w:tr>
    </w:tbl>
    <w:p w14:paraId="07F1EBCE" w14:textId="77777777" w:rsidR="00AC1216" w:rsidRPr="00F34C29" w:rsidRDefault="00AC1216">
      <w:pPr>
        <w:spacing w:after="120"/>
        <w:rPr>
          <w:lang w:val="en-US"/>
        </w:rPr>
      </w:pPr>
    </w:p>
    <w:p w14:paraId="66EFF92D" w14:textId="77777777" w:rsidR="00AC1216" w:rsidRPr="00F34C29" w:rsidRDefault="00722865">
      <w:pPr>
        <w:rPr>
          <w:lang w:val="en-US"/>
        </w:rPr>
      </w:pPr>
      <w:r w:rsidRPr="00F34C29">
        <w:rPr>
          <w:lang w:val="en-US"/>
        </w:rPr>
        <w:br w:type="page"/>
      </w:r>
    </w:p>
    <w:p w14:paraId="1F372E28" w14:textId="77777777" w:rsidR="00AC1216" w:rsidRPr="00F34C29" w:rsidRDefault="00722865">
      <w:pPr>
        <w:spacing w:before="240" w:after="60"/>
        <w:rPr>
          <w:lang w:val="en-US"/>
        </w:rPr>
      </w:pPr>
      <w:r w:rsidRPr="00F34C29">
        <w:rPr>
          <w:b/>
          <w:bCs/>
          <w:color w:val="0F766E"/>
          <w:spacing w:val="60"/>
          <w:sz w:val="18"/>
          <w:szCs w:val="18"/>
          <w:lang w:val="en-US"/>
        </w:rPr>
        <w:lastRenderedPageBreak/>
        <w:t>CONDITION C</w:t>
      </w:r>
    </w:p>
    <w:p w14:paraId="22F28335" w14:textId="77777777" w:rsidR="00AC1216" w:rsidRPr="00F34C29" w:rsidRDefault="00722865">
      <w:pPr>
        <w:pStyle w:val="Heading2"/>
        <w:rPr>
          <w:lang w:val="en-US"/>
        </w:rPr>
      </w:pPr>
      <w:r w:rsidRPr="00F34C29">
        <w:rPr>
          <w:lang w:val="en-US"/>
        </w:rPr>
        <w:t>Summary C</w:t>
      </w:r>
    </w:p>
    <w:p w14:paraId="4CA05774" w14:textId="77777777" w:rsidR="00AC1216" w:rsidRPr="00F34C29" w:rsidRDefault="00722865">
      <w:pPr>
        <w:spacing w:after="120"/>
        <w:rPr>
          <w:lang w:val="en-US"/>
        </w:rPr>
      </w:pPr>
      <w:r w:rsidRPr="00F34C29">
        <w:rPr>
          <w:color w:val="1F2937"/>
          <w:lang w:val="en-US"/>
        </w:rPr>
        <w:t>Open the following link in your browser, read the summary, then return to this form to answer the questions.</w:t>
      </w:r>
    </w:p>
    <w:p w14:paraId="3E47D6C1" w14:textId="77777777" w:rsidR="00AC1216" w:rsidRPr="00F34C29" w:rsidRDefault="00722865">
      <w:pPr>
        <w:spacing w:before="80" w:after="200"/>
        <w:rPr>
          <w:lang w:val="en-US"/>
        </w:rPr>
      </w:pPr>
      <w:r w:rsidRPr="00F34C29">
        <w:rPr>
          <w:color w:val="1F2937"/>
          <w:lang w:val="en-US"/>
        </w:rPr>
        <w:t xml:space="preserve">Link: </w:t>
      </w:r>
      <w:hyperlink r:id="rId9" w:history="1">
        <w:r w:rsidRPr="00F34C29">
          <w:rPr>
            <w:rStyle w:val="Hyperlink"/>
            <w:color w:val="1D4ED8"/>
            <w:u w:color="1D4ED8"/>
            <w:lang w:val="en-US"/>
          </w:rPr>
          <w:t>https://giannisergo.pythonanywhere.com/</w:t>
        </w:r>
      </w:hyperlink>
    </w:p>
    <w:p w14:paraId="65068D3E" w14:textId="77777777" w:rsidR="00AC1216" w:rsidRPr="00F34C29" w:rsidRDefault="00722865">
      <w:pPr>
        <w:spacing w:after="120"/>
        <w:rPr>
          <w:lang w:val="en-US"/>
        </w:rPr>
      </w:pPr>
      <w:r w:rsidRPr="00F34C29">
        <w:rPr>
          <w:i/>
          <w:iCs/>
          <w:color w:val="64748B"/>
          <w:lang w:val="en-US"/>
        </w:rPr>
        <w:t>If the link does not open, please ask the researcher for a screenshot of the summary.</w:t>
      </w:r>
    </w:p>
    <w:p w14:paraId="47656947" w14:textId="77777777" w:rsidR="00AC1216" w:rsidRPr="00F34C29" w:rsidRDefault="00722865">
      <w:pPr>
        <w:spacing w:before="240" w:after="60"/>
        <w:rPr>
          <w:lang w:val="en-US"/>
        </w:rPr>
      </w:pPr>
      <w:r w:rsidRPr="00F34C29">
        <w:rPr>
          <w:b/>
          <w:bCs/>
          <w:color w:val="0F766E"/>
          <w:spacing w:val="60"/>
          <w:sz w:val="18"/>
          <w:szCs w:val="18"/>
          <w:lang w:val="en-US"/>
        </w:rPr>
        <w:t>CONDITION C — TASKS</w:t>
      </w:r>
    </w:p>
    <w:p w14:paraId="188495E6" w14:textId="77777777" w:rsidR="00AC1216" w:rsidRPr="00F34C29" w:rsidRDefault="00722865">
      <w:pPr>
        <w:spacing w:before="120" w:after="80"/>
        <w:rPr>
          <w:lang w:val="en-US"/>
        </w:rPr>
      </w:pPr>
      <w:r w:rsidRPr="00F34C29">
        <w:rPr>
          <w:color w:val="1F2937"/>
          <w:lang w:val="en-US"/>
        </w:rPr>
        <w:t>T1. How useful is this summary for understanding how user interests evolve over time?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3D4F22AD"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1774883" w14:textId="77777777" w:rsidR="00AC1216" w:rsidRDefault="00722865">
            <w:pPr>
              <w:jc w:val="center"/>
            </w:pPr>
            <w:r>
              <w:rPr>
                <w:b/>
                <w:bCs/>
                <w:color w:val="1F2937"/>
              </w:rPr>
              <w:t>1</w:t>
            </w:r>
          </w:p>
          <w:p w14:paraId="482586A8" w14:textId="77777777" w:rsidR="00AC1216" w:rsidRDefault="00722865">
            <w:pPr>
              <w:jc w:val="center"/>
            </w:pPr>
            <w:r>
              <w:rPr>
                <w:i/>
                <w:iCs/>
                <w:color w:val="64748B"/>
                <w:sz w:val="16"/>
                <w:szCs w:val="16"/>
              </w:rPr>
              <w:t>not useful</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62ABB64B"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07D3E39"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0FC90EE4"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2F4CEFCF" w14:textId="77777777" w:rsidR="00AC1216" w:rsidRDefault="00722865">
            <w:pPr>
              <w:jc w:val="center"/>
            </w:pPr>
            <w:r>
              <w:rPr>
                <w:b/>
                <w:bCs/>
                <w:color w:val="1F2937"/>
              </w:rPr>
              <w:t>5</w:t>
            </w:r>
          </w:p>
          <w:p w14:paraId="3598ADC5" w14:textId="77777777" w:rsidR="00AC1216" w:rsidRDefault="00722865">
            <w:pPr>
              <w:jc w:val="center"/>
            </w:pPr>
            <w:r>
              <w:rPr>
                <w:i/>
                <w:iCs/>
                <w:color w:val="64748B"/>
                <w:sz w:val="16"/>
                <w:szCs w:val="16"/>
              </w:rPr>
              <w:t>very useful</w:t>
            </w:r>
          </w:p>
        </w:tc>
      </w:tr>
      <w:tr w:rsidR="00AC1216" w14:paraId="46EA5D9C"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1FF224F6"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2780AA3D"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E0FBAD5" w14:textId="5762F77E" w:rsidR="00AC1216" w:rsidRDefault="00F34C29">
            <w:pPr>
              <w:jc w:val="center"/>
            </w:pPr>
            <w:r>
              <w:rPr>
                <w:color w:val="1F2937"/>
                <w:sz w:val="28"/>
                <w:szCs w:val="28"/>
                <w:lang w:val="en-US"/>
              </w:rPr>
              <w:t>x</w:t>
            </w:r>
            <w:r w:rsidR="00722865">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C7F3A99"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7F7C26C" w14:textId="77777777" w:rsidR="00AC1216" w:rsidRDefault="00722865">
            <w:pPr>
              <w:jc w:val="center"/>
            </w:pPr>
            <w:r>
              <w:rPr>
                <w:color w:val="1F2937"/>
                <w:sz w:val="28"/>
                <w:szCs w:val="28"/>
              </w:rPr>
              <w:t>☐</w:t>
            </w:r>
          </w:p>
        </w:tc>
      </w:tr>
    </w:tbl>
    <w:p w14:paraId="2816023D" w14:textId="77777777" w:rsidR="00AC1216" w:rsidRDefault="00AC1216">
      <w:pPr>
        <w:spacing w:after="100"/>
      </w:pPr>
    </w:p>
    <w:p w14:paraId="6F60AC75" w14:textId="77777777" w:rsidR="00AC1216" w:rsidRPr="00F34C29" w:rsidRDefault="00722865">
      <w:pPr>
        <w:spacing w:before="120" w:after="80"/>
        <w:rPr>
          <w:lang w:val="en-US"/>
        </w:rPr>
      </w:pPr>
      <w:r w:rsidRPr="00F34C29">
        <w:rPr>
          <w:color w:val="1F2937"/>
          <w:lang w:val="en-US"/>
        </w:rPr>
        <w:t>T2. How easy is it to interpret the temporal evolution shown in this figure?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1BEBCC3B"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6AC4FD96" w14:textId="77777777" w:rsidR="00AC1216" w:rsidRDefault="00722865">
            <w:pPr>
              <w:jc w:val="center"/>
            </w:pPr>
            <w:r>
              <w:rPr>
                <w:b/>
                <w:bCs/>
                <w:color w:val="1F2937"/>
              </w:rPr>
              <w:t>1</w:t>
            </w:r>
          </w:p>
          <w:p w14:paraId="224151B7" w14:textId="77777777" w:rsidR="00AC1216" w:rsidRDefault="00722865">
            <w:pPr>
              <w:jc w:val="center"/>
            </w:pPr>
            <w:r>
              <w:rPr>
                <w:i/>
                <w:iCs/>
                <w:color w:val="64748B"/>
                <w:sz w:val="16"/>
                <w:szCs w:val="16"/>
              </w:rPr>
              <w:t>very difficult</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EE89473"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B93D7BD"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1C8774D"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3295B8BD" w14:textId="77777777" w:rsidR="00AC1216" w:rsidRDefault="00722865">
            <w:pPr>
              <w:jc w:val="center"/>
            </w:pPr>
            <w:r>
              <w:rPr>
                <w:b/>
                <w:bCs/>
                <w:color w:val="1F2937"/>
              </w:rPr>
              <w:t>5</w:t>
            </w:r>
          </w:p>
          <w:p w14:paraId="34DCF690" w14:textId="77777777" w:rsidR="00AC1216" w:rsidRDefault="00722865">
            <w:pPr>
              <w:jc w:val="center"/>
            </w:pPr>
            <w:r>
              <w:rPr>
                <w:i/>
                <w:iCs/>
                <w:color w:val="64748B"/>
                <w:sz w:val="16"/>
                <w:szCs w:val="16"/>
              </w:rPr>
              <w:t>very easy</w:t>
            </w:r>
          </w:p>
        </w:tc>
      </w:tr>
      <w:tr w:rsidR="00AC1216" w14:paraId="1B116836"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4006A5B6"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5A100C62"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34B80091"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11FA82E9" w14:textId="0ABD8813" w:rsidR="00AC1216" w:rsidRDefault="00F34C29">
            <w:pPr>
              <w:jc w:val="center"/>
            </w:pPr>
            <w:r>
              <w:rPr>
                <w:color w:val="1F2937"/>
                <w:sz w:val="28"/>
                <w:szCs w:val="28"/>
                <w:lang w:val="en-US"/>
              </w:rPr>
              <w:t>x</w:t>
            </w:r>
            <w:r w:rsidR="00722865">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527CDC04" w14:textId="77777777" w:rsidR="00AC1216" w:rsidRDefault="00722865">
            <w:pPr>
              <w:jc w:val="center"/>
            </w:pPr>
            <w:r>
              <w:rPr>
                <w:color w:val="1F2937"/>
                <w:sz w:val="28"/>
                <w:szCs w:val="28"/>
              </w:rPr>
              <w:t>☐</w:t>
            </w:r>
          </w:p>
        </w:tc>
      </w:tr>
    </w:tbl>
    <w:p w14:paraId="05D7A288" w14:textId="77777777" w:rsidR="00AC1216" w:rsidRDefault="00AC1216">
      <w:pPr>
        <w:spacing w:after="100"/>
      </w:pPr>
    </w:p>
    <w:p w14:paraId="3C82F6C0" w14:textId="77777777" w:rsidR="00AC1216" w:rsidRPr="00F34C29" w:rsidRDefault="00722865">
      <w:pPr>
        <w:spacing w:before="120" w:after="60"/>
        <w:rPr>
          <w:lang w:val="en-US"/>
        </w:rPr>
      </w:pPr>
      <w:r w:rsidRPr="00F34C29">
        <w:rPr>
          <w:color w:val="1F2937"/>
          <w:lang w:val="en-US"/>
        </w:rPr>
        <w:t>T3. Which transition appears MOST STABLE?</w:t>
      </w:r>
    </w:p>
    <w:p w14:paraId="0740F833" w14:textId="2419F893" w:rsidR="00AC1216" w:rsidRPr="00F34C29" w:rsidRDefault="00722865">
      <w:pPr>
        <w:spacing w:after="120"/>
        <w:rPr>
          <w:lang w:val="en-US"/>
        </w:rPr>
      </w:pPr>
      <w:proofErr w:type="gramStart"/>
      <w:r w:rsidRPr="00F34C29">
        <w:rPr>
          <w:color w:val="1F2937"/>
          <w:sz w:val="24"/>
          <w:szCs w:val="24"/>
          <w:lang w:val="en-US"/>
        </w:rPr>
        <w:t>☐</w:t>
      </w:r>
      <w:r w:rsidRPr="00F34C29">
        <w:rPr>
          <w:color w:val="1F2937"/>
          <w:sz w:val="24"/>
          <w:szCs w:val="24"/>
          <w:lang w:val="en-US"/>
        </w:rPr>
        <w:t xml:space="preserve">  </w:t>
      </w:r>
      <w:r w:rsidRPr="00F34C29">
        <w:rPr>
          <w:color w:val="1F2937"/>
          <w:lang w:val="en-US"/>
        </w:rPr>
        <w:t>M</w:t>
      </w:r>
      <w:proofErr w:type="gramEnd"/>
      <w:r w:rsidRPr="00F34C29">
        <w:rPr>
          <w:color w:val="1F2937"/>
          <w:lang w:val="en-US"/>
        </w:rPr>
        <w:t>1 → M2</w:t>
      </w:r>
      <w:r w:rsidRPr="00F34C29">
        <w:rPr>
          <w:lang w:val="en-US"/>
        </w:rPr>
        <w:t xml:space="preserve">      </w:t>
      </w:r>
      <w:r w:rsidRPr="00F34C29">
        <w:rPr>
          <w:color w:val="1F2937"/>
          <w:sz w:val="24"/>
          <w:szCs w:val="24"/>
          <w:lang w:val="en-US"/>
        </w:rPr>
        <w:t>☐</w:t>
      </w:r>
      <w:r w:rsidRPr="00F34C29">
        <w:rPr>
          <w:color w:val="1F2937"/>
          <w:sz w:val="24"/>
          <w:szCs w:val="24"/>
          <w:lang w:val="en-US"/>
        </w:rPr>
        <w:t xml:space="preserve">  </w:t>
      </w:r>
      <w:r w:rsidRPr="00F34C29">
        <w:rPr>
          <w:color w:val="1F2937"/>
          <w:lang w:val="en-US"/>
        </w:rPr>
        <w:t>M2 → M3</w:t>
      </w:r>
      <w:r w:rsidRPr="00F34C29">
        <w:rPr>
          <w:lang w:val="en-US"/>
        </w:rPr>
        <w:t xml:space="preserve">      </w:t>
      </w:r>
      <w:r w:rsidRPr="00F34C29">
        <w:rPr>
          <w:color w:val="1F2937"/>
          <w:sz w:val="24"/>
          <w:szCs w:val="24"/>
          <w:lang w:val="en-US"/>
        </w:rPr>
        <w:t>☐</w:t>
      </w:r>
      <w:r w:rsidRPr="00F34C29">
        <w:rPr>
          <w:color w:val="1F2937"/>
          <w:sz w:val="24"/>
          <w:szCs w:val="24"/>
          <w:lang w:val="en-US"/>
        </w:rPr>
        <w:t xml:space="preserve">  </w:t>
      </w:r>
      <w:r w:rsidRPr="00F34C29">
        <w:rPr>
          <w:color w:val="1F2937"/>
          <w:lang w:val="en-US"/>
        </w:rPr>
        <w:t>M3 → M4</w:t>
      </w:r>
      <w:r w:rsidRPr="00F34C29">
        <w:rPr>
          <w:lang w:val="en-US"/>
        </w:rPr>
        <w:t xml:space="preserve">      </w:t>
      </w:r>
      <w:r w:rsidR="00F34C29">
        <w:rPr>
          <w:lang w:val="en-US"/>
        </w:rPr>
        <w:t>x</w:t>
      </w:r>
      <w:r w:rsidRPr="00F34C29">
        <w:rPr>
          <w:color w:val="1F2937"/>
          <w:sz w:val="24"/>
          <w:szCs w:val="24"/>
          <w:lang w:val="en-US"/>
        </w:rPr>
        <w:t>☐</w:t>
      </w:r>
      <w:r w:rsidRPr="00F34C29">
        <w:rPr>
          <w:color w:val="1F2937"/>
          <w:sz w:val="24"/>
          <w:szCs w:val="24"/>
          <w:lang w:val="en-US"/>
        </w:rPr>
        <w:t xml:space="preserve">  </w:t>
      </w:r>
      <w:r w:rsidRPr="00F34C29">
        <w:rPr>
          <w:color w:val="1F2937"/>
          <w:lang w:val="en-US"/>
        </w:rPr>
        <w:t>Not clear</w:t>
      </w:r>
    </w:p>
    <w:p w14:paraId="627E64D6" w14:textId="77777777" w:rsidR="00AC1216" w:rsidRPr="00F34C29" w:rsidRDefault="00722865">
      <w:pPr>
        <w:spacing w:before="120" w:after="60"/>
        <w:rPr>
          <w:lang w:val="en-US"/>
        </w:rPr>
      </w:pPr>
      <w:r w:rsidRPr="00F34C29">
        <w:rPr>
          <w:color w:val="1F2937"/>
          <w:lang w:val="en-US"/>
        </w:rPr>
        <w:t>T4. Which transition appears to show the STRONGEST semantic change?</w:t>
      </w:r>
    </w:p>
    <w:p w14:paraId="25EF5B4E" w14:textId="1361F7AC" w:rsidR="00AC1216" w:rsidRPr="00F34C29" w:rsidRDefault="00722865">
      <w:pPr>
        <w:spacing w:after="120"/>
        <w:rPr>
          <w:lang w:val="en-US"/>
        </w:rPr>
      </w:pPr>
      <w:proofErr w:type="gramStart"/>
      <w:r w:rsidRPr="00F34C29">
        <w:rPr>
          <w:color w:val="1F2937"/>
          <w:sz w:val="24"/>
          <w:szCs w:val="24"/>
          <w:lang w:val="en-US"/>
        </w:rPr>
        <w:t>☐</w:t>
      </w:r>
      <w:r w:rsidRPr="00F34C29">
        <w:rPr>
          <w:color w:val="1F2937"/>
          <w:sz w:val="24"/>
          <w:szCs w:val="24"/>
          <w:lang w:val="en-US"/>
        </w:rPr>
        <w:t xml:space="preserve">  </w:t>
      </w:r>
      <w:r w:rsidRPr="00F34C29">
        <w:rPr>
          <w:color w:val="1F2937"/>
          <w:lang w:val="en-US"/>
        </w:rPr>
        <w:t>M</w:t>
      </w:r>
      <w:proofErr w:type="gramEnd"/>
      <w:r w:rsidRPr="00F34C29">
        <w:rPr>
          <w:color w:val="1F2937"/>
          <w:lang w:val="en-US"/>
        </w:rPr>
        <w:t>1 → M2</w:t>
      </w:r>
      <w:r w:rsidRPr="00F34C29">
        <w:rPr>
          <w:lang w:val="en-US"/>
        </w:rPr>
        <w:t xml:space="preserve">      </w:t>
      </w:r>
      <w:r w:rsidRPr="00F34C29">
        <w:rPr>
          <w:color w:val="1F2937"/>
          <w:sz w:val="24"/>
          <w:szCs w:val="24"/>
          <w:lang w:val="en-US"/>
        </w:rPr>
        <w:t>☐</w:t>
      </w:r>
      <w:r w:rsidRPr="00F34C29">
        <w:rPr>
          <w:color w:val="1F2937"/>
          <w:sz w:val="24"/>
          <w:szCs w:val="24"/>
          <w:lang w:val="en-US"/>
        </w:rPr>
        <w:t xml:space="preserve">  </w:t>
      </w:r>
      <w:r w:rsidRPr="00F34C29">
        <w:rPr>
          <w:color w:val="1F2937"/>
          <w:lang w:val="en-US"/>
        </w:rPr>
        <w:t>M2 → M3</w:t>
      </w:r>
      <w:r w:rsidRPr="00F34C29">
        <w:rPr>
          <w:lang w:val="en-US"/>
        </w:rPr>
        <w:t xml:space="preserve">      </w:t>
      </w:r>
      <w:r w:rsidR="00F34C29">
        <w:rPr>
          <w:lang w:val="en-US"/>
        </w:rPr>
        <w:t>x</w:t>
      </w:r>
      <w:r w:rsidRPr="00F34C29">
        <w:rPr>
          <w:color w:val="1F2937"/>
          <w:sz w:val="24"/>
          <w:szCs w:val="24"/>
          <w:lang w:val="en-US"/>
        </w:rPr>
        <w:t>☐</w:t>
      </w:r>
      <w:r w:rsidRPr="00F34C29">
        <w:rPr>
          <w:color w:val="1F2937"/>
          <w:sz w:val="24"/>
          <w:szCs w:val="24"/>
          <w:lang w:val="en-US"/>
        </w:rPr>
        <w:t xml:space="preserve">  </w:t>
      </w:r>
      <w:r w:rsidRPr="00F34C29">
        <w:rPr>
          <w:color w:val="1F2937"/>
          <w:lang w:val="en-US"/>
        </w:rPr>
        <w:t>M3 → M4</w:t>
      </w:r>
      <w:r w:rsidRPr="00F34C29">
        <w:rPr>
          <w:lang w:val="en-US"/>
        </w:rPr>
        <w:t xml:space="preserve">      </w:t>
      </w:r>
      <w:r w:rsidRPr="00F34C29">
        <w:rPr>
          <w:color w:val="1F2937"/>
          <w:sz w:val="24"/>
          <w:szCs w:val="24"/>
          <w:lang w:val="en-US"/>
        </w:rPr>
        <w:t>☐</w:t>
      </w:r>
      <w:r w:rsidRPr="00F34C29">
        <w:rPr>
          <w:color w:val="1F2937"/>
          <w:sz w:val="24"/>
          <w:szCs w:val="24"/>
          <w:lang w:val="en-US"/>
        </w:rPr>
        <w:t xml:space="preserve">  </w:t>
      </w:r>
      <w:r w:rsidRPr="00F34C29">
        <w:rPr>
          <w:color w:val="1F2937"/>
          <w:lang w:val="en-US"/>
        </w:rPr>
        <w:t>Not clear</w:t>
      </w:r>
    </w:p>
    <w:p w14:paraId="6A8E98F3" w14:textId="77777777" w:rsidR="00AC1216" w:rsidRPr="00F34C29" w:rsidRDefault="00722865">
      <w:pPr>
        <w:spacing w:before="120" w:after="80"/>
        <w:rPr>
          <w:lang w:val="en-US"/>
        </w:rPr>
      </w:pPr>
      <w:r w:rsidRPr="00F34C29">
        <w:rPr>
          <w:color w:val="1F2937"/>
          <w:lang w:val="en-US"/>
        </w:rPr>
        <w:t xml:space="preserve">T5. I would trust this summary for </w:t>
      </w:r>
      <w:proofErr w:type="spellStart"/>
      <w:r w:rsidRPr="00F34C29">
        <w:rPr>
          <w:color w:val="1F2937"/>
          <w:lang w:val="en-US"/>
        </w:rPr>
        <w:t>analysing</w:t>
      </w:r>
      <w:proofErr w:type="spellEnd"/>
      <w:r w:rsidRPr="00F34C29">
        <w:rPr>
          <w:color w:val="1F2937"/>
          <w:lang w:val="en-US"/>
        </w:rPr>
        <w:t xml:space="preserve"> temporal changes in user interests.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3E51E638"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B8E8567" w14:textId="77777777" w:rsidR="00AC1216" w:rsidRDefault="00722865">
            <w:pPr>
              <w:jc w:val="center"/>
            </w:pPr>
            <w:r>
              <w:rPr>
                <w:b/>
                <w:bCs/>
                <w:color w:val="1F2937"/>
              </w:rPr>
              <w:t>1</w:t>
            </w:r>
          </w:p>
          <w:p w14:paraId="25A0CC89" w14:textId="77777777" w:rsidR="00AC1216" w:rsidRDefault="00722865">
            <w:pPr>
              <w:jc w:val="center"/>
            </w:pPr>
            <w:r>
              <w:rPr>
                <w:i/>
                <w:iCs/>
                <w:color w:val="64748B"/>
                <w:sz w:val="16"/>
                <w:szCs w:val="16"/>
              </w:rPr>
              <w:t>strongly disagree</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24D37106"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5EA3B112"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48CCDABA"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75EFED94" w14:textId="77777777" w:rsidR="00AC1216" w:rsidRDefault="00722865">
            <w:pPr>
              <w:jc w:val="center"/>
            </w:pPr>
            <w:r>
              <w:rPr>
                <w:b/>
                <w:bCs/>
                <w:color w:val="1F2937"/>
              </w:rPr>
              <w:t>5</w:t>
            </w:r>
          </w:p>
          <w:p w14:paraId="107A4912" w14:textId="77777777" w:rsidR="00AC1216" w:rsidRDefault="00722865">
            <w:pPr>
              <w:jc w:val="center"/>
            </w:pPr>
            <w:r>
              <w:rPr>
                <w:i/>
                <w:iCs/>
                <w:color w:val="64748B"/>
                <w:sz w:val="16"/>
                <w:szCs w:val="16"/>
              </w:rPr>
              <w:t>strongly agree</w:t>
            </w:r>
          </w:p>
        </w:tc>
      </w:tr>
      <w:tr w:rsidR="00AC1216" w14:paraId="54AA31C0"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66F9D266"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19098E04"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1E99E5B4" w14:textId="306733EA" w:rsidR="00AC1216" w:rsidRDefault="00F34C29">
            <w:pPr>
              <w:jc w:val="center"/>
            </w:pPr>
            <w:r>
              <w:rPr>
                <w:color w:val="1F2937"/>
                <w:sz w:val="28"/>
                <w:szCs w:val="28"/>
                <w:lang w:val="en-US"/>
              </w:rPr>
              <w:t>x</w:t>
            </w:r>
            <w:r w:rsidR="00722865">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110DF15A"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5EF0BDB2" w14:textId="77777777" w:rsidR="00AC1216" w:rsidRDefault="00722865">
            <w:pPr>
              <w:jc w:val="center"/>
            </w:pPr>
            <w:r>
              <w:rPr>
                <w:color w:val="1F2937"/>
                <w:sz w:val="28"/>
                <w:szCs w:val="28"/>
              </w:rPr>
              <w:t>☐</w:t>
            </w:r>
          </w:p>
        </w:tc>
      </w:tr>
    </w:tbl>
    <w:p w14:paraId="204375A8" w14:textId="77777777" w:rsidR="00AC1216" w:rsidRDefault="00AC1216">
      <w:pPr>
        <w:spacing w:after="100"/>
      </w:pPr>
    </w:p>
    <w:p w14:paraId="57057EE1" w14:textId="77777777" w:rsidR="00AC1216" w:rsidRPr="00F34C29" w:rsidRDefault="00722865">
      <w:pPr>
        <w:spacing w:before="120" w:after="80"/>
        <w:rPr>
          <w:lang w:val="en-US"/>
        </w:rPr>
      </w:pPr>
      <w:r w:rsidRPr="00F34C29">
        <w:rPr>
          <w:color w:val="1F2937"/>
          <w:lang w:val="en-US"/>
        </w:rPr>
        <w:t>T6. This figure is visually overloaded.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C1216" w14:paraId="2524A7EF"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08E15735" w14:textId="77777777" w:rsidR="00AC1216" w:rsidRDefault="00722865">
            <w:pPr>
              <w:jc w:val="center"/>
            </w:pPr>
            <w:r>
              <w:rPr>
                <w:b/>
                <w:bCs/>
                <w:color w:val="1F2937"/>
              </w:rPr>
              <w:t>1</w:t>
            </w:r>
          </w:p>
          <w:p w14:paraId="47DB3B15" w14:textId="77777777" w:rsidR="00AC1216" w:rsidRDefault="00722865">
            <w:pPr>
              <w:jc w:val="center"/>
            </w:pPr>
            <w:r>
              <w:rPr>
                <w:i/>
                <w:iCs/>
                <w:color w:val="64748B"/>
                <w:sz w:val="16"/>
                <w:szCs w:val="16"/>
              </w:rPr>
              <w:t>strongly disagree</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407682A0" w14:textId="77777777" w:rsidR="00AC1216" w:rsidRDefault="00722865">
            <w:pPr>
              <w:jc w:val="center"/>
            </w:pPr>
            <w:r>
              <w:rPr>
                <w:b/>
                <w:bCs/>
                <w:color w:val="1F2937"/>
              </w:rPr>
              <w:t>2</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1D7E007B" w14:textId="77777777" w:rsidR="00AC1216" w:rsidRDefault="00722865">
            <w:pPr>
              <w:jc w:val="center"/>
            </w:pPr>
            <w:r>
              <w:rPr>
                <w:b/>
                <w:bCs/>
                <w:color w:val="1F2937"/>
              </w:rPr>
              <w:t>3</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05E525AF" w14:textId="77777777" w:rsidR="00AC1216" w:rsidRDefault="00722865">
            <w:pPr>
              <w:jc w:val="center"/>
            </w:pPr>
            <w:r>
              <w:rPr>
                <w:b/>
                <w:bCs/>
                <w:color w:val="1F2937"/>
              </w:rPr>
              <w:t>4</w:t>
            </w:r>
          </w:p>
        </w:tc>
        <w:tc>
          <w:tcPr>
            <w:tcW w:w="1800" w:type="dxa"/>
            <w:tcBorders>
              <w:top w:val="single" w:sz="6" w:space="0" w:color="94A3B8"/>
              <w:left w:val="single" w:sz="6" w:space="0" w:color="94A3B8"/>
              <w:bottom w:val="single" w:sz="6" w:space="0" w:color="94A3B8"/>
              <w:right w:val="single" w:sz="6" w:space="0" w:color="94A3B8"/>
            </w:tcBorders>
            <w:shd w:val="clear" w:color="auto" w:fill="F1F5F9"/>
            <w:tcMar>
              <w:top w:w="60" w:type="dxa"/>
              <w:left w:w="80" w:type="dxa"/>
              <w:bottom w:w="60" w:type="dxa"/>
              <w:right w:w="80" w:type="dxa"/>
            </w:tcMar>
            <w:vAlign w:val="center"/>
          </w:tcPr>
          <w:p w14:paraId="42E36A7D" w14:textId="77777777" w:rsidR="00AC1216" w:rsidRDefault="00722865">
            <w:pPr>
              <w:jc w:val="center"/>
            </w:pPr>
            <w:r>
              <w:rPr>
                <w:b/>
                <w:bCs/>
                <w:color w:val="1F2937"/>
              </w:rPr>
              <w:t>5</w:t>
            </w:r>
          </w:p>
          <w:p w14:paraId="297914EE" w14:textId="77777777" w:rsidR="00AC1216" w:rsidRDefault="00722865">
            <w:pPr>
              <w:jc w:val="center"/>
            </w:pPr>
            <w:r>
              <w:rPr>
                <w:i/>
                <w:iCs/>
                <w:color w:val="64748B"/>
                <w:sz w:val="16"/>
                <w:szCs w:val="16"/>
              </w:rPr>
              <w:t>strongly agree</w:t>
            </w:r>
          </w:p>
        </w:tc>
      </w:tr>
      <w:tr w:rsidR="00AC1216" w14:paraId="6B985D69" w14:textId="77777777">
        <w:tblPrEx>
          <w:tblCellMar>
            <w:top w:w="0" w:type="dxa"/>
            <w:bottom w:w="0" w:type="dxa"/>
          </w:tblCellMar>
        </w:tblPrEx>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A4B3B84"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0336F992"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6F10F582" w14:textId="023F54DB" w:rsidR="00AC1216" w:rsidRDefault="00F34C29">
            <w:pPr>
              <w:jc w:val="center"/>
            </w:pPr>
            <w:r>
              <w:rPr>
                <w:color w:val="1F2937"/>
                <w:sz w:val="28"/>
                <w:szCs w:val="28"/>
                <w:lang w:val="en-US"/>
              </w:rPr>
              <w:t>x</w:t>
            </w:r>
            <w:r w:rsidR="00722865">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78A76127" w14:textId="77777777" w:rsidR="00AC1216" w:rsidRDefault="00722865">
            <w:pPr>
              <w:jc w:val="center"/>
            </w:pPr>
            <w:r>
              <w:rPr>
                <w:color w:val="1F2937"/>
                <w:sz w:val="28"/>
                <w:szCs w:val="28"/>
              </w:rPr>
              <w:t>☐</w:t>
            </w:r>
          </w:p>
        </w:tc>
        <w:tc>
          <w:tcPr>
            <w:tcW w:w="1800" w:type="dxa"/>
            <w:tcBorders>
              <w:top w:val="single" w:sz="6" w:space="0" w:color="94A3B8"/>
              <w:left w:val="single" w:sz="6" w:space="0" w:color="94A3B8"/>
              <w:bottom w:val="single" w:sz="6" w:space="0" w:color="94A3B8"/>
              <w:right w:val="single" w:sz="6" w:space="0" w:color="94A3B8"/>
            </w:tcBorders>
            <w:tcMar>
              <w:top w:w="60" w:type="dxa"/>
              <w:left w:w="80" w:type="dxa"/>
              <w:bottom w:w="60" w:type="dxa"/>
              <w:right w:w="80" w:type="dxa"/>
            </w:tcMar>
            <w:vAlign w:val="center"/>
          </w:tcPr>
          <w:p w14:paraId="48471FB6" w14:textId="77777777" w:rsidR="00AC1216" w:rsidRDefault="00722865">
            <w:pPr>
              <w:jc w:val="center"/>
            </w:pPr>
            <w:r>
              <w:rPr>
                <w:color w:val="1F2937"/>
                <w:sz w:val="28"/>
                <w:szCs w:val="28"/>
              </w:rPr>
              <w:t>☐</w:t>
            </w:r>
          </w:p>
        </w:tc>
      </w:tr>
    </w:tbl>
    <w:p w14:paraId="4F446C3F" w14:textId="77777777" w:rsidR="00AC1216" w:rsidRDefault="00AC1216">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C1216" w:rsidRPr="00F34C29" w14:paraId="0F6536BF" w14:textId="77777777">
        <w:tblPrEx>
          <w:tblCellMar>
            <w:top w:w="0" w:type="dxa"/>
            <w:bottom w:w="0" w:type="dxa"/>
          </w:tblCellMar>
        </w:tblPrEx>
        <w:tc>
          <w:tcPr>
            <w:tcW w:w="9000" w:type="dxa"/>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tcPr>
          <w:p w14:paraId="0EF98455" w14:textId="77777777" w:rsidR="00AC1216" w:rsidRPr="00F34C29" w:rsidRDefault="00722865">
            <w:pPr>
              <w:spacing w:after="120"/>
              <w:rPr>
                <w:lang w:val="en-US"/>
              </w:rPr>
            </w:pPr>
            <w:r w:rsidRPr="00F34C29">
              <w:rPr>
                <w:color w:val="1F2937"/>
                <w:lang w:val="en-US"/>
              </w:rPr>
              <w:t>T7. In one or two sentences, explain what changed most clearly across the months.</w:t>
            </w:r>
          </w:p>
          <w:p w14:paraId="15566362" w14:textId="77777777" w:rsidR="00AC1216" w:rsidRPr="00F34C29" w:rsidRDefault="00722865">
            <w:pPr>
              <w:pBdr>
                <w:bottom w:val="single" w:sz="4" w:space="0" w:color="94A3B8"/>
              </w:pBdr>
              <w:spacing w:before="120" w:after="240"/>
              <w:rPr>
                <w:lang w:val="en-US"/>
              </w:rPr>
            </w:pPr>
            <w:r w:rsidRPr="00F34C29">
              <w:rPr>
                <w:lang w:val="en-US"/>
              </w:rPr>
              <w:t xml:space="preserve"> </w:t>
            </w:r>
          </w:p>
          <w:p w14:paraId="2E2F6A6A" w14:textId="77777777" w:rsidR="00AC1216" w:rsidRPr="00F34C29" w:rsidRDefault="00722865">
            <w:pPr>
              <w:pBdr>
                <w:bottom w:val="single" w:sz="4" w:space="0" w:color="94A3B8"/>
              </w:pBdr>
              <w:spacing w:before="120" w:after="240"/>
              <w:rPr>
                <w:lang w:val="en-US"/>
              </w:rPr>
            </w:pPr>
            <w:r w:rsidRPr="00F34C29">
              <w:rPr>
                <w:lang w:val="en-US"/>
              </w:rPr>
              <w:t xml:space="preserve"> </w:t>
            </w:r>
          </w:p>
          <w:p w14:paraId="6C1226BE" w14:textId="77777777" w:rsidR="00AC1216" w:rsidRPr="00F34C29" w:rsidRDefault="00722865">
            <w:pPr>
              <w:pBdr>
                <w:bottom w:val="single" w:sz="4" w:space="0" w:color="94A3B8"/>
              </w:pBdr>
              <w:spacing w:before="120" w:after="240"/>
              <w:rPr>
                <w:lang w:val="en-US"/>
              </w:rPr>
            </w:pPr>
            <w:r w:rsidRPr="00F34C29">
              <w:rPr>
                <w:lang w:val="en-US"/>
              </w:rPr>
              <w:t xml:space="preserve"> </w:t>
            </w:r>
          </w:p>
        </w:tc>
      </w:tr>
    </w:tbl>
    <w:p w14:paraId="38F1EA45" w14:textId="77777777" w:rsidR="00AC1216" w:rsidRPr="00F34C29" w:rsidRDefault="00AC1216">
      <w:pPr>
        <w:spacing w:after="120"/>
        <w:rPr>
          <w:lang w:val="en-US"/>
        </w:rPr>
      </w:pPr>
    </w:p>
    <w:p w14:paraId="33B52B57" w14:textId="77777777" w:rsidR="00AC1216" w:rsidRPr="00F34C29" w:rsidRDefault="00722865">
      <w:pPr>
        <w:spacing w:before="240" w:after="60"/>
        <w:rPr>
          <w:lang w:val="en-US"/>
        </w:rPr>
      </w:pPr>
      <w:r w:rsidRPr="00F34C29">
        <w:rPr>
          <w:b/>
          <w:bCs/>
          <w:color w:val="0F766E"/>
          <w:spacing w:val="60"/>
          <w:sz w:val="18"/>
          <w:szCs w:val="18"/>
          <w:lang w:val="en-US"/>
        </w:rPr>
        <w:t xml:space="preserve">AFTER </w:t>
      </w:r>
      <w:proofErr w:type="gramStart"/>
      <w:r w:rsidRPr="00F34C29">
        <w:rPr>
          <w:b/>
          <w:bCs/>
          <w:color w:val="0F766E"/>
          <w:spacing w:val="60"/>
          <w:sz w:val="18"/>
          <w:szCs w:val="18"/>
          <w:lang w:val="en-US"/>
        </w:rPr>
        <w:t>ALL</w:t>
      </w:r>
      <w:proofErr w:type="gramEnd"/>
      <w:r w:rsidRPr="00F34C29">
        <w:rPr>
          <w:b/>
          <w:bCs/>
          <w:color w:val="0F766E"/>
          <w:spacing w:val="60"/>
          <w:sz w:val="18"/>
          <w:szCs w:val="18"/>
          <w:lang w:val="en-US"/>
        </w:rPr>
        <w:t xml:space="preserve"> THREE</w:t>
      </w:r>
    </w:p>
    <w:p w14:paraId="484C6D04" w14:textId="77777777" w:rsidR="00AC1216" w:rsidRPr="00F34C29" w:rsidRDefault="00722865">
      <w:pPr>
        <w:pStyle w:val="Heading2"/>
        <w:rPr>
          <w:lang w:val="en-US"/>
        </w:rPr>
      </w:pPr>
      <w:r w:rsidRPr="00F34C29">
        <w:rPr>
          <w:lang w:val="en-US"/>
        </w:rPr>
        <w:t>Your overall preference</w:t>
      </w:r>
    </w:p>
    <w:p w14:paraId="36FF0613" w14:textId="77777777" w:rsidR="00AC1216" w:rsidRPr="00F34C29" w:rsidRDefault="00722865">
      <w:pPr>
        <w:spacing w:before="120" w:after="60"/>
        <w:rPr>
          <w:lang w:val="en-US"/>
        </w:rPr>
      </w:pPr>
      <w:r w:rsidRPr="00F34C29">
        <w:rPr>
          <w:color w:val="1F2937"/>
          <w:lang w:val="en-US"/>
        </w:rPr>
        <w:t>P1. If we had to include only ONE of these three summaries in a research paper, which would you choose?</w:t>
      </w:r>
    </w:p>
    <w:p w14:paraId="7098D5A6" w14:textId="52A6F58D" w:rsidR="00AC1216" w:rsidRPr="00F34C29" w:rsidRDefault="00F34C29">
      <w:pPr>
        <w:spacing w:after="120"/>
        <w:rPr>
          <w:lang w:val="en-US"/>
        </w:rPr>
      </w:pPr>
      <w:r>
        <w:rPr>
          <w:color w:val="1F2937"/>
          <w:sz w:val="24"/>
          <w:szCs w:val="24"/>
          <w:lang w:val="en-US"/>
        </w:rPr>
        <w:t>x</w:t>
      </w:r>
      <w:proofErr w:type="gramStart"/>
      <w:r w:rsidR="00722865" w:rsidRPr="00F34C29">
        <w:rPr>
          <w:color w:val="1F2937"/>
          <w:sz w:val="24"/>
          <w:szCs w:val="24"/>
          <w:lang w:val="en-US"/>
        </w:rPr>
        <w:t>☐</w:t>
      </w:r>
      <w:r w:rsidR="00722865" w:rsidRPr="00F34C29">
        <w:rPr>
          <w:color w:val="1F2937"/>
          <w:sz w:val="24"/>
          <w:szCs w:val="24"/>
          <w:lang w:val="en-US"/>
        </w:rPr>
        <w:t xml:space="preserve">  </w:t>
      </w:r>
      <w:r w:rsidR="00722865" w:rsidRPr="00F34C29">
        <w:rPr>
          <w:color w:val="1F2937"/>
          <w:lang w:val="en-US"/>
        </w:rPr>
        <w:t>Summary</w:t>
      </w:r>
      <w:proofErr w:type="gramEnd"/>
      <w:r w:rsidR="00722865" w:rsidRPr="00F34C29">
        <w:rPr>
          <w:color w:val="1F2937"/>
          <w:lang w:val="en-US"/>
        </w:rPr>
        <w:t xml:space="preserve"> A</w:t>
      </w:r>
      <w:r w:rsidR="00722865" w:rsidRPr="00F34C29">
        <w:rPr>
          <w:lang w:val="en-US"/>
        </w:rPr>
        <w:t xml:space="preserve">      </w:t>
      </w:r>
      <w:r w:rsidR="00722865" w:rsidRPr="00F34C29">
        <w:rPr>
          <w:color w:val="1F2937"/>
          <w:sz w:val="24"/>
          <w:szCs w:val="24"/>
          <w:lang w:val="en-US"/>
        </w:rPr>
        <w:t>☐</w:t>
      </w:r>
      <w:r w:rsidR="00722865" w:rsidRPr="00F34C29">
        <w:rPr>
          <w:color w:val="1F2937"/>
          <w:sz w:val="24"/>
          <w:szCs w:val="24"/>
          <w:lang w:val="en-US"/>
        </w:rPr>
        <w:t xml:space="preserve">  </w:t>
      </w:r>
      <w:r w:rsidR="00722865" w:rsidRPr="00F34C29">
        <w:rPr>
          <w:color w:val="1F2937"/>
          <w:lang w:val="en-US"/>
        </w:rPr>
        <w:t>Summary B</w:t>
      </w:r>
      <w:r w:rsidR="00722865" w:rsidRPr="00F34C29">
        <w:rPr>
          <w:lang w:val="en-US"/>
        </w:rPr>
        <w:t xml:space="preserve">      </w:t>
      </w:r>
      <w:r w:rsidR="00722865" w:rsidRPr="00F34C29">
        <w:rPr>
          <w:color w:val="1F2937"/>
          <w:sz w:val="24"/>
          <w:szCs w:val="24"/>
          <w:lang w:val="en-US"/>
        </w:rPr>
        <w:t>☐</w:t>
      </w:r>
      <w:r w:rsidR="00722865" w:rsidRPr="00F34C29">
        <w:rPr>
          <w:color w:val="1F2937"/>
          <w:sz w:val="24"/>
          <w:szCs w:val="24"/>
          <w:lang w:val="en-US"/>
        </w:rPr>
        <w:t xml:space="preserve">  </w:t>
      </w:r>
      <w:r w:rsidR="00722865" w:rsidRPr="00F34C29">
        <w:rPr>
          <w:color w:val="1F2937"/>
          <w:lang w:val="en-US"/>
        </w:rPr>
        <w:t>Summary C</w:t>
      </w:r>
      <w:r w:rsidR="00722865" w:rsidRPr="00F34C29">
        <w:rPr>
          <w:lang w:val="en-US"/>
        </w:rPr>
        <w:t xml:space="preserve">      </w:t>
      </w:r>
      <w:r w:rsidR="00722865" w:rsidRPr="00F34C29">
        <w:rPr>
          <w:color w:val="1F2937"/>
          <w:sz w:val="24"/>
          <w:szCs w:val="24"/>
          <w:lang w:val="en-US"/>
        </w:rPr>
        <w:t>☐</w:t>
      </w:r>
      <w:r w:rsidR="00722865" w:rsidRPr="00F34C29">
        <w:rPr>
          <w:color w:val="1F2937"/>
          <w:sz w:val="24"/>
          <w:szCs w:val="24"/>
          <w:lang w:val="en-US"/>
        </w:rPr>
        <w:t xml:space="preserve">  </w:t>
      </w:r>
      <w:r w:rsidR="00722865" w:rsidRPr="00F34C29">
        <w:rPr>
          <w:color w:val="1F2937"/>
          <w:lang w:val="en-US"/>
        </w:rPr>
        <w:t>No clear preference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C1216" w:rsidRPr="00F34C29" w14:paraId="7153F2AD" w14:textId="77777777">
        <w:tblPrEx>
          <w:tblCellMar>
            <w:top w:w="0" w:type="dxa"/>
            <w:bottom w:w="0" w:type="dxa"/>
          </w:tblCellMar>
        </w:tblPrEx>
        <w:tc>
          <w:tcPr>
            <w:tcW w:w="9000" w:type="dxa"/>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tcPr>
          <w:p w14:paraId="32493DD6" w14:textId="77777777" w:rsidR="00AC1216" w:rsidRPr="00F34C29" w:rsidRDefault="00722865">
            <w:pPr>
              <w:spacing w:after="120"/>
              <w:rPr>
                <w:lang w:val="en-US"/>
              </w:rPr>
            </w:pPr>
            <w:r w:rsidRPr="00F34C29">
              <w:rPr>
                <w:color w:val="1F2937"/>
                <w:lang w:val="en-US"/>
              </w:rPr>
              <w:t>P2. Why did you choose that one? (One or two sentences is enough.)</w:t>
            </w:r>
          </w:p>
          <w:p w14:paraId="3ED61063" w14:textId="05635B93" w:rsidR="00AC1216" w:rsidRPr="00F34C29" w:rsidRDefault="00722865">
            <w:pPr>
              <w:pBdr>
                <w:bottom w:val="single" w:sz="4" w:space="0" w:color="94A3B8"/>
              </w:pBdr>
              <w:spacing w:before="120" w:after="240"/>
              <w:rPr>
                <w:lang w:val="en-US"/>
              </w:rPr>
            </w:pPr>
            <w:r w:rsidRPr="00F34C29">
              <w:rPr>
                <w:lang w:val="en-US"/>
              </w:rPr>
              <w:t xml:space="preserve"> </w:t>
            </w:r>
            <w:r w:rsidR="00F34C29">
              <w:rPr>
                <w:lang w:val="en-US"/>
              </w:rPr>
              <w:t>It is more clearly defining the “flow” of the users’ interests.</w:t>
            </w:r>
          </w:p>
          <w:p w14:paraId="353F710B" w14:textId="77777777" w:rsidR="00AC1216" w:rsidRPr="00F34C29" w:rsidRDefault="00722865">
            <w:pPr>
              <w:pBdr>
                <w:bottom w:val="single" w:sz="4" w:space="0" w:color="94A3B8"/>
              </w:pBdr>
              <w:spacing w:before="120" w:after="240"/>
              <w:rPr>
                <w:lang w:val="en-US"/>
              </w:rPr>
            </w:pPr>
            <w:r w:rsidRPr="00F34C29">
              <w:rPr>
                <w:lang w:val="en-US"/>
              </w:rPr>
              <w:t xml:space="preserve"> </w:t>
            </w:r>
          </w:p>
          <w:p w14:paraId="5DE08CFC" w14:textId="77777777" w:rsidR="00AC1216" w:rsidRPr="00F34C29" w:rsidRDefault="00722865">
            <w:pPr>
              <w:pBdr>
                <w:bottom w:val="single" w:sz="4" w:space="0" w:color="94A3B8"/>
              </w:pBdr>
              <w:spacing w:before="120" w:after="240"/>
              <w:rPr>
                <w:lang w:val="en-US"/>
              </w:rPr>
            </w:pPr>
            <w:r w:rsidRPr="00F34C29">
              <w:rPr>
                <w:lang w:val="en-US"/>
              </w:rPr>
              <w:t xml:space="preserve"> </w:t>
            </w:r>
          </w:p>
          <w:p w14:paraId="0A8D7F29" w14:textId="77777777" w:rsidR="00AC1216" w:rsidRPr="00F34C29" w:rsidRDefault="00722865">
            <w:pPr>
              <w:pBdr>
                <w:bottom w:val="single" w:sz="4" w:space="0" w:color="94A3B8"/>
              </w:pBdr>
              <w:spacing w:before="120" w:after="240"/>
              <w:rPr>
                <w:lang w:val="en-US"/>
              </w:rPr>
            </w:pPr>
            <w:r w:rsidRPr="00F34C29">
              <w:rPr>
                <w:lang w:val="en-US"/>
              </w:rPr>
              <w:t xml:space="preserve"> </w:t>
            </w:r>
          </w:p>
        </w:tc>
      </w:tr>
    </w:tbl>
    <w:p w14:paraId="3C91CC30" w14:textId="77777777" w:rsidR="00AC1216" w:rsidRPr="00F34C29" w:rsidRDefault="00AC1216">
      <w:pPr>
        <w:spacing w:after="12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C1216" w:rsidRPr="00F34C29" w14:paraId="0D796159" w14:textId="77777777">
        <w:tblPrEx>
          <w:tblCellMar>
            <w:top w:w="0" w:type="dxa"/>
            <w:bottom w:w="0" w:type="dxa"/>
          </w:tblCellMar>
        </w:tblPrEx>
        <w:tc>
          <w:tcPr>
            <w:tcW w:w="9000" w:type="dxa"/>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tcPr>
          <w:p w14:paraId="4053124C" w14:textId="77777777" w:rsidR="00AC1216" w:rsidRPr="00F34C29" w:rsidRDefault="00722865">
            <w:pPr>
              <w:spacing w:after="120"/>
              <w:rPr>
                <w:lang w:val="en-US"/>
              </w:rPr>
            </w:pPr>
            <w:r w:rsidRPr="00F34C29">
              <w:rPr>
                <w:color w:val="1F2937"/>
                <w:lang w:val="en-US"/>
              </w:rPr>
              <w:t>P3. Anything else you would like to add about the three summaries? (Optional.)</w:t>
            </w:r>
          </w:p>
          <w:p w14:paraId="4DF1C4AD" w14:textId="7582D6DD" w:rsidR="00AC1216" w:rsidRPr="00F34C29" w:rsidRDefault="00F34C29">
            <w:pPr>
              <w:pBdr>
                <w:bottom w:val="single" w:sz="4" w:space="0" w:color="94A3B8"/>
              </w:pBdr>
              <w:spacing w:before="120" w:after="240"/>
              <w:rPr>
                <w:lang w:val="en-US"/>
              </w:rPr>
            </w:pPr>
            <w:r>
              <w:rPr>
                <w:lang w:val="en-US"/>
              </w:rPr>
              <w:t xml:space="preserve"> Summary A and B are</w:t>
            </w:r>
            <w:r w:rsidR="00722865" w:rsidRPr="00F34C29">
              <w:rPr>
                <w:lang w:val="en-US"/>
              </w:rPr>
              <w:t xml:space="preserve"> </w:t>
            </w:r>
            <w:r>
              <w:rPr>
                <w:lang w:val="en-US"/>
              </w:rPr>
              <w:t>n</w:t>
            </w:r>
            <w:r w:rsidRPr="00F34C29">
              <w:rPr>
                <w:lang w:val="en-US"/>
              </w:rPr>
              <w:t>ice</w:t>
            </w:r>
            <w:r>
              <w:rPr>
                <w:lang w:val="en-US"/>
              </w:rPr>
              <w:t>r presented than C</w:t>
            </w:r>
          </w:p>
          <w:p w14:paraId="4F12FD3C" w14:textId="77777777" w:rsidR="00AC1216" w:rsidRPr="00F34C29" w:rsidRDefault="00722865">
            <w:pPr>
              <w:pBdr>
                <w:bottom w:val="single" w:sz="4" w:space="0" w:color="94A3B8"/>
              </w:pBdr>
              <w:spacing w:before="120" w:after="240"/>
              <w:rPr>
                <w:lang w:val="en-US"/>
              </w:rPr>
            </w:pPr>
            <w:r w:rsidRPr="00F34C29">
              <w:rPr>
                <w:lang w:val="en-US"/>
              </w:rPr>
              <w:t xml:space="preserve"> </w:t>
            </w:r>
          </w:p>
          <w:p w14:paraId="2689BF37" w14:textId="77777777" w:rsidR="00AC1216" w:rsidRPr="00F34C29" w:rsidRDefault="00722865">
            <w:pPr>
              <w:pBdr>
                <w:bottom w:val="single" w:sz="4" w:space="0" w:color="94A3B8"/>
              </w:pBdr>
              <w:spacing w:before="120" w:after="240"/>
              <w:rPr>
                <w:lang w:val="en-US"/>
              </w:rPr>
            </w:pPr>
            <w:r w:rsidRPr="00F34C29">
              <w:rPr>
                <w:lang w:val="en-US"/>
              </w:rPr>
              <w:t xml:space="preserve"> </w:t>
            </w:r>
          </w:p>
        </w:tc>
      </w:tr>
    </w:tbl>
    <w:p w14:paraId="049847F0" w14:textId="77777777" w:rsidR="00AC1216" w:rsidRPr="00F34C29" w:rsidRDefault="00AC1216">
      <w:pPr>
        <w:spacing w:after="120"/>
        <w:rPr>
          <w:lang w:val="en-US"/>
        </w:rPr>
      </w:pPr>
    </w:p>
    <w:p w14:paraId="610C62EE" w14:textId="77777777" w:rsidR="00AC1216" w:rsidRPr="00F34C29" w:rsidRDefault="00AC1216">
      <w:pPr>
        <w:pBdr>
          <w:bottom w:val="single" w:sz="6" w:space="0" w:color="CBD5E1"/>
        </w:pBdr>
        <w:spacing w:before="80" w:after="80"/>
        <w:rPr>
          <w:lang w:val="en-US"/>
        </w:rPr>
      </w:pPr>
    </w:p>
    <w:p w14:paraId="333C2CC3" w14:textId="77777777" w:rsidR="00AC1216" w:rsidRPr="00F34C29" w:rsidRDefault="00722865">
      <w:pPr>
        <w:spacing w:after="120"/>
        <w:rPr>
          <w:lang w:val="en-US"/>
        </w:rPr>
      </w:pPr>
      <w:r w:rsidRPr="00F34C29">
        <w:rPr>
          <w:i/>
          <w:iCs/>
          <w:color w:val="64748B"/>
          <w:lang w:val="en-US"/>
        </w:rPr>
        <w:t>Thank you. Please return this form to the researcher.</w:t>
      </w:r>
    </w:p>
    <w:sectPr w:rsidR="00AC1216" w:rsidRPr="00F34C29">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8D3E6" w14:textId="77777777" w:rsidR="00722865" w:rsidRDefault="00722865">
      <w:r>
        <w:separator/>
      </w:r>
    </w:p>
  </w:endnote>
  <w:endnote w:type="continuationSeparator" w:id="0">
    <w:p w14:paraId="7BDE687F" w14:textId="77777777" w:rsidR="00722865" w:rsidRDefault="00722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1"/>
    <w:family w:val="swiss"/>
    <w:pitch w:val="variable"/>
    <w:sig w:usb0="E0002EFF" w:usb1="C000785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Calibri">
    <w:panose1 w:val="020F05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B6E75" w14:textId="77777777" w:rsidR="00AC1216" w:rsidRDefault="00722865">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F34C29">
      <w:rPr>
        <w:noProof/>
        <w:color w:val="64748B"/>
        <w:sz w:val="18"/>
        <w:szCs w:val="18"/>
      </w:rPr>
      <w:t>1</w:t>
    </w:r>
    <w:r>
      <w:rPr>
        <w:color w:val="64748B"/>
        <w:sz w:val="18"/>
        <w:szCs w:val="18"/>
      </w:rPr>
      <w:fldChar w:fldCharType="end"/>
    </w:r>
    <w:r>
      <w:rPr>
        <w:color w:val="64748B"/>
        <w:sz w:val="18"/>
        <w:szCs w:val="18"/>
      </w:rPr>
      <w:t xml:space="preserve"> </w:t>
    </w:r>
    <w:r>
      <w:rPr>
        <w:color w:val="64748B"/>
        <w:sz w:val="18"/>
        <w:szCs w:val="18"/>
      </w:rPr>
      <w:t xml:space="preserve">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F34C29">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3E06C" w14:textId="77777777" w:rsidR="00722865" w:rsidRDefault="00722865">
      <w:r>
        <w:separator/>
      </w:r>
    </w:p>
  </w:footnote>
  <w:footnote w:type="continuationSeparator" w:id="0">
    <w:p w14:paraId="174DCCA9" w14:textId="77777777" w:rsidR="00722865" w:rsidRDefault="007228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1FF92" w14:textId="77777777" w:rsidR="00AC1216" w:rsidRDefault="00722865">
    <w:pPr>
      <w:jc w:val="right"/>
    </w:pPr>
    <w:r>
      <w:rPr>
        <w:color w:val="64748B"/>
        <w:sz w:val="18"/>
        <w:szCs w:val="18"/>
      </w:rPr>
      <w:t>User study  ·  Temporal summaries  ·  15 min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758"/>
    <w:multiLevelType w:val="hybridMultilevel"/>
    <w:tmpl w:val="B66AACE4"/>
    <w:lvl w:ilvl="0" w:tplc="36B08D6A">
      <w:start w:val="1"/>
      <w:numFmt w:val="bullet"/>
      <w:lvlText w:val="●"/>
      <w:lvlJc w:val="left"/>
      <w:pPr>
        <w:ind w:left="720" w:hanging="360"/>
      </w:pPr>
    </w:lvl>
    <w:lvl w:ilvl="1" w:tplc="B2D04840">
      <w:start w:val="1"/>
      <w:numFmt w:val="bullet"/>
      <w:lvlText w:val="○"/>
      <w:lvlJc w:val="left"/>
      <w:pPr>
        <w:ind w:left="1440" w:hanging="360"/>
      </w:pPr>
    </w:lvl>
    <w:lvl w:ilvl="2" w:tplc="320C5E9C">
      <w:start w:val="1"/>
      <w:numFmt w:val="bullet"/>
      <w:lvlText w:val="■"/>
      <w:lvlJc w:val="left"/>
      <w:pPr>
        <w:ind w:left="2160" w:hanging="360"/>
      </w:pPr>
    </w:lvl>
    <w:lvl w:ilvl="3" w:tplc="248094A4">
      <w:start w:val="1"/>
      <w:numFmt w:val="bullet"/>
      <w:lvlText w:val="●"/>
      <w:lvlJc w:val="left"/>
      <w:pPr>
        <w:ind w:left="2880" w:hanging="360"/>
      </w:pPr>
    </w:lvl>
    <w:lvl w:ilvl="4" w:tplc="CC5EE368">
      <w:start w:val="1"/>
      <w:numFmt w:val="bullet"/>
      <w:lvlText w:val="○"/>
      <w:lvlJc w:val="left"/>
      <w:pPr>
        <w:ind w:left="3600" w:hanging="360"/>
      </w:pPr>
    </w:lvl>
    <w:lvl w:ilvl="5" w:tplc="95CE7B8A">
      <w:start w:val="1"/>
      <w:numFmt w:val="bullet"/>
      <w:lvlText w:val="■"/>
      <w:lvlJc w:val="left"/>
      <w:pPr>
        <w:ind w:left="4320" w:hanging="360"/>
      </w:pPr>
    </w:lvl>
    <w:lvl w:ilvl="6" w:tplc="C988E926">
      <w:start w:val="1"/>
      <w:numFmt w:val="bullet"/>
      <w:lvlText w:val="●"/>
      <w:lvlJc w:val="left"/>
      <w:pPr>
        <w:ind w:left="5040" w:hanging="360"/>
      </w:pPr>
    </w:lvl>
    <w:lvl w:ilvl="7" w:tplc="F42E33D8">
      <w:start w:val="1"/>
      <w:numFmt w:val="bullet"/>
      <w:lvlText w:val="●"/>
      <w:lvlJc w:val="left"/>
      <w:pPr>
        <w:ind w:left="5760" w:hanging="360"/>
      </w:pPr>
    </w:lvl>
    <w:lvl w:ilvl="8" w:tplc="6262AE84">
      <w:start w:val="1"/>
      <w:numFmt w:val="bullet"/>
      <w:lvlText w:val="●"/>
      <w:lvlJc w:val="left"/>
      <w:pPr>
        <w:ind w:left="6480" w:hanging="360"/>
      </w:pPr>
    </w:lvl>
  </w:abstractNum>
  <w:abstractNum w:abstractNumId="1" w15:restartNumberingAfterBreak="0">
    <w:nsid w:val="58DD4DFB"/>
    <w:multiLevelType w:val="hybridMultilevel"/>
    <w:tmpl w:val="BF8C141A"/>
    <w:lvl w:ilvl="0" w:tplc="709466AE">
      <w:start w:val="1"/>
      <w:numFmt w:val="bullet"/>
      <w:lvlText w:val="•"/>
      <w:lvlJc w:val="left"/>
      <w:pPr>
        <w:ind w:left="720" w:hanging="360"/>
      </w:pPr>
    </w:lvl>
    <w:lvl w:ilvl="1" w:tplc="96FE1178">
      <w:numFmt w:val="decimal"/>
      <w:lvlText w:val=""/>
      <w:lvlJc w:val="left"/>
    </w:lvl>
    <w:lvl w:ilvl="2" w:tplc="9B5A61CE">
      <w:numFmt w:val="decimal"/>
      <w:lvlText w:val=""/>
      <w:lvlJc w:val="left"/>
    </w:lvl>
    <w:lvl w:ilvl="3" w:tplc="A470D5F2">
      <w:numFmt w:val="decimal"/>
      <w:lvlText w:val=""/>
      <w:lvlJc w:val="left"/>
    </w:lvl>
    <w:lvl w:ilvl="4" w:tplc="551C895E">
      <w:numFmt w:val="decimal"/>
      <w:lvlText w:val=""/>
      <w:lvlJc w:val="left"/>
    </w:lvl>
    <w:lvl w:ilvl="5" w:tplc="6310DC50">
      <w:numFmt w:val="decimal"/>
      <w:lvlText w:val=""/>
      <w:lvlJc w:val="left"/>
    </w:lvl>
    <w:lvl w:ilvl="6" w:tplc="7C46FC4E">
      <w:numFmt w:val="decimal"/>
      <w:lvlText w:val=""/>
      <w:lvlJc w:val="left"/>
    </w:lvl>
    <w:lvl w:ilvl="7" w:tplc="E25EB8E4">
      <w:numFmt w:val="decimal"/>
      <w:lvlText w:val=""/>
      <w:lvlJc w:val="left"/>
    </w:lvl>
    <w:lvl w:ilvl="8" w:tplc="AF68C7F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216"/>
    <w:rsid w:val="00600110"/>
    <w:rsid w:val="006A045F"/>
    <w:rsid w:val="00722865"/>
    <w:rsid w:val="00AC1216"/>
    <w:rsid w:val="00F34C2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CCDCC"/>
  <w15:docId w15:val="{8BF85335-DA2D-480B-A4D4-3441B6A6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2937"/>
      <w:sz w:val="32"/>
      <w:szCs w:val="32"/>
    </w:rPr>
  </w:style>
  <w:style w:type="paragraph" w:styleId="Heading2">
    <w:name w:val="heading 2"/>
    <w:uiPriority w:val="9"/>
    <w:unhideWhenUsed/>
    <w:qFormat/>
    <w:pPr>
      <w:spacing w:before="280" w:after="140"/>
      <w:outlineLvl w:val="1"/>
    </w:pPr>
    <w:rPr>
      <w:b/>
      <w:bCs/>
      <w:color w:val="1F293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annisergo.pythonanywhe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8</Pages>
  <Words>1037</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Comparing temporal summaries of user interests</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temporal summaries of user interests</dc:title>
  <dc:creator>User study</dc:creator>
  <cp:lastModifiedBy>Giannis Vassiliou</cp:lastModifiedBy>
  <cp:revision>2</cp:revision>
  <dcterms:created xsi:type="dcterms:W3CDTF">2026-05-06T18:08:00Z</dcterms:created>
  <dcterms:modified xsi:type="dcterms:W3CDTF">2026-05-06T18:08:00Z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887b14fa-ec32-4255-b143-a54b6a96ae46</vt:lpwstr>
  </property>
</Properties>
</file>