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Pr>
        <w:drawing>
          <wp:inline distB="0" distT="0" distL="0" distR="0">
            <wp:extent cx="1417320" cy="750898"/>
            <wp:effectExtent b="0" l="0" r="0" t="0"/>
            <wp:docPr id="222"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f81bd" w:space="6" w:sz="6" w:val="single"/>
          <w:left w:space="0" w:sz="0" w:val="nil"/>
          <w:bottom w:color="4f81bd" w:space="6" w:sz="6" w:val="single"/>
          <w:right w:space="0" w:sz="0" w:val="nil"/>
          <w:between w:space="0" w:sz="0" w:val="nil"/>
        </w:pBdr>
        <w:shd w:fill="auto" w:val="clear"/>
        <w:spacing w:after="240" w:before="0" w:line="240" w:lineRule="auto"/>
        <w:ind w:left="0" w:right="0" w:firstLine="0"/>
        <w:jc w:val="center"/>
        <w:rPr>
          <w:rFonts w:ascii="Cambria" w:cs="Cambria" w:eastAsia="Cambria" w:hAnsi="Cambria"/>
          <w:b w:val="0"/>
          <w:i w:val="0"/>
          <w:smallCaps w:val="1"/>
          <w:strike w:val="0"/>
          <w:color w:val="4f81bd"/>
          <w:sz w:val="80"/>
          <w:szCs w:val="80"/>
          <w:u w:val="none"/>
          <w:shd w:fill="auto" w:val="clear"/>
          <w:vertAlign w:val="baseline"/>
        </w:rPr>
      </w:pPr>
      <w:r w:rsidDel="00000000" w:rsidR="00000000" w:rsidRPr="00000000">
        <w:rPr>
          <w:rFonts w:ascii="Cambria" w:cs="Cambria" w:eastAsia="Cambria" w:hAnsi="Cambria"/>
          <w:b w:val="0"/>
          <w:i w:val="0"/>
          <w:smallCaps w:val="1"/>
          <w:strike w:val="0"/>
          <w:color w:val="4f81bd"/>
          <w:sz w:val="72"/>
          <w:szCs w:val="72"/>
          <w:u w:val="none"/>
          <w:shd w:fill="auto" w:val="clear"/>
          <w:vertAlign w:val="baseline"/>
          <w:rtl w:val="0"/>
        </w:rPr>
        <w:t xml:space="preserve">ESTRATEGIA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0"/>
          <w:i w:val="0"/>
          <w:smallCaps w:val="0"/>
          <w:strike w:val="0"/>
          <w:color w:val="4f81bd"/>
          <w:sz w:val="28"/>
          <w:szCs w:val="28"/>
          <w:u w:val="none"/>
          <w:shd w:fill="auto" w:val="clear"/>
          <w:vertAlign w:val="baseline"/>
          <w:rtl w:val="0"/>
        </w:rPr>
        <w:t xml:space="preserve">Datos sobre el Sistema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Pr>
        <w:drawing>
          <wp:inline distB="0" distT="0" distL="0" distR="0">
            <wp:extent cx="758952" cy="478932"/>
            <wp:effectExtent b="0" l="0" r="0" t="0"/>
            <wp:docPr id="224"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9080500</wp:posOffset>
                </wp:positionV>
                <wp:extent cx="6562725" cy="567309"/>
                <wp:effectExtent b="0" l="0" r="0" t="0"/>
                <wp:wrapNone/>
                <wp:docPr id="145"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4f81bd"/>
                                <w:sz w:val="28"/>
                                <w:vertAlign w:val="baseline"/>
                              </w:rPr>
                              <w:t xml:space="preserve">24 DE NOVIEMBRE DE 2019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f81bd"/>
                                <w:sz w:val="28"/>
                                <w:vertAlign w:val="baseline"/>
                              </w:rPr>
                            </w:r>
                            <w:r w:rsidDel="00000000" w:rsidR="00000000" w:rsidRPr="00000000">
                              <w:rPr>
                                <w:rFonts w:ascii="Arial" w:cs="Arial" w:eastAsia="Arial" w:hAnsi="Arial"/>
                                <w:b w:val="0"/>
                                <w:i w:val="0"/>
                                <w:smallCaps w:val="0"/>
                                <w:strike w:val="0"/>
                                <w:color w:val="222222"/>
                                <w:sz w:val="28"/>
                                <w:highlight w:val="white"/>
                                <w:vertAlign w:val="baseline"/>
                              </w:rPr>
                              <w:t xml:space="preserve">GESTION_BDD_2C_2019, GRUPO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f81bd"/>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9080500</wp:posOffset>
                </wp:positionV>
                <wp:extent cx="6562725" cy="567309"/>
                <wp:effectExtent b="0" l="0" r="0" t="0"/>
                <wp:wrapNone/>
                <wp:docPr id="145" name="image87.png"/>
                <a:graphic>
                  <a:graphicData uri="http://schemas.openxmlformats.org/drawingml/2006/picture">
                    <pic:pic>
                      <pic:nvPicPr>
                        <pic:cNvPr id="0" name="image87.png"/>
                        <pic:cNvPicPr preferRelativeResize="0"/>
                      </pic:nvPicPr>
                      <pic:blipFill>
                        <a:blip r:embed="rId9"/>
                        <a:srcRect/>
                        <a:stretch>
                          <a:fillRect/>
                        </a:stretch>
                      </pic:blipFill>
                      <pic:spPr>
                        <a:xfrm>
                          <a:off x="0" y="0"/>
                          <a:ext cx="6562725" cy="567309"/>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850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5jjrg4ss6um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Entidades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_heading=h.5jjrg4ss6ums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vjj7m5u0idg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_heading=h.vjj7m5u0idgy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hb4azm19hwj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FUNCIONALIDAD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_heading=h.hb4azm19hwj6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24i7mzi5m7q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ROL_FUNCIONALIDAD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_heading=h.24i7mzi5m7qx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ttpougg3o5n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_heading=h.ttpougg3o5nw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ak9hlda3n1b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CIUDAD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_heading=h.ak9hlda3n1ba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epld52nipgf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CODIGO_POSTAL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_heading=h.epld52nipgfk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vklibc8aox5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DIRECCION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_heading=h.vklibc8aox5u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qi6qb5ax6ih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ROL_USUARIO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_heading=h.qi6qb5ax6ih5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rtqdxe2d8ak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_heading=h.rtqdxe2d8ak0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4lpxrg5zv19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RUBRO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_heading=h.4lpxrg5zv19h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x7ibh2630vu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PROVEEDOR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_heading=h.x7ibh2630vuy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2slscwkpv71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CARGA_SALDO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_heading=h.2slscwkpv71w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u7pt5a8je0r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OFERTA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_heading=h.u7pt5a8je0rh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chnc7a1h9ws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FACTURA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_heading=h.chnc7a1h9wsa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8"/>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zchew7w9d52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_heading=h.zchew7w9d52t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dd3f0tojls2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Stored Procedures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_heading=h.dd3f0tojls2y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ruz401aw4e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Estrategia de Resolución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_heading=h.kruz401aw4el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8"/>
            </w:tabs>
            <w:spacing w:before="60" w:line="240" w:lineRule="auto"/>
            <w:ind w:left="360" w:firstLine="0"/>
            <w:rPr/>
          </w:pPr>
          <w:hyperlink w:anchor="_heading=h.9cduh6z80cjr">
            <w:r w:rsidDel="00000000" w:rsidR="00000000" w:rsidRPr="00000000">
              <w:rPr>
                <w:rtl w:val="0"/>
              </w:rPr>
              <w:t xml:space="preserve">Configuración General</w:t>
            </w:r>
          </w:hyperlink>
          <w:r w:rsidDel="00000000" w:rsidR="00000000" w:rsidRPr="00000000">
            <w:rPr>
              <w:rtl w:val="0"/>
            </w:rPr>
            <w:tab/>
          </w:r>
          <w:r w:rsidDel="00000000" w:rsidR="00000000" w:rsidRPr="00000000">
            <w:fldChar w:fldCharType="begin"/>
            <w:instrText xml:space="preserve"> PAGEREF _heading=h.9cduh6z80cjr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8"/>
            </w:tabs>
            <w:spacing w:before="60" w:line="240" w:lineRule="auto"/>
            <w:ind w:left="360" w:firstLine="0"/>
            <w:rPr/>
          </w:pPr>
          <w:hyperlink w:anchor="_heading=h.dndx2yym51r7">
            <w:r w:rsidDel="00000000" w:rsidR="00000000" w:rsidRPr="00000000">
              <w:rPr>
                <w:rtl w:val="0"/>
              </w:rPr>
              <w:t xml:space="preserve">Login</w:t>
            </w:r>
          </w:hyperlink>
          <w:r w:rsidDel="00000000" w:rsidR="00000000" w:rsidRPr="00000000">
            <w:rPr>
              <w:rtl w:val="0"/>
            </w:rPr>
            <w:tab/>
          </w:r>
          <w:r w:rsidDel="00000000" w:rsidR="00000000" w:rsidRPr="00000000">
            <w:fldChar w:fldCharType="begin"/>
            <w:instrText xml:space="preserve"> PAGEREF _heading=h.dndx2yym51r7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8"/>
            </w:tabs>
            <w:spacing w:before="60" w:line="240" w:lineRule="auto"/>
            <w:ind w:left="360" w:firstLine="0"/>
            <w:rPr/>
          </w:pPr>
          <w:hyperlink w:anchor="_heading=h.4r76q31c1227">
            <w:r w:rsidDel="00000000" w:rsidR="00000000" w:rsidRPr="00000000">
              <w:rPr>
                <w:rtl w:val="0"/>
              </w:rPr>
              <w:t xml:space="preserve">Menú Principal</w:t>
            </w:r>
          </w:hyperlink>
          <w:r w:rsidDel="00000000" w:rsidR="00000000" w:rsidRPr="00000000">
            <w:rPr>
              <w:rtl w:val="0"/>
            </w:rPr>
            <w:tab/>
          </w:r>
          <w:r w:rsidDel="00000000" w:rsidR="00000000" w:rsidRPr="00000000">
            <w:fldChar w:fldCharType="begin"/>
            <w:instrText xml:space="preserve"> PAGEREF _heading=h.4r76q31c1227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8"/>
            </w:tabs>
            <w:spacing w:before="60" w:line="240" w:lineRule="auto"/>
            <w:ind w:left="360" w:firstLine="0"/>
            <w:rPr/>
          </w:pPr>
          <w:hyperlink w:anchor="_heading=h.3x7gxpb4mv06">
            <w:r w:rsidDel="00000000" w:rsidR="00000000" w:rsidRPr="00000000">
              <w:rPr>
                <w:rtl w:val="0"/>
              </w:rPr>
              <w:t xml:space="preserve">ABM Cliente</w:t>
            </w:r>
          </w:hyperlink>
          <w:r w:rsidDel="00000000" w:rsidR="00000000" w:rsidRPr="00000000">
            <w:rPr>
              <w:rtl w:val="0"/>
            </w:rPr>
            <w:tab/>
          </w:r>
          <w:r w:rsidDel="00000000" w:rsidR="00000000" w:rsidRPr="00000000">
            <w:fldChar w:fldCharType="begin"/>
            <w:instrText xml:space="preserve"> PAGEREF _heading=h.3x7gxpb4mv06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8"/>
            </w:tabs>
            <w:spacing w:before="60" w:line="240" w:lineRule="auto"/>
            <w:ind w:left="360" w:firstLine="0"/>
            <w:rPr/>
          </w:pPr>
          <w:hyperlink w:anchor="_heading=h.sefulkngkpgb">
            <w:r w:rsidDel="00000000" w:rsidR="00000000" w:rsidRPr="00000000">
              <w:rPr>
                <w:rtl w:val="0"/>
              </w:rPr>
              <w:t xml:space="preserve">ABM Proveedor</w:t>
            </w:r>
          </w:hyperlink>
          <w:r w:rsidDel="00000000" w:rsidR="00000000" w:rsidRPr="00000000">
            <w:rPr>
              <w:rtl w:val="0"/>
            </w:rPr>
            <w:tab/>
          </w:r>
          <w:r w:rsidDel="00000000" w:rsidR="00000000" w:rsidRPr="00000000">
            <w:fldChar w:fldCharType="begin"/>
            <w:instrText xml:space="preserve"> PAGEREF _heading=h.sefulkngkpgb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8"/>
            </w:tabs>
            <w:spacing w:before="60" w:line="240" w:lineRule="auto"/>
            <w:ind w:left="360" w:firstLine="0"/>
            <w:rPr/>
          </w:pPr>
          <w:hyperlink w:anchor="_heading=h.17mxudqvqfms">
            <w:r w:rsidDel="00000000" w:rsidR="00000000" w:rsidRPr="00000000">
              <w:rPr>
                <w:rtl w:val="0"/>
              </w:rPr>
              <w:t xml:space="preserve">ABM Rol</w:t>
            </w:r>
          </w:hyperlink>
          <w:r w:rsidDel="00000000" w:rsidR="00000000" w:rsidRPr="00000000">
            <w:rPr>
              <w:rtl w:val="0"/>
            </w:rPr>
            <w:tab/>
          </w:r>
          <w:r w:rsidDel="00000000" w:rsidR="00000000" w:rsidRPr="00000000">
            <w:fldChar w:fldCharType="begin"/>
            <w:instrText xml:space="preserve"> PAGEREF _heading=h.17mxudqvqfms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8"/>
            </w:tabs>
            <w:spacing w:before="60" w:line="240" w:lineRule="auto"/>
            <w:ind w:left="360" w:firstLine="0"/>
            <w:rPr/>
          </w:pPr>
          <w:hyperlink w:anchor="_heading=h.y3yhjug8firv">
            <w:r w:rsidDel="00000000" w:rsidR="00000000" w:rsidRPr="00000000">
              <w:rPr>
                <w:rtl w:val="0"/>
              </w:rPr>
              <w:t xml:space="preserve">ABM Usuario</w:t>
            </w:r>
          </w:hyperlink>
          <w:r w:rsidDel="00000000" w:rsidR="00000000" w:rsidRPr="00000000">
            <w:rPr>
              <w:rtl w:val="0"/>
            </w:rPr>
            <w:tab/>
          </w:r>
          <w:r w:rsidDel="00000000" w:rsidR="00000000" w:rsidRPr="00000000">
            <w:fldChar w:fldCharType="begin"/>
            <w:instrText xml:space="preserve"> PAGEREF _heading=h.y3yhjug8firv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8"/>
            </w:tabs>
            <w:spacing w:before="60" w:line="240" w:lineRule="auto"/>
            <w:ind w:left="360" w:firstLine="0"/>
            <w:rPr/>
          </w:pPr>
          <w:hyperlink w:anchor="_heading=h.n087ms6783cr">
            <w:r w:rsidDel="00000000" w:rsidR="00000000" w:rsidRPr="00000000">
              <w:rPr>
                <w:rtl w:val="0"/>
              </w:rPr>
              <w:t xml:space="preserve">Carga Credito</w:t>
            </w:r>
          </w:hyperlink>
          <w:r w:rsidDel="00000000" w:rsidR="00000000" w:rsidRPr="00000000">
            <w:rPr>
              <w:rtl w:val="0"/>
            </w:rPr>
            <w:tab/>
          </w:r>
          <w:r w:rsidDel="00000000" w:rsidR="00000000" w:rsidRPr="00000000">
            <w:fldChar w:fldCharType="begin"/>
            <w:instrText xml:space="preserve"> PAGEREF _heading=h.n087ms6783cr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8"/>
            </w:tabs>
            <w:spacing w:before="60" w:line="240" w:lineRule="auto"/>
            <w:ind w:left="360" w:firstLine="0"/>
            <w:rPr/>
          </w:pPr>
          <w:hyperlink w:anchor="_heading=h.88oofygop2fp">
            <w:r w:rsidDel="00000000" w:rsidR="00000000" w:rsidRPr="00000000">
              <w:rPr>
                <w:rtl w:val="0"/>
              </w:rPr>
              <w:t xml:space="preserve">Crear Oferta</w:t>
            </w:r>
          </w:hyperlink>
          <w:r w:rsidDel="00000000" w:rsidR="00000000" w:rsidRPr="00000000">
            <w:rPr>
              <w:rtl w:val="0"/>
            </w:rPr>
            <w:tab/>
          </w:r>
          <w:r w:rsidDel="00000000" w:rsidR="00000000" w:rsidRPr="00000000">
            <w:fldChar w:fldCharType="begin"/>
            <w:instrText xml:space="preserve"> PAGEREF _heading=h.88oofygop2fp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8"/>
            </w:tabs>
            <w:spacing w:before="60" w:line="240" w:lineRule="auto"/>
            <w:ind w:left="360" w:firstLine="0"/>
            <w:rPr/>
          </w:pPr>
          <w:hyperlink w:anchor="_heading=h.72y6uiq8010s">
            <w:r w:rsidDel="00000000" w:rsidR="00000000" w:rsidRPr="00000000">
              <w:rPr>
                <w:rtl w:val="0"/>
              </w:rPr>
              <w:t xml:space="preserve">Comprar Oferta</w:t>
            </w:r>
          </w:hyperlink>
          <w:r w:rsidDel="00000000" w:rsidR="00000000" w:rsidRPr="00000000">
            <w:rPr>
              <w:rtl w:val="0"/>
            </w:rPr>
            <w:tab/>
          </w:r>
          <w:r w:rsidDel="00000000" w:rsidR="00000000" w:rsidRPr="00000000">
            <w:fldChar w:fldCharType="begin"/>
            <w:instrText xml:space="preserve"> PAGEREF _heading=h.72y6uiq8010s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8"/>
            </w:tabs>
            <w:spacing w:before="60" w:line="240" w:lineRule="auto"/>
            <w:ind w:left="360" w:firstLine="0"/>
            <w:rPr/>
          </w:pPr>
          <w:hyperlink w:anchor="_heading=h.3y4fcfjqqjop">
            <w:r w:rsidDel="00000000" w:rsidR="00000000" w:rsidRPr="00000000">
              <w:rPr>
                <w:rtl w:val="0"/>
              </w:rPr>
              <w:t xml:space="preserve">Consumo Oferta</w:t>
            </w:r>
          </w:hyperlink>
          <w:r w:rsidDel="00000000" w:rsidR="00000000" w:rsidRPr="00000000">
            <w:rPr>
              <w:rtl w:val="0"/>
            </w:rPr>
            <w:tab/>
          </w:r>
          <w:r w:rsidDel="00000000" w:rsidR="00000000" w:rsidRPr="00000000">
            <w:fldChar w:fldCharType="begin"/>
            <w:instrText xml:space="preserve"> PAGEREF _heading=h.3y4fcfjqqjop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8"/>
            </w:tabs>
            <w:spacing w:before="60" w:line="240" w:lineRule="auto"/>
            <w:ind w:left="360" w:firstLine="0"/>
            <w:rPr/>
          </w:pPr>
          <w:hyperlink w:anchor="_heading=h.13c1nge8yjs">
            <w:r w:rsidDel="00000000" w:rsidR="00000000" w:rsidRPr="00000000">
              <w:rPr>
                <w:rtl w:val="0"/>
              </w:rPr>
              <w:t xml:space="preserve">Facturar</w:t>
            </w:r>
          </w:hyperlink>
          <w:r w:rsidDel="00000000" w:rsidR="00000000" w:rsidRPr="00000000">
            <w:rPr>
              <w:rtl w:val="0"/>
            </w:rPr>
            <w:tab/>
          </w:r>
          <w:r w:rsidDel="00000000" w:rsidR="00000000" w:rsidRPr="00000000">
            <w:fldChar w:fldCharType="begin"/>
            <w:instrText xml:space="preserve"> PAGEREF _heading=h.13c1nge8yjs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8"/>
            </w:tabs>
            <w:spacing w:after="80" w:before="60" w:line="240" w:lineRule="auto"/>
            <w:ind w:left="360" w:firstLine="0"/>
            <w:rPr/>
          </w:pPr>
          <w:hyperlink w:anchor="_heading=h.uyqbb0m90za1">
            <w:r w:rsidDel="00000000" w:rsidR="00000000" w:rsidRPr="00000000">
              <w:rPr>
                <w:rtl w:val="0"/>
              </w:rPr>
              <w:t xml:space="preserve">Listados Estadísticos</w:t>
            </w:r>
          </w:hyperlink>
          <w:r w:rsidDel="00000000" w:rsidR="00000000" w:rsidRPr="00000000">
            <w:rPr>
              <w:rtl w:val="0"/>
            </w:rPr>
            <w:tab/>
          </w:r>
          <w:r w:rsidDel="00000000" w:rsidR="00000000" w:rsidRPr="00000000">
            <w:fldChar w:fldCharType="begin"/>
            <w:instrText xml:space="preserve"> PAGEREF _heading=h.uyqbb0m90za1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ind w:left="2832" w:firstLine="708.0000000000001"/>
        <w:rPr>
          <w:sz w:val="48"/>
          <w:szCs w:val="48"/>
        </w:rPr>
      </w:pPr>
      <w:bookmarkStart w:colFirst="0" w:colLast="0" w:name="_heading=h.5jjrg4ss6ums" w:id="0"/>
      <w:bookmarkEnd w:id="0"/>
      <w:r w:rsidDel="00000000" w:rsidR="00000000" w:rsidRPr="00000000">
        <w:rPr>
          <w:sz w:val="48"/>
          <w:szCs w:val="48"/>
          <w:rtl w:val="0"/>
        </w:rPr>
        <w:t xml:space="preserve">Entidades</w:t>
      </w:r>
    </w:p>
    <w:p w:rsidR="00000000" w:rsidDel="00000000" w:rsidP="00000000" w:rsidRDefault="00000000" w:rsidRPr="00000000" w14:paraId="00000031">
      <w:pPr>
        <w:pStyle w:val="Heading2"/>
        <w:rPr/>
      </w:pPr>
      <w:bookmarkStart w:colFirst="0" w:colLast="0" w:name="_heading=h.vjj7m5u0idgy" w:id="1"/>
      <w:bookmarkEnd w:id="1"/>
      <w:r w:rsidDel="00000000" w:rsidR="00000000" w:rsidRPr="00000000">
        <w:rPr>
          <w:rtl w:val="0"/>
        </w:rPr>
        <w:t xml:space="preserve">ROL</w:t>
      </w:r>
    </w:p>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utilizada para proporcionar a los usuarios del sistema acceso a diferentes funcionalidades. La tabla está compuesta por los siguientes campos:</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 (PK)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rol.</w:t>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del rol. Por defecto, actualmente existen 3 roles: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Cliente, Proveedor y Administrativo.</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estado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si el rol está activo o no. Es utilizado al momento de dar la baja lógica.</w:t>
      </w:r>
    </w:p>
    <w:p w:rsidR="00000000" w:rsidDel="00000000" w:rsidP="00000000" w:rsidRDefault="00000000" w:rsidRPr="00000000" w14:paraId="00000036">
      <w:pPr>
        <w:pStyle w:val="Heading2"/>
        <w:rPr/>
      </w:pPr>
      <w:bookmarkStart w:colFirst="0" w:colLast="0" w:name="_heading=h.hb4azm19hwj6" w:id="2"/>
      <w:bookmarkEnd w:id="2"/>
      <w:r w:rsidDel="00000000" w:rsidR="00000000" w:rsidRPr="00000000">
        <w:rPr>
          <w:rtl w:val="0"/>
        </w:rPr>
        <w:t xml:space="preserve">FUNCIONALIDAD</w:t>
      </w:r>
    </w:p>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cada funcionalidad del sistema asociada a roles.  La tabla está compuesta por los siguientes campos:</w:t>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funcionalidad (PK).</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el nombre de la funcionalidad.</w:t>
      </w:r>
    </w:p>
    <w:p w:rsidR="00000000" w:rsidDel="00000000" w:rsidP="00000000" w:rsidRDefault="00000000" w:rsidRPr="00000000" w14:paraId="0000003A">
      <w:pPr>
        <w:pStyle w:val="Heading2"/>
        <w:rPr/>
      </w:pPr>
      <w:bookmarkStart w:colFirst="0" w:colLast="0" w:name="_heading=h.24i7mzi5m7qx" w:id="3"/>
      <w:bookmarkEnd w:id="3"/>
      <w:r w:rsidDel="00000000" w:rsidR="00000000" w:rsidRPr="00000000">
        <w:rPr>
          <w:rtl w:val="0"/>
        </w:rPr>
        <w:t xml:space="preserve">ROL_FUNCIONALIDAD</w:t>
      </w:r>
    </w:p>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intermedia que sirve para relacionar las tablas de ROL y FUNCIONALIDAD las cuales tiene una relación de muchos a muchos. La tabla está compuesta por los siguientes campos:</w:t>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rol_id(FK)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rol que está relacionada con la PK de la tabla ROL.</w:t>
      </w:r>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funcionalidad_id(FK)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funcionalidad que está relacionada con la PK de la tabla FUNCIONALIDAD.</w:t>
      </w:r>
    </w:p>
    <w:p w:rsidR="00000000" w:rsidDel="00000000" w:rsidP="00000000" w:rsidRDefault="00000000" w:rsidRPr="00000000" w14:paraId="0000003E">
      <w:pPr>
        <w:pStyle w:val="Heading2"/>
        <w:rPr/>
      </w:pPr>
      <w:bookmarkStart w:colFirst="0" w:colLast="0" w:name="_heading=h.ttpougg3o5nw" w:id="4"/>
      <w:bookmarkEnd w:id="4"/>
      <w:r w:rsidDel="00000000" w:rsidR="00000000" w:rsidRPr="00000000">
        <w:rPr>
          <w:rtl w:val="0"/>
        </w:rPr>
        <w:t xml:space="preserve">USUARIO</w:t>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al usuario del sistema que podrá acceder a la aplicación. Esta tabla está compuesta por los siguientes campos:</w:t>
      </w:r>
    </w:p>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username(PK)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del usuario dentro de la aplicación. </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tipo de usuario. Los valores que puede contener 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CLIENTE, PROVEEDOR o ADMINISTRACION.</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contraseña del usuario. Esta contraseña es persistida mediante el algoritmo de encriptación SHA256.</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habilitado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si el usuario esta habilidado o no luego de 3 intentos de logueo.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intentos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cantidad de intentos que un usuario tiene para loguearse a la aplicación.  Máximo de 3 intentos por usuario.</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ak9hlda3n1ba" w:id="5"/>
      <w:bookmarkEnd w:id="5"/>
      <w:r w:rsidDel="00000000" w:rsidR="00000000" w:rsidRPr="00000000">
        <w:rPr>
          <w:rtl w:val="0"/>
        </w:rPr>
        <w:t xml:space="preserve">CIUDAD</w:t>
      </w:r>
    </w:p>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las distintas ciudades a las cuales pertenecen los proveedores. Esta tabla está compuesta por los siguientes campos:</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ciudad.</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CIUDAD_NOMBRE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de la ciudad.</w:t>
      </w:r>
    </w:p>
    <w:p w:rsidR="00000000" w:rsidDel="00000000" w:rsidP="00000000" w:rsidRDefault="00000000" w:rsidRPr="00000000" w14:paraId="0000004A">
      <w:pPr>
        <w:pStyle w:val="Heading2"/>
        <w:rPr/>
      </w:pPr>
      <w:bookmarkStart w:colFirst="0" w:colLast="0" w:name="_heading=h.epld52nipgfk" w:id="6"/>
      <w:bookmarkEnd w:id="6"/>
      <w:r w:rsidDel="00000000" w:rsidR="00000000" w:rsidRPr="00000000">
        <w:rPr>
          <w:rtl w:val="0"/>
        </w:rPr>
        <w:t xml:space="preserve">CODIGO_POSTAL</w:t>
      </w:r>
    </w:p>
    <w:p w:rsidR="00000000" w:rsidDel="00000000" w:rsidP="00000000" w:rsidRDefault="00000000" w:rsidRPr="00000000" w14:paraId="000000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los distintos códigos postales asociados a la dirección de los proveedores. Esta tabla está compuesta por los siguientes campos:</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código postal.</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DESCRIPCION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del código postal.</w:t>
      </w:r>
    </w:p>
    <w:p w:rsidR="00000000" w:rsidDel="00000000" w:rsidP="00000000" w:rsidRDefault="00000000" w:rsidRPr="00000000" w14:paraId="0000004E">
      <w:pPr>
        <w:pStyle w:val="Heading2"/>
        <w:rPr/>
      </w:pPr>
      <w:bookmarkStart w:colFirst="0" w:colLast="0" w:name="_heading=h.vklibc8aox5u" w:id="7"/>
      <w:bookmarkEnd w:id="7"/>
      <w:r w:rsidDel="00000000" w:rsidR="00000000" w:rsidRPr="00000000">
        <w:rPr>
          <w:rtl w:val="0"/>
        </w:rPr>
        <w:t xml:space="preserve">DIRECCION</w:t>
      </w:r>
    </w:p>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la dirección a la cual pertenece un proveedor. Esta tabla está compuesta por los siguientes campos:</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dirección.</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calle donde reside el proveedor.</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asociado a la calle.</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DPTO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del departamento donde reside el proveedor.</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LOCALIDAD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localidad donde reside el proveedor.</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PISO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piso del departamento donde reside el proveedor.</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CIUDAD(FK)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ciudad que está relacionada con la PK de la tabla CIUDAD.</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CODIGO_POSTAL(FK)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código postal que está relacionada con la PK de la tabla CODIGO_POSTAL.</w:t>
      </w:r>
    </w:p>
    <w:p w:rsidR="00000000" w:rsidDel="00000000" w:rsidP="00000000" w:rsidRDefault="00000000" w:rsidRPr="00000000" w14:paraId="00000058">
      <w:pPr>
        <w:pStyle w:val="Heading2"/>
        <w:rPr/>
      </w:pPr>
      <w:bookmarkStart w:colFirst="0" w:colLast="0" w:name="_heading=h.qi6qb5ax6ih5" w:id="8"/>
      <w:bookmarkEnd w:id="8"/>
      <w:r w:rsidDel="00000000" w:rsidR="00000000" w:rsidRPr="00000000">
        <w:rPr>
          <w:rtl w:val="0"/>
        </w:rPr>
        <w:t xml:space="preserve">ROL_USUARIO</w:t>
      </w:r>
    </w:p>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intermedia que representa la relación entre la tabla ROL y USUARIO las cuales tiene una relación muchos a muchos. La relación entre ambas tablas en realidad debería ser de uno a muchos por lo que dicha tabla intermedia no sería necesaria, sin embargo, se crea para cumplir con el siguiente caso futuro: </w:t>
      </w:r>
      <w:r w:rsidDel="00000000" w:rsidR="00000000" w:rsidRPr="00000000">
        <w:rPr>
          <w:rFonts w:ascii="Times New Roman" w:cs="Times New Roman" w:eastAsia="Times New Roman" w:hAnsi="Times New Roman"/>
          <w:i w:val="1"/>
          <w:color w:val="000000"/>
          <w:sz w:val="24"/>
          <w:szCs w:val="24"/>
          <w:rtl w:val="0"/>
        </w:rPr>
        <w:t xml:space="preserve">“A un usuario se le asigna un solo rol, pero no se descarta que pueda tener más de un rol al mismo tiempo en un futuro no muy lejano”</w:t>
      </w:r>
      <w:r w:rsidDel="00000000" w:rsidR="00000000" w:rsidRPr="00000000">
        <w:rPr>
          <w:rFonts w:ascii="Times New Roman" w:cs="Times New Roman" w:eastAsia="Times New Roman" w:hAnsi="Times New Roman"/>
          <w:color w:val="000000"/>
          <w:sz w:val="24"/>
          <w:szCs w:val="24"/>
          <w:rtl w:val="0"/>
        </w:rPr>
        <w:t xml:space="preserve">. Esta tabla está compuesta por los siguientes campos: </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rol_id(FK): id del rol.</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username(FK): nombre del usuario del sistema.</w:t>
      </w:r>
      <w:r w:rsidDel="00000000" w:rsidR="00000000" w:rsidRPr="00000000">
        <w:rPr>
          <w:rtl w:val="0"/>
        </w:rPr>
      </w:r>
    </w:p>
    <w:p w:rsidR="00000000" w:rsidDel="00000000" w:rsidP="00000000" w:rsidRDefault="00000000" w:rsidRPr="00000000" w14:paraId="0000005C">
      <w:pPr>
        <w:pStyle w:val="Heading2"/>
        <w:rPr/>
      </w:pPr>
      <w:bookmarkStart w:colFirst="0" w:colLast="0" w:name="_heading=h.rtqdxe2d8ak0" w:id="9"/>
      <w:bookmarkEnd w:id="9"/>
      <w:r w:rsidDel="00000000" w:rsidR="00000000" w:rsidRPr="00000000">
        <w:rPr>
          <w:rtl w:val="0"/>
        </w:rPr>
        <w:t xml:space="preserve">CLIENTE</w:t>
      </w:r>
    </w:p>
    <w:p w:rsidR="00000000" w:rsidDel="00000000" w:rsidP="00000000" w:rsidRDefault="00000000" w:rsidRPr="00000000" w14:paraId="000000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a un cliente que será aquel que puede comprar ofertas por medio de la aplicación. Esta tabla está compuesta por los siguientes campos:</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cliente.</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dni del cliente.</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del cliente.</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APELLIDO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apellido del cliente. </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mail del cliente.</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TELEFONO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teléfono del cliente:</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DIRECCION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dirección a la cual está asociada un cliente.</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FNANCIAMIENTO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de nacimiento de un cliente.</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USUARIO(FK)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de usuario asociado al cliente que está relacionada con la PK de la tabla USUARIO.</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SALDO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saldo que posee el cliente.</w:t>
      </w:r>
    </w:p>
    <w:p w:rsidR="00000000" w:rsidDel="00000000" w:rsidP="00000000" w:rsidRDefault="00000000" w:rsidRPr="00000000" w14:paraId="00000068">
      <w:pPr>
        <w:pStyle w:val="Heading2"/>
        <w:rPr/>
      </w:pPr>
      <w:bookmarkStart w:colFirst="0" w:colLast="0" w:name="_heading=h.4lpxrg5zv19h" w:id="10"/>
      <w:bookmarkEnd w:id="10"/>
      <w:r w:rsidDel="00000000" w:rsidR="00000000" w:rsidRPr="00000000">
        <w:rPr>
          <w:rtl w:val="0"/>
        </w:rPr>
        <w:t xml:space="preserve">RUBRO</w:t>
      </w:r>
    </w:p>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el rubro al cual pertenece un determinado proveedor.  Esta tabla está compuesta por los siguientes campos:</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rubro.</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DESCRIPCION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descripción del rubro.</w:t>
      </w:r>
    </w:p>
    <w:p w:rsidR="00000000" w:rsidDel="00000000" w:rsidP="00000000" w:rsidRDefault="00000000" w:rsidRPr="00000000" w14:paraId="0000006C">
      <w:pPr>
        <w:pStyle w:val="Heading2"/>
        <w:rPr/>
      </w:pPr>
      <w:bookmarkStart w:colFirst="0" w:colLast="0" w:name="_heading=h.x7ibh2630vuy" w:id="11"/>
      <w:bookmarkEnd w:id="11"/>
      <w:r w:rsidDel="00000000" w:rsidR="00000000" w:rsidRPr="00000000">
        <w:rPr>
          <w:rtl w:val="0"/>
        </w:rPr>
        <w:t xml:space="preserve">PROVEEDOR</w:t>
      </w:r>
    </w:p>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al proveedor, el cual será el encargado de publicar las ofertas en la aplicación para que los clientes las compren. Esta tabla está compuesta por los siguientes campos:</w:t>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proveedor.</w:t>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cuit asociado al proveedor.</w:t>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RAZON_SOCIAL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razón social del proveedor.</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mail del proveedor.</w:t>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TELEFONO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teléfono del proveedor.</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DIRECCION(FK)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dirección a la cual está asociada un proveedor que está relacionada con la PK de la tabla DIRECCION.</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RUBRO(FK)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rubro perteneciente al proveedor que está relacionada con la PK de la tabla RUBRO.</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contacto para comunicarse con el proveedor.</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USUARIO(FK)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usuario asociado al proveedor que está relacionada con la PK de la tabla USUARIO.</w:t>
      </w:r>
      <w:r w:rsidDel="00000000" w:rsidR="00000000" w:rsidRPr="00000000">
        <w:rPr>
          <w:rtl w:val="0"/>
        </w:rPr>
      </w:r>
    </w:p>
    <w:p w:rsidR="00000000" w:rsidDel="00000000" w:rsidP="00000000" w:rsidRDefault="00000000" w:rsidRPr="00000000" w14:paraId="00000077">
      <w:pPr>
        <w:pStyle w:val="Heading2"/>
        <w:rPr/>
      </w:pPr>
      <w:bookmarkStart w:colFirst="0" w:colLast="0" w:name="_heading=h.2slscwkpv71w" w:id="12"/>
      <w:bookmarkEnd w:id="12"/>
      <w:r w:rsidDel="00000000" w:rsidR="00000000" w:rsidRPr="00000000">
        <w:rPr>
          <w:rtl w:val="0"/>
        </w:rPr>
        <w:t xml:space="preserve">CARGA_SALDO </w:t>
      </w:r>
    </w:p>
    <w:p w:rsidR="00000000" w:rsidDel="00000000" w:rsidP="00000000" w:rsidRDefault="00000000" w:rsidRPr="00000000" w14:paraId="0000007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utilizada para registrar cada operación de carga de crédito realizada por un determinado cliente. Esta tabla está compuesta por los siguientes campos:</w:t>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carga de saldo.</w:t>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CLIENTE_ID(FK)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cliente que realizó la carga de crédito que está relacionada con la PK de la tabla USUARIO.</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en la que se realizó la operación, la misma está incluida en el archivo de configuración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App.config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monto ingresado por el cliente para acreditar a su saldo.</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tipo de pago que el cliente puede optar para realizar la carga de crédito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CREDITO o DEBITO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TARJETA_NRO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de la tarjeta perteneciente al cliente.</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TARJETA_NOMBRE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de la tarjeta perteneciente al cliente.</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TARJETA_VENC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de vencimiento de la tarjeta perteneciente al cliente.</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TARJETA_COD_SEG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código de seguridad de la tarjeta perteneciente al cliente.</w:t>
      </w:r>
    </w:p>
    <w:p w:rsidR="00000000" w:rsidDel="00000000" w:rsidP="00000000" w:rsidRDefault="00000000" w:rsidRPr="00000000" w14:paraId="00000082">
      <w:pPr>
        <w:pStyle w:val="Heading2"/>
        <w:rPr/>
      </w:pPr>
      <w:bookmarkStart w:colFirst="0" w:colLast="0" w:name="_heading=h.u7pt5a8je0rh" w:id="13"/>
      <w:bookmarkEnd w:id="13"/>
      <w:r w:rsidDel="00000000" w:rsidR="00000000" w:rsidRPr="00000000">
        <w:rPr>
          <w:rtl w:val="0"/>
        </w:rPr>
        <w:t xml:space="preserve">OFERTA</w:t>
      </w:r>
    </w:p>
    <w:p w:rsidR="00000000" w:rsidDel="00000000" w:rsidP="00000000" w:rsidRDefault="00000000" w:rsidRPr="00000000" w14:paraId="0000008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las ofertas generadas por diversos proveedores. Esta tabla está compuesta por los siguientes campos:</w:t>
      </w:r>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oferta.</w:t>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viejo de la oferta.</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PROV_ID(FK)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proveedor que dio de alta la oferta que está relacionada con la PK de la tabla PROVEEDOR.</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precio de la oferta.</w:t>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PRECIO_LISTO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precio de lista de la oferta.</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STOCK_DISPONIBLE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stock disponible del producto asociado a la oferta.</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DESCRIPCION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descripción de la oferta.</w:t>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FECHA_PUBLIC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de publicación de la oferta por parte del proveedor.</w:t>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FECHA_VENC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de vencimiento de la oferta establecida por el proveedor.</w:t>
      </w:r>
    </w:p>
    <w:p w:rsidR="00000000" w:rsidDel="00000000" w:rsidP="00000000" w:rsidRDefault="00000000" w:rsidRPr="00000000" w14:paraId="0000008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MAX_X_COMPRA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máxima cantidad de unidades por compra que un cliente puede realizar.  </w:t>
      </w:r>
    </w:p>
    <w:p w:rsidR="00000000" w:rsidDel="00000000" w:rsidP="00000000" w:rsidRDefault="00000000" w:rsidRPr="00000000" w14:paraId="0000008E">
      <w:pPr>
        <w:pStyle w:val="Heading2"/>
        <w:rPr/>
      </w:pPr>
      <w:bookmarkStart w:colFirst="0" w:colLast="0" w:name="_heading=h.chnc7a1h9wsa" w:id="14"/>
      <w:bookmarkEnd w:id="14"/>
      <w:r w:rsidDel="00000000" w:rsidR="00000000" w:rsidRPr="00000000">
        <w:rPr>
          <w:rtl w:val="0"/>
        </w:rPr>
        <w:t xml:space="preserve">FACTURA</w:t>
      </w:r>
    </w:p>
    <w:p w:rsidR="00000000" w:rsidDel="00000000" w:rsidP="00000000" w:rsidRDefault="00000000" w:rsidRPr="00000000" w14:paraId="0000008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la factura asociadas a un determinado proveedor sobre las ofertas compradas por los clientes. Esta tabla está compuesta por los siguientes campos:</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factura.</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en la que se realizó la facturación.</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PROV_ID(FK)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proveedor asociado a la factura que está relacionada con la PK de la tabla PROVEEDOR.</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PERIODO_INICIO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de inicio para realizar la facturación.</w:t>
      </w:r>
    </w:p>
    <w:p w:rsidR="00000000" w:rsidDel="00000000" w:rsidP="00000000" w:rsidRDefault="00000000" w:rsidRPr="00000000" w14:paraId="000000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PERIODO_FIN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de fin para realizar la facturación.</w:t>
      </w:r>
    </w:p>
    <w:p w:rsidR="00000000" w:rsidDel="00000000" w:rsidP="00000000" w:rsidRDefault="00000000" w:rsidRPr="00000000" w14:paraId="00000095">
      <w:pPr>
        <w:pStyle w:val="Heading2"/>
        <w:rPr/>
      </w:pPr>
      <w:bookmarkStart w:colFirst="0" w:colLast="0" w:name="_heading=h.zchew7w9d52t" w:id="15"/>
      <w:bookmarkEnd w:id="15"/>
      <w:r w:rsidDel="00000000" w:rsidR="00000000" w:rsidRPr="00000000">
        <w:rPr>
          <w:rtl w:val="0"/>
        </w:rPr>
        <w:t xml:space="preserve">COMPRAS</w:t>
      </w:r>
    </w:p>
    <w:p w:rsidR="00000000" w:rsidDel="00000000" w:rsidP="00000000" w:rsidRDefault="00000000" w:rsidRPr="00000000" w14:paraId="0000009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 una tabla que representa cada compra realizada por los diversos clientes. Esta tabla está compuesta por los siguientes campos:</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compra.</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OFERTA_ID(FK)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 la oferta la cual fue adquirida por un cliente que está relacionada con la PK de la tabla OFERTA.</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CLIENTE_ID(FK)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del cliente que compró un oferta que está relacionada con la PK de la tabla CLIENTE.</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en la que se realizó la compra, la misma está incluida en el archivo de configuración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App.config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FECHA_CONSUMO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en la cual se realizó el consumo.</w:t>
      </w:r>
    </w:p>
    <w:p w:rsidR="00000000" w:rsidDel="00000000" w:rsidP="00000000" w:rsidRDefault="00000000" w:rsidRPr="00000000" w14:paraId="0000009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pStyle w:val="Heading1"/>
        <w:ind w:left="0" w:firstLine="0"/>
        <w:jc w:val="center"/>
        <w:rPr/>
      </w:pPr>
      <w:bookmarkStart w:colFirst="0" w:colLast="0" w:name="_heading=h.dd3f0tojls2y" w:id="16"/>
      <w:bookmarkEnd w:id="16"/>
      <w:r w:rsidDel="00000000" w:rsidR="00000000" w:rsidRPr="00000000">
        <w:rPr>
          <w:rtl w:val="0"/>
        </w:rPr>
        <w:t xml:space="preserve">Stored Procedures</w:t>
      </w:r>
    </w:p>
    <w:p w:rsidR="00000000" w:rsidDel="00000000" w:rsidP="00000000" w:rsidRDefault="00000000" w:rsidRPr="00000000" w14:paraId="000000A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SP_CREATE_ROL: genera un nuevo registro en la tabla ROL.</w:t>
      </w:r>
    </w:p>
    <w:p w:rsidR="00000000" w:rsidDel="00000000" w:rsidP="00000000" w:rsidRDefault="00000000" w:rsidRPr="00000000" w14:paraId="000000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SP_CREATE_ROL_FUNCIONALIDAD: genera un nuevo registro en la tabla ROL_FUNCIONALIDAD.</w:t>
      </w:r>
    </w:p>
    <w:p w:rsidR="00000000" w:rsidDel="00000000" w:rsidP="00000000" w:rsidRDefault="00000000" w:rsidRPr="00000000" w14:paraId="000000B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SP_GET_FUNCTIONALITY_BY_USER: obtiene funcionalidades asociadas a un usuario en base a su username.</w:t>
      </w:r>
    </w:p>
    <w:p w:rsidR="00000000" w:rsidDel="00000000" w:rsidP="00000000" w:rsidRDefault="00000000" w:rsidRPr="00000000" w14:paraId="000000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SP_GET_USER: obtiene el registro entero de un usuario en base a su username.</w:t>
      </w:r>
    </w:p>
    <w:p w:rsidR="00000000" w:rsidDel="00000000" w:rsidP="00000000" w:rsidRDefault="00000000" w:rsidRPr="00000000" w14:paraId="000000B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SP_VALIDATE_USER: valida si la password de un usuario es correcta o no.</w:t>
      </w:r>
    </w:p>
    <w:p w:rsidR="00000000" w:rsidDel="00000000" w:rsidP="00000000" w:rsidRDefault="00000000" w:rsidRPr="00000000" w14:paraId="000000B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SP_SAVE_PROVIDER: genera un registro en la tabla PROVEEDOR.</w:t>
      </w:r>
    </w:p>
    <w:p w:rsidR="00000000" w:rsidDel="00000000" w:rsidP="00000000" w:rsidRDefault="00000000" w:rsidRPr="00000000" w14:paraId="000000B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SP_SAVE_USER: genera un registro en la tabla USUARIO.</w:t>
      </w:r>
    </w:p>
    <w:p w:rsidR="00000000" w:rsidDel="00000000" w:rsidP="00000000" w:rsidRDefault="00000000" w:rsidRPr="00000000" w14:paraId="000000B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SP_UPDATE_USER: actualiza valores de campos de un registro de la tabla USUARIO.</w:t>
      </w:r>
    </w:p>
    <w:p w:rsidR="00000000" w:rsidDel="00000000" w:rsidP="00000000" w:rsidRDefault="00000000" w:rsidRPr="00000000" w14:paraId="000000B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SP_DELETE_ROL_FUNCIONALIDAD: elimina un registro en la tabla ROL_FUNCIONALIDAD.</w:t>
      </w:r>
    </w:p>
    <w:p w:rsidR="00000000" w:rsidDel="00000000" w:rsidP="00000000" w:rsidRDefault="00000000" w:rsidRPr="00000000" w14:paraId="000000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SP_UPDATE_ROL: actualiza valores de campos de un registro de la tabla ROL.</w:t>
      </w:r>
    </w:p>
    <w:p w:rsidR="00000000" w:rsidDel="00000000" w:rsidP="00000000" w:rsidRDefault="00000000" w:rsidRPr="00000000" w14:paraId="000000B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SP_SAVE_POSTAL_CODE: genera un registro en la tabla CODIGO_POSTAL.</w:t>
      </w:r>
    </w:p>
    <w:p w:rsidR="00000000" w:rsidDel="00000000" w:rsidP="00000000" w:rsidRDefault="00000000" w:rsidRPr="00000000" w14:paraId="000000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SP_SAVE_DIRECCION: genera un registro en la tabla DIRECCION.</w:t>
      </w:r>
    </w:p>
    <w:p w:rsidR="00000000" w:rsidDel="00000000" w:rsidP="00000000" w:rsidRDefault="00000000" w:rsidRPr="00000000" w14:paraId="000000B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SP_SAVE_CLIENT: genera un registro en la tabla CLIENTE.</w:t>
      </w:r>
    </w:p>
    <w:p w:rsidR="00000000" w:rsidDel="00000000" w:rsidP="00000000" w:rsidRDefault="00000000" w:rsidRPr="00000000" w14:paraId="000000B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SP_UPDATE_CLIENTE: actualiza valores de campos de un registro de la tabla CLIENTE.</w:t>
      </w:r>
    </w:p>
    <w:p w:rsidR="00000000" w:rsidDel="00000000" w:rsidP="00000000" w:rsidRDefault="00000000" w:rsidRPr="00000000" w14:paraId="000000B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SP_DELETE_ROL: realiza la baja lógica de un rol.</w:t>
      </w:r>
    </w:p>
    <w:p w:rsidR="00000000" w:rsidDel="00000000" w:rsidP="00000000" w:rsidRDefault="00000000" w:rsidRPr="00000000" w14:paraId="000000B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SP_GET_FUNCIONALIDAD_BY_ROL_ID: obtiene las funcionalidades asociadas a un rol.</w:t>
      </w:r>
    </w:p>
    <w:p w:rsidR="00000000" w:rsidDel="00000000" w:rsidP="00000000" w:rsidRDefault="00000000" w:rsidRPr="00000000" w14:paraId="000000B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SP_SAVE_OFERTA: genera un registro en la tabla OFERTA.</w:t>
      </w:r>
    </w:p>
    <w:p w:rsidR="00000000" w:rsidDel="00000000" w:rsidP="00000000" w:rsidRDefault="00000000" w:rsidRPr="00000000" w14:paraId="000000B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SP_SAVE_ROL_USUARIO: genera un registro en la tabla ROL_USUARIO.</w:t>
      </w:r>
    </w:p>
    <w:p w:rsidR="00000000" w:rsidDel="00000000" w:rsidP="00000000" w:rsidRDefault="00000000" w:rsidRPr="00000000" w14:paraId="000000C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SP_DELETE_USER: realiza la baja lógica de un usuario.</w:t>
      </w:r>
    </w:p>
    <w:p w:rsidR="00000000" w:rsidDel="00000000" w:rsidP="00000000" w:rsidRDefault="00000000" w:rsidRPr="00000000" w14:paraId="000000C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SP_DELETE_ROL_USUARIO: elimina el registro de la tabla ROL_USUARIO que relaciona un rol y un usuario.</w:t>
      </w:r>
    </w:p>
    <w:p w:rsidR="00000000" w:rsidDel="00000000" w:rsidP="00000000" w:rsidRDefault="00000000" w:rsidRPr="00000000" w14:paraId="000000C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SP_SAVE_CARGA_SALDO: genera un registro en la tabla CARGA_SALDO.</w:t>
      </w:r>
    </w:p>
    <w:p w:rsidR="00000000" w:rsidDel="00000000" w:rsidP="00000000" w:rsidRDefault="00000000" w:rsidRPr="00000000" w14:paraId="000000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SP_GET_VENDOR: obtiene el registro en la tabla PROVEEDOR en base a su id.</w:t>
      </w:r>
    </w:p>
    <w:p w:rsidR="00000000" w:rsidDel="00000000" w:rsidP="00000000" w:rsidRDefault="00000000" w:rsidRPr="00000000" w14:paraId="000000C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SP_GET_OFERTAS_BY_PROVIDER: obtiene las ofertas de un proveedor en base a su id.</w:t>
      </w:r>
    </w:p>
    <w:p w:rsidR="00000000" w:rsidDel="00000000" w:rsidP="00000000" w:rsidRDefault="00000000" w:rsidRPr="00000000" w14:paraId="000000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SP_GET_OFERTAS_ADQUIRIDAS_BY_PROVIDER: obtiene las ofertas de un proveedor en base a su id y que estén acotadas entre dos fechas.</w:t>
      </w:r>
    </w:p>
    <w:p w:rsidR="00000000" w:rsidDel="00000000" w:rsidP="00000000" w:rsidRDefault="00000000" w:rsidRPr="00000000" w14:paraId="000000C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SP_SAVE_FACTURA: genera un registro en la tabla FACTURA.</w:t>
      </w:r>
    </w:p>
    <w:p w:rsidR="00000000" w:rsidDel="00000000" w:rsidP="00000000" w:rsidRDefault="00000000" w:rsidRPr="00000000" w14:paraId="000000C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SP_SAVE_COMPRA: genera un registro en la tabla COMPRAS.</w:t>
      </w:r>
    </w:p>
    <w:p w:rsidR="00000000" w:rsidDel="00000000" w:rsidP="00000000" w:rsidRDefault="00000000" w:rsidRPr="00000000" w14:paraId="000000C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SP_ELIMINAR_CLIENTE: realiza la baja lógica de un cliente.</w:t>
      </w:r>
    </w:p>
    <w:p w:rsidR="00000000" w:rsidDel="00000000" w:rsidP="00000000" w:rsidRDefault="00000000" w:rsidRPr="00000000" w14:paraId="000000C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SP_ELIMINAR_PROVEEDOR: realiza la baja lógica de un proveedor.</w:t>
      </w:r>
    </w:p>
    <w:p w:rsidR="00000000" w:rsidDel="00000000" w:rsidP="00000000" w:rsidRDefault="00000000" w:rsidRPr="00000000" w14:paraId="000000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SP_TOP5PROVMAYORFACTURACION: obtiene el top 5 de los proveedores con mayor facturación en base a un año y semestre.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SP_TOP5MAYORDESCUENTO: obtiene el top 5 de proveedores cuyo % promedio de descuentos sean mayores para el año y semestre seleccionado</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SP_HABILITAR_CLIENTE: habilita Cliente deshabilitado</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SP_UPDATE_FECHA_CONSUMO: Acctualiza fecha de consumo de la oferta comprada</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SP_UPDATE_COMPRA: Actualiza el nro de factura de proveedor.</w:t>
        <w:tab/>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tbl>
      <w:tblPr>
        <w:tblStyle w:val="Table1"/>
        <w:tblW w:w="2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tblGridChange w:id="0">
          <w:tblGrid>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342.85714285714283" w:lineRule="auto"/>
              <w:rPr>
                <w:rFonts w:ascii="Arial" w:cs="Arial" w:eastAsia="Arial" w:hAnsi="Arial"/>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400" w:lineRule="auto"/>
              <w:jc w:val="right"/>
              <w:rPr>
                <w:rFonts w:ascii="Arial" w:cs="Arial" w:eastAsia="Arial" w:hAnsi="Arial"/>
                <w:color w:val="24292e"/>
                <w:sz w:val="21"/>
                <w:szCs w:val="21"/>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2124" w:hanging="212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5">
      <w:pPr>
        <w:pStyle w:val="Heading1"/>
        <w:ind w:left="0" w:firstLine="0"/>
        <w:jc w:val="center"/>
        <w:rPr/>
      </w:pPr>
      <w:bookmarkStart w:colFirst="0" w:colLast="0" w:name="_heading=h.kruz401aw4el" w:id="17"/>
      <w:bookmarkEnd w:id="17"/>
      <w:r w:rsidDel="00000000" w:rsidR="00000000" w:rsidRPr="00000000">
        <w:rPr>
          <w:rtl w:val="0"/>
        </w:rPr>
        <w:t xml:space="preserve">Estrategia de Resolución</w:t>
      </w:r>
    </w:p>
    <w:p w:rsidR="00000000" w:rsidDel="00000000" w:rsidP="00000000" w:rsidRDefault="00000000" w:rsidRPr="00000000" w14:paraId="000000D6">
      <w:pPr>
        <w:pStyle w:val="Heading2"/>
        <w:rPr/>
      </w:pPr>
      <w:bookmarkStart w:colFirst="0" w:colLast="0" w:name="_heading=h.9cduh6z80cjr" w:id="18"/>
      <w:bookmarkEnd w:id="18"/>
      <w:r w:rsidDel="00000000" w:rsidR="00000000" w:rsidRPr="00000000">
        <w:rPr>
          <w:rtl w:val="0"/>
        </w:rPr>
        <w:t xml:space="preserve">Configuración General</w:t>
      </w:r>
    </w:p>
    <w:p w:rsidR="00000000" w:rsidDel="00000000" w:rsidP="00000000" w:rsidRDefault="00000000" w:rsidRPr="00000000" w14:paraId="000000D7">
      <w:pPr>
        <w:rPr/>
      </w:pPr>
      <w:r w:rsidDel="00000000" w:rsidR="00000000" w:rsidRPr="00000000">
        <w:rPr>
          <w:rtl w:val="0"/>
        </w:rPr>
        <w:t xml:space="preserve">Nuestra estrategia de resolución se basa en obtener las funcionalidades por rol del usuario y a partir de eso, generar los botones con la funcionalidad deseada.</w:t>
      </w:r>
    </w:p>
    <w:p w:rsidR="00000000" w:rsidDel="00000000" w:rsidP="00000000" w:rsidRDefault="00000000" w:rsidRPr="00000000" w14:paraId="000000D8">
      <w:pPr>
        <w:rPr/>
      </w:pPr>
      <w:r w:rsidDel="00000000" w:rsidR="00000000" w:rsidRPr="00000000">
        <w:rPr>
          <w:rtl w:val="0"/>
        </w:rPr>
        <w:t xml:space="preserve">Estos botones son generados con un patrón Factory el cual “transforma” la funcionalidad por rol obtenida en botones los cuales en su función on_click abre la pantalla correspondiente.</w:t>
      </w:r>
    </w:p>
    <w:p w:rsidR="00000000" w:rsidDel="00000000" w:rsidP="00000000" w:rsidRDefault="00000000" w:rsidRPr="00000000" w14:paraId="000000D9">
      <w:pPr>
        <w:rPr/>
      </w:pPr>
      <w:r w:rsidDel="00000000" w:rsidR="00000000" w:rsidRPr="00000000">
        <w:rPr>
          <w:rtl w:val="0"/>
        </w:rPr>
        <w:t xml:space="preserve">También en nuestro desarrollo de tp, separamos en capas para desacoplar responsabilidades en el sistema. Las capas son: Form, Servicio y Dao.</w:t>
      </w:r>
    </w:p>
    <w:p w:rsidR="00000000" w:rsidDel="00000000" w:rsidP="00000000" w:rsidRDefault="00000000" w:rsidRPr="00000000" w14:paraId="000000DA">
      <w:pPr>
        <w:rPr/>
      </w:pPr>
      <w:r w:rsidDel="00000000" w:rsidR="00000000" w:rsidRPr="00000000">
        <w:rPr>
          <w:rtl w:val="0"/>
        </w:rPr>
        <w:t xml:space="preserve">Existen Clases globales las cuales las utilizamos para “inyectar” nuestros servicios a lo largo del sistema.</w:t>
      </w:r>
    </w:p>
    <w:p w:rsidR="00000000" w:rsidDel="00000000" w:rsidP="00000000" w:rsidRDefault="00000000" w:rsidRPr="00000000" w14:paraId="000000DB">
      <w:pPr>
        <w:rPr/>
      </w:pPr>
      <w:r w:rsidDel="00000000" w:rsidR="00000000" w:rsidRPr="00000000">
        <w:rPr>
          <w:rtl w:val="0"/>
        </w:rPr>
        <w:t xml:space="preserve">En el archivo app.config se encuentra el String de conexión y la fecha del sistema.</w:t>
      </w:r>
    </w:p>
    <w:p w:rsidR="00000000" w:rsidDel="00000000" w:rsidP="00000000" w:rsidRDefault="00000000" w:rsidRPr="00000000" w14:paraId="000000DC">
      <w:pPr>
        <w:pStyle w:val="Heading2"/>
        <w:rPr/>
      </w:pPr>
      <w:bookmarkStart w:colFirst="0" w:colLast="0" w:name="_heading=h.dndx2yym51r7" w:id="19"/>
      <w:bookmarkEnd w:id="19"/>
      <w:r w:rsidDel="00000000" w:rsidR="00000000" w:rsidRPr="00000000">
        <w:rPr>
          <w:rtl w:val="0"/>
        </w:rPr>
        <w:t xml:space="preserve">Login</w:t>
      </w:r>
    </w:p>
    <w:p w:rsidR="00000000" w:rsidDel="00000000" w:rsidP="00000000" w:rsidRDefault="00000000" w:rsidRPr="00000000" w14:paraId="000000DD">
      <w:pPr>
        <w:rPr/>
      </w:pPr>
      <w:r w:rsidDel="00000000" w:rsidR="00000000" w:rsidRPr="00000000">
        <w:rPr>
          <w:rtl w:val="0"/>
        </w:rPr>
        <w:t xml:space="preserve">Brinda la oportunidad de loguearse o crear un usuario en caso de no poseerlo.</w:t>
      </w:r>
    </w:p>
    <w:p w:rsidR="00000000" w:rsidDel="00000000" w:rsidP="00000000" w:rsidRDefault="00000000" w:rsidRPr="00000000" w14:paraId="000000DE">
      <w:pPr>
        <w:rPr/>
      </w:pPr>
      <w:r w:rsidDel="00000000" w:rsidR="00000000" w:rsidRPr="00000000">
        <w:rPr/>
        <w:drawing>
          <wp:inline distB="114300" distT="114300" distL="114300" distR="114300">
            <wp:extent cx="2353628" cy="2107818"/>
            <wp:effectExtent b="0" l="0" r="0" t="0"/>
            <wp:docPr id="182"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2353628" cy="210781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Si se intenta loguear, el sistema validará si:</w:t>
      </w:r>
    </w:p>
    <w:p w:rsidR="00000000" w:rsidDel="00000000" w:rsidP="00000000" w:rsidRDefault="00000000" w:rsidRPr="00000000" w14:paraId="000000E0">
      <w:pPr>
        <w:numPr>
          <w:ilvl w:val="0"/>
          <w:numId w:val="10"/>
        </w:numPr>
        <w:spacing w:after="0" w:afterAutospacing="0"/>
        <w:ind w:left="720" w:hanging="360"/>
        <w:rPr>
          <w:u w:val="none"/>
        </w:rPr>
      </w:pPr>
      <w:r w:rsidDel="00000000" w:rsidR="00000000" w:rsidRPr="00000000">
        <w:rPr>
          <w:rtl w:val="0"/>
        </w:rPr>
        <w:t xml:space="preserve">El usuario existe, se ingreso correctamente su contraseña y el usuario está habilitado:  en ese caso se abrirá el menú con las aplicaciones a las que tiene acceso según sus permisos. Además, si previamente se ingreso mal el password, esto lleva a 0 el contador de intentos fallidos de ingreso.</w:t>
      </w:r>
    </w:p>
    <w:p w:rsidR="00000000" w:rsidDel="00000000" w:rsidP="00000000" w:rsidRDefault="00000000" w:rsidRPr="00000000" w14:paraId="000000E1">
      <w:pPr>
        <w:numPr>
          <w:ilvl w:val="0"/>
          <w:numId w:val="10"/>
        </w:numPr>
        <w:spacing w:after="0" w:afterAutospacing="0"/>
        <w:ind w:left="720" w:hanging="360"/>
        <w:rPr>
          <w:u w:val="none"/>
        </w:rPr>
      </w:pPr>
      <w:r w:rsidDel="00000000" w:rsidR="00000000" w:rsidRPr="00000000">
        <w:rPr>
          <w:rtl w:val="0"/>
        </w:rPr>
        <w:t xml:space="preserve">El usuario existe, se ingreso correctamente su contraseña pero está inhabilitado: esto sucede si previamente se intentó ingresar 3 veces de manera equivocada. el sistema dará un mensaje de error.</w:t>
      </w:r>
    </w:p>
    <w:p w:rsidR="00000000" w:rsidDel="00000000" w:rsidP="00000000" w:rsidRDefault="00000000" w:rsidRPr="00000000" w14:paraId="000000E2">
      <w:pPr>
        <w:numPr>
          <w:ilvl w:val="0"/>
          <w:numId w:val="10"/>
        </w:numPr>
        <w:spacing w:after="0" w:afterAutospacing="0"/>
        <w:ind w:left="720" w:hanging="360"/>
        <w:rPr>
          <w:u w:val="none"/>
        </w:rPr>
      </w:pPr>
      <w:r w:rsidDel="00000000" w:rsidR="00000000" w:rsidRPr="00000000">
        <w:rPr>
          <w:rtl w:val="0"/>
        </w:rPr>
        <w:t xml:space="preserve">El usuario no existe: el sistema dará un mensaje de error.</w:t>
      </w:r>
    </w:p>
    <w:p w:rsidR="00000000" w:rsidDel="00000000" w:rsidP="00000000" w:rsidRDefault="00000000" w:rsidRPr="00000000" w14:paraId="000000E3">
      <w:pPr>
        <w:numPr>
          <w:ilvl w:val="0"/>
          <w:numId w:val="10"/>
        </w:numPr>
        <w:ind w:left="720" w:hanging="360"/>
        <w:rPr>
          <w:u w:val="none"/>
        </w:rPr>
      </w:pPr>
      <w:r w:rsidDel="00000000" w:rsidR="00000000" w:rsidRPr="00000000">
        <w:rPr>
          <w:rtl w:val="0"/>
        </w:rPr>
        <w:t xml:space="preserve">El usuario existe pero se ingresa erroneamente su contraseña: en ese caso se sumará un intento fallido al usuario y en caso de llegar a 3 se inhabilitará, además de indicar un mensaje de error.</w:t>
      </w:r>
    </w:p>
    <w:p w:rsidR="00000000" w:rsidDel="00000000" w:rsidP="00000000" w:rsidRDefault="00000000" w:rsidRPr="00000000" w14:paraId="000000E4">
      <w:pPr>
        <w:ind w:left="0" w:firstLine="0"/>
        <w:rPr/>
      </w:pPr>
      <w:r w:rsidDel="00000000" w:rsidR="00000000" w:rsidRPr="00000000">
        <w:rPr>
          <w:rtl w:val="0"/>
        </w:rPr>
        <w:t xml:space="preserve">Si se presiona crear un usuario:</w:t>
      </w:r>
    </w:p>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3127093" cy="2638108"/>
            <wp:effectExtent b="0" l="0" r="0" t="0"/>
            <wp:docPr id="15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27093" cy="263810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4"/>
        </w:numPr>
        <w:spacing w:after="0" w:afterAutospacing="0"/>
        <w:ind w:left="720" w:hanging="360"/>
        <w:rPr>
          <w:u w:val="none"/>
        </w:rPr>
      </w:pPr>
      <w:r w:rsidDel="00000000" w:rsidR="00000000" w:rsidRPr="00000000">
        <w:rPr>
          <w:rtl w:val="0"/>
        </w:rPr>
        <w:t xml:space="preserve">Se pasará a una primer pantalla donde deberá ingresar el usuario y password deseado, junto al tipo de usuario a crear: Cliente o Proveedor.</w:t>
      </w:r>
    </w:p>
    <w:p w:rsidR="00000000" w:rsidDel="00000000" w:rsidP="00000000" w:rsidRDefault="00000000" w:rsidRPr="00000000" w14:paraId="000000E7">
      <w:pPr>
        <w:numPr>
          <w:ilvl w:val="0"/>
          <w:numId w:val="4"/>
        </w:numPr>
        <w:spacing w:after="0" w:afterAutospacing="0"/>
        <w:ind w:left="720" w:hanging="360"/>
        <w:rPr>
          <w:u w:val="none"/>
        </w:rPr>
      </w:pPr>
      <w:r w:rsidDel="00000000" w:rsidR="00000000" w:rsidRPr="00000000">
        <w:rPr>
          <w:rtl w:val="0"/>
        </w:rPr>
        <w:t xml:space="preserve">El sistema valida que el usuario ingresado no exista. Caso contrario, da error.</w:t>
      </w:r>
    </w:p>
    <w:p w:rsidR="00000000" w:rsidDel="00000000" w:rsidP="00000000" w:rsidRDefault="00000000" w:rsidRPr="00000000" w14:paraId="000000E8">
      <w:pPr>
        <w:numPr>
          <w:ilvl w:val="0"/>
          <w:numId w:val="4"/>
        </w:numPr>
        <w:ind w:left="720" w:hanging="360"/>
        <w:rPr>
          <w:u w:val="none"/>
        </w:rPr>
      </w:pPr>
      <w:r w:rsidDel="00000000" w:rsidR="00000000" w:rsidRPr="00000000">
        <w:rPr>
          <w:rtl w:val="0"/>
        </w:rPr>
        <w:t xml:space="preserve">Paso siguiente, se pasará al formulario de alta de cliente o alta de proveedor (en base al tipo ingresado).</w:t>
      </w:r>
    </w:p>
    <w:p w:rsidR="00000000" w:rsidDel="00000000" w:rsidP="00000000" w:rsidRDefault="00000000" w:rsidRPr="00000000" w14:paraId="000000E9">
      <w:pPr>
        <w:ind w:left="0" w:firstLine="0"/>
        <w:rPr/>
      </w:pPr>
      <w:r w:rsidDel="00000000" w:rsidR="00000000" w:rsidRPr="00000000">
        <w:rPr/>
        <w:drawing>
          <wp:inline distB="114300" distT="114300" distL="114300" distR="114300">
            <wp:extent cx="2385858" cy="3333433"/>
            <wp:effectExtent b="0" l="0" r="0" t="0"/>
            <wp:docPr id="227" name="image80.png"/>
            <a:graphic>
              <a:graphicData uri="http://schemas.openxmlformats.org/drawingml/2006/picture">
                <pic:pic>
                  <pic:nvPicPr>
                    <pic:cNvPr id="0" name="image80.png"/>
                    <pic:cNvPicPr preferRelativeResize="0"/>
                  </pic:nvPicPr>
                  <pic:blipFill>
                    <a:blip r:embed="rId12"/>
                    <a:srcRect b="0" l="0" r="0" t="0"/>
                    <a:stretch>
                      <a:fillRect/>
                    </a:stretch>
                  </pic:blipFill>
                  <pic:spPr>
                    <a:xfrm>
                      <a:off x="0" y="0"/>
                      <a:ext cx="2385858" cy="333343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301891" cy="3304858"/>
            <wp:effectExtent b="0" l="0" r="0" t="0"/>
            <wp:docPr id="185"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2301891" cy="330485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En el caso de Cliente, se valida que el DNI ingresado no pertenezca a otro ya existente mientras que para el Proveedor no se puede duplicar el Cuit o Razón social de otro.</w:t>
      </w:r>
    </w:p>
    <w:p w:rsidR="00000000" w:rsidDel="00000000" w:rsidP="00000000" w:rsidRDefault="00000000" w:rsidRPr="00000000" w14:paraId="000000EB">
      <w:pPr>
        <w:ind w:left="0" w:firstLine="0"/>
        <w:rPr/>
      </w:pPr>
      <w:r w:rsidDel="00000000" w:rsidR="00000000" w:rsidRPr="00000000">
        <w:rPr>
          <w:rtl w:val="0"/>
        </w:rPr>
        <w:t xml:space="preserve">El formulario de Proveedor indica con * sus campos obligatorios y da error si faltara llenar alguno de ellos. Además, aquellos campos con combobox asociados deben ingresar un valor de ellos, sino se emite error</w:t>
      </w:r>
    </w:p>
    <w:p w:rsidR="00000000" w:rsidDel="00000000" w:rsidP="00000000" w:rsidRDefault="00000000" w:rsidRPr="00000000" w14:paraId="000000EC">
      <w:pPr>
        <w:pStyle w:val="Heading2"/>
        <w:rPr/>
      </w:pPr>
      <w:bookmarkStart w:colFirst="0" w:colLast="0" w:name="_heading=h.4r76q31c1227" w:id="20"/>
      <w:bookmarkEnd w:id="20"/>
      <w:r w:rsidDel="00000000" w:rsidR="00000000" w:rsidRPr="00000000">
        <w:rPr>
          <w:rtl w:val="0"/>
        </w:rPr>
        <w:t xml:space="preserve">Menú Principal</w:t>
      </w:r>
    </w:p>
    <w:p w:rsidR="00000000" w:rsidDel="00000000" w:rsidP="00000000" w:rsidRDefault="00000000" w:rsidRPr="00000000" w14:paraId="000000ED">
      <w:pPr>
        <w:rPr/>
      </w:pPr>
      <w:r w:rsidDel="00000000" w:rsidR="00000000" w:rsidRPr="00000000">
        <w:rPr>
          <w:rtl w:val="0"/>
        </w:rPr>
        <w:t xml:space="preserve">Accesos para el admin:</w:t>
      </w: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4029075" cy="1752600"/>
            <wp:effectExtent b="0" l="0" r="0" t="0"/>
            <wp:docPr id="191"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40290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Accesos para el Cliente:</w:t>
      </w:r>
    </w:p>
    <w:p w:rsidR="00000000" w:rsidDel="00000000" w:rsidP="00000000" w:rsidRDefault="00000000" w:rsidRPr="00000000" w14:paraId="000000F0">
      <w:pPr>
        <w:rPr/>
      </w:pPr>
      <w:r w:rsidDel="00000000" w:rsidR="00000000" w:rsidRPr="00000000">
        <w:rPr/>
        <w:drawing>
          <wp:inline distB="114300" distT="114300" distL="114300" distR="114300">
            <wp:extent cx="3723323" cy="643752"/>
            <wp:effectExtent b="0" l="0" r="0" t="0"/>
            <wp:docPr id="14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23323" cy="64375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Accesos para el Proveedor:</w:t>
      </w:r>
    </w:p>
    <w:p w:rsidR="00000000" w:rsidDel="00000000" w:rsidP="00000000" w:rsidRDefault="00000000" w:rsidRPr="00000000" w14:paraId="000000F2">
      <w:pPr>
        <w:rPr/>
      </w:pPr>
      <w:r w:rsidDel="00000000" w:rsidR="00000000" w:rsidRPr="00000000">
        <w:rPr/>
        <w:drawing>
          <wp:inline distB="114300" distT="114300" distL="114300" distR="114300">
            <wp:extent cx="3447098" cy="915511"/>
            <wp:effectExtent b="0" l="0" r="0" t="0"/>
            <wp:docPr id="17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447098" cy="91551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rPr/>
      </w:pPr>
      <w:bookmarkStart w:colFirst="0" w:colLast="0" w:name="_heading=h.3x7gxpb4mv06" w:id="21"/>
      <w:bookmarkEnd w:id="21"/>
      <w:r w:rsidDel="00000000" w:rsidR="00000000" w:rsidRPr="00000000">
        <w:rPr>
          <w:rtl w:val="0"/>
        </w:rPr>
        <w:t xml:space="preserve">ABM Cliente</w:t>
      </w:r>
    </w:p>
    <w:p w:rsidR="00000000" w:rsidDel="00000000" w:rsidP="00000000" w:rsidRDefault="00000000" w:rsidRPr="00000000" w14:paraId="000000F4">
      <w:pPr>
        <w:rPr/>
      </w:pPr>
      <w:r w:rsidDel="00000000" w:rsidR="00000000" w:rsidRPr="00000000">
        <w:rPr>
          <w:rtl w:val="0"/>
        </w:rPr>
        <w:t xml:space="preserve">Funcionalidad que permite a un administrativo crear, modificar y dar de baja un cliente del sistema</w:t>
      </w:r>
    </w:p>
    <w:p w:rsidR="00000000" w:rsidDel="00000000" w:rsidP="00000000" w:rsidRDefault="00000000" w:rsidRPr="00000000" w14:paraId="000000F5">
      <w:pPr>
        <w:rPr/>
      </w:pPr>
      <w:r w:rsidDel="00000000" w:rsidR="00000000" w:rsidRPr="00000000">
        <w:rPr/>
        <w:drawing>
          <wp:inline distB="114300" distT="114300" distL="114300" distR="114300">
            <wp:extent cx="876300" cy="228600"/>
            <wp:effectExtent b="0" l="0" r="0" t="0"/>
            <wp:docPr id="214" name="image61.png"/>
            <a:graphic>
              <a:graphicData uri="http://schemas.openxmlformats.org/drawingml/2006/picture">
                <pic:pic>
                  <pic:nvPicPr>
                    <pic:cNvPr id="0" name="image61.png"/>
                    <pic:cNvPicPr preferRelativeResize="0"/>
                  </pic:nvPicPr>
                  <pic:blipFill>
                    <a:blip r:embed="rId17"/>
                    <a:srcRect b="0" l="0" r="0" t="0"/>
                    <a:stretch>
                      <a:fillRect/>
                    </a:stretch>
                  </pic:blipFill>
                  <pic:spPr>
                    <a:xfrm>
                      <a:off x="0" y="0"/>
                      <a:ext cx="8763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Dar de alta un cliente implica el ingreso de los siguientes datos:</w:t>
      </w:r>
    </w:p>
    <w:p w:rsidR="00000000" w:rsidDel="00000000" w:rsidP="00000000" w:rsidRDefault="00000000" w:rsidRPr="00000000" w14:paraId="000000F7">
      <w:pPr>
        <w:numPr>
          <w:ilvl w:val="0"/>
          <w:numId w:val="1"/>
        </w:numPr>
        <w:spacing w:after="0" w:afterAutospacing="0"/>
        <w:ind w:left="720" w:hanging="360"/>
        <w:rPr>
          <w:u w:val="none"/>
        </w:rPr>
      </w:pPr>
      <w:r w:rsidDel="00000000" w:rsidR="00000000" w:rsidRPr="00000000">
        <w:rPr>
          <w:rtl w:val="0"/>
        </w:rPr>
        <w:t xml:space="preserve">Nombre.</w:t>
      </w:r>
    </w:p>
    <w:p w:rsidR="00000000" w:rsidDel="00000000" w:rsidP="00000000" w:rsidRDefault="00000000" w:rsidRPr="00000000" w14:paraId="000000F8">
      <w:pPr>
        <w:numPr>
          <w:ilvl w:val="0"/>
          <w:numId w:val="1"/>
        </w:numPr>
        <w:spacing w:after="0" w:afterAutospacing="0"/>
        <w:ind w:left="720" w:hanging="360"/>
        <w:rPr>
          <w:u w:val="none"/>
        </w:rPr>
      </w:pPr>
      <w:r w:rsidDel="00000000" w:rsidR="00000000" w:rsidRPr="00000000">
        <w:rPr>
          <w:rtl w:val="0"/>
        </w:rPr>
        <w:t xml:space="preserve">Apellido.</w:t>
      </w:r>
    </w:p>
    <w:p w:rsidR="00000000" w:rsidDel="00000000" w:rsidP="00000000" w:rsidRDefault="00000000" w:rsidRPr="00000000" w14:paraId="000000F9">
      <w:pPr>
        <w:numPr>
          <w:ilvl w:val="0"/>
          <w:numId w:val="1"/>
        </w:numPr>
        <w:spacing w:after="0" w:afterAutospacing="0"/>
        <w:ind w:left="720" w:hanging="360"/>
        <w:rPr>
          <w:u w:val="none"/>
        </w:rPr>
      </w:pPr>
      <w:r w:rsidDel="00000000" w:rsidR="00000000" w:rsidRPr="00000000">
        <w:rPr>
          <w:rtl w:val="0"/>
        </w:rPr>
        <w:t xml:space="preserve">DNI.</w:t>
      </w:r>
    </w:p>
    <w:p w:rsidR="00000000" w:rsidDel="00000000" w:rsidP="00000000" w:rsidRDefault="00000000" w:rsidRPr="00000000" w14:paraId="000000FA">
      <w:pPr>
        <w:numPr>
          <w:ilvl w:val="0"/>
          <w:numId w:val="1"/>
        </w:numPr>
        <w:spacing w:after="0" w:afterAutospacing="0"/>
        <w:ind w:left="720" w:hanging="360"/>
        <w:rPr>
          <w:u w:val="none"/>
        </w:rPr>
      </w:pPr>
      <w:r w:rsidDel="00000000" w:rsidR="00000000" w:rsidRPr="00000000">
        <w:rPr>
          <w:rtl w:val="0"/>
        </w:rPr>
        <w:t xml:space="preserve">Mail.</w:t>
      </w:r>
    </w:p>
    <w:p w:rsidR="00000000" w:rsidDel="00000000" w:rsidP="00000000" w:rsidRDefault="00000000" w:rsidRPr="00000000" w14:paraId="000000FB">
      <w:pPr>
        <w:numPr>
          <w:ilvl w:val="0"/>
          <w:numId w:val="1"/>
        </w:numPr>
        <w:spacing w:after="0" w:afterAutospacing="0"/>
        <w:ind w:left="720" w:hanging="360"/>
        <w:rPr>
          <w:u w:val="none"/>
        </w:rPr>
      </w:pPr>
      <w:r w:rsidDel="00000000" w:rsidR="00000000" w:rsidRPr="00000000">
        <w:rPr>
          <w:rtl w:val="0"/>
        </w:rPr>
        <w:t xml:space="preserve">Teléfono.</w:t>
      </w:r>
    </w:p>
    <w:p w:rsidR="00000000" w:rsidDel="00000000" w:rsidP="00000000" w:rsidRDefault="00000000" w:rsidRPr="00000000" w14:paraId="000000FC">
      <w:pPr>
        <w:numPr>
          <w:ilvl w:val="0"/>
          <w:numId w:val="1"/>
        </w:numPr>
        <w:spacing w:after="0" w:afterAutospacing="0"/>
        <w:ind w:left="720" w:hanging="360"/>
        <w:rPr>
          <w:u w:val="none"/>
        </w:rPr>
      </w:pPr>
      <w:r w:rsidDel="00000000" w:rsidR="00000000" w:rsidRPr="00000000">
        <w:rPr>
          <w:rtl w:val="0"/>
        </w:rPr>
        <w:t xml:space="preserve">Dirección calle, nro piso, depto y localidad</w:t>
      </w:r>
    </w:p>
    <w:p w:rsidR="00000000" w:rsidDel="00000000" w:rsidP="00000000" w:rsidRDefault="00000000" w:rsidRPr="00000000" w14:paraId="000000FD">
      <w:pPr>
        <w:numPr>
          <w:ilvl w:val="0"/>
          <w:numId w:val="1"/>
        </w:numPr>
        <w:spacing w:after="0" w:afterAutospacing="0"/>
        <w:ind w:left="720" w:hanging="360"/>
        <w:rPr>
          <w:u w:val="none"/>
        </w:rPr>
      </w:pPr>
      <w:r w:rsidDel="00000000" w:rsidR="00000000" w:rsidRPr="00000000">
        <w:rPr>
          <w:rtl w:val="0"/>
        </w:rPr>
        <w:t xml:space="preserve">Código Postal</w:t>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Fecha de Nacimiento.</w:t>
      </w:r>
    </w:p>
    <w:p w:rsidR="00000000" w:rsidDel="00000000" w:rsidP="00000000" w:rsidRDefault="00000000" w:rsidRPr="00000000" w14:paraId="000000FF">
      <w:pPr>
        <w:rPr/>
      </w:pPr>
      <w:r w:rsidDel="00000000" w:rsidR="00000000" w:rsidRPr="00000000">
        <w:rPr/>
        <w:drawing>
          <wp:inline distB="114300" distT="114300" distL="114300" distR="114300">
            <wp:extent cx="2121717" cy="2561908"/>
            <wp:effectExtent b="0" l="0" r="0" t="0"/>
            <wp:docPr id="14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21717" cy="256190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Todos los datos mencionados anteriormente son modificables.</w:t>
      </w:r>
    </w:p>
    <w:p w:rsidR="00000000" w:rsidDel="00000000" w:rsidP="00000000" w:rsidRDefault="00000000" w:rsidRPr="00000000" w14:paraId="00000101">
      <w:pPr>
        <w:rPr/>
      </w:pPr>
      <w:r w:rsidDel="00000000" w:rsidR="00000000" w:rsidRPr="00000000">
        <w:rPr>
          <w:rtl w:val="0"/>
        </w:rPr>
        <w:t xml:space="preserve">La creación de un cliente llevará también a la creación de un usuario tipo cliente.</w:t>
      </w:r>
    </w:p>
    <w:p w:rsidR="00000000" w:rsidDel="00000000" w:rsidP="00000000" w:rsidRDefault="00000000" w:rsidRPr="00000000" w14:paraId="00000102">
      <w:pPr>
        <w:rPr/>
      </w:pPr>
      <w:r w:rsidDel="00000000" w:rsidR="00000000" w:rsidRPr="00000000">
        <w:rPr>
          <w:rtl w:val="0"/>
        </w:rPr>
        <w:t xml:space="preserve">Se valida que no exista un cliente con el mismo DNI ya creado para evitar la generación de clientes “gemelos”.</w:t>
      </w:r>
    </w:p>
    <w:p w:rsidR="00000000" w:rsidDel="00000000" w:rsidP="00000000" w:rsidRDefault="00000000" w:rsidRPr="00000000" w14:paraId="00000103">
      <w:pPr>
        <w:rPr/>
      </w:pPr>
      <w:r w:rsidDel="00000000" w:rsidR="00000000" w:rsidRPr="00000000">
        <w:rPr/>
        <w:drawing>
          <wp:inline distB="114300" distT="114300" distL="114300" distR="114300">
            <wp:extent cx="2037397" cy="855039"/>
            <wp:effectExtent b="0" l="0" r="0" t="0"/>
            <wp:docPr id="231" name="image82.png"/>
            <a:graphic>
              <a:graphicData uri="http://schemas.openxmlformats.org/drawingml/2006/picture">
                <pic:pic>
                  <pic:nvPicPr>
                    <pic:cNvPr id="0" name="image82.png"/>
                    <pic:cNvPicPr preferRelativeResize="0"/>
                  </pic:nvPicPr>
                  <pic:blipFill>
                    <a:blip r:embed="rId19"/>
                    <a:srcRect b="0" l="0" r="0" t="0"/>
                    <a:stretch>
                      <a:fillRect/>
                    </a:stretch>
                  </pic:blipFill>
                  <pic:spPr>
                    <a:xfrm>
                      <a:off x="0" y="0"/>
                      <a:ext cx="2037397" cy="85503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Con la creación de cliente nuevo, se le realiza una carga de dinero de bienvenida de $200.</w:t>
      </w:r>
    </w:p>
    <w:p w:rsidR="00000000" w:rsidDel="00000000" w:rsidP="00000000" w:rsidRDefault="00000000" w:rsidRPr="00000000" w14:paraId="00000105">
      <w:pPr>
        <w:rPr/>
      </w:pPr>
      <w:r w:rsidDel="00000000" w:rsidR="00000000" w:rsidRPr="00000000">
        <w:rPr>
          <w:rtl w:val="0"/>
        </w:rPr>
        <w:t xml:space="preserve">La eliminación de un cliente implica la baja lógica del mismo. Tambien se encuentra permitido habilitarlo nuevamente:</w:t>
      </w:r>
    </w:p>
    <w:p w:rsidR="00000000" w:rsidDel="00000000" w:rsidP="00000000" w:rsidRDefault="00000000" w:rsidRPr="00000000" w14:paraId="00000106">
      <w:pPr>
        <w:rPr/>
      </w:pPr>
      <w:r w:rsidDel="00000000" w:rsidR="00000000" w:rsidRPr="00000000">
        <w:rPr/>
        <w:drawing>
          <wp:inline distB="114300" distT="114300" distL="114300" distR="114300">
            <wp:extent cx="2644504" cy="1971358"/>
            <wp:effectExtent b="0" l="0" r="0" t="0"/>
            <wp:docPr id="160" name="image83.png"/>
            <a:graphic>
              <a:graphicData uri="http://schemas.openxmlformats.org/drawingml/2006/picture">
                <pic:pic>
                  <pic:nvPicPr>
                    <pic:cNvPr id="0" name="image83.png"/>
                    <pic:cNvPicPr preferRelativeResize="0"/>
                  </pic:nvPicPr>
                  <pic:blipFill>
                    <a:blip r:embed="rId20"/>
                    <a:srcRect b="0" l="0" r="0" t="0"/>
                    <a:stretch>
                      <a:fillRect/>
                    </a:stretch>
                  </pic:blipFill>
                  <pic:spPr>
                    <a:xfrm>
                      <a:off x="0" y="0"/>
                      <a:ext cx="2644504" cy="197135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Un cliente inhabilitado no podrá comprar ofertas ni cargarse crédito bajo ninguna forma. </w:t>
      </w:r>
    </w:p>
    <w:p w:rsidR="00000000" w:rsidDel="00000000" w:rsidP="00000000" w:rsidRDefault="00000000" w:rsidRPr="00000000" w14:paraId="00000108">
      <w:pPr>
        <w:rPr/>
      </w:pPr>
      <w:r w:rsidDel="00000000" w:rsidR="00000000" w:rsidRPr="00000000">
        <w:rPr/>
        <w:drawing>
          <wp:inline distB="114300" distT="114300" distL="114300" distR="114300">
            <wp:extent cx="875347" cy="903359"/>
            <wp:effectExtent b="0" l="0" r="0" t="0"/>
            <wp:docPr id="213" name="image63.png"/>
            <a:graphic>
              <a:graphicData uri="http://schemas.openxmlformats.org/drawingml/2006/picture">
                <pic:pic>
                  <pic:nvPicPr>
                    <pic:cNvPr id="0" name="image63.png"/>
                    <pic:cNvPicPr preferRelativeResize="0"/>
                  </pic:nvPicPr>
                  <pic:blipFill>
                    <a:blip r:embed="rId21"/>
                    <a:srcRect b="0" l="0" r="0" t="0"/>
                    <a:stretch>
                      <a:fillRect/>
                    </a:stretch>
                  </pic:blipFill>
                  <pic:spPr>
                    <a:xfrm>
                      <a:off x="0" y="0"/>
                      <a:ext cx="875347" cy="903359"/>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 puede elegir qué cliente se desea modificar o eliminar filtrando  por alguno o todos los  siguientes campos:</w:t>
      </w:r>
    </w:p>
    <w:p w:rsidR="00000000" w:rsidDel="00000000" w:rsidP="00000000" w:rsidRDefault="00000000" w:rsidRPr="00000000" w14:paraId="0000010B">
      <w:pPr>
        <w:numPr>
          <w:ilvl w:val="0"/>
          <w:numId w:val="6"/>
        </w:numPr>
        <w:spacing w:after="0" w:afterAutospacing="0"/>
        <w:ind w:left="720" w:hanging="360"/>
        <w:rPr>
          <w:u w:val="none"/>
        </w:rPr>
      </w:pPr>
      <w:r w:rsidDel="00000000" w:rsidR="00000000" w:rsidRPr="00000000">
        <w:rPr>
          <w:rtl w:val="0"/>
        </w:rPr>
        <w:t xml:space="preserve">Nombre (texto libre)</w:t>
      </w:r>
    </w:p>
    <w:p w:rsidR="00000000" w:rsidDel="00000000" w:rsidP="00000000" w:rsidRDefault="00000000" w:rsidRPr="00000000" w14:paraId="0000010C">
      <w:pPr>
        <w:numPr>
          <w:ilvl w:val="0"/>
          <w:numId w:val="6"/>
        </w:numPr>
        <w:spacing w:after="0" w:afterAutospacing="0"/>
        <w:ind w:left="720" w:hanging="360"/>
        <w:rPr>
          <w:u w:val="none"/>
        </w:rPr>
      </w:pPr>
      <w:r w:rsidDel="00000000" w:rsidR="00000000" w:rsidRPr="00000000">
        <w:rPr>
          <w:rtl w:val="0"/>
        </w:rPr>
        <w:t xml:space="preserve">Apellido (texto libre)</w:t>
      </w:r>
    </w:p>
    <w:p w:rsidR="00000000" w:rsidDel="00000000" w:rsidP="00000000" w:rsidRDefault="00000000" w:rsidRPr="00000000" w14:paraId="0000010D">
      <w:pPr>
        <w:numPr>
          <w:ilvl w:val="0"/>
          <w:numId w:val="6"/>
        </w:numPr>
        <w:spacing w:after="0" w:afterAutospacing="0"/>
        <w:ind w:left="720" w:hanging="360"/>
        <w:rPr>
          <w:u w:val="none"/>
        </w:rPr>
      </w:pPr>
      <w:r w:rsidDel="00000000" w:rsidR="00000000" w:rsidRPr="00000000">
        <w:rPr>
          <w:rtl w:val="0"/>
        </w:rPr>
        <w:t xml:space="preserve">DNI (texto libre exacto)</w:t>
      </w:r>
    </w:p>
    <w:p w:rsidR="00000000" w:rsidDel="00000000" w:rsidP="00000000" w:rsidRDefault="00000000" w:rsidRPr="00000000" w14:paraId="0000010E">
      <w:pPr>
        <w:numPr>
          <w:ilvl w:val="0"/>
          <w:numId w:val="6"/>
        </w:numPr>
        <w:ind w:left="720" w:hanging="360"/>
        <w:rPr>
          <w:u w:val="none"/>
        </w:rPr>
      </w:pPr>
      <w:r w:rsidDel="00000000" w:rsidR="00000000" w:rsidRPr="00000000">
        <w:rPr>
          <w:rtl w:val="0"/>
        </w:rPr>
        <w:t xml:space="preserve">Email (texto libre)</w:t>
      </w:r>
    </w:p>
    <w:p w:rsidR="00000000" w:rsidDel="00000000" w:rsidP="00000000" w:rsidRDefault="00000000" w:rsidRPr="00000000" w14:paraId="0000010F">
      <w:pPr>
        <w:rPr/>
      </w:pPr>
      <w:r w:rsidDel="00000000" w:rsidR="00000000" w:rsidRPr="00000000">
        <w:rPr/>
        <w:drawing>
          <wp:inline distB="114300" distT="114300" distL="114300" distR="114300">
            <wp:extent cx="3362325" cy="1381125"/>
            <wp:effectExtent b="0" l="0" r="0" t="0"/>
            <wp:docPr id="167"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3623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heading=h.sefulkngkpgb" w:id="22"/>
      <w:bookmarkEnd w:id="22"/>
      <w:r w:rsidDel="00000000" w:rsidR="00000000" w:rsidRPr="00000000">
        <w:rPr>
          <w:rtl w:val="0"/>
        </w:rPr>
        <w:t xml:space="preserve">ABM Proveedor</w:t>
      </w:r>
    </w:p>
    <w:p w:rsidR="00000000" w:rsidDel="00000000" w:rsidP="00000000" w:rsidRDefault="00000000" w:rsidRPr="00000000" w14:paraId="00000112">
      <w:pPr>
        <w:rPr/>
      </w:pPr>
      <w:r w:rsidDel="00000000" w:rsidR="00000000" w:rsidRPr="00000000">
        <w:rPr>
          <w:rtl w:val="0"/>
        </w:rPr>
        <w:t xml:space="preserve">Funcionalidad que permite a un administrativo crear, modificar y dar de baja un proveedor del sistema.</w:t>
      </w:r>
    </w:p>
    <w:p w:rsidR="00000000" w:rsidDel="00000000" w:rsidP="00000000" w:rsidRDefault="00000000" w:rsidRPr="00000000" w14:paraId="00000113">
      <w:pPr>
        <w:rPr/>
      </w:pPr>
      <w:r w:rsidDel="00000000" w:rsidR="00000000" w:rsidRPr="00000000">
        <w:rPr/>
        <w:drawing>
          <wp:inline distB="114300" distT="114300" distL="114300" distR="114300">
            <wp:extent cx="1057275" cy="257175"/>
            <wp:effectExtent b="0" l="0" r="0" t="0"/>
            <wp:docPr id="16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0572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Dar de alta un proveedor implica el ingreso de los siguientes datos (obligatorios):</w:t>
      </w:r>
    </w:p>
    <w:p w:rsidR="00000000" w:rsidDel="00000000" w:rsidP="00000000" w:rsidRDefault="00000000" w:rsidRPr="00000000" w14:paraId="00000115">
      <w:pPr>
        <w:numPr>
          <w:ilvl w:val="0"/>
          <w:numId w:val="3"/>
        </w:numPr>
        <w:spacing w:after="0" w:afterAutospacing="0"/>
        <w:ind w:left="720" w:hanging="360"/>
        <w:rPr>
          <w:u w:val="none"/>
        </w:rPr>
      </w:pPr>
      <w:r w:rsidDel="00000000" w:rsidR="00000000" w:rsidRPr="00000000">
        <w:rPr>
          <w:rtl w:val="0"/>
        </w:rPr>
        <w:t xml:space="preserve">Razón Social.</w:t>
      </w:r>
    </w:p>
    <w:p w:rsidR="00000000" w:rsidDel="00000000" w:rsidP="00000000" w:rsidRDefault="00000000" w:rsidRPr="00000000" w14:paraId="00000116">
      <w:pPr>
        <w:numPr>
          <w:ilvl w:val="0"/>
          <w:numId w:val="3"/>
        </w:numPr>
        <w:spacing w:after="0" w:afterAutospacing="0"/>
        <w:ind w:left="720" w:hanging="360"/>
        <w:rPr>
          <w:u w:val="none"/>
        </w:rPr>
      </w:pPr>
      <w:r w:rsidDel="00000000" w:rsidR="00000000" w:rsidRPr="00000000">
        <w:rPr>
          <w:rtl w:val="0"/>
        </w:rPr>
        <w:t xml:space="preserve">Mail.</w:t>
      </w:r>
    </w:p>
    <w:p w:rsidR="00000000" w:rsidDel="00000000" w:rsidP="00000000" w:rsidRDefault="00000000" w:rsidRPr="00000000" w14:paraId="00000117">
      <w:pPr>
        <w:numPr>
          <w:ilvl w:val="0"/>
          <w:numId w:val="3"/>
        </w:numPr>
        <w:spacing w:after="0" w:afterAutospacing="0"/>
        <w:ind w:left="720" w:hanging="360"/>
        <w:rPr>
          <w:u w:val="none"/>
        </w:rPr>
      </w:pPr>
      <w:r w:rsidDel="00000000" w:rsidR="00000000" w:rsidRPr="00000000">
        <w:rPr>
          <w:rtl w:val="0"/>
        </w:rPr>
        <w:t xml:space="preserve">Teléfono.</w:t>
      </w:r>
    </w:p>
    <w:p w:rsidR="00000000" w:rsidDel="00000000" w:rsidP="00000000" w:rsidRDefault="00000000" w:rsidRPr="00000000" w14:paraId="00000118">
      <w:pPr>
        <w:numPr>
          <w:ilvl w:val="0"/>
          <w:numId w:val="3"/>
        </w:numPr>
        <w:spacing w:after="0" w:afterAutospacing="0"/>
        <w:ind w:left="720" w:hanging="360"/>
        <w:rPr>
          <w:u w:val="none"/>
        </w:rPr>
      </w:pPr>
      <w:r w:rsidDel="00000000" w:rsidR="00000000" w:rsidRPr="00000000">
        <w:rPr>
          <w:rtl w:val="0"/>
        </w:rPr>
        <w:t xml:space="preserve">Dirección calle, nro piso, depto y localidad</w:t>
      </w:r>
    </w:p>
    <w:p w:rsidR="00000000" w:rsidDel="00000000" w:rsidP="00000000" w:rsidRDefault="00000000" w:rsidRPr="00000000" w14:paraId="00000119">
      <w:pPr>
        <w:numPr>
          <w:ilvl w:val="0"/>
          <w:numId w:val="3"/>
        </w:numPr>
        <w:spacing w:after="0" w:afterAutospacing="0"/>
        <w:ind w:left="720" w:hanging="360"/>
        <w:rPr>
          <w:u w:val="none"/>
        </w:rPr>
      </w:pPr>
      <w:r w:rsidDel="00000000" w:rsidR="00000000" w:rsidRPr="00000000">
        <w:rPr>
          <w:rtl w:val="0"/>
        </w:rPr>
        <w:t xml:space="preserve">Código Postal</w:t>
      </w:r>
    </w:p>
    <w:p w:rsidR="00000000" w:rsidDel="00000000" w:rsidP="00000000" w:rsidRDefault="00000000" w:rsidRPr="00000000" w14:paraId="0000011A">
      <w:pPr>
        <w:numPr>
          <w:ilvl w:val="0"/>
          <w:numId w:val="3"/>
        </w:numPr>
        <w:spacing w:after="0" w:afterAutospacing="0"/>
        <w:ind w:left="720" w:hanging="360"/>
        <w:rPr>
          <w:u w:val="none"/>
        </w:rPr>
      </w:pPr>
      <w:r w:rsidDel="00000000" w:rsidR="00000000" w:rsidRPr="00000000">
        <w:rPr>
          <w:rtl w:val="0"/>
        </w:rPr>
        <w:t xml:space="preserve">Ciudad</w:t>
      </w:r>
    </w:p>
    <w:p w:rsidR="00000000" w:rsidDel="00000000" w:rsidP="00000000" w:rsidRDefault="00000000" w:rsidRPr="00000000" w14:paraId="0000011B">
      <w:pPr>
        <w:numPr>
          <w:ilvl w:val="0"/>
          <w:numId w:val="3"/>
        </w:numPr>
        <w:spacing w:after="0" w:afterAutospacing="0"/>
        <w:ind w:left="720" w:hanging="360"/>
        <w:rPr>
          <w:u w:val="none"/>
        </w:rPr>
      </w:pPr>
      <w:r w:rsidDel="00000000" w:rsidR="00000000" w:rsidRPr="00000000">
        <w:rPr>
          <w:rtl w:val="0"/>
        </w:rPr>
        <w:t xml:space="preserve">CIUT</w:t>
      </w:r>
    </w:p>
    <w:p w:rsidR="00000000" w:rsidDel="00000000" w:rsidP="00000000" w:rsidRDefault="00000000" w:rsidRPr="00000000" w14:paraId="0000011C">
      <w:pPr>
        <w:numPr>
          <w:ilvl w:val="0"/>
          <w:numId w:val="3"/>
        </w:numPr>
        <w:spacing w:after="0" w:afterAutospacing="0"/>
        <w:ind w:left="720" w:hanging="360"/>
        <w:rPr>
          <w:u w:val="none"/>
        </w:rPr>
      </w:pPr>
      <w:r w:rsidDel="00000000" w:rsidR="00000000" w:rsidRPr="00000000">
        <w:rPr>
          <w:rtl w:val="0"/>
        </w:rPr>
        <w:t xml:space="preserve">Rubro en el cual se desempeña</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Nombre de Contacto</w:t>
      </w:r>
    </w:p>
    <w:p w:rsidR="00000000" w:rsidDel="00000000" w:rsidP="00000000" w:rsidRDefault="00000000" w:rsidRPr="00000000" w14:paraId="0000011E">
      <w:pPr>
        <w:rPr/>
      </w:pPr>
      <w:r w:rsidDel="00000000" w:rsidR="00000000" w:rsidRPr="00000000">
        <w:rPr>
          <w:rtl w:val="0"/>
        </w:rPr>
        <w:t xml:space="preserve">Para dar de alta un proveedor seleccionamos Crear:</w:t>
      </w:r>
    </w:p>
    <w:p w:rsidR="00000000" w:rsidDel="00000000" w:rsidP="00000000" w:rsidRDefault="00000000" w:rsidRPr="00000000" w14:paraId="0000011F">
      <w:pPr>
        <w:rPr/>
      </w:pPr>
      <w:r w:rsidDel="00000000" w:rsidR="00000000" w:rsidRPr="00000000">
        <w:rPr/>
        <w:drawing>
          <wp:inline distB="114300" distT="114300" distL="114300" distR="114300">
            <wp:extent cx="2818415" cy="2104708"/>
            <wp:effectExtent b="0" l="0" r="0" t="0"/>
            <wp:docPr id="15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818415" cy="210470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Todos los datos mencionados anteriormente son modificables. </w:t>
      </w:r>
    </w:p>
    <w:p w:rsidR="00000000" w:rsidDel="00000000" w:rsidP="00000000" w:rsidRDefault="00000000" w:rsidRPr="00000000" w14:paraId="00000121">
      <w:pPr>
        <w:rPr/>
      </w:pPr>
      <w:r w:rsidDel="00000000" w:rsidR="00000000" w:rsidRPr="00000000">
        <w:rPr/>
        <w:drawing>
          <wp:inline distB="114300" distT="114300" distL="114300" distR="114300">
            <wp:extent cx="2150733" cy="2790508"/>
            <wp:effectExtent b="0" l="0" r="0" t="0"/>
            <wp:docPr id="15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150733" cy="2790508"/>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La razón social y cuit son datos únicos, por lo que se validará a la hora de crear que no existan dichos datos:</w:t>
      </w:r>
    </w:p>
    <w:p w:rsidR="00000000" w:rsidDel="00000000" w:rsidP="00000000" w:rsidRDefault="00000000" w:rsidRPr="00000000" w14:paraId="00000124">
      <w:pPr>
        <w:rPr/>
      </w:pPr>
      <w:r w:rsidDel="00000000" w:rsidR="00000000" w:rsidRPr="00000000">
        <w:rPr/>
        <w:drawing>
          <wp:inline distB="114300" distT="114300" distL="114300" distR="114300">
            <wp:extent cx="1645837" cy="999808"/>
            <wp:effectExtent b="0" l="0" r="0" t="0"/>
            <wp:docPr id="16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1645837" cy="999808"/>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1818322" cy="930981"/>
            <wp:effectExtent b="0" l="0" r="0" t="0"/>
            <wp:docPr id="15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818322" cy="930981"/>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La eliminación de un proveedor implica la baja lógica del usuario del proveedor.</w:t>
      </w:r>
    </w:p>
    <w:p w:rsidR="00000000" w:rsidDel="00000000" w:rsidP="00000000" w:rsidRDefault="00000000" w:rsidRPr="00000000" w14:paraId="00000127">
      <w:pPr>
        <w:rPr/>
      </w:pPr>
      <w:r w:rsidDel="00000000" w:rsidR="00000000" w:rsidRPr="00000000">
        <w:rPr>
          <w:rtl w:val="0"/>
        </w:rPr>
        <w:t xml:space="preserve">Para volver a habilitarlo se deberá habilitar nuevamente desde la amb usuario.</w:t>
      </w:r>
    </w:p>
    <w:p w:rsidR="00000000" w:rsidDel="00000000" w:rsidP="00000000" w:rsidRDefault="00000000" w:rsidRPr="00000000" w14:paraId="00000128">
      <w:pPr>
        <w:rPr/>
      </w:pPr>
      <w:r w:rsidDel="00000000" w:rsidR="00000000" w:rsidRPr="00000000">
        <w:rPr>
          <w:rtl w:val="0"/>
        </w:rPr>
        <w:t xml:space="preserve">Un proveedor inhabilitado no podrá armar ofertas porque tiene el usuario inhabilitado.</w:t>
      </w:r>
    </w:p>
    <w:p w:rsidR="00000000" w:rsidDel="00000000" w:rsidP="00000000" w:rsidRDefault="00000000" w:rsidRPr="00000000" w14:paraId="00000129">
      <w:pPr>
        <w:rPr/>
      </w:pPr>
      <w:r w:rsidDel="00000000" w:rsidR="00000000" w:rsidRPr="00000000">
        <w:rPr>
          <w:rtl w:val="0"/>
        </w:rPr>
        <w:t xml:space="preserve">Para elegir que proveedor se desea modificar o eliminar se debe presentar un buscador con listado, que permita filtrar simultáneamente por alguno o todos los siguientes campos:</w:t>
      </w:r>
    </w:p>
    <w:p w:rsidR="00000000" w:rsidDel="00000000" w:rsidP="00000000" w:rsidRDefault="00000000" w:rsidRPr="00000000" w14:paraId="0000012A">
      <w:pPr>
        <w:numPr>
          <w:ilvl w:val="0"/>
          <w:numId w:val="2"/>
        </w:numPr>
        <w:spacing w:after="0" w:afterAutospacing="0"/>
        <w:ind w:left="720" w:hanging="360"/>
        <w:rPr>
          <w:u w:val="none"/>
        </w:rPr>
      </w:pPr>
      <w:r w:rsidDel="00000000" w:rsidR="00000000" w:rsidRPr="00000000">
        <w:rPr>
          <w:rtl w:val="0"/>
        </w:rPr>
        <w:t xml:space="preserve">Razón Social (texto libre)</w:t>
      </w:r>
    </w:p>
    <w:p w:rsidR="00000000" w:rsidDel="00000000" w:rsidP="00000000" w:rsidRDefault="00000000" w:rsidRPr="00000000" w14:paraId="0000012B">
      <w:pPr>
        <w:numPr>
          <w:ilvl w:val="0"/>
          <w:numId w:val="2"/>
        </w:numPr>
        <w:spacing w:after="0" w:afterAutospacing="0"/>
        <w:ind w:left="720" w:hanging="360"/>
        <w:rPr>
          <w:u w:val="none"/>
        </w:rPr>
      </w:pPr>
      <w:r w:rsidDel="00000000" w:rsidR="00000000" w:rsidRPr="00000000">
        <w:rPr>
          <w:rtl w:val="0"/>
        </w:rPr>
        <w:t xml:space="preserve">CUIT (texto libre exacto)</w:t>
      </w:r>
    </w:p>
    <w:p w:rsidR="00000000" w:rsidDel="00000000" w:rsidP="00000000" w:rsidRDefault="00000000" w:rsidRPr="00000000" w14:paraId="0000012C">
      <w:pPr>
        <w:numPr>
          <w:ilvl w:val="0"/>
          <w:numId w:val="2"/>
        </w:numPr>
        <w:ind w:left="720" w:hanging="360"/>
        <w:rPr>
          <w:u w:val="none"/>
        </w:rPr>
      </w:pPr>
      <w:r w:rsidDel="00000000" w:rsidR="00000000" w:rsidRPr="00000000">
        <w:rPr>
          <w:rtl w:val="0"/>
        </w:rPr>
        <w:t xml:space="preserve">Email (texto libre)</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drawing>
          <wp:inline distB="114300" distT="114300" distL="114300" distR="114300">
            <wp:extent cx="3819525" cy="1333500"/>
            <wp:effectExtent b="0" l="0" r="0" t="0"/>
            <wp:docPr id="187"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38195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heading=h.17mxudqvqfms" w:id="23"/>
      <w:bookmarkEnd w:id="23"/>
      <w:r w:rsidDel="00000000" w:rsidR="00000000" w:rsidRPr="00000000">
        <w:rPr>
          <w:rtl w:val="0"/>
        </w:rPr>
        <w:t xml:space="preserve">ABM Rol</w:t>
      </w:r>
    </w:p>
    <w:p w:rsidR="00000000" w:rsidDel="00000000" w:rsidP="00000000" w:rsidRDefault="00000000" w:rsidRPr="00000000" w14:paraId="00000132">
      <w:pPr>
        <w:rPr/>
      </w:pPr>
      <w:r w:rsidDel="00000000" w:rsidR="00000000" w:rsidRPr="00000000">
        <w:rPr>
          <w:rtl w:val="0"/>
        </w:rPr>
        <w:t xml:space="preserve">Funcionalidad para poder crear, modificar y eliminar el acceso de un usuario a una opción del sistema.</w:t>
      </w:r>
    </w:p>
    <w:p w:rsidR="00000000" w:rsidDel="00000000" w:rsidP="00000000" w:rsidRDefault="00000000" w:rsidRPr="00000000" w14:paraId="00000133">
      <w:pPr>
        <w:rPr/>
      </w:pPr>
      <w:r w:rsidDel="00000000" w:rsidR="00000000" w:rsidRPr="00000000">
        <w:rPr/>
        <w:drawing>
          <wp:inline distB="114300" distT="114300" distL="114300" distR="114300">
            <wp:extent cx="733425" cy="285750"/>
            <wp:effectExtent b="0" l="0" r="0" t="0"/>
            <wp:docPr id="188" name="image39.png"/>
            <a:graphic>
              <a:graphicData uri="http://schemas.openxmlformats.org/drawingml/2006/picture">
                <pic:pic>
                  <pic:nvPicPr>
                    <pic:cNvPr id="0" name="image39.png"/>
                    <pic:cNvPicPr preferRelativeResize="0"/>
                  </pic:nvPicPr>
                  <pic:blipFill>
                    <a:blip r:embed="rId29"/>
                    <a:srcRect b="0" l="0" r="0" t="0"/>
                    <a:stretch>
                      <a:fillRect/>
                    </a:stretch>
                  </pic:blipFill>
                  <pic:spPr>
                    <a:xfrm>
                      <a:off x="0" y="0"/>
                      <a:ext cx="7334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para crear un rol se deberán cargar los siguientes datos (obligatorios):</w:t>
      </w:r>
    </w:p>
    <w:p w:rsidR="00000000" w:rsidDel="00000000" w:rsidP="00000000" w:rsidRDefault="00000000" w:rsidRPr="00000000" w14:paraId="00000135">
      <w:pPr>
        <w:numPr>
          <w:ilvl w:val="0"/>
          <w:numId w:val="5"/>
        </w:numPr>
        <w:spacing w:after="0" w:afterAutospacing="0"/>
        <w:ind w:left="720" w:hanging="360"/>
        <w:rPr>
          <w:u w:val="none"/>
        </w:rPr>
      </w:pPr>
      <w:r w:rsidDel="00000000" w:rsidR="00000000" w:rsidRPr="00000000">
        <w:rPr>
          <w:rtl w:val="0"/>
        </w:rPr>
        <w:t xml:space="preserve">Nombre</w:t>
      </w:r>
    </w:p>
    <w:p w:rsidR="00000000" w:rsidDel="00000000" w:rsidP="00000000" w:rsidRDefault="00000000" w:rsidRPr="00000000" w14:paraId="00000136">
      <w:pPr>
        <w:numPr>
          <w:ilvl w:val="0"/>
          <w:numId w:val="5"/>
        </w:numPr>
        <w:ind w:left="720" w:hanging="360"/>
        <w:rPr>
          <w:u w:val="none"/>
        </w:rPr>
      </w:pPr>
      <w:r w:rsidDel="00000000" w:rsidR="00000000" w:rsidRPr="00000000">
        <w:rPr>
          <w:rtl w:val="0"/>
        </w:rPr>
        <w:t xml:space="preserve">Listado de Funcionalidades (selección acotada)</w:t>
      </w:r>
    </w:p>
    <w:p w:rsidR="00000000" w:rsidDel="00000000" w:rsidP="00000000" w:rsidRDefault="00000000" w:rsidRPr="00000000" w14:paraId="00000137">
      <w:pPr>
        <w:rPr/>
      </w:pPr>
      <w:r w:rsidDel="00000000" w:rsidR="00000000" w:rsidRPr="00000000">
        <w:rPr/>
        <w:drawing>
          <wp:inline distB="114300" distT="114300" distL="114300" distR="114300">
            <wp:extent cx="2893901" cy="2209483"/>
            <wp:effectExtent b="0" l="0" r="0" t="0"/>
            <wp:docPr id="202"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2893901" cy="2209483"/>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drawing>
          <wp:inline distB="114300" distT="114300" distL="114300" distR="114300">
            <wp:extent cx="3486150" cy="1295400"/>
            <wp:effectExtent b="0" l="0" r="0" t="0"/>
            <wp:docPr id="198" name="image42.png"/>
            <a:graphic>
              <a:graphicData uri="http://schemas.openxmlformats.org/drawingml/2006/picture">
                <pic:pic>
                  <pic:nvPicPr>
                    <pic:cNvPr id="0" name="image42.png"/>
                    <pic:cNvPicPr preferRelativeResize="0"/>
                  </pic:nvPicPr>
                  <pic:blipFill>
                    <a:blip r:embed="rId31"/>
                    <a:srcRect b="0" l="0" r="0" t="0"/>
                    <a:stretch>
                      <a:fillRect/>
                    </a:stretch>
                  </pic:blipFill>
                  <pic:spPr>
                    <a:xfrm>
                      <a:off x="0" y="0"/>
                      <a:ext cx="34861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Un rol posee un conjunto de funcionalidades y las mismas no se repiten dentro de un rol en particular.</w:t>
      </w:r>
    </w:p>
    <w:p w:rsidR="00000000" w:rsidDel="00000000" w:rsidP="00000000" w:rsidRDefault="00000000" w:rsidRPr="00000000" w14:paraId="0000013B">
      <w:pPr>
        <w:rPr/>
      </w:pPr>
      <w:r w:rsidDel="00000000" w:rsidR="00000000" w:rsidRPr="00000000">
        <w:rPr/>
        <w:drawing>
          <wp:inline distB="114300" distT="114300" distL="114300" distR="114300">
            <wp:extent cx="2999423" cy="2488745"/>
            <wp:effectExtent b="0" l="0" r="0" t="0"/>
            <wp:docPr id="175"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2999423" cy="248874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Debe tenerse en cuenta, que actualmente existen 4 roles, Proveedor,Administrativo, Cliente y admin.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drawing>
          <wp:inline distB="114300" distT="114300" distL="114300" distR="114300">
            <wp:extent cx="3352800" cy="1181100"/>
            <wp:effectExtent b="0" l="0" r="0" t="0"/>
            <wp:docPr id="229" name="image78.png"/>
            <a:graphic>
              <a:graphicData uri="http://schemas.openxmlformats.org/drawingml/2006/picture">
                <pic:pic>
                  <pic:nvPicPr>
                    <pic:cNvPr id="0" name="image78.png"/>
                    <pic:cNvPicPr preferRelativeResize="0"/>
                  </pic:nvPicPr>
                  <pic:blipFill>
                    <a:blip r:embed="rId33"/>
                    <a:srcRect b="0" l="0" r="0" t="0"/>
                    <a:stretch>
                      <a:fillRect/>
                    </a:stretch>
                  </pic:blipFill>
                  <pic:spPr>
                    <a:xfrm>
                      <a:off x="0" y="0"/>
                      <a:ext cx="33528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En la modificación de un rol solo puede modificar  el nombre y el listado de funcionalidades. </w:t>
      </w:r>
    </w:p>
    <w:p w:rsidR="00000000" w:rsidDel="00000000" w:rsidP="00000000" w:rsidRDefault="00000000" w:rsidRPr="00000000" w14:paraId="00000140">
      <w:pPr>
        <w:rPr/>
      </w:pPr>
      <w:r w:rsidDel="00000000" w:rsidR="00000000" w:rsidRPr="00000000">
        <w:rPr>
          <w:rtl w:val="0"/>
        </w:rPr>
        <w:t xml:space="preserve">Se pueden  quitar de a una las funcionalidades como así también agregar nuevas funcionalidades.</w:t>
      </w:r>
    </w:p>
    <w:p w:rsidR="00000000" w:rsidDel="00000000" w:rsidP="00000000" w:rsidRDefault="00000000" w:rsidRPr="00000000" w14:paraId="00000141">
      <w:pPr>
        <w:rPr/>
      </w:pPr>
      <w:r w:rsidDel="00000000" w:rsidR="00000000" w:rsidRPr="00000000">
        <w:rPr/>
        <w:drawing>
          <wp:inline distB="114300" distT="114300" distL="114300" distR="114300">
            <wp:extent cx="3118643" cy="2314258"/>
            <wp:effectExtent b="0" l="0" r="0" t="0"/>
            <wp:docPr id="206"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3118643" cy="2314258"/>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La eliminación del rol implica una baja lógica y la desasignación del mismo a todos los usuarios que lo tenían.</w:t>
      </w:r>
    </w:p>
    <w:p w:rsidR="00000000" w:rsidDel="00000000" w:rsidP="00000000" w:rsidRDefault="00000000" w:rsidRPr="00000000" w14:paraId="00000143">
      <w:pPr>
        <w:rPr/>
      </w:pPr>
      <w:r w:rsidDel="00000000" w:rsidR="00000000" w:rsidRPr="00000000">
        <w:rPr/>
        <w:drawing>
          <wp:inline distB="114300" distT="114300" distL="114300" distR="114300">
            <wp:extent cx="2332673" cy="1282638"/>
            <wp:effectExtent b="0" l="0" r="0" t="0"/>
            <wp:docPr id="199" name="image54.png"/>
            <a:graphic>
              <a:graphicData uri="http://schemas.openxmlformats.org/drawingml/2006/picture">
                <pic:pic>
                  <pic:nvPicPr>
                    <pic:cNvPr id="0" name="image54.png"/>
                    <pic:cNvPicPr preferRelativeResize="0"/>
                  </pic:nvPicPr>
                  <pic:blipFill>
                    <a:blip r:embed="rId35"/>
                    <a:srcRect b="0" l="0" r="0" t="0"/>
                    <a:stretch>
                      <a:fillRect/>
                    </a:stretch>
                  </pic:blipFill>
                  <pic:spPr>
                    <a:xfrm>
                      <a:off x="0" y="0"/>
                      <a:ext cx="2332673" cy="1282638"/>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No se permite la asignación de un rol inhabilitado a un usuario.</w:t>
      </w:r>
    </w:p>
    <w:p w:rsidR="00000000" w:rsidDel="00000000" w:rsidP="00000000" w:rsidRDefault="00000000" w:rsidRPr="00000000" w14:paraId="00000145">
      <w:pPr>
        <w:rPr/>
      </w:pPr>
      <w:r w:rsidDel="00000000" w:rsidR="00000000" w:rsidRPr="00000000">
        <w:rPr>
          <w:rtl w:val="0"/>
        </w:rPr>
        <w:t xml:space="preserve">Se puede  volver a habilitar un rol inhabilitado desde la sección de modificación (no asigna nuevamente el rol a usuarios)</w:t>
      </w:r>
    </w:p>
    <w:p w:rsidR="00000000" w:rsidDel="00000000" w:rsidP="00000000" w:rsidRDefault="00000000" w:rsidRPr="00000000" w14:paraId="00000146">
      <w:pPr>
        <w:rPr/>
      </w:pPr>
      <w:r w:rsidDel="00000000" w:rsidR="00000000" w:rsidRPr="00000000">
        <w:rPr/>
        <w:drawing>
          <wp:inline distB="114300" distT="114300" distL="114300" distR="114300">
            <wp:extent cx="4257675" cy="619125"/>
            <wp:effectExtent b="0" l="0" r="0" t="0"/>
            <wp:docPr id="159"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42576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Para elegir el rol que se desea modificar o eliminar muestra un listado con todos los roles existentes en el sistema.</w:t>
      </w:r>
    </w:p>
    <w:p w:rsidR="00000000" w:rsidDel="00000000" w:rsidP="00000000" w:rsidRDefault="00000000" w:rsidRPr="00000000" w14:paraId="00000148">
      <w:pPr>
        <w:rPr/>
      </w:pPr>
      <w:r w:rsidDel="00000000" w:rsidR="00000000" w:rsidRPr="00000000">
        <w:rPr/>
        <w:drawing>
          <wp:inline distB="114300" distT="114300" distL="114300" distR="114300">
            <wp:extent cx="3362325" cy="2762250"/>
            <wp:effectExtent b="0" l="0" r="0" t="0"/>
            <wp:docPr id="183" name="image38.png"/>
            <a:graphic>
              <a:graphicData uri="http://schemas.openxmlformats.org/drawingml/2006/picture">
                <pic:pic>
                  <pic:nvPicPr>
                    <pic:cNvPr id="0" name="image38.png"/>
                    <pic:cNvPicPr preferRelativeResize="0"/>
                  </pic:nvPicPr>
                  <pic:blipFill>
                    <a:blip r:embed="rId37"/>
                    <a:srcRect b="0" l="0" r="0" t="0"/>
                    <a:stretch>
                      <a:fillRect/>
                    </a:stretch>
                  </pic:blipFill>
                  <pic:spPr>
                    <a:xfrm>
                      <a:off x="0" y="0"/>
                      <a:ext cx="33623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heading=h.y3yhjug8firv" w:id="24"/>
      <w:bookmarkEnd w:id="24"/>
      <w:r w:rsidDel="00000000" w:rsidR="00000000" w:rsidRPr="00000000">
        <w:rPr>
          <w:rtl w:val="0"/>
        </w:rPr>
        <w:t xml:space="preserve">ABM Usuario</w:t>
      </w:r>
    </w:p>
    <w:p w:rsidR="00000000" w:rsidDel="00000000" w:rsidP="00000000" w:rsidRDefault="00000000" w:rsidRPr="00000000" w14:paraId="0000014D">
      <w:pPr>
        <w:rPr/>
      </w:pPr>
      <w:r w:rsidDel="00000000" w:rsidR="00000000" w:rsidRPr="00000000">
        <w:rPr>
          <w:rtl w:val="0"/>
        </w:rPr>
        <w:t xml:space="preserve">Funcionalidad que se encuentra disponible al momento de loguearse el usuario al sistema.</w:t>
      </w:r>
    </w:p>
    <w:p w:rsidR="00000000" w:rsidDel="00000000" w:rsidP="00000000" w:rsidRDefault="00000000" w:rsidRPr="00000000" w14:paraId="0000014E">
      <w:pPr>
        <w:rPr/>
      </w:pPr>
      <w:r w:rsidDel="00000000" w:rsidR="00000000" w:rsidRPr="00000000">
        <w:rPr/>
        <w:drawing>
          <wp:inline distB="114300" distT="114300" distL="114300" distR="114300">
            <wp:extent cx="1342072" cy="1019675"/>
            <wp:effectExtent b="0" l="0" r="0" t="0"/>
            <wp:docPr id="228" name="image77.png"/>
            <a:graphic>
              <a:graphicData uri="http://schemas.openxmlformats.org/drawingml/2006/picture">
                <pic:pic>
                  <pic:nvPicPr>
                    <pic:cNvPr id="0" name="image77.png"/>
                    <pic:cNvPicPr preferRelativeResize="0"/>
                  </pic:nvPicPr>
                  <pic:blipFill>
                    <a:blip r:embed="rId38"/>
                    <a:srcRect b="0" l="0" r="0" t="0"/>
                    <a:stretch>
                      <a:fillRect/>
                    </a:stretch>
                  </pic:blipFill>
                  <pic:spPr>
                    <a:xfrm>
                      <a:off x="0" y="0"/>
                      <a:ext cx="1342072" cy="10196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o</w:t>
      </w:r>
    </w:p>
    <w:p w:rsidR="00000000" w:rsidDel="00000000" w:rsidP="00000000" w:rsidRDefault="00000000" w:rsidRPr="00000000" w14:paraId="00000150">
      <w:pPr>
        <w:rPr/>
      </w:pPr>
      <w:r w:rsidDel="00000000" w:rsidR="00000000" w:rsidRPr="00000000">
        <w:rPr/>
        <w:drawing>
          <wp:inline distB="114300" distT="114300" distL="114300" distR="114300">
            <wp:extent cx="1143000" cy="352425"/>
            <wp:effectExtent b="0" l="0" r="0" t="0"/>
            <wp:docPr id="207" name="image53.png"/>
            <a:graphic>
              <a:graphicData uri="http://schemas.openxmlformats.org/drawingml/2006/picture">
                <pic:pic>
                  <pic:nvPicPr>
                    <pic:cNvPr id="0" name="image53.png"/>
                    <pic:cNvPicPr preferRelativeResize="0"/>
                  </pic:nvPicPr>
                  <pic:blipFill>
                    <a:blip r:embed="rId39"/>
                    <a:srcRect b="0" l="0" r="0" t="0"/>
                    <a:stretch>
                      <a:fillRect/>
                    </a:stretch>
                  </pic:blipFill>
                  <pic:spPr>
                    <a:xfrm>
                      <a:off x="0" y="0"/>
                      <a:ext cx="11430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Si es la primera vez que ingresa al mismo, el alta deberá realizarse por medio de esta opción (solo para usuarios del tipo Cliente o Proveedor)</w:t>
      </w:r>
    </w:p>
    <w:p w:rsidR="00000000" w:rsidDel="00000000" w:rsidP="00000000" w:rsidRDefault="00000000" w:rsidRPr="00000000" w14:paraId="00000152">
      <w:pPr>
        <w:rPr/>
      </w:pPr>
      <w:r w:rsidDel="00000000" w:rsidR="00000000" w:rsidRPr="00000000">
        <w:rPr/>
        <w:drawing>
          <wp:inline distB="114300" distT="114300" distL="114300" distR="114300">
            <wp:extent cx="2337410" cy="1942783"/>
            <wp:effectExtent b="0" l="0" r="0" t="0"/>
            <wp:docPr id="150"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2337410" cy="194278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Crear un Usuario implica cargar los siguientes datos:</w:t>
      </w:r>
    </w:p>
    <w:p w:rsidR="00000000" w:rsidDel="00000000" w:rsidP="00000000" w:rsidRDefault="00000000" w:rsidRPr="00000000" w14:paraId="00000155">
      <w:pPr>
        <w:numPr>
          <w:ilvl w:val="0"/>
          <w:numId w:val="8"/>
        </w:numPr>
        <w:spacing w:after="0" w:afterAutospacing="0"/>
        <w:ind w:left="720" w:hanging="360"/>
        <w:rPr>
          <w:u w:val="none"/>
        </w:rPr>
      </w:pPr>
      <w:r w:rsidDel="00000000" w:rsidR="00000000" w:rsidRPr="00000000">
        <w:rPr>
          <w:rtl w:val="0"/>
        </w:rPr>
        <w:t xml:space="preserve">Username</w:t>
      </w:r>
    </w:p>
    <w:p w:rsidR="00000000" w:rsidDel="00000000" w:rsidP="00000000" w:rsidRDefault="00000000" w:rsidRPr="00000000" w14:paraId="00000156">
      <w:pPr>
        <w:numPr>
          <w:ilvl w:val="0"/>
          <w:numId w:val="8"/>
        </w:numPr>
        <w:spacing w:after="0" w:afterAutospacing="0"/>
        <w:ind w:left="720" w:hanging="360"/>
        <w:rPr>
          <w:u w:val="none"/>
        </w:rPr>
      </w:pPr>
      <w:r w:rsidDel="00000000" w:rsidR="00000000" w:rsidRPr="00000000">
        <w:rPr>
          <w:rtl w:val="0"/>
        </w:rPr>
        <w:t xml:space="preserve">Password</w:t>
      </w:r>
    </w:p>
    <w:p w:rsidR="00000000" w:rsidDel="00000000" w:rsidP="00000000" w:rsidRDefault="00000000" w:rsidRPr="00000000" w14:paraId="00000157">
      <w:pPr>
        <w:numPr>
          <w:ilvl w:val="0"/>
          <w:numId w:val="8"/>
        </w:numPr>
        <w:spacing w:after="0" w:afterAutospacing="0"/>
        <w:ind w:left="720" w:hanging="360"/>
        <w:rPr>
          <w:u w:val="none"/>
        </w:rPr>
      </w:pPr>
      <w:r w:rsidDel="00000000" w:rsidR="00000000" w:rsidRPr="00000000">
        <w:rPr>
          <w:rtl w:val="0"/>
        </w:rPr>
        <w:t xml:space="preserve">Rol asignado (selección especial)</w:t>
      </w:r>
    </w:p>
    <w:p w:rsidR="00000000" w:rsidDel="00000000" w:rsidP="00000000" w:rsidRDefault="00000000" w:rsidRPr="00000000" w14:paraId="00000158">
      <w:pPr>
        <w:numPr>
          <w:ilvl w:val="0"/>
          <w:numId w:val="8"/>
        </w:numPr>
        <w:spacing w:after="0" w:afterAutospacing="0"/>
        <w:ind w:left="720" w:hanging="360"/>
        <w:rPr>
          <w:u w:val="none"/>
        </w:rPr>
      </w:pPr>
      <w:r w:rsidDel="00000000" w:rsidR="00000000" w:rsidRPr="00000000">
        <w:rPr>
          <w:rtl w:val="0"/>
        </w:rPr>
        <w:t xml:space="preserve">Datos identificatorios según el tipo de usuario (cliente o proveedor). Ver</w:t>
      </w:r>
    </w:p>
    <w:p w:rsidR="00000000" w:rsidDel="00000000" w:rsidP="00000000" w:rsidRDefault="00000000" w:rsidRPr="00000000" w14:paraId="00000159">
      <w:pPr>
        <w:numPr>
          <w:ilvl w:val="0"/>
          <w:numId w:val="8"/>
        </w:numPr>
        <w:ind w:left="720" w:hanging="360"/>
        <w:rPr>
          <w:u w:val="none"/>
        </w:rPr>
      </w:pPr>
      <w:r w:rsidDel="00000000" w:rsidR="00000000" w:rsidRPr="00000000">
        <w:rPr>
          <w:rtl w:val="0"/>
        </w:rPr>
        <w:t xml:space="preserve">en el ABM correspondiente al tipo</w:t>
      </w:r>
    </w:p>
    <w:p w:rsidR="00000000" w:rsidDel="00000000" w:rsidP="00000000" w:rsidRDefault="00000000" w:rsidRPr="00000000" w14:paraId="0000015A">
      <w:pPr>
        <w:ind w:left="0" w:firstLine="0"/>
        <w:rPr/>
      </w:pPr>
      <w:r w:rsidDel="00000000" w:rsidR="00000000" w:rsidRPr="00000000">
        <w:rPr>
          <w:rtl w:val="0"/>
        </w:rPr>
        <w:t xml:space="preserve">Todos los datos mencionados anteriormente son obligatorios.</w:t>
      </w:r>
    </w:p>
    <w:p w:rsidR="00000000" w:rsidDel="00000000" w:rsidP="00000000" w:rsidRDefault="00000000" w:rsidRPr="00000000" w14:paraId="0000015B">
      <w:pPr>
        <w:ind w:left="0" w:firstLine="0"/>
        <w:rPr/>
      </w:pPr>
      <w:r w:rsidDel="00000000" w:rsidR="00000000" w:rsidRPr="00000000">
        <w:rPr/>
        <w:drawing>
          <wp:inline distB="114300" distT="114300" distL="114300" distR="114300">
            <wp:extent cx="2617405" cy="3171508"/>
            <wp:effectExtent b="0" l="0" r="0" t="0"/>
            <wp:docPr id="184" name="image36.png"/>
            <a:graphic>
              <a:graphicData uri="http://schemas.openxmlformats.org/drawingml/2006/picture">
                <pic:pic>
                  <pic:nvPicPr>
                    <pic:cNvPr id="0" name="image36.png"/>
                    <pic:cNvPicPr preferRelativeResize="0"/>
                  </pic:nvPicPr>
                  <pic:blipFill>
                    <a:blip r:embed="rId41"/>
                    <a:srcRect b="0" l="0" r="0" t="0"/>
                    <a:stretch>
                      <a:fillRect/>
                    </a:stretch>
                  </pic:blipFill>
                  <pic:spPr>
                    <a:xfrm>
                      <a:off x="0" y="0"/>
                      <a:ext cx="2617405" cy="3171508"/>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Mensajes de error arrojados por cada campo:</w:t>
      </w:r>
    </w:p>
    <w:p w:rsidR="00000000" w:rsidDel="00000000" w:rsidP="00000000" w:rsidRDefault="00000000" w:rsidRPr="00000000" w14:paraId="0000015D">
      <w:pPr>
        <w:ind w:left="0" w:firstLine="0"/>
        <w:rPr/>
      </w:pPr>
      <w:r w:rsidDel="00000000" w:rsidR="00000000" w:rsidRPr="00000000">
        <w:rPr/>
        <w:drawing>
          <wp:inline distB="114300" distT="114300" distL="114300" distR="114300">
            <wp:extent cx="787419" cy="704533"/>
            <wp:effectExtent b="0" l="0" r="0" t="0"/>
            <wp:docPr id="212" name="image57.png"/>
            <a:graphic>
              <a:graphicData uri="http://schemas.openxmlformats.org/drawingml/2006/picture">
                <pic:pic>
                  <pic:nvPicPr>
                    <pic:cNvPr id="0" name="image57.png"/>
                    <pic:cNvPicPr preferRelativeResize="0"/>
                  </pic:nvPicPr>
                  <pic:blipFill>
                    <a:blip r:embed="rId42"/>
                    <a:srcRect b="0" l="0" r="0" t="0"/>
                    <a:stretch>
                      <a:fillRect/>
                    </a:stretch>
                  </pic:blipFill>
                  <pic:spPr>
                    <a:xfrm>
                      <a:off x="0" y="0"/>
                      <a:ext cx="787419" cy="70453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El username es único en todo el sistema. La aplicación controla esta restricción e informa al usuario:</w:t>
      </w:r>
    </w:p>
    <w:p w:rsidR="00000000" w:rsidDel="00000000" w:rsidP="00000000" w:rsidRDefault="00000000" w:rsidRPr="00000000" w14:paraId="00000161">
      <w:pPr>
        <w:rPr/>
      </w:pPr>
      <w:r w:rsidDel="00000000" w:rsidR="00000000" w:rsidRPr="00000000">
        <w:rPr/>
        <w:drawing>
          <wp:inline distB="114300" distT="114300" distL="114300" distR="114300">
            <wp:extent cx="1838325" cy="1200150"/>
            <wp:effectExtent b="0" l="0" r="0" t="0"/>
            <wp:docPr id="168"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18383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El password es encriptado de forma irreversible bajo el algoritmo de encriptación SHA256.</w:t>
      </w:r>
    </w:p>
    <w:p w:rsidR="00000000" w:rsidDel="00000000" w:rsidP="00000000" w:rsidRDefault="00000000" w:rsidRPr="00000000" w14:paraId="00000163">
      <w:pPr>
        <w:rPr/>
      </w:pPr>
      <w:r w:rsidDel="00000000" w:rsidR="00000000" w:rsidRPr="00000000">
        <w:rPr>
          <w:rtl w:val="0"/>
        </w:rPr>
        <w:t xml:space="preserve">A un usuario se le puede asignar solo un solo rol, pero el mismo es ampliable a futuro para más roles</w:t>
      </w:r>
    </w:p>
    <w:p w:rsidR="00000000" w:rsidDel="00000000" w:rsidP="00000000" w:rsidRDefault="00000000" w:rsidRPr="00000000" w14:paraId="00000164">
      <w:pPr>
        <w:rPr/>
      </w:pPr>
      <w:r w:rsidDel="00000000" w:rsidR="00000000" w:rsidRPr="00000000">
        <w:rPr/>
        <w:drawing>
          <wp:inline distB="114300" distT="114300" distL="114300" distR="114300">
            <wp:extent cx="5353050" cy="1314450"/>
            <wp:effectExtent b="0" l="0" r="0" t="0"/>
            <wp:docPr id="195" name="image52.png"/>
            <a:graphic>
              <a:graphicData uri="http://schemas.openxmlformats.org/drawingml/2006/picture">
                <pic:pic>
                  <pic:nvPicPr>
                    <pic:cNvPr id="0" name="image52.png"/>
                    <pic:cNvPicPr preferRelativeResize="0"/>
                  </pic:nvPicPr>
                  <pic:blipFill>
                    <a:blip r:embed="rId44"/>
                    <a:srcRect b="0" l="0" r="0" t="0"/>
                    <a:stretch>
                      <a:fillRect/>
                    </a:stretch>
                  </pic:blipFill>
                  <pic:spPr>
                    <a:xfrm>
                      <a:off x="0" y="0"/>
                      <a:ext cx="53530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Se puede modificar el password. Tanto por el propio usuario como por el usuario administrativo.</w:t>
      </w:r>
    </w:p>
    <w:p w:rsidR="00000000" w:rsidDel="00000000" w:rsidP="00000000" w:rsidRDefault="00000000" w:rsidRPr="00000000" w14:paraId="00000166">
      <w:pPr>
        <w:rPr/>
      </w:pPr>
      <w:r w:rsidDel="00000000" w:rsidR="00000000" w:rsidRPr="00000000">
        <w:rPr>
          <w:rtl w:val="0"/>
        </w:rPr>
        <w:t xml:space="preserve">Vista de administrativo:</w:t>
      </w:r>
    </w:p>
    <w:p w:rsidR="00000000" w:rsidDel="00000000" w:rsidP="00000000" w:rsidRDefault="00000000" w:rsidRPr="00000000" w14:paraId="00000167">
      <w:pPr>
        <w:rPr/>
      </w:pPr>
      <w:r w:rsidDel="00000000" w:rsidR="00000000" w:rsidRPr="00000000">
        <w:rPr/>
        <w:drawing>
          <wp:inline distB="114300" distT="114300" distL="114300" distR="114300">
            <wp:extent cx="3847148" cy="1791264"/>
            <wp:effectExtent b="0" l="0" r="0" t="0"/>
            <wp:docPr id="208" name="image60.png"/>
            <a:graphic>
              <a:graphicData uri="http://schemas.openxmlformats.org/drawingml/2006/picture">
                <pic:pic>
                  <pic:nvPicPr>
                    <pic:cNvPr id="0" name="image60.png"/>
                    <pic:cNvPicPr preferRelativeResize="0"/>
                  </pic:nvPicPr>
                  <pic:blipFill>
                    <a:blip r:embed="rId45"/>
                    <a:srcRect b="0" l="0" r="0" t="0"/>
                    <a:stretch>
                      <a:fillRect/>
                    </a:stretch>
                  </pic:blipFill>
                  <pic:spPr>
                    <a:xfrm>
                      <a:off x="0" y="0"/>
                      <a:ext cx="3847148" cy="1791264"/>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Edición:</w:t>
      </w:r>
    </w:p>
    <w:p w:rsidR="00000000" w:rsidDel="00000000" w:rsidP="00000000" w:rsidRDefault="00000000" w:rsidRPr="00000000" w14:paraId="00000169">
      <w:pPr>
        <w:rPr/>
      </w:pPr>
      <w:r w:rsidDel="00000000" w:rsidR="00000000" w:rsidRPr="00000000">
        <w:rPr/>
        <w:drawing>
          <wp:inline distB="114300" distT="114300" distL="114300" distR="114300">
            <wp:extent cx="3124104" cy="2561908"/>
            <wp:effectExtent b="0" l="0" r="0" t="0"/>
            <wp:docPr id="180" name="image84.png"/>
            <a:graphic>
              <a:graphicData uri="http://schemas.openxmlformats.org/drawingml/2006/picture">
                <pic:pic>
                  <pic:nvPicPr>
                    <pic:cNvPr id="0" name="image84.png"/>
                    <pic:cNvPicPr preferRelativeResize="0"/>
                  </pic:nvPicPr>
                  <pic:blipFill>
                    <a:blip r:embed="rId46"/>
                    <a:srcRect b="0" l="0" r="0" t="0"/>
                    <a:stretch>
                      <a:fillRect/>
                    </a:stretch>
                  </pic:blipFill>
                  <pic:spPr>
                    <a:xfrm>
                      <a:off x="0" y="0"/>
                      <a:ext cx="3124104" cy="2561908"/>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Vista de usuario:</w:t>
      </w:r>
    </w:p>
    <w:p w:rsidR="00000000" w:rsidDel="00000000" w:rsidP="00000000" w:rsidRDefault="00000000" w:rsidRPr="00000000" w14:paraId="0000016B">
      <w:pPr>
        <w:rPr/>
      </w:pPr>
      <w:r w:rsidDel="00000000" w:rsidR="00000000" w:rsidRPr="00000000">
        <w:rPr/>
        <w:drawing>
          <wp:inline distB="114300" distT="114300" distL="114300" distR="114300">
            <wp:extent cx="5402580" cy="1244600"/>
            <wp:effectExtent b="0" l="0" r="0" t="0"/>
            <wp:docPr id="210" name="image59.png"/>
            <a:graphic>
              <a:graphicData uri="http://schemas.openxmlformats.org/drawingml/2006/picture">
                <pic:pic>
                  <pic:nvPicPr>
                    <pic:cNvPr id="0" name="image59.png"/>
                    <pic:cNvPicPr preferRelativeResize="0"/>
                  </pic:nvPicPr>
                  <pic:blipFill>
                    <a:blip r:embed="rId47"/>
                    <a:srcRect b="0" l="0" r="0" t="0"/>
                    <a:stretch>
                      <a:fillRect/>
                    </a:stretch>
                  </pic:blipFill>
                  <pic:spPr>
                    <a:xfrm>
                      <a:off x="0" y="0"/>
                      <a:ext cx="540258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drawing>
          <wp:inline distB="114300" distT="114300" distL="114300" distR="114300">
            <wp:extent cx="3459827" cy="1190308"/>
            <wp:effectExtent b="0" l="0" r="0" t="0"/>
            <wp:docPr id="152"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3459827" cy="119030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Baja lógica de usuario por un administrativo:</w:t>
      </w:r>
    </w:p>
    <w:p w:rsidR="00000000" w:rsidDel="00000000" w:rsidP="00000000" w:rsidRDefault="00000000" w:rsidRPr="00000000" w14:paraId="0000016F">
      <w:pPr>
        <w:rPr/>
      </w:pPr>
      <w:r w:rsidDel="00000000" w:rsidR="00000000" w:rsidRPr="00000000">
        <w:rPr/>
        <w:drawing>
          <wp:inline distB="114300" distT="114300" distL="114300" distR="114300">
            <wp:extent cx="4371023" cy="1911841"/>
            <wp:effectExtent b="0" l="0" r="0" t="0"/>
            <wp:docPr id="209" name="image62.png"/>
            <a:graphic>
              <a:graphicData uri="http://schemas.openxmlformats.org/drawingml/2006/picture">
                <pic:pic>
                  <pic:nvPicPr>
                    <pic:cNvPr id="0" name="image62.png"/>
                    <pic:cNvPicPr preferRelativeResize="0"/>
                  </pic:nvPicPr>
                  <pic:blipFill>
                    <a:blip r:embed="rId49"/>
                    <a:srcRect b="0" l="0" r="0" t="0"/>
                    <a:stretch>
                      <a:fillRect/>
                    </a:stretch>
                  </pic:blipFill>
                  <pic:spPr>
                    <a:xfrm>
                      <a:off x="0" y="0"/>
                      <a:ext cx="4371023" cy="1911841"/>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heading=h.n087ms6783cr" w:id="25"/>
      <w:bookmarkEnd w:id="25"/>
      <w:r w:rsidDel="00000000" w:rsidR="00000000" w:rsidRPr="00000000">
        <w:rPr>
          <w:rtl w:val="0"/>
        </w:rPr>
        <w:t xml:space="preserve">Carga Credito</w:t>
      </w:r>
    </w:p>
    <w:p w:rsidR="00000000" w:rsidDel="00000000" w:rsidP="00000000" w:rsidRDefault="00000000" w:rsidRPr="00000000" w14:paraId="00000174">
      <w:pPr>
        <w:rPr/>
      </w:pPr>
      <w:r w:rsidDel="00000000" w:rsidR="00000000" w:rsidRPr="00000000">
        <w:rPr>
          <w:rtl w:val="0"/>
        </w:rPr>
        <w:t xml:space="preserve">Funcionalidad que permitirá a un cliente realizar la carga de crédito. se accede mediante el siguiente botón:</w:t>
      </w:r>
    </w:p>
    <w:p w:rsidR="00000000" w:rsidDel="00000000" w:rsidP="00000000" w:rsidRDefault="00000000" w:rsidRPr="00000000" w14:paraId="00000175">
      <w:pPr>
        <w:rPr/>
      </w:pPr>
      <w:r w:rsidDel="00000000" w:rsidR="00000000" w:rsidRPr="00000000">
        <w:rPr/>
        <w:drawing>
          <wp:inline distB="114300" distT="114300" distL="114300" distR="114300">
            <wp:extent cx="828675" cy="257175"/>
            <wp:effectExtent b="0" l="0" r="0" t="0"/>
            <wp:docPr id="173" name="image22.png"/>
            <a:graphic>
              <a:graphicData uri="http://schemas.openxmlformats.org/drawingml/2006/picture">
                <pic:pic>
                  <pic:nvPicPr>
                    <pic:cNvPr id="0" name="image22.png"/>
                    <pic:cNvPicPr preferRelativeResize="0"/>
                  </pic:nvPicPr>
                  <pic:blipFill>
                    <a:blip r:embed="rId50"/>
                    <a:srcRect b="0" l="0" r="0" t="0"/>
                    <a:stretch>
                      <a:fillRect/>
                    </a:stretch>
                  </pic:blipFill>
                  <pic:spPr>
                    <a:xfrm>
                      <a:off x="0" y="0"/>
                      <a:ext cx="8286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La pantalla consta de los siguientes campos:</w:t>
      </w:r>
    </w:p>
    <w:p w:rsidR="00000000" w:rsidDel="00000000" w:rsidP="00000000" w:rsidRDefault="00000000" w:rsidRPr="00000000" w14:paraId="00000177">
      <w:pPr>
        <w:rPr/>
      </w:pPr>
      <w:r w:rsidDel="00000000" w:rsidR="00000000" w:rsidRPr="00000000">
        <w:rPr/>
        <w:drawing>
          <wp:inline distB="114300" distT="114300" distL="114300" distR="114300">
            <wp:extent cx="2643477" cy="2533333"/>
            <wp:effectExtent b="0" l="0" r="0" t="0"/>
            <wp:docPr id="158"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2643477" cy="2533333"/>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Para realizar dicha carga se debe completar de manera obligatoria todos los campos de la pantalla.  en caso contrario arrojará el siguiente mensaje:</w:t>
      </w:r>
    </w:p>
    <w:p w:rsidR="00000000" w:rsidDel="00000000" w:rsidP="00000000" w:rsidRDefault="00000000" w:rsidRPr="00000000" w14:paraId="00000179">
      <w:pPr>
        <w:rPr/>
      </w:pPr>
      <w:r w:rsidDel="00000000" w:rsidR="00000000" w:rsidRPr="00000000">
        <w:rPr/>
        <w:drawing>
          <wp:inline distB="114300" distT="114300" distL="114300" distR="114300">
            <wp:extent cx="1094422" cy="664091"/>
            <wp:effectExtent b="0" l="0" r="0" t="0"/>
            <wp:docPr id="194" name="image44.png"/>
            <a:graphic>
              <a:graphicData uri="http://schemas.openxmlformats.org/drawingml/2006/picture">
                <pic:pic>
                  <pic:nvPicPr>
                    <pic:cNvPr id="0" name="image44.png"/>
                    <pic:cNvPicPr preferRelativeResize="0"/>
                  </pic:nvPicPr>
                  <pic:blipFill>
                    <a:blip r:embed="rId52"/>
                    <a:srcRect b="0" l="0" r="0" t="0"/>
                    <a:stretch>
                      <a:fillRect/>
                    </a:stretch>
                  </pic:blipFill>
                  <pic:spPr>
                    <a:xfrm>
                      <a:off x="0" y="0"/>
                      <a:ext cx="1094422" cy="664091"/>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si el tipo de pago seleccionado es tarjeta de crédito o débito válida la cantidad de dígitos de la misma . en caso de no completar correctamente la cantidad arroja el siguiente mensaje de error:</w:t>
      </w:r>
    </w:p>
    <w:p w:rsidR="00000000" w:rsidDel="00000000" w:rsidP="00000000" w:rsidRDefault="00000000" w:rsidRPr="00000000" w14:paraId="0000017B">
      <w:pPr>
        <w:rPr/>
      </w:pPr>
      <w:r w:rsidDel="00000000" w:rsidR="00000000" w:rsidRPr="00000000">
        <w:rPr/>
        <w:drawing>
          <wp:inline distB="114300" distT="114300" distL="114300" distR="114300">
            <wp:extent cx="2037397" cy="739975"/>
            <wp:effectExtent b="0" l="0" r="0" t="0"/>
            <wp:docPr id="217" name="image71.png"/>
            <a:graphic>
              <a:graphicData uri="http://schemas.openxmlformats.org/drawingml/2006/picture">
                <pic:pic>
                  <pic:nvPicPr>
                    <pic:cNvPr id="0" name="image71.png"/>
                    <pic:cNvPicPr preferRelativeResize="0"/>
                  </pic:nvPicPr>
                  <pic:blipFill>
                    <a:blip r:embed="rId53"/>
                    <a:srcRect b="0" l="0" r="0" t="0"/>
                    <a:stretch>
                      <a:fillRect/>
                    </a:stretch>
                  </pic:blipFill>
                  <pic:spPr>
                    <a:xfrm>
                      <a:off x="0" y="0"/>
                      <a:ext cx="2037397" cy="7399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El campo monto solo admite enteros positivos. En caso de ingresar otro valor arroja el siguiente mensaje:</w:t>
      </w:r>
    </w:p>
    <w:p w:rsidR="00000000" w:rsidDel="00000000" w:rsidP="00000000" w:rsidRDefault="00000000" w:rsidRPr="00000000" w14:paraId="0000017D">
      <w:pPr>
        <w:rPr/>
      </w:pPr>
      <w:r w:rsidDel="00000000" w:rsidR="00000000" w:rsidRPr="00000000">
        <w:rPr/>
        <w:drawing>
          <wp:inline distB="114300" distT="114300" distL="114300" distR="114300">
            <wp:extent cx="1275397" cy="700477"/>
            <wp:effectExtent b="0" l="0" r="0" t="0"/>
            <wp:docPr id="200" name="image69.png"/>
            <a:graphic>
              <a:graphicData uri="http://schemas.openxmlformats.org/drawingml/2006/picture">
                <pic:pic>
                  <pic:nvPicPr>
                    <pic:cNvPr id="0" name="image69.png"/>
                    <pic:cNvPicPr preferRelativeResize="0"/>
                  </pic:nvPicPr>
                  <pic:blipFill>
                    <a:blip r:embed="rId54"/>
                    <a:srcRect b="0" l="0" r="0" t="0"/>
                    <a:stretch>
                      <a:fillRect/>
                    </a:stretch>
                  </pic:blipFill>
                  <pic:spPr>
                    <a:xfrm>
                      <a:off x="0" y="0"/>
                      <a:ext cx="1275397" cy="700477"/>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Una vez completado todos los campos requerido se puede proceder a la carga de crédito:</w:t>
      </w:r>
    </w:p>
    <w:p w:rsidR="00000000" w:rsidDel="00000000" w:rsidP="00000000" w:rsidRDefault="00000000" w:rsidRPr="00000000" w14:paraId="0000017F">
      <w:pPr>
        <w:rPr/>
      </w:pPr>
      <w:r w:rsidDel="00000000" w:rsidR="00000000" w:rsidRPr="00000000">
        <w:rPr/>
        <w:drawing>
          <wp:inline distB="114300" distT="114300" distL="114300" distR="114300">
            <wp:extent cx="981075" cy="285750"/>
            <wp:effectExtent b="0" l="0" r="0" t="0"/>
            <wp:docPr id="226" name="image79.png"/>
            <a:graphic>
              <a:graphicData uri="http://schemas.openxmlformats.org/drawingml/2006/picture">
                <pic:pic>
                  <pic:nvPicPr>
                    <pic:cNvPr id="0" name="image79.png"/>
                    <pic:cNvPicPr preferRelativeResize="0"/>
                  </pic:nvPicPr>
                  <pic:blipFill>
                    <a:blip r:embed="rId55"/>
                    <a:srcRect b="0" l="0" r="0" t="0"/>
                    <a:stretch>
                      <a:fillRect/>
                    </a:stretch>
                  </pic:blipFill>
                  <pic:spPr>
                    <a:xfrm>
                      <a:off x="0" y="0"/>
                      <a:ext cx="9810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si el mismo fue satisfactorio se podrá visualizar el siguiente mensaje:</w:t>
      </w:r>
    </w:p>
    <w:p w:rsidR="00000000" w:rsidDel="00000000" w:rsidP="00000000" w:rsidRDefault="00000000" w:rsidRPr="00000000" w14:paraId="00000181">
      <w:pPr>
        <w:rPr/>
      </w:pPr>
      <w:r w:rsidDel="00000000" w:rsidR="00000000" w:rsidRPr="00000000">
        <w:rPr/>
        <w:drawing>
          <wp:inline distB="114300" distT="114300" distL="114300" distR="114300">
            <wp:extent cx="1981200" cy="1314450"/>
            <wp:effectExtent b="0" l="0" r="0" t="0"/>
            <wp:docPr id="162"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19812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Style w:val="Heading2"/>
        <w:rPr/>
      </w:pPr>
      <w:bookmarkStart w:colFirst="0" w:colLast="0" w:name="_heading=h.88oofygop2fp" w:id="26"/>
      <w:bookmarkEnd w:id="26"/>
      <w:r w:rsidDel="00000000" w:rsidR="00000000" w:rsidRPr="00000000">
        <w:rPr>
          <w:rtl w:val="0"/>
        </w:rPr>
        <w:t xml:space="preserve">Crear Oferta</w:t>
      </w:r>
    </w:p>
    <w:p w:rsidR="00000000" w:rsidDel="00000000" w:rsidP="00000000" w:rsidRDefault="00000000" w:rsidRPr="00000000" w14:paraId="00000183">
      <w:pPr>
        <w:rPr/>
      </w:pPr>
      <w:r w:rsidDel="00000000" w:rsidR="00000000" w:rsidRPr="00000000">
        <w:rPr>
          <w:rtl w:val="0"/>
        </w:rPr>
        <w:t xml:space="preserve">Funcionalidad que permite armar y publicar las ofertas que formarán parte de la plataforma.</w:t>
      </w:r>
    </w:p>
    <w:p w:rsidR="00000000" w:rsidDel="00000000" w:rsidP="00000000" w:rsidRDefault="00000000" w:rsidRPr="00000000" w14:paraId="00000184">
      <w:pPr>
        <w:rPr/>
      </w:pPr>
      <w:r w:rsidDel="00000000" w:rsidR="00000000" w:rsidRPr="00000000">
        <w:rPr>
          <w:rtl w:val="0"/>
        </w:rPr>
        <w:t xml:space="preserve">Esta opción es válida para administrativos y proveedores.</w:t>
      </w:r>
    </w:p>
    <w:p w:rsidR="00000000" w:rsidDel="00000000" w:rsidP="00000000" w:rsidRDefault="00000000" w:rsidRPr="00000000" w14:paraId="00000185">
      <w:pPr>
        <w:rPr/>
      </w:pPr>
      <w:r w:rsidDel="00000000" w:rsidR="00000000" w:rsidRPr="00000000">
        <w:rPr/>
        <w:drawing>
          <wp:inline distB="114300" distT="114300" distL="114300" distR="114300">
            <wp:extent cx="1809750" cy="257175"/>
            <wp:effectExtent b="0" l="0" r="0" t="0"/>
            <wp:docPr id="169" name="image24.png"/>
            <a:graphic>
              <a:graphicData uri="http://schemas.openxmlformats.org/drawingml/2006/picture">
                <pic:pic>
                  <pic:nvPicPr>
                    <pic:cNvPr id="0" name="image24.png"/>
                    <pic:cNvPicPr preferRelativeResize="0"/>
                  </pic:nvPicPr>
                  <pic:blipFill>
                    <a:blip r:embed="rId57"/>
                    <a:srcRect b="0" l="0" r="0" t="0"/>
                    <a:stretch>
                      <a:fillRect/>
                    </a:stretch>
                  </pic:blipFill>
                  <pic:spPr>
                    <a:xfrm>
                      <a:off x="0" y="0"/>
                      <a:ext cx="18097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Si el ingreso lo realiza un administrativo podrá visualizar y crear ofertas para todos los proveedores, en cambio si es un proveedor solo podrá ver y crear solo ofertas de si mismo.</w:t>
      </w:r>
    </w:p>
    <w:p w:rsidR="00000000" w:rsidDel="00000000" w:rsidP="00000000" w:rsidRDefault="00000000" w:rsidRPr="00000000" w14:paraId="00000187">
      <w:pPr>
        <w:rPr/>
      </w:pPr>
      <w:r w:rsidDel="00000000" w:rsidR="00000000" w:rsidRPr="00000000">
        <w:rPr>
          <w:rtl w:val="0"/>
        </w:rPr>
        <w:t xml:space="preserve">Vista de proveedor:</w:t>
      </w:r>
    </w:p>
    <w:p w:rsidR="00000000" w:rsidDel="00000000" w:rsidP="00000000" w:rsidRDefault="00000000" w:rsidRPr="00000000" w14:paraId="00000188">
      <w:pPr>
        <w:rPr/>
      </w:pPr>
      <w:r w:rsidDel="00000000" w:rsidR="00000000" w:rsidRPr="00000000">
        <w:rPr/>
        <w:drawing>
          <wp:inline distB="114300" distT="114300" distL="114300" distR="114300">
            <wp:extent cx="4589931" cy="2266633"/>
            <wp:effectExtent b="0" l="0" r="0" t="0"/>
            <wp:docPr id="203" name="image56.png"/>
            <a:graphic>
              <a:graphicData uri="http://schemas.openxmlformats.org/drawingml/2006/picture">
                <pic:pic>
                  <pic:nvPicPr>
                    <pic:cNvPr id="0" name="image56.png"/>
                    <pic:cNvPicPr preferRelativeResize="0"/>
                  </pic:nvPicPr>
                  <pic:blipFill>
                    <a:blip r:embed="rId58"/>
                    <a:srcRect b="0" l="0" r="0" t="0"/>
                    <a:stretch>
                      <a:fillRect/>
                    </a:stretch>
                  </pic:blipFill>
                  <pic:spPr>
                    <a:xfrm>
                      <a:off x="0" y="0"/>
                      <a:ext cx="4589931" cy="226663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al ir a la creación el campo proveedor se encontrara inhabilitado para cambiar:</w:t>
      </w:r>
    </w:p>
    <w:p w:rsidR="00000000" w:rsidDel="00000000" w:rsidP="00000000" w:rsidRDefault="00000000" w:rsidRPr="00000000" w14:paraId="0000018A">
      <w:pPr>
        <w:rPr/>
      </w:pPr>
      <w:r w:rsidDel="00000000" w:rsidR="00000000" w:rsidRPr="00000000">
        <w:rPr/>
        <w:drawing>
          <wp:inline distB="114300" distT="114300" distL="114300" distR="114300">
            <wp:extent cx="2553653" cy="2077134"/>
            <wp:effectExtent b="0" l="0" r="0" t="0"/>
            <wp:docPr id="186" name="image48.png"/>
            <a:graphic>
              <a:graphicData uri="http://schemas.openxmlformats.org/drawingml/2006/picture">
                <pic:pic>
                  <pic:nvPicPr>
                    <pic:cNvPr id="0" name="image48.png"/>
                    <pic:cNvPicPr preferRelativeResize="0"/>
                  </pic:nvPicPr>
                  <pic:blipFill>
                    <a:blip r:embed="rId59"/>
                    <a:srcRect b="0" l="0" r="0" t="0"/>
                    <a:stretch>
                      <a:fillRect/>
                    </a:stretch>
                  </pic:blipFill>
                  <pic:spPr>
                    <a:xfrm>
                      <a:off x="0" y="0"/>
                      <a:ext cx="2553653" cy="2077134"/>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Vista de un administrativo:</w:t>
      </w:r>
    </w:p>
    <w:p w:rsidR="00000000" w:rsidDel="00000000" w:rsidP="00000000" w:rsidRDefault="00000000" w:rsidRPr="00000000" w14:paraId="0000018E">
      <w:pPr>
        <w:rPr/>
      </w:pPr>
      <w:r w:rsidDel="00000000" w:rsidR="00000000" w:rsidRPr="00000000">
        <w:rPr/>
        <w:drawing>
          <wp:inline distB="114300" distT="114300" distL="114300" distR="114300">
            <wp:extent cx="3809048" cy="1901165"/>
            <wp:effectExtent b="0" l="0" r="0" t="0"/>
            <wp:docPr id="148" name="image10.png"/>
            <a:graphic>
              <a:graphicData uri="http://schemas.openxmlformats.org/drawingml/2006/picture">
                <pic:pic>
                  <pic:nvPicPr>
                    <pic:cNvPr id="0" name="image10.png"/>
                    <pic:cNvPicPr preferRelativeResize="0"/>
                  </pic:nvPicPr>
                  <pic:blipFill>
                    <a:blip r:embed="rId60"/>
                    <a:srcRect b="0" l="0" r="0" t="0"/>
                    <a:stretch>
                      <a:fillRect/>
                    </a:stretch>
                  </pic:blipFill>
                  <pic:spPr>
                    <a:xfrm>
                      <a:off x="0" y="0"/>
                      <a:ext cx="3809048" cy="190116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al ir a la creación el campo proveedor se podrá elegir el proveedor al cual se le creara la oferta:</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drawing>
          <wp:inline distB="114300" distT="114300" distL="114300" distR="114300">
            <wp:extent cx="2247915" cy="1809433"/>
            <wp:effectExtent b="0" l="0" r="0" t="0"/>
            <wp:docPr id="215" name="image67.png"/>
            <a:graphic>
              <a:graphicData uri="http://schemas.openxmlformats.org/drawingml/2006/picture">
                <pic:pic>
                  <pic:nvPicPr>
                    <pic:cNvPr id="0" name="image67.png"/>
                    <pic:cNvPicPr preferRelativeResize="0"/>
                  </pic:nvPicPr>
                  <pic:blipFill>
                    <a:blip r:embed="rId61"/>
                    <a:srcRect b="0" l="0" r="0" t="0"/>
                    <a:stretch>
                      <a:fillRect/>
                    </a:stretch>
                  </pic:blipFill>
                  <pic:spPr>
                    <a:xfrm>
                      <a:off x="0" y="0"/>
                      <a:ext cx="2247915" cy="1809433"/>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Se encuentra restringido la selección de fechas menores a la fecha del día del sistema:</w:t>
      </w:r>
    </w:p>
    <w:p w:rsidR="00000000" w:rsidDel="00000000" w:rsidP="00000000" w:rsidRDefault="00000000" w:rsidRPr="00000000" w14:paraId="00000193">
      <w:pPr>
        <w:rPr/>
      </w:pPr>
      <w:r w:rsidDel="00000000" w:rsidR="00000000" w:rsidRPr="00000000">
        <w:rPr/>
        <w:drawing>
          <wp:inline distB="114300" distT="114300" distL="114300" distR="114300">
            <wp:extent cx="2720601" cy="1380808"/>
            <wp:effectExtent b="0" l="0" r="0" t="0"/>
            <wp:docPr id="178" name="image31.png"/>
            <a:graphic>
              <a:graphicData uri="http://schemas.openxmlformats.org/drawingml/2006/picture">
                <pic:pic>
                  <pic:nvPicPr>
                    <pic:cNvPr id="0" name="image31.png"/>
                    <pic:cNvPicPr preferRelativeResize="0"/>
                  </pic:nvPicPr>
                  <pic:blipFill>
                    <a:blip r:embed="rId62"/>
                    <a:srcRect b="0" l="0" r="0" t="0"/>
                    <a:stretch>
                      <a:fillRect/>
                    </a:stretch>
                  </pic:blipFill>
                  <pic:spPr>
                    <a:xfrm>
                      <a:off x="0" y="0"/>
                      <a:ext cx="2720601" cy="1380808"/>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Para la creación de la oferta se deberán completar todos los campos obligatorios. también se debe respetar el formato de los camos precios (decimales) y stock y max por cliente (enteros:</w:t>
      </w:r>
    </w:p>
    <w:p w:rsidR="00000000" w:rsidDel="00000000" w:rsidP="00000000" w:rsidRDefault="00000000" w:rsidRPr="00000000" w14:paraId="00000195">
      <w:pPr>
        <w:rPr/>
      </w:pPr>
      <w:r w:rsidDel="00000000" w:rsidR="00000000" w:rsidRPr="00000000">
        <w:rPr>
          <w:rtl w:val="0"/>
        </w:rPr>
        <w:t xml:space="preserve">Mensajes de errores arrojados:</w:t>
      </w:r>
    </w:p>
    <w:p w:rsidR="00000000" w:rsidDel="00000000" w:rsidP="00000000" w:rsidRDefault="00000000" w:rsidRPr="00000000" w14:paraId="00000196">
      <w:pPr>
        <w:rPr/>
      </w:pPr>
      <w:r w:rsidDel="00000000" w:rsidR="00000000" w:rsidRPr="00000000">
        <w:rPr>
          <w:rtl w:val="0"/>
        </w:rPr>
        <w:t xml:space="preserve">Uno por cada campo incompleto:</w:t>
      </w:r>
    </w:p>
    <w:p w:rsidR="00000000" w:rsidDel="00000000" w:rsidP="00000000" w:rsidRDefault="00000000" w:rsidRPr="00000000" w14:paraId="00000197">
      <w:pPr>
        <w:rPr/>
      </w:pPr>
      <w:r w:rsidDel="00000000" w:rsidR="00000000" w:rsidRPr="00000000">
        <w:rPr/>
        <w:drawing>
          <wp:inline distB="114300" distT="114300" distL="114300" distR="114300">
            <wp:extent cx="1588154" cy="904558"/>
            <wp:effectExtent b="0" l="0" r="0" t="0"/>
            <wp:docPr id="220" name="image86.png"/>
            <a:graphic>
              <a:graphicData uri="http://schemas.openxmlformats.org/drawingml/2006/picture">
                <pic:pic>
                  <pic:nvPicPr>
                    <pic:cNvPr id="0" name="image86.png"/>
                    <pic:cNvPicPr preferRelativeResize="0"/>
                  </pic:nvPicPr>
                  <pic:blipFill>
                    <a:blip r:embed="rId63"/>
                    <a:srcRect b="0" l="0" r="0" t="0"/>
                    <a:stretch>
                      <a:fillRect/>
                    </a:stretch>
                  </pic:blipFill>
                  <pic:spPr>
                    <a:xfrm>
                      <a:off x="0" y="0"/>
                      <a:ext cx="1588154" cy="904558"/>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Campos decimales</w:t>
      </w:r>
    </w:p>
    <w:p w:rsidR="00000000" w:rsidDel="00000000" w:rsidP="00000000" w:rsidRDefault="00000000" w:rsidRPr="00000000" w14:paraId="00000199">
      <w:pPr>
        <w:rPr/>
      </w:pPr>
      <w:r w:rsidDel="00000000" w:rsidR="00000000" w:rsidRPr="00000000">
        <w:rPr/>
        <w:drawing>
          <wp:inline distB="114300" distT="114300" distL="114300" distR="114300">
            <wp:extent cx="1629728" cy="843355"/>
            <wp:effectExtent b="0" l="0" r="0" t="0"/>
            <wp:docPr id="211" name="image64.png"/>
            <a:graphic>
              <a:graphicData uri="http://schemas.openxmlformats.org/drawingml/2006/picture">
                <pic:pic>
                  <pic:nvPicPr>
                    <pic:cNvPr id="0" name="image64.png"/>
                    <pic:cNvPicPr preferRelativeResize="0"/>
                  </pic:nvPicPr>
                  <pic:blipFill>
                    <a:blip r:embed="rId64"/>
                    <a:srcRect b="0" l="0" r="0" t="0"/>
                    <a:stretch>
                      <a:fillRect/>
                    </a:stretch>
                  </pic:blipFill>
                  <pic:spPr>
                    <a:xfrm>
                      <a:off x="0" y="0"/>
                      <a:ext cx="1629728" cy="84335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Campos enteros:</w:t>
      </w:r>
    </w:p>
    <w:p w:rsidR="00000000" w:rsidDel="00000000" w:rsidP="00000000" w:rsidRDefault="00000000" w:rsidRPr="00000000" w14:paraId="0000019B">
      <w:pPr>
        <w:rPr/>
      </w:pPr>
      <w:r w:rsidDel="00000000" w:rsidR="00000000" w:rsidRPr="00000000">
        <w:rPr/>
        <w:drawing>
          <wp:inline distB="114300" distT="114300" distL="114300" distR="114300">
            <wp:extent cx="1652325" cy="904558"/>
            <wp:effectExtent b="0" l="0" r="0" t="0"/>
            <wp:docPr id="166" name="image45.png"/>
            <a:graphic>
              <a:graphicData uri="http://schemas.openxmlformats.org/drawingml/2006/picture">
                <pic:pic>
                  <pic:nvPicPr>
                    <pic:cNvPr id="0" name="image45.png"/>
                    <pic:cNvPicPr preferRelativeResize="0"/>
                  </pic:nvPicPr>
                  <pic:blipFill>
                    <a:blip r:embed="rId65"/>
                    <a:srcRect b="0" l="0" r="0" t="0"/>
                    <a:stretch>
                      <a:fillRect/>
                    </a:stretch>
                  </pic:blipFill>
                  <pic:spPr>
                    <a:xfrm>
                      <a:off x="0" y="0"/>
                      <a:ext cx="1652325" cy="904558"/>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Una vez completado todos los campos obligatorios, al accionar publicar, genera el nro de oferta:</w:t>
      </w:r>
    </w:p>
    <w:p w:rsidR="00000000" w:rsidDel="00000000" w:rsidP="00000000" w:rsidRDefault="00000000" w:rsidRPr="00000000" w14:paraId="0000019D">
      <w:pPr>
        <w:rPr/>
      </w:pPr>
      <w:r w:rsidDel="00000000" w:rsidR="00000000" w:rsidRPr="00000000">
        <w:rPr/>
        <w:drawing>
          <wp:inline distB="114300" distT="114300" distL="114300" distR="114300">
            <wp:extent cx="1581554" cy="1047433"/>
            <wp:effectExtent b="0" l="0" r="0" t="0"/>
            <wp:docPr id="204" name="image55.png"/>
            <a:graphic>
              <a:graphicData uri="http://schemas.openxmlformats.org/drawingml/2006/picture">
                <pic:pic>
                  <pic:nvPicPr>
                    <pic:cNvPr id="0" name="image55.png"/>
                    <pic:cNvPicPr preferRelativeResize="0"/>
                  </pic:nvPicPr>
                  <pic:blipFill>
                    <a:blip r:embed="rId66"/>
                    <a:srcRect b="0" l="0" r="0" t="0"/>
                    <a:stretch>
                      <a:fillRect/>
                    </a:stretch>
                  </pic:blipFill>
                  <pic:spPr>
                    <a:xfrm>
                      <a:off x="0" y="0"/>
                      <a:ext cx="1581554" cy="1047433"/>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heading=h.72y6uiq8010s" w:id="27"/>
      <w:bookmarkEnd w:id="27"/>
      <w:r w:rsidDel="00000000" w:rsidR="00000000" w:rsidRPr="00000000">
        <w:rPr>
          <w:rtl w:val="0"/>
        </w:rPr>
        <w:t xml:space="preserve">Comprar Oferta</w:t>
      </w:r>
    </w:p>
    <w:p w:rsidR="00000000" w:rsidDel="00000000" w:rsidP="00000000" w:rsidRDefault="00000000" w:rsidRPr="00000000" w14:paraId="000001A4">
      <w:pPr>
        <w:rPr/>
      </w:pPr>
      <w:r w:rsidDel="00000000" w:rsidR="00000000" w:rsidRPr="00000000">
        <w:rPr>
          <w:rtl w:val="0"/>
        </w:rPr>
        <w:t xml:space="preserve">Funcionalidad que permitirá realizar la compra de una oferta cargada por los proveedores. se accede mediante el siguiente botón:</w:t>
      </w:r>
    </w:p>
    <w:p w:rsidR="00000000" w:rsidDel="00000000" w:rsidP="00000000" w:rsidRDefault="00000000" w:rsidRPr="00000000" w14:paraId="000001A5">
      <w:pPr>
        <w:rPr/>
      </w:pPr>
      <w:r w:rsidDel="00000000" w:rsidR="00000000" w:rsidRPr="00000000">
        <w:rPr/>
        <w:drawing>
          <wp:inline distB="114300" distT="114300" distL="114300" distR="114300">
            <wp:extent cx="876300" cy="276225"/>
            <wp:effectExtent b="0" l="0" r="0" t="0"/>
            <wp:docPr id="163" name="image7.png"/>
            <a:graphic>
              <a:graphicData uri="http://schemas.openxmlformats.org/drawingml/2006/picture">
                <pic:pic>
                  <pic:nvPicPr>
                    <pic:cNvPr id="0" name="image7.png"/>
                    <pic:cNvPicPr preferRelativeResize="0"/>
                  </pic:nvPicPr>
                  <pic:blipFill>
                    <a:blip r:embed="rId67"/>
                    <a:srcRect b="0" l="0" r="0" t="0"/>
                    <a:stretch>
                      <a:fillRect/>
                    </a:stretch>
                  </pic:blipFill>
                  <pic:spPr>
                    <a:xfrm>
                      <a:off x="0" y="0"/>
                      <a:ext cx="8763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La misma posee una sección de filtros, tanto por proveedor como descripción de la oferta: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drawing>
          <wp:inline distB="114300" distT="114300" distL="114300" distR="114300">
            <wp:extent cx="2704148" cy="1193006"/>
            <wp:effectExtent b="0" l="0" r="0" t="0"/>
            <wp:docPr id="149" name="image3.png"/>
            <a:graphic>
              <a:graphicData uri="http://schemas.openxmlformats.org/drawingml/2006/picture">
                <pic:pic>
                  <pic:nvPicPr>
                    <pic:cNvPr id="0" name="image3.png"/>
                    <pic:cNvPicPr preferRelativeResize="0"/>
                  </pic:nvPicPr>
                  <pic:blipFill>
                    <a:blip r:embed="rId68"/>
                    <a:srcRect b="0" l="0" r="0" t="0"/>
                    <a:stretch>
                      <a:fillRect/>
                    </a:stretch>
                  </pic:blipFill>
                  <pic:spPr>
                    <a:xfrm>
                      <a:off x="0" y="0"/>
                      <a:ext cx="2704148" cy="1193006"/>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Es obligatorio elegir la cantidad de ofertas a comprar:</w:t>
      </w:r>
    </w:p>
    <w:p w:rsidR="00000000" w:rsidDel="00000000" w:rsidP="00000000" w:rsidRDefault="00000000" w:rsidRPr="00000000" w14:paraId="000001AA">
      <w:pPr>
        <w:rPr/>
      </w:pPr>
      <w:r w:rsidDel="00000000" w:rsidR="00000000" w:rsidRPr="00000000">
        <w:rPr/>
        <w:drawing>
          <wp:inline distB="114300" distT="114300" distL="114300" distR="114300">
            <wp:extent cx="1980247" cy="414470"/>
            <wp:effectExtent b="0" l="0" r="0" t="0"/>
            <wp:docPr id="190" name="image37.png"/>
            <a:graphic>
              <a:graphicData uri="http://schemas.openxmlformats.org/drawingml/2006/picture">
                <pic:pic>
                  <pic:nvPicPr>
                    <pic:cNvPr id="0" name="image37.png"/>
                    <pic:cNvPicPr preferRelativeResize="0"/>
                  </pic:nvPicPr>
                  <pic:blipFill>
                    <a:blip r:embed="rId69"/>
                    <a:srcRect b="0" l="0" r="0" t="0"/>
                    <a:stretch>
                      <a:fillRect/>
                    </a:stretch>
                  </pic:blipFill>
                  <pic:spPr>
                    <a:xfrm>
                      <a:off x="0" y="0"/>
                      <a:ext cx="1980247" cy="41447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Una vez elegida la cantidad, el sistema validará que dicha cantidad este dentro de las máximas permitidas por clientes y que no supere el stock disponible.</w:t>
      </w:r>
    </w:p>
    <w:p w:rsidR="00000000" w:rsidDel="00000000" w:rsidP="00000000" w:rsidRDefault="00000000" w:rsidRPr="00000000" w14:paraId="000001AC">
      <w:pPr>
        <w:rPr/>
      </w:pPr>
      <w:r w:rsidDel="00000000" w:rsidR="00000000" w:rsidRPr="00000000">
        <w:rPr>
          <w:rtl w:val="0"/>
        </w:rPr>
        <w:t xml:space="preserve">En caso contrario arrojará el siguiente mensaje:</w:t>
      </w:r>
    </w:p>
    <w:p w:rsidR="00000000" w:rsidDel="00000000" w:rsidP="00000000" w:rsidRDefault="00000000" w:rsidRPr="00000000" w14:paraId="000001AD">
      <w:pPr>
        <w:rPr/>
      </w:pPr>
      <w:r w:rsidDel="00000000" w:rsidR="00000000" w:rsidRPr="00000000">
        <w:rPr/>
        <w:drawing>
          <wp:inline distB="114300" distT="114300" distL="114300" distR="114300">
            <wp:extent cx="2818448" cy="906226"/>
            <wp:effectExtent b="0" l="0" r="0" t="0"/>
            <wp:docPr id="174" name="image26.png"/>
            <a:graphic>
              <a:graphicData uri="http://schemas.openxmlformats.org/drawingml/2006/picture">
                <pic:pic>
                  <pic:nvPicPr>
                    <pic:cNvPr id="0" name="image26.png"/>
                    <pic:cNvPicPr preferRelativeResize="0"/>
                  </pic:nvPicPr>
                  <pic:blipFill>
                    <a:blip r:embed="rId70"/>
                    <a:srcRect b="0" l="0" r="0" t="0"/>
                    <a:stretch>
                      <a:fillRect/>
                    </a:stretch>
                  </pic:blipFill>
                  <pic:spPr>
                    <a:xfrm>
                      <a:off x="0" y="0"/>
                      <a:ext cx="2818448" cy="906226"/>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El cliente deberá tener saldo disponible igual o mayor al total de la cantidad elegida por el precio de la oferta.</w:t>
      </w:r>
    </w:p>
    <w:p w:rsidR="00000000" w:rsidDel="00000000" w:rsidP="00000000" w:rsidRDefault="00000000" w:rsidRPr="00000000" w14:paraId="000001AF">
      <w:pPr>
        <w:rPr/>
      </w:pPr>
      <w:r w:rsidDel="00000000" w:rsidR="00000000" w:rsidRPr="00000000">
        <w:rPr/>
        <w:drawing>
          <wp:inline distB="114300" distT="114300" distL="114300" distR="114300">
            <wp:extent cx="3086100" cy="1238250"/>
            <wp:effectExtent b="0" l="0" r="0" t="0"/>
            <wp:docPr id="221" name="image65.png"/>
            <a:graphic>
              <a:graphicData uri="http://schemas.openxmlformats.org/drawingml/2006/picture">
                <pic:pic>
                  <pic:nvPicPr>
                    <pic:cNvPr id="0" name="image65.png"/>
                    <pic:cNvPicPr preferRelativeResize="0"/>
                  </pic:nvPicPr>
                  <pic:blipFill>
                    <a:blip r:embed="rId71"/>
                    <a:srcRect b="0" l="0" r="0" t="0"/>
                    <a:stretch>
                      <a:fillRect/>
                    </a:stretch>
                  </pic:blipFill>
                  <pic:spPr>
                    <a:xfrm>
                      <a:off x="0" y="0"/>
                      <a:ext cx="30861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Para realizar la compra se deberá accionar el botón comprar de la oferta requerida:</w:t>
      </w:r>
    </w:p>
    <w:p w:rsidR="00000000" w:rsidDel="00000000" w:rsidP="00000000" w:rsidRDefault="00000000" w:rsidRPr="00000000" w14:paraId="000001B1">
      <w:pPr>
        <w:rPr/>
      </w:pPr>
      <w:r w:rsidDel="00000000" w:rsidR="00000000" w:rsidRPr="00000000">
        <w:rPr/>
        <w:drawing>
          <wp:inline distB="114300" distT="114300" distL="114300" distR="114300">
            <wp:extent cx="5402580" cy="1435100"/>
            <wp:effectExtent b="0" l="0" r="0" t="0"/>
            <wp:docPr id="179" name="image32.png"/>
            <a:graphic>
              <a:graphicData uri="http://schemas.openxmlformats.org/drawingml/2006/picture">
                <pic:pic>
                  <pic:nvPicPr>
                    <pic:cNvPr id="0" name="image32.png"/>
                    <pic:cNvPicPr preferRelativeResize="0"/>
                  </pic:nvPicPr>
                  <pic:blipFill>
                    <a:blip r:embed="rId72"/>
                    <a:srcRect b="0" l="0" r="0" t="0"/>
                    <a:stretch>
                      <a:fillRect/>
                    </a:stretch>
                  </pic:blipFill>
                  <pic:spPr>
                    <a:xfrm>
                      <a:off x="0" y="0"/>
                      <a:ext cx="540258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al comprar una cantidad N mayor a 1, el sistema generar N número de compras.</w:t>
      </w:r>
    </w:p>
    <w:p w:rsidR="00000000" w:rsidDel="00000000" w:rsidP="00000000" w:rsidRDefault="00000000" w:rsidRPr="00000000" w14:paraId="000001B3">
      <w:pPr>
        <w:rPr/>
      </w:pPr>
      <w:r w:rsidDel="00000000" w:rsidR="00000000" w:rsidRPr="00000000">
        <w:rPr>
          <w:rtl w:val="0"/>
        </w:rPr>
        <w:t xml:space="preserve">ejemplo:</w:t>
      </w:r>
    </w:p>
    <w:p w:rsidR="00000000" w:rsidDel="00000000" w:rsidP="00000000" w:rsidRDefault="00000000" w:rsidRPr="00000000" w14:paraId="000001B4">
      <w:pPr>
        <w:rPr/>
      </w:pPr>
      <w:r w:rsidDel="00000000" w:rsidR="00000000" w:rsidRPr="00000000">
        <w:rPr/>
        <w:drawing>
          <wp:inline distB="114300" distT="114300" distL="114300" distR="114300">
            <wp:extent cx="2343150" cy="485775"/>
            <wp:effectExtent b="0" l="0" r="0" t="0"/>
            <wp:docPr id="189" name="image46.png"/>
            <a:graphic>
              <a:graphicData uri="http://schemas.openxmlformats.org/drawingml/2006/picture">
                <pic:pic>
                  <pic:nvPicPr>
                    <pic:cNvPr id="0" name="image46.png"/>
                    <pic:cNvPicPr preferRelativeResize="0"/>
                  </pic:nvPicPr>
                  <pic:blipFill>
                    <a:blip r:embed="rId73"/>
                    <a:srcRect b="0" l="0" r="0" t="0"/>
                    <a:stretch>
                      <a:fillRect/>
                    </a:stretch>
                  </pic:blipFill>
                  <pic:spPr>
                    <a:xfrm>
                      <a:off x="0" y="0"/>
                      <a:ext cx="23431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numeros de compras generados:</w:t>
      </w:r>
    </w:p>
    <w:p w:rsidR="00000000" w:rsidDel="00000000" w:rsidP="00000000" w:rsidRDefault="00000000" w:rsidRPr="00000000" w14:paraId="000001B6">
      <w:pPr>
        <w:rPr/>
      </w:pPr>
      <w:r w:rsidDel="00000000" w:rsidR="00000000" w:rsidRPr="00000000">
        <w:rPr/>
        <w:drawing>
          <wp:inline distB="114300" distT="114300" distL="114300" distR="114300">
            <wp:extent cx="1758086" cy="771842"/>
            <wp:effectExtent b="0" l="0" r="0" t="0"/>
            <wp:docPr id="181" name="image35.png"/>
            <a:graphic>
              <a:graphicData uri="http://schemas.openxmlformats.org/drawingml/2006/picture">
                <pic:pic>
                  <pic:nvPicPr>
                    <pic:cNvPr id="0" name="image35.png"/>
                    <pic:cNvPicPr preferRelativeResize="0"/>
                  </pic:nvPicPr>
                  <pic:blipFill>
                    <a:blip r:embed="rId74"/>
                    <a:srcRect b="0" l="0" r="0" t="0"/>
                    <a:stretch>
                      <a:fillRect/>
                    </a:stretch>
                  </pic:blipFill>
                  <pic:spPr>
                    <a:xfrm>
                      <a:off x="0" y="0"/>
                      <a:ext cx="1758086" cy="771842"/>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pPr>
      <w:r w:rsidDel="00000000" w:rsidR="00000000" w:rsidRPr="00000000">
        <w:rPr/>
        <w:drawing>
          <wp:inline distB="114300" distT="114300" distL="114300" distR="114300">
            <wp:extent cx="1751647" cy="775816"/>
            <wp:effectExtent b="0" l="0" r="0" t="0"/>
            <wp:docPr id="205" name="image51.png"/>
            <a:graphic>
              <a:graphicData uri="http://schemas.openxmlformats.org/drawingml/2006/picture">
                <pic:pic>
                  <pic:nvPicPr>
                    <pic:cNvPr id="0" name="image51.png"/>
                    <pic:cNvPicPr preferRelativeResize="0"/>
                  </pic:nvPicPr>
                  <pic:blipFill>
                    <a:blip r:embed="rId75"/>
                    <a:srcRect b="0" l="0" r="0" t="0"/>
                    <a:stretch>
                      <a:fillRect/>
                    </a:stretch>
                  </pic:blipFill>
                  <pic:spPr>
                    <a:xfrm>
                      <a:off x="0" y="0"/>
                      <a:ext cx="1751647" cy="775816"/>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drawing>
          <wp:inline distB="114300" distT="114300" distL="114300" distR="114300">
            <wp:extent cx="1744028" cy="628661"/>
            <wp:effectExtent b="0" l="0" r="0" t="0"/>
            <wp:docPr id="192" name="image47.png"/>
            <a:graphic>
              <a:graphicData uri="http://schemas.openxmlformats.org/drawingml/2006/picture">
                <pic:pic>
                  <pic:nvPicPr>
                    <pic:cNvPr id="0" name="image47.png"/>
                    <pic:cNvPicPr preferRelativeResize="0"/>
                  </pic:nvPicPr>
                  <pic:blipFill>
                    <a:blip r:embed="rId76"/>
                    <a:srcRect b="0" l="0" r="0" t="0"/>
                    <a:stretch>
                      <a:fillRect/>
                    </a:stretch>
                  </pic:blipFill>
                  <pic:spPr>
                    <a:xfrm>
                      <a:off x="0" y="0"/>
                      <a:ext cx="1744028" cy="628661"/>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drawing>
          <wp:inline distB="114300" distT="114300" distL="114300" distR="114300">
            <wp:extent cx="1726408" cy="780733"/>
            <wp:effectExtent b="0" l="0" r="0" t="0"/>
            <wp:docPr id="219" name="image66.png"/>
            <a:graphic>
              <a:graphicData uri="http://schemas.openxmlformats.org/drawingml/2006/picture">
                <pic:pic>
                  <pic:nvPicPr>
                    <pic:cNvPr id="0" name="image66.png"/>
                    <pic:cNvPicPr preferRelativeResize="0"/>
                  </pic:nvPicPr>
                  <pic:blipFill>
                    <a:blip r:embed="rId77"/>
                    <a:srcRect b="0" l="0" r="0" t="0"/>
                    <a:stretch>
                      <a:fillRect/>
                    </a:stretch>
                  </pic:blipFill>
                  <pic:spPr>
                    <a:xfrm>
                      <a:off x="0" y="0"/>
                      <a:ext cx="1726408" cy="780733"/>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Style w:val="Heading2"/>
        <w:rPr/>
      </w:pPr>
      <w:bookmarkStart w:colFirst="0" w:colLast="0" w:name="_heading=h.3y4fcfjqqjop" w:id="28"/>
      <w:bookmarkEnd w:id="28"/>
      <w:r w:rsidDel="00000000" w:rsidR="00000000" w:rsidRPr="00000000">
        <w:rPr>
          <w:rtl w:val="0"/>
        </w:rPr>
        <w:t xml:space="preserve">Consumo Oferta</w:t>
      </w:r>
    </w:p>
    <w:p w:rsidR="00000000" w:rsidDel="00000000" w:rsidP="00000000" w:rsidRDefault="00000000" w:rsidRPr="00000000" w14:paraId="000001BB">
      <w:pPr>
        <w:rPr/>
      </w:pPr>
      <w:r w:rsidDel="00000000" w:rsidR="00000000" w:rsidRPr="00000000">
        <w:rPr>
          <w:rtl w:val="0"/>
        </w:rPr>
        <w:t xml:space="preserve">Funcionalidad que permite a un proveedor dar de baja una oferta entregada por un cliente al momento de realizarse el canje.</w:t>
      </w:r>
    </w:p>
    <w:p w:rsidR="00000000" w:rsidDel="00000000" w:rsidP="00000000" w:rsidRDefault="00000000" w:rsidRPr="00000000" w14:paraId="000001BC">
      <w:pPr>
        <w:rPr/>
      </w:pPr>
      <w:r w:rsidDel="00000000" w:rsidR="00000000" w:rsidRPr="00000000">
        <w:rPr>
          <w:rtl w:val="0"/>
        </w:rPr>
        <w:t xml:space="preserve">Pantalla:</w:t>
      </w:r>
    </w:p>
    <w:p w:rsidR="00000000" w:rsidDel="00000000" w:rsidP="00000000" w:rsidRDefault="00000000" w:rsidRPr="00000000" w14:paraId="000001BD">
      <w:pPr>
        <w:rPr/>
      </w:pPr>
      <w:r w:rsidDel="00000000" w:rsidR="00000000" w:rsidRPr="00000000">
        <w:rPr/>
        <w:drawing>
          <wp:inline distB="114300" distT="114300" distL="114300" distR="114300">
            <wp:extent cx="2281690" cy="2742883"/>
            <wp:effectExtent b="0" l="0" r="0" t="0"/>
            <wp:docPr id="176" name="image28.png"/>
            <a:graphic>
              <a:graphicData uri="http://schemas.openxmlformats.org/drawingml/2006/picture">
                <pic:pic>
                  <pic:nvPicPr>
                    <pic:cNvPr id="0" name="image28.png"/>
                    <pic:cNvPicPr preferRelativeResize="0"/>
                  </pic:nvPicPr>
                  <pic:blipFill>
                    <a:blip r:embed="rId78"/>
                    <a:srcRect b="0" l="0" r="0" t="0"/>
                    <a:stretch>
                      <a:fillRect/>
                    </a:stretch>
                  </pic:blipFill>
                  <pic:spPr>
                    <a:xfrm>
                      <a:off x="0" y="0"/>
                      <a:ext cx="2281690" cy="2742883"/>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Se puede seleccionar la compra de manera individual ingresando el nro de compra y oprimiendo el botón buscar:</w:t>
      </w:r>
    </w:p>
    <w:p w:rsidR="00000000" w:rsidDel="00000000" w:rsidP="00000000" w:rsidRDefault="00000000" w:rsidRPr="00000000" w14:paraId="000001BF">
      <w:pPr>
        <w:rPr/>
      </w:pPr>
      <w:r w:rsidDel="00000000" w:rsidR="00000000" w:rsidRPr="00000000">
        <w:rPr/>
        <w:drawing>
          <wp:inline distB="114300" distT="114300" distL="114300" distR="114300">
            <wp:extent cx="2515553" cy="1143433"/>
            <wp:effectExtent b="0" l="0" r="0" t="0"/>
            <wp:docPr id="193" name="image74.png"/>
            <a:graphic>
              <a:graphicData uri="http://schemas.openxmlformats.org/drawingml/2006/picture">
                <pic:pic>
                  <pic:nvPicPr>
                    <pic:cNvPr id="0" name="image74.png"/>
                    <pic:cNvPicPr preferRelativeResize="0"/>
                  </pic:nvPicPr>
                  <pic:blipFill>
                    <a:blip r:embed="rId79"/>
                    <a:srcRect b="0" l="0" r="0" t="0"/>
                    <a:stretch>
                      <a:fillRect/>
                    </a:stretch>
                  </pic:blipFill>
                  <pic:spPr>
                    <a:xfrm>
                      <a:off x="0" y="0"/>
                      <a:ext cx="2515553" cy="1143433"/>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o mediante la funcionalidad ver todas, traerá todas las compras  cuyas ofertas  no se encuentren vencidas o ya consumidas,   del proveedor que se encuentra logueado:</w:t>
      </w:r>
    </w:p>
    <w:p w:rsidR="00000000" w:rsidDel="00000000" w:rsidP="00000000" w:rsidRDefault="00000000" w:rsidRPr="00000000" w14:paraId="000001C1">
      <w:pPr>
        <w:rPr/>
      </w:pPr>
      <w:r w:rsidDel="00000000" w:rsidR="00000000" w:rsidRPr="00000000">
        <w:rPr/>
        <w:drawing>
          <wp:inline distB="114300" distT="114300" distL="114300" distR="114300">
            <wp:extent cx="1066800" cy="466725"/>
            <wp:effectExtent b="0" l="0" r="0" t="0"/>
            <wp:docPr id="164" name="image17.png"/>
            <a:graphic>
              <a:graphicData uri="http://schemas.openxmlformats.org/drawingml/2006/picture">
                <pic:pic>
                  <pic:nvPicPr>
                    <pic:cNvPr id="0" name="image17.png"/>
                    <pic:cNvPicPr preferRelativeResize="0"/>
                  </pic:nvPicPr>
                  <pic:blipFill>
                    <a:blip r:embed="rId80"/>
                    <a:srcRect b="0" l="0" r="0" t="0"/>
                    <a:stretch>
                      <a:fillRect/>
                    </a:stretch>
                  </pic:blipFill>
                  <pic:spPr>
                    <a:xfrm>
                      <a:off x="0" y="0"/>
                      <a:ext cx="10668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Una vez listado la/s compra/s a consumir, se podrá accionar el botón Consumir:</w:t>
      </w:r>
    </w:p>
    <w:p w:rsidR="00000000" w:rsidDel="00000000" w:rsidP="00000000" w:rsidRDefault="00000000" w:rsidRPr="00000000" w14:paraId="000001C3">
      <w:pPr>
        <w:rPr/>
      </w:pPr>
      <w:r w:rsidDel="00000000" w:rsidR="00000000" w:rsidRPr="00000000">
        <w:rPr/>
        <w:drawing>
          <wp:inline distB="114300" distT="114300" distL="114300" distR="114300">
            <wp:extent cx="3400425" cy="1724025"/>
            <wp:effectExtent b="0" l="0" r="0" t="0"/>
            <wp:docPr id="216"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34004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generando el siguiente mensaje:</w:t>
      </w:r>
    </w:p>
    <w:p w:rsidR="00000000" w:rsidDel="00000000" w:rsidP="00000000" w:rsidRDefault="00000000" w:rsidRPr="00000000" w14:paraId="000001C5">
      <w:pPr>
        <w:rPr/>
      </w:pPr>
      <w:r w:rsidDel="00000000" w:rsidR="00000000" w:rsidRPr="00000000">
        <w:rPr/>
        <w:drawing>
          <wp:inline distB="114300" distT="114300" distL="114300" distR="114300">
            <wp:extent cx="1639253" cy="1020667"/>
            <wp:effectExtent b="0" l="0" r="0" t="0"/>
            <wp:docPr id="197" name="image49.png"/>
            <a:graphic>
              <a:graphicData uri="http://schemas.openxmlformats.org/drawingml/2006/picture">
                <pic:pic>
                  <pic:nvPicPr>
                    <pic:cNvPr id="0" name="image49.png"/>
                    <pic:cNvPicPr preferRelativeResize="0"/>
                  </pic:nvPicPr>
                  <pic:blipFill>
                    <a:blip r:embed="rId82"/>
                    <a:srcRect b="0" l="0" r="0" t="0"/>
                    <a:stretch>
                      <a:fillRect/>
                    </a:stretch>
                  </pic:blipFill>
                  <pic:spPr>
                    <a:xfrm>
                      <a:off x="0" y="0"/>
                      <a:ext cx="1639253" cy="1020667"/>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como fecha de consumo quedará registrado la fecha del dia del sitema.</w:t>
      </w:r>
    </w:p>
    <w:p w:rsidR="00000000" w:rsidDel="00000000" w:rsidP="00000000" w:rsidRDefault="00000000" w:rsidRPr="00000000" w14:paraId="000001C7">
      <w:pPr>
        <w:rPr/>
      </w:pPr>
      <w:r w:rsidDel="00000000" w:rsidR="00000000" w:rsidRPr="00000000">
        <w:rPr/>
        <w:drawing>
          <wp:inline distB="114300" distT="114300" distL="114300" distR="114300">
            <wp:extent cx="1038225" cy="828675"/>
            <wp:effectExtent b="0" l="0" r="0" t="0"/>
            <wp:docPr id="177" name="image33.png"/>
            <a:graphic>
              <a:graphicData uri="http://schemas.openxmlformats.org/drawingml/2006/picture">
                <pic:pic>
                  <pic:nvPicPr>
                    <pic:cNvPr id="0" name="image33.png"/>
                    <pic:cNvPicPr preferRelativeResize="0"/>
                  </pic:nvPicPr>
                  <pic:blipFill>
                    <a:blip r:embed="rId83"/>
                    <a:srcRect b="0" l="0" r="0" t="0"/>
                    <a:stretch>
                      <a:fillRect/>
                    </a:stretch>
                  </pic:blipFill>
                  <pic:spPr>
                    <a:xfrm>
                      <a:off x="0" y="0"/>
                      <a:ext cx="10382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Si se intenta volver a consumir, arroja el siguiente mensaje</w:t>
      </w:r>
    </w:p>
    <w:p w:rsidR="00000000" w:rsidDel="00000000" w:rsidP="00000000" w:rsidRDefault="00000000" w:rsidRPr="00000000" w14:paraId="000001C9">
      <w:pPr>
        <w:rPr/>
      </w:pPr>
      <w:r w:rsidDel="00000000" w:rsidR="00000000" w:rsidRPr="00000000">
        <w:rPr/>
        <w:drawing>
          <wp:inline distB="114300" distT="114300" distL="114300" distR="114300">
            <wp:extent cx="1254271" cy="695008"/>
            <wp:effectExtent b="0" l="0" r="0" t="0"/>
            <wp:docPr id="154" name="image8.png"/>
            <a:graphic>
              <a:graphicData uri="http://schemas.openxmlformats.org/drawingml/2006/picture">
                <pic:pic>
                  <pic:nvPicPr>
                    <pic:cNvPr id="0" name="image8.png"/>
                    <pic:cNvPicPr preferRelativeResize="0"/>
                  </pic:nvPicPr>
                  <pic:blipFill>
                    <a:blip r:embed="rId84"/>
                    <a:srcRect b="0" l="0" r="0" t="0"/>
                    <a:stretch>
                      <a:fillRect/>
                    </a:stretch>
                  </pic:blipFill>
                  <pic:spPr>
                    <a:xfrm>
                      <a:off x="0" y="0"/>
                      <a:ext cx="1254271" cy="695008"/>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rPr/>
      </w:pPr>
      <w:bookmarkStart w:colFirst="0" w:colLast="0" w:name="_heading=h.13c1nge8yjs" w:id="29"/>
      <w:bookmarkEnd w:id="29"/>
      <w:r w:rsidDel="00000000" w:rsidR="00000000" w:rsidRPr="00000000">
        <w:rPr>
          <w:rtl w:val="0"/>
        </w:rPr>
        <w:t xml:space="preserve">Facturar</w:t>
      </w:r>
    </w:p>
    <w:p w:rsidR="00000000" w:rsidDel="00000000" w:rsidP="00000000" w:rsidRDefault="00000000" w:rsidRPr="00000000" w14:paraId="000001CC">
      <w:pPr>
        <w:rPr/>
      </w:pPr>
      <w:r w:rsidDel="00000000" w:rsidR="00000000" w:rsidRPr="00000000">
        <w:rPr>
          <w:rtl w:val="0"/>
        </w:rPr>
        <w:t xml:space="preserve">Funcionalidad que permitirá facturar por un rango de fechas facturas de un solo Proveedor. La misma se encuentra presente en el rol Administrativo.</w:t>
      </w:r>
    </w:p>
    <w:p w:rsidR="00000000" w:rsidDel="00000000" w:rsidP="00000000" w:rsidRDefault="00000000" w:rsidRPr="00000000" w14:paraId="000001CD">
      <w:pPr>
        <w:rPr/>
      </w:pPr>
      <w:r w:rsidDel="00000000" w:rsidR="00000000" w:rsidRPr="00000000">
        <w:rPr>
          <w:rtl w:val="0"/>
        </w:rPr>
        <w:t xml:space="preserve">Se ingresará mediante el siguiente botón:</w:t>
      </w:r>
    </w:p>
    <w:p w:rsidR="00000000" w:rsidDel="00000000" w:rsidP="00000000" w:rsidRDefault="00000000" w:rsidRPr="00000000" w14:paraId="000001CE">
      <w:pPr>
        <w:rPr/>
      </w:pPr>
      <w:r w:rsidDel="00000000" w:rsidR="00000000" w:rsidRPr="00000000">
        <w:rPr/>
        <w:drawing>
          <wp:inline distB="114300" distT="114300" distL="114300" distR="114300">
            <wp:extent cx="1409700" cy="352425"/>
            <wp:effectExtent b="0" l="0" r="0" t="0"/>
            <wp:docPr id="171" name="image19.png"/>
            <a:graphic>
              <a:graphicData uri="http://schemas.openxmlformats.org/drawingml/2006/picture">
                <pic:pic>
                  <pic:nvPicPr>
                    <pic:cNvPr id="0" name="image19.png"/>
                    <pic:cNvPicPr preferRelativeResize="0"/>
                  </pic:nvPicPr>
                  <pic:blipFill>
                    <a:blip r:embed="rId85"/>
                    <a:srcRect b="0" l="0" r="0" t="0"/>
                    <a:stretch>
                      <a:fillRect/>
                    </a:stretch>
                  </pic:blipFill>
                  <pic:spPr>
                    <a:xfrm>
                      <a:off x="0" y="0"/>
                      <a:ext cx="14097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una vez dentro de la Funcionalidad, se deberá elegir el rango de fechas a facturar (valida que fecha de inicio se menor a fecha de fin)  y un proveedor( obligatorio para facturar).</w:t>
      </w:r>
    </w:p>
    <w:p w:rsidR="00000000" w:rsidDel="00000000" w:rsidP="00000000" w:rsidRDefault="00000000" w:rsidRPr="00000000" w14:paraId="000001D0">
      <w:pPr>
        <w:rPr/>
      </w:pPr>
      <w:r w:rsidDel="00000000" w:rsidR="00000000" w:rsidRPr="00000000">
        <w:rPr/>
        <w:drawing>
          <wp:inline distB="114300" distT="114300" distL="114300" distR="114300">
            <wp:extent cx="2981325" cy="1076325"/>
            <wp:effectExtent b="0" l="0" r="0" t="0"/>
            <wp:docPr id="151" name="image9.png"/>
            <a:graphic>
              <a:graphicData uri="http://schemas.openxmlformats.org/drawingml/2006/picture">
                <pic:pic>
                  <pic:nvPicPr>
                    <pic:cNvPr id="0" name="image9.png"/>
                    <pic:cNvPicPr preferRelativeResize="0"/>
                  </pic:nvPicPr>
                  <pic:blipFill>
                    <a:blip r:embed="rId86"/>
                    <a:srcRect b="0" l="0" r="0" t="0"/>
                    <a:stretch>
                      <a:fillRect/>
                    </a:stretch>
                  </pic:blipFill>
                  <pic:spPr>
                    <a:xfrm>
                      <a:off x="0" y="0"/>
                      <a:ext cx="29813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Una vez seleccionado dichos datos, se podra facturar el periodo seleccionado:</w:t>
      </w:r>
    </w:p>
    <w:p w:rsidR="00000000" w:rsidDel="00000000" w:rsidP="00000000" w:rsidRDefault="00000000" w:rsidRPr="00000000" w14:paraId="000001D2">
      <w:pPr>
        <w:rPr/>
      </w:pPr>
      <w:r w:rsidDel="00000000" w:rsidR="00000000" w:rsidRPr="00000000">
        <w:rPr/>
        <w:drawing>
          <wp:inline distB="114300" distT="114300" distL="114300" distR="114300">
            <wp:extent cx="1209675" cy="285750"/>
            <wp:effectExtent b="0" l="0" r="0" t="0"/>
            <wp:docPr id="172" name="image21.png"/>
            <a:graphic>
              <a:graphicData uri="http://schemas.openxmlformats.org/drawingml/2006/picture">
                <pic:pic>
                  <pic:nvPicPr>
                    <pic:cNvPr id="0" name="image21.png"/>
                    <pic:cNvPicPr preferRelativeResize="0"/>
                  </pic:nvPicPr>
                  <pic:blipFill>
                    <a:blip r:embed="rId87"/>
                    <a:srcRect b="0" l="0" r="0" t="0"/>
                    <a:stretch>
                      <a:fillRect/>
                    </a:stretch>
                  </pic:blipFill>
                  <pic:spPr>
                    <a:xfrm>
                      <a:off x="0" y="0"/>
                      <a:ext cx="12096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Si no hay compras para procesar en dicho periodo arroja el siguiente mensaje:</w:t>
      </w:r>
    </w:p>
    <w:p w:rsidR="00000000" w:rsidDel="00000000" w:rsidP="00000000" w:rsidRDefault="00000000" w:rsidRPr="00000000" w14:paraId="000001D4">
      <w:pPr>
        <w:rPr/>
      </w:pPr>
      <w:r w:rsidDel="00000000" w:rsidR="00000000" w:rsidRPr="00000000">
        <w:rPr/>
        <w:drawing>
          <wp:inline distB="114300" distT="114300" distL="114300" distR="114300">
            <wp:extent cx="1503997" cy="947518"/>
            <wp:effectExtent b="0" l="0" r="0" t="0"/>
            <wp:docPr id="230" name="image75.png"/>
            <a:graphic>
              <a:graphicData uri="http://schemas.openxmlformats.org/drawingml/2006/picture">
                <pic:pic>
                  <pic:nvPicPr>
                    <pic:cNvPr id="0" name="image75.png"/>
                    <pic:cNvPicPr preferRelativeResize="0"/>
                  </pic:nvPicPr>
                  <pic:blipFill>
                    <a:blip r:embed="rId88"/>
                    <a:srcRect b="0" l="0" r="0" t="0"/>
                    <a:stretch>
                      <a:fillRect/>
                    </a:stretch>
                  </pic:blipFill>
                  <pic:spPr>
                    <a:xfrm>
                      <a:off x="0" y="0"/>
                      <a:ext cx="1503997" cy="947518"/>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si encuentra compras para procesar, listará todas las compras realizadas en ese periodo, en conjunto del número de factura, y el monto total:</w:t>
      </w:r>
    </w:p>
    <w:p w:rsidR="00000000" w:rsidDel="00000000" w:rsidP="00000000" w:rsidRDefault="00000000" w:rsidRPr="00000000" w14:paraId="000001D6">
      <w:pPr>
        <w:rPr/>
      </w:pPr>
      <w:r w:rsidDel="00000000" w:rsidR="00000000" w:rsidRPr="00000000">
        <w:rPr/>
        <w:drawing>
          <wp:inline distB="114300" distT="114300" distL="114300" distR="114300">
            <wp:extent cx="2827973" cy="1770630"/>
            <wp:effectExtent b="0" l="0" r="0" t="0"/>
            <wp:docPr id="223" name="image81.png"/>
            <a:graphic>
              <a:graphicData uri="http://schemas.openxmlformats.org/drawingml/2006/picture">
                <pic:pic>
                  <pic:nvPicPr>
                    <pic:cNvPr id="0" name="image81.png"/>
                    <pic:cNvPicPr preferRelativeResize="0"/>
                  </pic:nvPicPr>
                  <pic:blipFill>
                    <a:blip r:embed="rId89"/>
                    <a:srcRect b="0" l="0" r="0" t="0"/>
                    <a:stretch>
                      <a:fillRect/>
                    </a:stretch>
                  </pic:blipFill>
                  <pic:spPr>
                    <a:xfrm>
                      <a:off x="0" y="0"/>
                      <a:ext cx="2827973" cy="177063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el monto total es calculado como la sumatoria del precio de lista de cada compra.</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pPr>
      <w:bookmarkStart w:colFirst="0" w:colLast="0" w:name="_heading=h.uyqbb0m90za1" w:id="30"/>
      <w:bookmarkEnd w:id="30"/>
      <w:r w:rsidDel="00000000" w:rsidR="00000000" w:rsidRPr="00000000">
        <w:rPr>
          <w:rtl w:val="0"/>
        </w:rPr>
        <w:t xml:space="preserve">Listados Estadísticos</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Funcionalidad que permitirá elegir entre los 2 o N  listados (solo 2 disponibles) seleccionando Semestre, año y listado</w:t>
      </w:r>
    </w:p>
    <w:p w:rsidR="00000000" w:rsidDel="00000000" w:rsidP="00000000" w:rsidRDefault="00000000" w:rsidRPr="00000000" w14:paraId="000001E0">
      <w:pPr>
        <w:rPr/>
      </w:pPr>
      <w:r w:rsidDel="00000000" w:rsidR="00000000" w:rsidRPr="00000000">
        <w:rPr/>
        <w:drawing>
          <wp:inline distB="114300" distT="114300" distL="114300" distR="114300">
            <wp:extent cx="3562350" cy="1724025"/>
            <wp:effectExtent b="0" l="0" r="0" t="0"/>
            <wp:docPr id="201" name="image85.png"/>
            <a:graphic>
              <a:graphicData uri="http://schemas.openxmlformats.org/drawingml/2006/picture">
                <pic:pic>
                  <pic:nvPicPr>
                    <pic:cNvPr id="0" name="image85.png"/>
                    <pic:cNvPicPr preferRelativeResize="0"/>
                  </pic:nvPicPr>
                  <pic:blipFill>
                    <a:blip r:embed="rId90"/>
                    <a:srcRect b="0" l="0" r="0" t="0"/>
                    <a:stretch>
                      <a:fillRect/>
                    </a:stretch>
                  </pic:blipFill>
                  <pic:spPr>
                    <a:xfrm>
                      <a:off x="0" y="0"/>
                      <a:ext cx="35623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Una vez seleccionado dichos parámetros, se podrá comenzar la ejecución:</w:t>
      </w:r>
    </w:p>
    <w:p w:rsidR="00000000" w:rsidDel="00000000" w:rsidP="00000000" w:rsidRDefault="00000000" w:rsidRPr="00000000" w14:paraId="000001E2">
      <w:pPr>
        <w:rPr/>
      </w:pPr>
      <w:r w:rsidDel="00000000" w:rsidR="00000000" w:rsidRPr="00000000">
        <w:rPr/>
        <w:drawing>
          <wp:inline distB="114300" distT="114300" distL="114300" distR="114300">
            <wp:extent cx="1190625" cy="304800"/>
            <wp:effectExtent b="0" l="0" r="0" t="0"/>
            <wp:docPr id="225" name="image73.png"/>
            <a:graphic>
              <a:graphicData uri="http://schemas.openxmlformats.org/drawingml/2006/picture">
                <pic:pic>
                  <pic:nvPicPr>
                    <pic:cNvPr id="0" name="image73.png"/>
                    <pic:cNvPicPr preferRelativeResize="0"/>
                  </pic:nvPicPr>
                  <pic:blipFill>
                    <a:blip r:embed="rId91"/>
                    <a:srcRect b="0" l="0" r="0" t="0"/>
                    <a:stretch>
                      <a:fillRect/>
                    </a:stretch>
                  </pic:blipFill>
                  <pic:spPr>
                    <a:xfrm>
                      <a:off x="0" y="0"/>
                      <a:ext cx="1190625" cy="304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Según el listado que se haya seleccionado, se podrá visualizar los distintos resultados:</w:t>
      </w:r>
    </w:p>
    <w:p w:rsidR="00000000" w:rsidDel="00000000" w:rsidP="00000000" w:rsidRDefault="00000000" w:rsidRPr="00000000" w14:paraId="000001E4">
      <w:pPr>
        <w:rPr/>
      </w:pPr>
      <w:r w:rsidDel="00000000" w:rsidR="00000000" w:rsidRPr="00000000">
        <w:rPr>
          <w:rtl w:val="0"/>
        </w:rPr>
        <w:t xml:space="preserve">top 5 Recaudación:</w:t>
      </w:r>
    </w:p>
    <w:p w:rsidR="00000000" w:rsidDel="00000000" w:rsidP="00000000" w:rsidRDefault="00000000" w:rsidRPr="00000000" w14:paraId="000001E5">
      <w:pPr>
        <w:rPr/>
      </w:pPr>
      <w:r w:rsidDel="00000000" w:rsidR="00000000" w:rsidRPr="00000000">
        <w:rPr/>
        <w:drawing>
          <wp:inline distB="114300" distT="114300" distL="114300" distR="114300">
            <wp:extent cx="3505200" cy="2219325"/>
            <wp:effectExtent b="0" l="0" r="0" t="0"/>
            <wp:docPr id="218" name="image70.png"/>
            <a:graphic>
              <a:graphicData uri="http://schemas.openxmlformats.org/drawingml/2006/picture">
                <pic:pic>
                  <pic:nvPicPr>
                    <pic:cNvPr id="0" name="image70.png"/>
                    <pic:cNvPicPr preferRelativeResize="0"/>
                  </pic:nvPicPr>
                  <pic:blipFill>
                    <a:blip r:embed="rId92"/>
                    <a:srcRect b="0" l="0" r="0" t="0"/>
                    <a:stretch>
                      <a:fillRect/>
                    </a:stretch>
                  </pic:blipFill>
                  <pic:spPr>
                    <a:xfrm>
                      <a:off x="0" y="0"/>
                      <a:ext cx="35052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Top 5 descuento:</w:t>
      </w:r>
    </w:p>
    <w:p w:rsidR="00000000" w:rsidDel="00000000" w:rsidP="00000000" w:rsidRDefault="00000000" w:rsidRPr="00000000" w14:paraId="000001E7">
      <w:pPr>
        <w:rPr/>
      </w:pPr>
      <w:r w:rsidDel="00000000" w:rsidR="00000000" w:rsidRPr="00000000">
        <w:rPr/>
        <w:drawing>
          <wp:inline distB="114300" distT="114300" distL="114300" distR="114300">
            <wp:extent cx="3457575" cy="1809750"/>
            <wp:effectExtent b="0" l="0" r="0" t="0"/>
            <wp:docPr id="196" name="image41.png"/>
            <a:graphic>
              <a:graphicData uri="http://schemas.openxmlformats.org/drawingml/2006/picture">
                <pic:pic>
                  <pic:nvPicPr>
                    <pic:cNvPr id="0" name="image41.png"/>
                    <pic:cNvPicPr preferRelativeResize="0"/>
                  </pic:nvPicPr>
                  <pic:blipFill>
                    <a:blip r:embed="rId93"/>
                    <a:srcRect b="0" l="0" r="0" t="0"/>
                    <a:stretch>
                      <a:fillRect/>
                    </a:stretch>
                  </pic:blipFill>
                  <pic:spPr>
                    <a:xfrm>
                      <a:off x="0" y="0"/>
                      <a:ext cx="34575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sectPr>
      <w:footerReference r:id="rId94" w:type="default"/>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2832" w:firstLine="708.0000000000001"/>
    </w:pPr>
    <w:rPr>
      <w:rFonts w:ascii="Cambria" w:cs="Cambria" w:eastAsia="Cambria" w:hAnsi="Cambria"/>
      <w:color w:val="36609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4345F5"/>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fontstyle01" w:customStyle="1">
    <w:name w:val="fontstyle01"/>
    <w:basedOn w:val="Fuentedeprrafopredeter"/>
    <w:rsid w:val="00132BF2"/>
    <w:rPr>
      <w:rFonts w:ascii="CIDFont+F1" w:hAnsi="CIDFont+F1" w:hint="default"/>
      <w:b w:val="0"/>
      <w:bCs w:val="0"/>
      <w:i w:val="0"/>
      <w:iCs w:val="0"/>
      <w:color w:val="000000"/>
      <w:sz w:val="24"/>
      <w:szCs w:val="24"/>
    </w:rPr>
  </w:style>
  <w:style w:type="paragraph" w:styleId="Prrafodelista">
    <w:name w:val="List Paragraph"/>
    <w:basedOn w:val="Normal"/>
    <w:uiPriority w:val="34"/>
    <w:qFormat w:val="1"/>
    <w:rsid w:val="00685179"/>
    <w:pPr>
      <w:ind w:left="720"/>
      <w:contextualSpacing w:val="1"/>
    </w:pPr>
  </w:style>
  <w:style w:type="paragraph" w:styleId="Sinespaciado">
    <w:name w:val="No Spacing"/>
    <w:link w:val="SinespaciadoCar"/>
    <w:uiPriority w:val="1"/>
    <w:qFormat w:val="1"/>
    <w:rsid w:val="00E41308"/>
    <w:pPr>
      <w:spacing w:after="0" w:line="240" w:lineRule="auto"/>
    </w:pPr>
  </w:style>
  <w:style w:type="paragraph" w:styleId="Puesto">
    <w:name w:val="Title"/>
    <w:basedOn w:val="Normal"/>
    <w:next w:val="Normal"/>
    <w:link w:val="PuestoCar"/>
    <w:uiPriority w:val="10"/>
    <w:qFormat w:val="1"/>
    <w:rsid w:val="005A1888"/>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5A1888"/>
    <w:rPr>
      <w:rFonts w:asciiTheme="majorHAnsi" w:cstheme="majorBidi" w:eastAsiaTheme="majorEastAsia" w:hAnsiTheme="majorHAnsi"/>
      <w:spacing w:val="-10"/>
      <w:kern w:val="28"/>
      <w:sz w:val="56"/>
      <w:szCs w:val="56"/>
    </w:rPr>
  </w:style>
  <w:style w:type="character" w:styleId="SinespaciadoCar" w:customStyle="1">
    <w:name w:val="Sin espaciado Car"/>
    <w:basedOn w:val="Fuentedeprrafopredeter"/>
    <w:link w:val="Sinespaciado"/>
    <w:uiPriority w:val="1"/>
    <w:rsid w:val="005A1888"/>
  </w:style>
  <w:style w:type="paragraph" w:styleId="Encabezado">
    <w:name w:val="header"/>
    <w:basedOn w:val="Normal"/>
    <w:link w:val="EncabezadoCar"/>
    <w:uiPriority w:val="99"/>
    <w:unhideWhenUsed w:val="1"/>
    <w:rsid w:val="005A1888"/>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5A1888"/>
  </w:style>
  <w:style w:type="paragraph" w:styleId="Piedepgina">
    <w:name w:val="footer"/>
    <w:basedOn w:val="Normal"/>
    <w:link w:val="PiedepginaCar"/>
    <w:uiPriority w:val="99"/>
    <w:unhideWhenUsed w:val="1"/>
    <w:rsid w:val="005A1888"/>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5A1888"/>
  </w:style>
  <w:style w:type="character" w:styleId="Ttulo1Car" w:customStyle="1">
    <w:name w:val="Título 1 Car"/>
    <w:basedOn w:val="Fuentedeprrafopredeter"/>
    <w:link w:val="Ttulo1"/>
    <w:uiPriority w:val="9"/>
    <w:rsid w:val="004345F5"/>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8.png"/><Relationship Id="rId83" Type="http://schemas.openxmlformats.org/officeDocument/2006/relationships/image" Target="media/image33.png"/><Relationship Id="rId42" Type="http://schemas.openxmlformats.org/officeDocument/2006/relationships/image" Target="media/image57.png"/><Relationship Id="rId86" Type="http://schemas.openxmlformats.org/officeDocument/2006/relationships/image" Target="media/image9.png"/><Relationship Id="rId41" Type="http://schemas.openxmlformats.org/officeDocument/2006/relationships/image" Target="media/image36.png"/><Relationship Id="rId85" Type="http://schemas.openxmlformats.org/officeDocument/2006/relationships/image" Target="media/image19.png"/><Relationship Id="rId44" Type="http://schemas.openxmlformats.org/officeDocument/2006/relationships/image" Target="media/image52.png"/><Relationship Id="rId88" Type="http://schemas.openxmlformats.org/officeDocument/2006/relationships/image" Target="media/image75.png"/><Relationship Id="rId43" Type="http://schemas.openxmlformats.org/officeDocument/2006/relationships/image" Target="media/image27.png"/><Relationship Id="rId87" Type="http://schemas.openxmlformats.org/officeDocument/2006/relationships/image" Target="media/image21.png"/><Relationship Id="rId46" Type="http://schemas.openxmlformats.org/officeDocument/2006/relationships/image" Target="media/image84.png"/><Relationship Id="rId45" Type="http://schemas.openxmlformats.org/officeDocument/2006/relationships/image" Target="media/image60.png"/><Relationship Id="rId89" Type="http://schemas.openxmlformats.org/officeDocument/2006/relationships/image" Target="media/image81.png"/><Relationship Id="rId80" Type="http://schemas.openxmlformats.org/officeDocument/2006/relationships/image" Target="media/image17.png"/><Relationship Id="rId82" Type="http://schemas.openxmlformats.org/officeDocument/2006/relationships/image" Target="media/image49.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7.png"/><Relationship Id="rId48" Type="http://schemas.openxmlformats.org/officeDocument/2006/relationships/image" Target="media/image11.png"/><Relationship Id="rId47" Type="http://schemas.openxmlformats.org/officeDocument/2006/relationships/image" Target="media/image59.png"/><Relationship Id="rId49" Type="http://schemas.openxmlformats.org/officeDocument/2006/relationships/image" Target="media/image6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2.png"/><Relationship Id="rId8" Type="http://schemas.openxmlformats.org/officeDocument/2006/relationships/image" Target="media/image76.png"/><Relationship Id="rId73" Type="http://schemas.openxmlformats.org/officeDocument/2006/relationships/image" Target="media/image46.png"/><Relationship Id="rId72" Type="http://schemas.openxmlformats.org/officeDocument/2006/relationships/image" Target="media/image32.png"/><Relationship Id="rId31" Type="http://schemas.openxmlformats.org/officeDocument/2006/relationships/image" Target="media/image42.png"/><Relationship Id="rId75" Type="http://schemas.openxmlformats.org/officeDocument/2006/relationships/image" Target="media/image51.png"/><Relationship Id="rId30" Type="http://schemas.openxmlformats.org/officeDocument/2006/relationships/image" Target="media/image50.png"/><Relationship Id="rId74" Type="http://schemas.openxmlformats.org/officeDocument/2006/relationships/image" Target="media/image35.png"/><Relationship Id="rId33" Type="http://schemas.openxmlformats.org/officeDocument/2006/relationships/image" Target="media/image78.png"/><Relationship Id="rId77" Type="http://schemas.openxmlformats.org/officeDocument/2006/relationships/image" Target="media/image66.png"/><Relationship Id="rId32" Type="http://schemas.openxmlformats.org/officeDocument/2006/relationships/image" Target="media/image29.png"/><Relationship Id="rId76" Type="http://schemas.openxmlformats.org/officeDocument/2006/relationships/image" Target="media/image47.png"/><Relationship Id="rId35" Type="http://schemas.openxmlformats.org/officeDocument/2006/relationships/image" Target="media/image54.png"/><Relationship Id="rId79" Type="http://schemas.openxmlformats.org/officeDocument/2006/relationships/image" Target="media/image74.png"/><Relationship Id="rId34" Type="http://schemas.openxmlformats.org/officeDocument/2006/relationships/image" Target="media/image58.png"/><Relationship Id="rId78" Type="http://schemas.openxmlformats.org/officeDocument/2006/relationships/image" Target="media/image28.png"/><Relationship Id="rId71" Type="http://schemas.openxmlformats.org/officeDocument/2006/relationships/image" Target="media/image65.png"/><Relationship Id="rId70" Type="http://schemas.openxmlformats.org/officeDocument/2006/relationships/image" Target="media/image26.png"/><Relationship Id="rId37" Type="http://schemas.openxmlformats.org/officeDocument/2006/relationships/image" Target="media/image38.png"/><Relationship Id="rId36" Type="http://schemas.openxmlformats.org/officeDocument/2006/relationships/image" Target="media/image16.png"/><Relationship Id="rId39" Type="http://schemas.openxmlformats.org/officeDocument/2006/relationships/image" Target="media/image53.png"/><Relationship Id="rId38" Type="http://schemas.openxmlformats.org/officeDocument/2006/relationships/image" Target="media/image77.png"/><Relationship Id="rId62" Type="http://schemas.openxmlformats.org/officeDocument/2006/relationships/image" Target="media/image31.png"/><Relationship Id="rId61" Type="http://schemas.openxmlformats.org/officeDocument/2006/relationships/image" Target="media/image67.png"/><Relationship Id="rId20" Type="http://schemas.openxmlformats.org/officeDocument/2006/relationships/image" Target="media/image83.png"/><Relationship Id="rId64" Type="http://schemas.openxmlformats.org/officeDocument/2006/relationships/image" Target="media/image64.png"/><Relationship Id="rId63" Type="http://schemas.openxmlformats.org/officeDocument/2006/relationships/image" Target="media/image86.png"/><Relationship Id="rId22" Type="http://schemas.openxmlformats.org/officeDocument/2006/relationships/image" Target="media/image23.png"/><Relationship Id="rId66" Type="http://schemas.openxmlformats.org/officeDocument/2006/relationships/image" Target="media/image55.png"/><Relationship Id="rId21" Type="http://schemas.openxmlformats.org/officeDocument/2006/relationships/image" Target="media/image63.png"/><Relationship Id="rId65" Type="http://schemas.openxmlformats.org/officeDocument/2006/relationships/image" Target="media/image45.png"/><Relationship Id="rId24" Type="http://schemas.openxmlformats.org/officeDocument/2006/relationships/image" Target="media/image13.png"/><Relationship Id="rId68" Type="http://schemas.openxmlformats.org/officeDocument/2006/relationships/image" Target="media/image3.png"/><Relationship Id="rId23" Type="http://schemas.openxmlformats.org/officeDocument/2006/relationships/image" Target="media/image6.png"/><Relationship Id="rId67" Type="http://schemas.openxmlformats.org/officeDocument/2006/relationships/image" Target="media/image7.png"/><Relationship Id="rId60" Type="http://schemas.openxmlformats.org/officeDocument/2006/relationships/image" Target="media/image10.png"/><Relationship Id="rId26" Type="http://schemas.openxmlformats.org/officeDocument/2006/relationships/image" Target="media/image14.png"/><Relationship Id="rId25" Type="http://schemas.openxmlformats.org/officeDocument/2006/relationships/image" Target="media/image18.png"/><Relationship Id="rId69" Type="http://schemas.openxmlformats.org/officeDocument/2006/relationships/image" Target="media/image37.png"/><Relationship Id="rId28" Type="http://schemas.openxmlformats.org/officeDocument/2006/relationships/image" Target="media/image40.png"/><Relationship Id="rId27" Type="http://schemas.openxmlformats.org/officeDocument/2006/relationships/image" Target="media/image4.png"/><Relationship Id="rId29" Type="http://schemas.openxmlformats.org/officeDocument/2006/relationships/image" Target="media/image39.png"/><Relationship Id="rId51" Type="http://schemas.openxmlformats.org/officeDocument/2006/relationships/image" Target="media/image12.png"/><Relationship Id="rId50" Type="http://schemas.openxmlformats.org/officeDocument/2006/relationships/image" Target="media/image22.png"/><Relationship Id="rId94" Type="http://schemas.openxmlformats.org/officeDocument/2006/relationships/footer" Target="footer1.xml"/><Relationship Id="rId53" Type="http://schemas.openxmlformats.org/officeDocument/2006/relationships/image" Target="media/image71.png"/><Relationship Id="rId52" Type="http://schemas.openxmlformats.org/officeDocument/2006/relationships/image" Target="media/image44.png"/><Relationship Id="rId11" Type="http://schemas.openxmlformats.org/officeDocument/2006/relationships/image" Target="media/image5.png"/><Relationship Id="rId55" Type="http://schemas.openxmlformats.org/officeDocument/2006/relationships/image" Target="media/image79.png"/><Relationship Id="rId10" Type="http://schemas.openxmlformats.org/officeDocument/2006/relationships/image" Target="media/image30.png"/><Relationship Id="rId54" Type="http://schemas.openxmlformats.org/officeDocument/2006/relationships/image" Target="media/image69.png"/><Relationship Id="rId13" Type="http://schemas.openxmlformats.org/officeDocument/2006/relationships/image" Target="media/image34.png"/><Relationship Id="rId57" Type="http://schemas.openxmlformats.org/officeDocument/2006/relationships/image" Target="media/image24.png"/><Relationship Id="rId12" Type="http://schemas.openxmlformats.org/officeDocument/2006/relationships/image" Target="media/image80.png"/><Relationship Id="rId56" Type="http://schemas.openxmlformats.org/officeDocument/2006/relationships/image" Target="media/image20.png"/><Relationship Id="rId91" Type="http://schemas.openxmlformats.org/officeDocument/2006/relationships/image" Target="media/image73.png"/><Relationship Id="rId90" Type="http://schemas.openxmlformats.org/officeDocument/2006/relationships/image" Target="media/image85.png"/><Relationship Id="rId93" Type="http://schemas.openxmlformats.org/officeDocument/2006/relationships/image" Target="media/image41.png"/><Relationship Id="rId92" Type="http://schemas.openxmlformats.org/officeDocument/2006/relationships/image" Target="media/image70.png"/><Relationship Id="rId15" Type="http://schemas.openxmlformats.org/officeDocument/2006/relationships/image" Target="media/image2.png"/><Relationship Id="rId59" Type="http://schemas.openxmlformats.org/officeDocument/2006/relationships/image" Target="media/image48.png"/><Relationship Id="rId14" Type="http://schemas.openxmlformats.org/officeDocument/2006/relationships/image" Target="media/image43.png"/><Relationship Id="rId58" Type="http://schemas.openxmlformats.org/officeDocument/2006/relationships/image" Target="media/image56.png"/><Relationship Id="rId17" Type="http://schemas.openxmlformats.org/officeDocument/2006/relationships/image" Target="media/image61.png"/><Relationship Id="rId16" Type="http://schemas.openxmlformats.org/officeDocument/2006/relationships/image" Target="media/image25.png"/><Relationship Id="rId19" Type="http://schemas.openxmlformats.org/officeDocument/2006/relationships/image" Target="media/image82.png"/><Relationship Id="rId1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Hvl90c/iJ8SE4J/AabJlEsLhg==">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2019-11-23T18:44:00Z</dcterms:created>
  <dc:creator>Usuario</dc:creator>
</cp:coreProperties>
</file>