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31E7" w14:textId="01A242D8" w:rsidR="00516B54" w:rsidRDefault="002571C3">
      <w:r>
        <w:t>Elenco dei risultati ottenuti in forma discorsiva</w:t>
      </w:r>
    </w:p>
    <w:sectPr w:rsidR="00516B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CA"/>
    <w:rsid w:val="002571C3"/>
    <w:rsid w:val="003701A7"/>
    <w:rsid w:val="004904C2"/>
    <w:rsid w:val="00516B54"/>
    <w:rsid w:val="005E42E8"/>
    <w:rsid w:val="009A6EA1"/>
    <w:rsid w:val="00AA67CA"/>
    <w:rsid w:val="00D30F25"/>
    <w:rsid w:val="00E23B04"/>
    <w:rsid w:val="00E4389B"/>
    <w:rsid w:val="00F1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C8D0"/>
  <w15:chartTrackingRefBased/>
  <w15:docId w15:val="{88A23EA3-70AD-433F-9F15-C5EC0327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6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6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6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6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6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6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6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67C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67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67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67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67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67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67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6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67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67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67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67C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67C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Gianpaolo Pestilli</dc:creator>
  <cp:keywords/>
  <dc:description/>
  <cp:lastModifiedBy>Gianpaolo Pestilli</cp:lastModifiedBy>
  <cp:revision>2</cp:revision>
  <dcterms:created xsi:type="dcterms:W3CDTF">2026-06-12T20:10:00Z</dcterms:created>
  <dcterms:modified xsi:type="dcterms:W3CDTF">2026-06-12T20:10:00Z</dcterms:modified>
</cp:coreProperties>
</file>