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DE3" w:rsidRDefault="00421DE3" w:rsidP="00421DE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FD61BD2" wp14:editId="43F604E1">
            <wp:extent cx="4457700" cy="807720"/>
            <wp:effectExtent l="0" t="0" r="0" b="0"/>
            <wp:docPr id="145139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7259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E3" w:rsidRDefault="00421DE3" w:rsidP="00421DE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Licenciatura en Sistemas de Información</w:t>
      </w:r>
    </w:p>
    <w:p w:rsidR="00421DE3" w:rsidRPr="00050FAD" w:rsidRDefault="00421DE3" w:rsidP="00421DE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Trabajo Práctico N°3</w:t>
      </w: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</w:p>
    <w:p w:rsidR="00421DE3" w:rsidRDefault="00421DE3" w:rsidP="00421D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: Ingeniería de Software II</w:t>
      </w:r>
    </w:p>
    <w:p w:rsidR="00421DE3" w:rsidRDefault="00421DE3" w:rsidP="00421D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Alumnos</w:t>
      </w:r>
      <w:r>
        <w:rPr>
          <w:rFonts w:ascii="Arial" w:hAnsi="Arial" w:cs="Arial"/>
          <w:sz w:val="24"/>
          <w:szCs w:val="24"/>
          <w:lang w:val="es-MX"/>
        </w:rPr>
        <w:t>: Putallaz Gian</w:t>
      </w:r>
    </w:p>
    <w:p w:rsidR="00421DE3" w:rsidRDefault="00421DE3" w:rsidP="00421D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Profesor</w:t>
      </w:r>
      <w:r>
        <w:rPr>
          <w:rFonts w:ascii="Arial" w:hAnsi="Arial" w:cs="Arial"/>
          <w:sz w:val="24"/>
          <w:szCs w:val="24"/>
          <w:lang w:val="es-MX"/>
        </w:rPr>
        <w:t>: Dr. Pedro E. Colla</w:t>
      </w:r>
    </w:p>
    <w:p w:rsidR="00421DE3" w:rsidRDefault="00421DE3" w:rsidP="00421D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Ayudante</w:t>
      </w:r>
      <w:r>
        <w:rPr>
          <w:rFonts w:ascii="Arial" w:hAnsi="Arial" w:cs="Arial"/>
          <w:sz w:val="24"/>
          <w:szCs w:val="24"/>
          <w:lang w:val="es-MX"/>
        </w:rPr>
        <w:t xml:space="preserve">: Hernán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Sanchez</w:t>
      </w:r>
      <w:proofErr w:type="spellEnd"/>
    </w:p>
    <w:p w:rsidR="00421DE3" w:rsidRDefault="00421DE3" w:rsidP="00421DE3"/>
    <w:p w:rsidR="00421DE3" w:rsidRDefault="00421DE3" w:rsidP="00F52B97">
      <w:pPr>
        <w:ind w:left="720" w:hanging="360"/>
      </w:pPr>
    </w:p>
    <w:p w:rsidR="00421DE3" w:rsidRDefault="00421DE3" w:rsidP="00F52B97">
      <w:pPr>
        <w:ind w:left="720" w:hanging="360"/>
      </w:pPr>
    </w:p>
    <w:p w:rsidR="00421DE3" w:rsidRDefault="00421DE3" w:rsidP="00F52B97">
      <w:pPr>
        <w:ind w:left="720" w:hanging="360"/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>
      <w:pPr>
        <w:rPr>
          <w:i/>
          <w:iCs/>
        </w:rPr>
      </w:pPr>
    </w:p>
    <w:p w:rsidR="00421DE3" w:rsidRDefault="00421DE3" w:rsidP="00421DE3"/>
    <w:p w:rsidR="00421DE3" w:rsidRDefault="00421DE3" w:rsidP="00421DE3"/>
    <w:p w:rsidR="00421DE3" w:rsidRDefault="00421DE3" w:rsidP="00421DE3"/>
    <w:p w:rsidR="00421DE3" w:rsidRDefault="00421DE3" w:rsidP="00421DE3"/>
    <w:p w:rsidR="00421DE3" w:rsidRDefault="00421DE3" w:rsidP="00421DE3"/>
    <w:p w:rsidR="00421DE3" w:rsidRDefault="00421DE3" w:rsidP="00421DE3"/>
    <w:p w:rsidR="00421DE3" w:rsidRDefault="00421DE3" w:rsidP="00421DE3"/>
    <w:p w:rsidR="00421DE3" w:rsidRDefault="00421DE3" w:rsidP="00421DE3"/>
    <w:p w:rsidR="00421DE3" w:rsidRPr="00421DE3" w:rsidRDefault="00421DE3" w:rsidP="00421DE3"/>
    <w:p w:rsidR="00F52B97" w:rsidRPr="00421DE3" w:rsidRDefault="00421DE3" w:rsidP="00F52B97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hyperlink r:id="rId6" w:history="1"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https://github.com/gianquito/UADER_IS2_Putallaz_TP_1/commit/256826a95c85d5e193ea71f710d5e16677a91136</w:t>
        </w:r>
      </w:hyperlink>
    </w:p>
    <w:p w:rsidR="00F52B97" w:rsidRPr="00421DE3" w:rsidRDefault="00F52B97" w:rsidP="00F52B97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  <w:u w:val="single"/>
        </w:rPr>
      </w:pPr>
      <w:hyperlink r:id="rId7" w:history="1"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https://github.com/gianquito/UADER_IS2_Putallaz_TP_1/commit/4fa1c01e7212d2cfde6b2572bb695deb389</w:t>
        </w:r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d</w:t>
        </w:r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196e</w:t>
        </w:r>
      </w:hyperlink>
    </w:p>
    <w:p w:rsidR="00F52B97" w:rsidRPr="00421DE3" w:rsidRDefault="00F52B97" w:rsidP="00F52B97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hyperlink r:id="rId8" w:history="1"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https://github.com/gianquito/UADER_IS2_Putallaz_TP_1/commit/1c13c7416982d82a479fa3e20aabdd4138098362</w:t>
        </w:r>
      </w:hyperlink>
    </w:p>
    <w:p w:rsidR="00F52B97" w:rsidRPr="00421DE3" w:rsidRDefault="00F52B97" w:rsidP="00F52B97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hyperlink r:id="rId9" w:history="1"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https://github.com/gianquito/UADER_IS2_Putallaz_TP_1/commit/b4642af1cc15a4e806aa5401f1adb</w:t>
        </w:r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0</w:t>
        </w:r>
        <w:r w:rsidRPr="00421DE3">
          <w:rPr>
            <w:rStyle w:val="Hipervnculo"/>
            <w:rFonts w:ascii="Arial" w:hAnsi="Arial" w:cs="Arial"/>
            <w:i/>
            <w:iCs/>
            <w:sz w:val="24"/>
            <w:szCs w:val="24"/>
          </w:rPr>
          <w:t>c2f516211c</w:t>
        </w:r>
      </w:hyperlink>
    </w:p>
    <w:p w:rsidR="00421DE3" w:rsidRPr="00421DE3" w:rsidRDefault="00F52B97" w:rsidP="00421D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21DE3">
        <w:rPr>
          <w:rFonts w:ascii="Arial" w:hAnsi="Arial" w:cs="Arial"/>
          <w:sz w:val="24"/>
          <w:szCs w:val="24"/>
        </w:rPr>
        <w:t>Un ejemplo</w:t>
      </w:r>
      <w:r w:rsidRPr="00421DE3">
        <w:rPr>
          <w:rFonts w:ascii="Arial" w:hAnsi="Arial" w:cs="Arial"/>
          <w:sz w:val="24"/>
          <w:szCs w:val="24"/>
        </w:rPr>
        <w:t xml:space="preserve"> </w:t>
      </w:r>
      <w:r w:rsidRPr="00421DE3">
        <w:rPr>
          <w:rFonts w:ascii="Arial" w:hAnsi="Arial" w:cs="Arial"/>
          <w:sz w:val="24"/>
          <w:szCs w:val="24"/>
        </w:rPr>
        <w:t xml:space="preserve">de uso del patrón </w:t>
      </w:r>
      <w:proofErr w:type="spellStart"/>
      <w:r w:rsidRPr="00421DE3">
        <w:rPr>
          <w:rFonts w:ascii="Arial" w:hAnsi="Arial" w:cs="Arial"/>
          <w:sz w:val="24"/>
          <w:szCs w:val="24"/>
        </w:rPr>
        <w:t>Flyweight</w:t>
      </w:r>
      <w:proofErr w:type="spellEnd"/>
      <w:r w:rsidRPr="00421DE3">
        <w:rPr>
          <w:rFonts w:ascii="Arial" w:hAnsi="Arial" w:cs="Arial"/>
          <w:sz w:val="24"/>
          <w:szCs w:val="24"/>
        </w:rPr>
        <w:t xml:space="preserve"> es </w:t>
      </w:r>
      <w:r w:rsidRPr="00421DE3">
        <w:rPr>
          <w:rFonts w:ascii="Arial" w:hAnsi="Arial" w:cs="Arial"/>
          <w:sz w:val="24"/>
          <w:szCs w:val="24"/>
        </w:rPr>
        <w:t>la representación</w:t>
      </w:r>
      <w:r w:rsidRPr="00421DE3">
        <w:rPr>
          <w:rFonts w:ascii="Arial" w:hAnsi="Arial" w:cs="Arial"/>
          <w:sz w:val="24"/>
          <w:szCs w:val="24"/>
        </w:rPr>
        <w:t xml:space="preserve"> de caracteres en un procesador de texto. </w:t>
      </w:r>
      <w:r w:rsidRPr="00421DE3">
        <w:rPr>
          <w:rFonts w:ascii="Arial" w:hAnsi="Arial" w:cs="Arial"/>
          <w:sz w:val="24"/>
          <w:szCs w:val="24"/>
        </w:rPr>
        <w:t>Donde c</w:t>
      </w:r>
      <w:r w:rsidRPr="00421DE3">
        <w:rPr>
          <w:rFonts w:ascii="Arial" w:hAnsi="Arial" w:cs="Arial"/>
          <w:sz w:val="24"/>
          <w:szCs w:val="24"/>
        </w:rPr>
        <w:t xml:space="preserve">ada </w:t>
      </w:r>
      <w:proofErr w:type="spellStart"/>
      <w:r w:rsidRPr="00421DE3">
        <w:rPr>
          <w:rFonts w:ascii="Arial" w:hAnsi="Arial" w:cs="Arial"/>
          <w:sz w:val="24"/>
          <w:szCs w:val="24"/>
        </w:rPr>
        <w:t>caracter</w:t>
      </w:r>
      <w:proofErr w:type="spellEnd"/>
      <w:r w:rsidRPr="00421DE3">
        <w:rPr>
          <w:rFonts w:ascii="Arial" w:hAnsi="Arial" w:cs="Arial"/>
          <w:sz w:val="24"/>
          <w:szCs w:val="24"/>
        </w:rPr>
        <w:t xml:space="preserve"> tiene propiedades intrínsecas, como el código ASCII, que se pueden compartir entre todas las instancias del mismo </w:t>
      </w:r>
      <w:r w:rsidRPr="00421DE3">
        <w:rPr>
          <w:rFonts w:ascii="Arial" w:hAnsi="Arial" w:cs="Arial"/>
          <w:sz w:val="24"/>
          <w:szCs w:val="24"/>
        </w:rPr>
        <w:t xml:space="preserve">objeto </w:t>
      </w:r>
      <w:proofErr w:type="spellStart"/>
      <w:r w:rsidRPr="00421DE3">
        <w:rPr>
          <w:rFonts w:ascii="Arial" w:hAnsi="Arial" w:cs="Arial"/>
          <w:sz w:val="24"/>
          <w:szCs w:val="24"/>
        </w:rPr>
        <w:t>car</w:t>
      </w:r>
      <w:r w:rsidR="00421DE3" w:rsidRPr="00421DE3">
        <w:rPr>
          <w:rFonts w:ascii="Arial" w:hAnsi="Arial" w:cs="Arial"/>
          <w:sz w:val="24"/>
          <w:szCs w:val="24"/>
        </w:rPr>
        <w:t>a</w:t>
      </w:r>
      <w:r w:rsidRPr="00421DE3">
        <w:rPr>
          <w:rFonts w:ascii="Arial" w:hAnsi="Arial" w:cs="Arial"/>
          <w:sz w:val="24"/>
          <w:szCs w:val="24"/>
        </w:rPr>
        <w:t>cter</w:t>
      </w:r>
      <w:proofErr w:type="spellEnd"/>
      <w:r w:rsidRPr="00421DE3">
        <w:rPr>
          <w:rFonts w:ascii="Arial" w:hAnsi="Arial" w:cs="Arial"/>
          <w:sz w:val="24"/>
          <w:szCs w:val="24"/>
        </w:rPr>
        <w:t>, y</w:t>
      </w:r>
      <w:r w:rsidRPr="00421DE3">
        <w:rPr>
          <w:rFonts w:ascii="Arial" w:hAnsi="Arial" w:cs="Arial"/>
          <w:sz w:val="24"/>
          <w:szCs w:val="24"/>
        </w:rPr>
        <w:t xml:space="preserve"> propiedades extrínsecas, como la posición en la pantalla o el estilo de</w:t>
      </w:r>
      <w:r w:rsidR="00421DE3" w:rsidRPr="00421DE3">
        <w:rPr>
          <w:rFonts w:ascii="Arial" w:hAnsi="Arial" w:cs="Arial"/>
          <w:sz w:val="24"/>
          <w:szCs w:val="24"/>
        </w:rPr>
        <w:t xml:space="preserve"> la</w:t>
      </w:r>
      <w:r w:rsidRPr="00421DE3">
        <w:rPr>
          <w:rFonts w:ascii="Arial" w:hAnsi="Arial" w:cs="Arial"/>
          <w:sz w:val="24"/>
          <w:szCs w:val="24"/>
        </w:rPr>
        <w:t xml:space="preserve"> fuente, </w:t>
      </w:r>
      <w:r w:rsidR="00421DE3" w:rsidRPr="00421DE3">
        <w:rPr>
          <w:rFonts w:ascii="Arial" w:hAnsi="Arial" w:cs="Arial"/>
          <w:sz w:val="24"/>
          <w:szCs w:val="24"/>
        </w:rPr>
        <w:t xml:space="preserve">que </w:t>
      </w:r>
      <w:r w:rsidRPr="00421DE3">
        <w:rPr>
          <w:rFonts w:ascii="Arial" w:hAnsi="Arial" w:cs="Arial"/>
          <w:sz w:val="24"/>
          <w:szCs w:val="24"/>
        </w:rPr>
        <w:t xml:space="preserve">son específicas de cada instancia y no </w:t>
      </w:r>
      <w:r w:rsidRPr="00421DE3">
        <w:rPr>
          <w:rFonts w:ascii="Arial" w:hAnsi="Arial" w:cs="Arial"/>
          <w:sz w:val="24"/>
          <w:szCs w:val="24"/>
        </w:rPr>
        <w:t>pueden compartirse</w:t>
      </w:r>
      <w:r w:rsidRPr="00421DE3">
        <w:rPr>
          <w:rFonts w:ascii="Arial" w:hAnsi="Arial" w:cs="Arial"/>
          <w:sz w:val="24"/>
          <w:szCs w:val="24"/>
        </w:rPr>
        <w:t>.</w:t>
      </w:r>
    </w:p>
    <w:sectPr w:rsidR="00421DE3" w:rsidRPr="0042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C3"/>
    <w:multiLevelType w:val="hybridMultilevel"/>
    <w:tmpl w:val="62585B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97"/>
    <w:rsid w:val="00421DE3"/>
    <w:rsid w:val="00BA0714"/>
    <w:rsid w:val="00C00ECD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4A4D"/>
  <w15:chartTrackingRefBased/>
  <w15:docId w15:val="{AA01EB34-264E-44AD-8F32-ECC0569F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B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B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B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nquito/UADER_IS2_Putallaz_TP_1/commit/1c13c7416982d82a479fa3e20aabdd41380983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anquito/UADER_IS2_Putallaz_TP_1/commit/4fa1c01e7212d2cfde6b2572bb695deb389d19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quito/UADER_IS2_Putallaz_TP_1/commit/256826a95c85d5e193ea71f710d5e16677a9113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anquito/UADER_IS2_Putallaz_TP_1/commit/b4642af1cc15a4e806aa5401f1adb0c2f516211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putallaz</dc:creator>
  <cp:keywords/>
  <dc:description/>
  <cp:lastModifiedBy>gian putallaz</cp:lastModifiedBy>
  <cp:revision>1</cp:revision>
  <dcterms:created xsi:type="dcterms:W3CDTF">2023-05-04T22:30:00Z</dcterms:created>
  <dcterms:modified xsi:type="dcterms:W3CDTF">2023-05-04T22:46:00Z</dcterms:modified>
</cp:coreProperties>
</file>