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E985" w14:textId="77777777" w:rsidR="00A209DE" w:rsidRPr="00E37516" w:rsidRDefault="00000000">
      <w:pPr>
        <w:pStyle w:val="Heading1"/>
        <w:rPr>
          <w:b w:val="0"/>
          <w:bCs w:val="0"/>
          <w:i/>
          <w:iCs/>
          <w:color w:val="EE0000"/>
        </w:rPr>
      </w:pPr>
      <w:r w:rsidRPr="00E37516">
        <w:rPr>
          <w:b w:val="0"/>
          <w:bCs w:val="0"/>
          <w:i/>
          <w:iCs/>
          <w:color w:val="EE0000"/>
        </w:rPr>
        <w:t>Frames &amp; Truth 003</w:t>
      </w:r>
    </w:p>
    <w:p w14:paraId="181D666A" w14:textId="77777777" w:rsidR="00A209DE" w:rsidRPr="00E37516" w:rsidRDefault="00000000">
      <w:pPr>
        <w:pStyle w:val="Heading2"/>
        <w:rPr>
          <w:color w:val="EE0000"/>
        </w:rPr>
      </w:pPr>
      <w:r w:rsidRPr="00E37516">
        <w:rPr>
          <w:color w:val="EE0000"/>
        </w:rPr>
        <w:t>The Client Doesn't Inherit Your Problems.</w:t>
      </w:r>
    </w:p>
    <w:p w14:paraId="3AEEB4D8" w14:textId="3987CA7D" w:rsidR="00A209DE" w:rsidRDefault="00000000">
      <w:r>
        <w:br/>
        <w:t>There is a saying in production:</w:t>
      </w:r>
      <w:r>
        <w:br/>
      </w:r>
      <w:r>
        <w:br/>
        <w:t>"The show must go on."</w:t>
      </w:r>
      <w:r>
        <w:br/>
      </w:r>
      <w:r>
        <w:br/>
        <w:t>Simple. Brutal. True.</w:t>
      </w:r>
      <w:r>
        <w:br/>
      </w:r>
      <w:r>
        <w:br/>
        <w:t xml:space="preserve">A few </w:t>
      </w:r>
      <w:r w:rsidR="00E37516">
        <w:t>weeks</w:t>
      </w:r>
      <w:r>
        <w:t xml:space="preserve"> ago, we were working on a production that involved multiple vendors, moving parts, and a custom set design. Part of that set required materials we had sourced from Nigeria.</w:t>
      </w:r>
      <w:r>
        <w:br/>
      </w:r>
      <w:r>
        <w:br/>
        <w:t>Everything was planned.</w:t>
      </w:r>
      <w:r>
        <w:br/>
      </w:r>
      <w:r>
        <w:br/>
        <w:t>Everything was ordered.</w:t>
      </w:r>
      <w:r>
        <w:br/>
      </w:r>
      <w:r>
        <w:br/>
        <w:t>Everything was expected to arrive before production.</w:t>
      </w:r>
      <w:r>
        <w:br/>
      </w:r>
      <w:r>
        <w:br/>
        <w:t>It didn't.</w:t>
      </w:r>
      <w:r>
        <w:br/>
      </w:r>
      <w:r>
        <w:br/>
        <w:t>The shipment was delayed. By the time it arrived, production had already been completed. To make matters worse, some of the items arrived damaged and unusable.</w:t>
      </w:r>
      <w:r>
        <w:br/>
      </w:r>
      <w:r>
        <w:br/>
        <w:t>On paper, we had every reason to explain why things didn't go according to plan.</w:t>
      </w:r>
      <w:r>
        <w:br/>
      </w:r>
      <w:r>
        <w:br/>
        <w:t>But there was one problem with that.</w:t>
      </w:r>
      <w:r>
        <w:br/>
      </w:r>
      <w:r>
        <w:br/>
        <w:t>The client didn't hire us to explain problems.</w:t>
      </w:r>
      <w:r>
        <w:br/>
      </w:r>
      <w:r>
        <w:br/>
        <w:t>They hired us to deliver.</w:t>
      </w:r>
      <w:r>
        <w:br/>
      </w:r>
      <w:r>
        <w:br/>
        <w:t>So we did.</w:t>
      </w:r>
      <w:r>
        <w:br/>
      </w:r>
      <w:r>
        <w:br/>
        <w:t>The production was completed. The deliverables were handed over. The project moved forward.</w:t>
      </w:r>
      <w:r>
        <w:br/>
      </w:r>
      <w:r>
        <w:br/>
        <w:t>Behind the scenes, however, the story was different.</w:t>
      </w:r>
      <w:r>
        <w:br/>
      </w:r>
      <w:r>
        <w:br/>
        <w:t xml:space="preserve">We absorbed losses of nearly LE 20,000. Some vendors failed to meet expectations. Certain </w:t>
      </w:r>
      <w:r>
        <w:lastRenderedPageBreak/>
        <w:t>plans had to be abandoned and replaced in real time. Decisions had to be made quickly, often with incomplete information.</w:t>
      </w:r>
      <w:r>
        <w:br/>
      </w:r>
      <w:r>
        <w:br/>
        <w:t>None of that changed the outcome the client was expecting.</w:t>
      </w:r>
      <w:r>
        <w:br/>
      </w:r>
      <w:r>
        <w:br/>
        <w:t>And that's the point.</w:t>
      </w:r>
      <w:r>
        <w:br/>
      </w:r>
      <w:r>
        <w:br/>
        <w:t>One of the biggest lessons we've learned is that good production isn't just about creativity. It's about risk management.</w:t>
      </w:r>
      <w:r>
        <w:br/>
      </w:r>
      <w:r>
        <w:br/>
        <w:t>Every production carries uncertainty.</w:t>
      </w:r>
      <w:r>
        <w:br/>
      </w:r>
      <w:r>
        <w:br/>
        <w:t>Equipment can fail.</w:t>
      </w:r>
      <w:r>
        <w:br/>
      </w:r>
      <w:r>
        <w:br/>
        <w:t>Shipments can be delayed.</w:t>
      </w:r>
      <w:r>
        <w:br/>
      </w:r>
      <w:r>
        <w:br/>
        <w:t>Weather can change.</w:t>
      </w:r>
      <w:r>
        <w:br/>
      </w:r>
      <w:r>
        <w:br/>
        <w:t>Vendors can disappoint.</w:t>
      </w:r>
      <w:r>
        <w:br/>
      </w:r>
      <w:r>
        <w:br/>
        <w:t>People can make mistakes.</w:t>
      </w:r>
      <w:r>
        <w:br/>
      </w:r>
      <w:r>
        <w:br/>
        <w:t>The question isn't whether things will go wrong.</w:t>
      </w:r>
      <w:r>
        <w:br/>
      </w:r>
      <w:r>
        <w:br/>
        <w:t>The question is:</w:t>
      </w:r>
      <w:r>
        <w:br/>
      </w:r>
      <w:r>
        <w:br/>
        <w:t>"What happens when they do?"</w:t>
      </w:r>
      <w:r>
        <w:br/>
      </w:r>
      <w:r>
        <w:br/>
        <w:t>The strongest productions are not the ones where everything goes according to plan. They are the ones where the team has considered the risks, prepared for the possibilities, and found a way to deliver regardless.</w:t>
      </w:r>
      <w:r>
        <w:br/>
      </w:r>
      <w:r>
        <w:br/>
        <w:t>Because while the client should understand the challenges of production, they should never have to carry the burden of them.</w:t>
      </w:r>
      <w:r>
        <w:br/>
      </w:r>
      <w:r>
        <w:br/>
        <w:t>Those challenges belong to us.</w:t>
      </w:r>
      <w:r>
        <w:br/>
      </w:r>
      <w:r>
        <w:br/>
        <w:t>That's the responsibility that comes with the work.</w:t>
      </w:r>
      <w:r>
        <w:br/>
      </w:r>
      <w:r>
        <w:br/>
        <w:t>At the end of the day, the audience only sees the final frame.</w:t>
      </w:r>
      <w:r>
        <w:br/>
      </w:r>
      <w:r>
        <w:br/>
        <w:t>The client only sees the final delivery.</w:t>
      </w:r>
      <w:r>
        <w:br/>
      </w:r>
      <w:r>
        <w:br/>
      </w:r>
      <w:r>
        <w:lastRenderedPageBreak/>
        <w:t>And in our industry, that's exactly how it should be.</w:t>
      </w:r>
      <w:r>
        <w:br/>
      </w:r>
      <w:r>
        <w:br/>
        <w:t>No excuses.</w:t>
      </w:r>
      <w:r>
        <w:br/>
      </w:r>
      <w:r>
        <w:br/>
        <w:t>Just delivery.</w:t>
      </w:r>
      <w:r>
        <w:br/>
      </w:r>
      <w:r>
        <w:br/>
      </w:r>
      <w:r>
        <w:br/>
      </w:r>
      <w:r>
        <w:br/>
      </w:r>
      <w:r w:rsidRPr="00E37516">
        <w:rPr>
          <w:b/>
          <w:bCs/>
        </w:rPr>
        <w:t>"Professionalism isn't measured by how things go when everything works. It's measured by what happens when everything doesn't."</w:t>
      </w:r>
      <w:r w:rsidRPr="00E37516">
        <w:rPr>
          <w:b/>
          <w:bCs/>
        </w:rPr>
        <w:br/>
      </w:r>
    </w:p>
    <w:sectPr w:rsidR="00A209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006446">
    <w:abstractNumId w:val="8"/>
  </w:num>
  <w:num w:numId="2" w16cid:durableId="1408768659">
    <w:abstractNumId w:val="6"/>
  </w:num>
  <w:num w:numId="3" w16cid:durableId="1280263796">
    <w:abstractNumId w:val="5"/>
  </w:num>
  <w:num w:numId="4" w16cid:durableId="294454712">
    <w:abstractNumId w:val="4"/>
  </w:num>
  <w:num w:numId="5" w16cid:durableId="1538398134">
    <w:abstractNumId w:val="7"/>
  </w:num>
  <w:num w:numId="6" w16cid:durableId="1486161829">
    <w:abstractNumId w:val="3"/>
  </w:num>
  <w:num w:numId="7" w16cid:durableId="1453942645">
    <w:abstractNumId w:val="2"/>
  </w:num>
  <w:num w:numId="8" w16cid:durableId="627518365">
    <w:abstractNumId w:val="1"/>
  </w:num>
  <w:num w:numId="9" w16cid:durableId="207080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44733"/>
    <w:rsid w:val="00A209DE"/>
    <w:rsid w:val="00AA1D8D"/>
    <w:rsid w:val="00B47730"/>
    <w:rsid w:val="00CB0664"/>
    <w:rsid w:val="00E37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FDD88"/>
  <w14:defaultImageDpi w14:val="300"/>
  <w15:docId w15:val="{020F931C-6E26-5246-A30F-7591CB2A7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Alusine Caleb Kamara</cp:lastModifiedBy>
  <cp:revision>2</cp:revision>
  <dcterms:created xsi:type="dcterms:W3CDTF">2026-06-04T13:04:00Z</dcterms:created>
  <dcterms:modified xsi:type="dcterms:W3CDTF">2026-06-04T13:04:00Z</dcterms:modified>
  <cp:category/>
</cp:coreProperties>
</file>