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sz w:val="23"/>
        </w:rPr>
        <w:alias w:val="Resume Name"/>
        <w:tag w:val="Resume Name"/>
        <w:id w:val="1517890734"/>
        <w:placeholder>
          <w:docPart w:val="A8570A047748411681B4C147CE5EAB37"/>
        </w:placeholder>
        <w:docPartList>
          <w:docPartGallery w:val="Quick Parts"/>
          <w:docPartCategory w:val=" Resume Name"/>
        </w:docPartList>
      </w:sdtPr>
      <w:sdtContent>
        <w:tbl>
          <w:tblPr>
            <w:tblpPr w:leftFromText="180" w:rightFromText="180" w:tblpY="-50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20"/>
            <w:gridCol w:w="7760"/>
          </w:tblGrid>
          <w:tr w:rsidR="00297FFA" w14:paraId="25D7C020" w14:textId="77777777" w:rsidTr="7DA0CA49">
            <w:trPr>
              <w:trHeight w:val="645"/>
            </w:trPr>
            <w:tc>
              <w:tcPr>
                <w:tcW w:w="2380" w:type="dxa"/>
                <w:tcBorders>
                  <w:top w:val="nil"/>
                  <w:left w:val="nil"/>
                  <w:bottom w:val="single" w:sz="36" w:space="0" w:color="FFFFFF" w:themeColor="background1"/>
                  <w:right w:val="nil"/>
                </w:tcBorders>
                <w:shd w:val="clear" w:color="auto" w:fill="775F55" w:themeFill="text2"/>
                <w:vAlign w:val="center"/>
              </w:tcPr>
              <w:p w14:paraId="672A6659" w14:textId="07849159" w:rsidR="00297FFA" w:rsidRDefault="00297FFA" w:rsidP="00BA7F99">
                <w:pPr>
                  <w:pStyle w:val="PersonalName"/>
                  <w:spacing w:line="240" w:lineRule="auto"/>
                </w:pPr>
              </w:p>
            </w:tc>
            <w:tc>
              <w:tcPr>
                <w:tcW w:w="7916" w:type="dxa"/>
                <w:tcBorders>
                  <w:top w:val="nil"/>
                  <w:left w:val="nil"/>
                  <w:bottom w:val="single" w:sz="36" w:space="0" w:color="FFFFFF" w:themeColor="background1"/>
                  <w:right w:val="nil"/>
                </w:tcBorders>
                <w:shd w:val="clear" w:color="auto" w:fill="775F55" w:themeFill="text2"/>
                <w:vAlign w:val="center"/>
              </w:tcPr>
              <w:p w14:paraId="406C3544" w14:textId="77777777" w:rsidR="00297FFA" w:rsidRDefault="00000000" w:rsidP="00BA7F99">
                <w:pPr>
                  <w:pStyle w:val="PersonalName"/>
                  <w:spacing w:line="240" w:lineRule="auto"/>
                </w:pPr>
                <w:sdt>
                  <w:sdtPr>
                    <w:id w:val="169066309"/>
                    <w:placeholder>
                      <w:docPart w:val="F67D1435BBD94A3E80FA3EE6E72F7C15"/>
                    </w:placeholder>
                    <w:dataBinding w:prefixMappings="xmlns:ns0='http://schemas.openxmlformats.org/package/2006/metadata/core-properties' xmlns:ns1='http://purl.org/dc/elements/1.1/'" w:xpath="/ns0:coreProperties[1]/ns1:creator[1]" w:storeItemID="{6C3C8BC8-F283-45AE-878A-BAB7291924A1}"/>
                    <w:text/>
                  </w:sdtPr>
                  <w:sdtContent>
                    <w:r w:rsidR="00371727">
                      <w:t>Gian Tolibas</w:t>
                    </w:r>
                  </w:sdtContent>
                </w:sdt>
              </w:p>
            </w:tc>
          </w:tr>
          <w:tr w:rsidR="00297FFA" w14:paraId="0A37501D" w14:textId="77777777" w:rsidTr="7DA0CA49">
            <w:trPr>
              <w:trHeight w:val="144"/>
            </w:trPr>
            <w:tc>
              <w:tcPr>
                <w:tcW w:w="2380" w:type="dxa"/>
                <w:tcBorders>
                  <w:top w:val="single" w:sz="36" w:space="0" w:color="FFFFFF" w:themeColor="background1"/>
                  <w:left w:val="nil"/>
                  <w:bottom w:val="nil"/>
                  <w:right w:val="single" w:sz="36" w:space="0" w:color="FFFFFF" w:themeColor="background1"/>
                </w:tcBorders>
                <w:shd w:val="clear" w:color="auto" w:fill="DD8047" w:themeFill="accent2"/>
                <w:tcMar>
                  <w:top w:w="29" w:type="dxa"/>
                  <w:left w:w="115" w:type="dxa"/>
                  <w:bottom w:w="29" w:type="dxa"/>
                  <w:right w:w="115" w:type="dxa"/>
                </w:tcMar>
                <w:vAlign w:val="center"/>
              </w:tcPr>
              <w:p w14:paraId="5DAB6C7B" w14:textId="77777777" w:rsidR="00297FFA" w:rsidRDefault="00297FFA" w:rsidP="00BA7F99">
                <w:pPr>
                  <w:pStyle w:val="Date"/>
                  <w:framePr w:wrap="auto" w:hAnchor="text" w:xAlign="left" w:yAlign="inline"/>
                  <w:suppressOverlap w:val="0"/>
                  <w:jc w:val="left"/>
                </w:pPr>
              </w:p>
            </w:tc>
            <w:tc>
              <w:tcPr>
                <w:tcW w:w="7916" w:type="dxa"/>
                <w:tcBorders>
                  <w:top w:val="single" w:sz="36" w:space="0" w:color="FFFFFF" w:themeColor="background1"/>
                  <w:left w:val="single" w:sz="36" w:space="0" w:color="FFFFFF" w:themeColor="background1"/>
                  <w:bottom w:val="nil"/>
                  <w:right w:val="nil"/>
                </w:tcBorders>
                <w:shd w:val="clear" w:color="auto" w:fill="94B6D2" w:themeFill="accent1"/>
                <w:tcMar>
                  <w:top w:w="29" w:type="dxa"/>
                  <w:left w:w="115" w:type="dxa"/>
                  <w:bottom w:w="29" w:type="dxa"/>
                  <w:right w:w="115" w:type="dxa"/>
                </w:tcMar>
              </w:tcPr>
              <w:p w14:paraId="02EB378F" w14:textId="77777777" w:rsidR="00297FFA" w:rsidRDefault="00297FFA" w:rsidP="00BA7F99">
                <w:pPr>
                  <w:spacing w:after="0"/>
                </w:pPr>
              </w:p>
            </w:tc>
          </w:tr>
          <w:tr w:rsidR="00297FFA" w14:paraId="1ABEB0BD" w14:textId="77777777" w:rsidTr="7DA0CA49">
            <w:trPr>
              <w:trHeight w:val="257"/>
            </w:trPr>
            <w:tc>
              <w:tcPr>
                <w:tcW w:w="2380" w:type="dxa"/>
                <w:tcBorders>
                  <w:top w:val="nil"/>
                  <w:left w:val="nil"/>
                  <w:bottom w:val="nil"/>
                  <w:right w:val="nil"/>
                </w:tcBorders>
                <w:vAlign w:val="center"/>
              </w:tcPr>
              <w:p w14:paraId="19CB772F" w14:textId="77777777" w:rsidR="00297FFA" w:rsidRDefault="00297FFA" w:rsidP="00BA7F99">
                <w:pPr>
                  <w:spacing w:after="0"/>
                  <w:jc w:val="center"/>
                </w:pPr>
              </w:p>
            </w:tc>
            <w:tc>
              <w:tcPr>
                <w:tcW w:w="7916" w:type="dxa"/>
                <w:tcBorders>
                  <w:top w:val="nil"/>
                  <w:left w:val="nil"/>
                  <w:bottom w:val="nil"/>
                  <w:right w:val="nil"/>
                </w:tcBorders>
                <w:tcMar>
                  <w:top w:w="58" w:type="dxa"/>
                  <w:left w:w="115" w:type="dxa"/>
                  <w:bottom w:w="0" w:type="dxa"/>
                  <w:right w:w="115" w:type="dxa"/>
                </w:tcMar>
              </w:tcPr>
              <w:p w14:paraId="68A85CC5" w14:textId="77777777" w:rsidR="00B9400B" w:rsidRDefault="007A5183" w:rsidP="00BA7F99">
                <w:pPr>
                  <w:pStyle w:val="SenderAddress"/>
                </w:pPr>
                <w:r>
                  <w:t>23-12 6</w:t>
                </w:r>
                <w:r w:rsidRPr="007A5183">
                  <w:rPr>
                    <w:vertAlign w:val="superscript"/>
                  </w:rPr>
                  <w:t>th</w:t>
                </w:r>
                <w:r>
                  <w:rPr>
                    <w:vertAlign w:val="superscript"/>
                  </w:rPr>
                  <w:t xml:space="preserve"> </w:t>
                </w:r>
                <w:r>
                  <w:t>St. Villa Sol. Subd, Brgy. Anunas, Angeles City 2009 Pampanga</w:t>
                </w:r>
              </w:p>
              <w:p w14:paraId="7788BF4C" w14:textId="77777777" w:rsidR="00371727" w:rsidRDefault="007A5183" w:rsidP="00BA7F99">
                <w:pPr>
                  <w:pStyle w:val="SenderAddress"/>
                </w:pPr>
                <w:r>
                  <w:t>Contact number: +639-45-516-3247</w:t>
                </w:r>
              </w:p>
              <w:p w14:paraId="39DD6FE7" w14:textId="77777777" w:rsidR="00297FFA" w:rsidRDefault="00371727" w:rsidP="00BA7F99">
                <w:pPr>
                  <w:pStyle w:val="SenderAddress"/>
                </w:pPr>
                <w:r>
                  <w:t>giantolibas@gmail.com</w:t>
                </w:r>
              </w:p>
              <w:p w14:paraId="6A05A809" w14:textId="77777777" w:rsidR="00297FFA" w:rsidRDefault="00297FFA" w:rsidP="00BA7F99">
                <w:pPr>
                  <w:pStyle w:val="SenderAddress"/>
                </w:pPr>
              </w:p>
            </w:tc>
          </w:tr>
        </w:tbl>
        <w:p w14:paraId="5A39BBE3" w14:textId="77777777" w:rsidR="00297FFA" w:rsidRPr="00B9400B" w:rsidRDefault="00000000">
          <w:pPr>
            <w:rPr>
              <w:color w:val="000000"/>
            </w:rPr>
          </w:pPr>
        </w:p>
      </w:sdtContent>
    </w:sdt>
    <w:tbl>
      <w:tblPr>
        <w:tblW w:w="4996"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60"/>
        <w:gridCol w:w="7712"/>
      </w:tblGrid>
      <w:tr w:rsidR="00297FFA" w14:paraId="29D5EEA3" w14:textId="77777777" w:rsidTr="472A2718">
        <w:trPr>
          <w:trHeight w:val="288"/>
          <w:jc w:val="center"/>
        </w:trPr>
        <w:tc>
          <w:tcPr>
            <w:tcW w:w="2075" w:type="dxa"/>
            <w:tcBorders>
              <w:top w:val="nil"/>
              <w:left w:val="nil"/>
              <w:bottom w:val="nil"/>
              <w:right w:val="nil"/>
            </w:tcBorders>
            <w:vAlign w:val="center"/>
          </w:tcPr>
          <w:p w14:paraId="41C8F396" w14:textId="77777777" w:rsidR="00297FFA" w:rsidRDefault="00297FFA">
            <w:pPr>
              <w:spacing w:after="0" w:line="240" w:lineRule="auto"/>
              <w:rPr>
                <w:b/>
                <w:bCs/>
                <w:color w:val="FFFFFF" w:themeColor="background1"/>
                <w:szCs w:val="23"/>
              </w:rPr>
            </w:pPr>
          </w:p>
        </w:tc>
        <w:tc>
          <w:tcPr>
            <w:tcW w:w="6781" w:type="dxa"/>
            <w:tcBorders>
              <w:top w:val="nil"/>
              <w:left w:val="nil"/>
              <w:bottom w:val="nil"/>
              <w:right w:val="nil"/>
            </w:tcBorders>
            <w:tcMar>
              <w:top w:w="115" w:type="dxa"/>
              <w:left w:w="115" w:type="dxa"/>
              <w:bottom w:w="115" w:type="dxa"/>
              <w:right w:w="115" w:type="dxa"/>
            </w:tcMar>
          </w:tcPr>
          <w:p w14:paraId="4ACF4C78" w14:textId="4E504400" w:rsidR="00B9400B" w:rsidRDefault="22F8C505" w:rsidP="00B9400B">
            <w:pPr>
              <w:pStyle w:val="Section"/>
              <w:spacing w:after="0"/>
            </w:pPr>
            <w:r>
              <w:t>CAREER OBJECTIVES</w:t>
            </w:r>
          </w:p>
          <w:p w14:paraId="72A3D3EC" w14:textId="480614AB" w:rsidR="00B9400B" w:rsidRDefault="00EC3675" w:rsidP="00B9400B">
            <w:pPr>
              <w:pStyle w:val="Subsection"/>
              <w:spacing w:after="0" w:line="240" w:lineRule="auto"/>
              <w:rPr>
                <w:b w:val="0"/>
                <w:bCs/>
                <w:color w:val="000000"/>
                <w:spacing w:val="0"/>
                <w:szCs w:val="24"/>
              </w:rPr>
            </w:pPr>
            <w:r w:rsidRPr="00EC3675">
              <w:rPr>
                <w:b w:val="0"/>
                <w:color w:val="auto"/>
                <w:spacing w:val="0"/>
                <w:szCs w:val="24"/>
              </w:rPr>
              <w:t>Aspiring Security Analyst with a strong background in IT support, troubleshooting, and quality assurance. Passionate about cybersecurity, network security, and data protection, eager to gain hands-on experience in threat detection, vulnerability management, and security compliance. Seeking an opportunity to apply my technical knowledge, problem-solving skills, and analytical mindset to contribute to an organization's security posture.</w:t>
            </w:r>
          </w:p>
          <w:p w14:paraId="2716B4C4" w14:textId="1E5A3482" w:rsidR="00B9400B" w:rsidRDefault="00EC3675" w:rsidP="00B9400B">
            <w:pPr>
              <w:pStyle w:val="Section"/>
              <w:spacing w:after="0"/>
            </w:pPr>
            <w:r>
              <w:t xml:space="preserve">Technical Skills &amp; </w:t>
            </w:r>
            <w:r w:rsidR="16725DD5">
              <w:t>QUALIFICATIONS</w:t>
            </w:r>
          </w:p>
          <w:p w14:paraId="684300F2" w14:textId="7F68E0A8" w:rsidR="6C8543A1" w:rsidRDefault="16725DD5" w:rsidP="6C8543A1">
            <w:pPr>
              <w:pStyle w:val="Subsection"/>
              <w:numPr>
                <w:ilvl w:val="0"/>
                <w:numId w:val="1"/>
              </w:numPr>
              <w:spacing w:after="0" w:line="240" w:lineRule="auto"/>
              <w:rPr>
                <w:bCs/>
                <w:color w:val="auto"/>
                <w:szCs w:val="24"/>
              </w:rPr>
            </w:pPr>
            <w:r w:rsidRPr="16725DD5">
              <w:rPr>
                <w:b w:val="0"/>
                <w:color w:val="auto"/>
                <w:szCs w:val="24"/>
              </w:rPr>
              <w:t>COPC High Performance Management Techniques Certified</w:t>
            </w:r>
            <w:r w:rsidR="002F3C85">
              <w:rPr>
                <w:b w:val="0"/>
                <w:color w:val="auto"/>
                <w:szCs w:val="24"/>
              </w:rPr>
              <w:t>.</w:t>
            </w:r>
          </w:p>
          <w:p w14:paraId="697301B2" w14:textId="76D86139" w:rsidR="002F3C85" w:rsidRDefault="002F3C85" w:rsidP="007639CA">
            <w:pPr>
              <w:pStyle w:val="Subsection"/>
              <w:numPr>
                <w:ilvl w:val="0"/>
                <w:numId w:val="1"/>
              </w:numPr>
              <w:spacing w:after="0" w:line="240" w:lineRule="auto"/>
              <w:rPr>
                <w:b w:val="0"/>
                <w:color w:val="auto"/>
              </w:rPr>
            </w:pPr>
            <w:r>
              <w:rPr>
                <w:b w:val="0"/>
                <w:color w:val="auto"/>
              </w:rPr>
              <w:t>Foundational Knowledge in Artificial Intelligence from IBM Skills and Cisco</w:t>
            </w:r>
            <w:r w:rsidR="00BA4DC0">
              <w:rPr>
                <w:b w:val="0"/>
                <w:color w:val="auto"/>
              </w:rPr>
              <w:t>.</w:t>
            </w:r>
          </w:p>
          <w:p w14:paraId="1583A00C" w14:textId="6A52116A" w:rsidR="007639CA" w:rsidRPr="007639CA" w:rsidRDefault="007639CA" w:rsidP="007639CA">
            <w:pPr>
              <w:pStyle w:val="Subsection"/>
              <w:numPr>
                <w:ilvl w:val="0"/>
                <w:numId w:val="1"/>
              </w:numPr>
              <w:spacing w:after="0" w:line="240" w:lineRule="auto"/>
              <w:rPr>
                <w:b w:val="0"/>
                <w:color w:val="auto"/>
              </w:rPr>
            </w:pPr>
            <w:r w:rsidRPr="007639CA">
              <w:rPr>
                <w:b w:val="0"/>
                <w:color w:val="auto"/>
              </w:rPr>
              <w:t>Foundational knowledge of cybersecurity principles, including risk management and security compliance.</w:t>
            </w:r>
          </w:p>
          <w:p w14:paraId="759FA228" w14:textId="77777777" w:rsidR="007639CA" w:rsidRPr="007639CA" w:rsidRDefault="007639CA" w:rsidP="007639CA">
            <w:pPr>
              <w:pStyle w:val="Subsection"/>
              <w:numPr>
                <w:ilvl w:val="0"/>
                <w:numId w:val="1"/>
              </w:numPr>
              <w:spacing w:after="0" w:line="240" w:lineRule="auto"/>
              <w:rPr>
                <w:b w:val="0"/>
                <w:color w:val="auto"/>
              </w:rPr>
            </w:pPr>
            <w:r w:rsidRPr="007639CA">
              <w:rPr>
                <w:b w:val="0"/>
                <w:color w:val="auto"/>
              </w:rPr>
              <w:t>Familiarity with network security concepts, firewalls, and intrusion detection/prevention systems (IDS/IPS).</w:t>
            </w:r>
          </w:p>
          <w:p w14:paraId="081CC269" w14:textId="77777777" w:rsidR="007639CA" w:rsidRPr="007639CA" w:rsidRDefault="007639CA" w:rsidP="007639CA">
            <w:pPr>
              <w:pStyle w:val="Subsection"/>
              <w:numPr>
                <w:ilvl w:val="0"/>
                <w:numId w:val="1"/>
              </w:numPr>
              <w:spacing w:after="0" w:line="240" w:lineRule="auto"/>
              <w:rPr>
                <w:b w:val="0"/>
                <w:color w:val="auto"/>
              </w:rPr>
            </w:pPr>
            <w:r w:rsidRPr="007639CA">
              <w:rPr>
                <w:b w:val="0"/>
                <w:color w:val="auto"/>
              </w:rPr>
              <w:t>Basic understanding of security frameworks (ISO 27001, NIST, CIS Controls).</w:t>
            </w:r>
          </w:p>
          <w:p w14:paraId="525ADC95" w14:textId="78011629" w:rsidR="007639CA" w:rsidRPr="007639CA" w:rsidRDefault="007639CA" w:rsidP="007639CA">
            <w:pPr>
              <w:pStyle w:val="Subsection"/>
              <w:numPr>
                <w:ilvl w:val="0"/>
                <w:numId w:val="1"/>
              </w:numPr>
              <w:spacing w:after="0" w:line="240" w:lineRule="auto"/>
              <w:rPr>
                <w:b w:val="0"/>
                <w:color w:val="auto"/>
              </w:rPr>
            </w:pPr>
            <w:r w:rsidRPr="007639CA">
              <w:rPr>
                <w:b w:val="0"/>
                <w:color w:val="auto"/>
              </w:rPr>
              <w:t xml:space="preserve">Proficiency in </w:t>
            </w:r>
            <w:r w:rsidR="0028655B">
              <w:rPr>
                <w:b w:val="0"/>
                <w:color w:val="auto"/>
              </w:rPr>
              <w:t xml:space="preserve">Replit, </w:t>
            </w:r>
            <w:r w:rsidRPr="007639CA">
              <w:rPr>
                <w:b w:val="0"/>
                <w:color w:val="auto"/>
              </w:rPr>
              <w:t>SQL, Python, Java, and C# for automation and security scripting.</w:t>
            </w:r>
          </w:p>
          <w:p w14:paraId="02CD20F1" w14:textId="77777777" w:rsidR="007639CA" w:rsidRPr="007639CA" w:rsidRDefault="007639CA" w:rsidP="007639CA">
            <w:pPr>
              <w:pStyle w:val="Subsection"/>
              <w:numPr>
                <w:ilvl w:val="0"/>
                <w:numId w:val="1"/>
              </w:numPr>
              <w:spacing w:after="0" w:line="240" w:lineRule="auto"/>
              <w:rPr>
                <w:b w:val="0"/>
                <w:color w:val="auto"/>
              </w:rPr>
            </w:pPr>
            <w:r w:rsidRPr="007639CA">
              <w:rPr>
                <w:b w:val="0"/>
                <w:color w:val="auto"/>
              </w:rPr>
              <w:t>Enthusiastic about learning vulnerability assessment, incident response, and penetration testing.</w:t>
            </w:r>
          </w:p>
          <w:p w14:paraId="127564BE" w14:textId="77777777" w:rsidR="007639CA" w:rsidRPr="007639CA" w:rsidRDefault="007639CA" w:rsidP="007639CA">
            <w:pPr>
              <w:pStyle w:val="Subsection"/>
              <w:numPr>
                <w:ilvl w:val="0"/>
                <w:numId w:val="1"/>
              </w:numPr>
              <w:spacing w:after="0" w:line="240" w:lineRule="auto"/>
              <w:rPr>
                <w:b w:val="0"/>
                <w:color w:val="auto"/>
              </w:rPr>
            </w:pPr>
            <w:r w:rsidRPr="007639CA">
              <w:rPr>
                <w:b w:val="0"/>
                <w:color w:val="auto"/>
              </w:rPr>
              <w:t>Hands-on experience with system administration (Windows, Linux, macOS).</w:t>
            </w:r>
          </w:p>
          <w:p w14:paraId="3CA6806D" w14:textId="77777777" w:rsidR="007639CA" w:rsidRPr="007639CA" w:rsidRDefault="007639CA" w:rsidP="007639CA">
            <w:pPr>
              <w:pStyle w:val="Subsection"/>
              <w:numPr>
                <w:ilvl w:val="0"/>
                <w:numId w:val="1"/>
              </w:numPr>
              <w:spacing w:after="0" w:line="240" w:lineRule="auto"/>
              <w:rPr>
                <w:b w:val="0"/>
                <w:color w:val="auto"/>
              </w:rPr>
            </w:pPr>
            <w:r w:rsidRPr="007639CA">
              <w:rPr>
                <w:b w:val="0"/>
                <w:color w:val="auto"/>
              </w:rPr>
              <w:t>Strong troubleshooting skills in IT support and network configurations.</w:t>
            </w:r>
          </w:p>
          <w:p w14:paraId="10FECF4C" w14:textId="271D0EAC" w:rsidR="007639CA" w:rsidRPr="007639CA" w:rsidRDefault="007639CA" w:rsidP="007639CA">
            <w:pPr>
              <w:pStyle w:val="Subsection"/>
              <w:numPr>
                <w:ilvl w:val="0"/>
                <w:numId w:val="1"/>
              </w:numPr>
              <w:spacing w:after="0" w:line="240" w:lineRule="auto"/>
              <w:rPr>
                <w:b w:val="0"/>
                <w:color w:val="auto"/>
              </w:rPr>
            </w:pPr>
            <w:r w:rsidRPr="007639CA">
              <w:rPr>
                <w:b w:val="0"/>
                <w:color w:val="auto"/>
              </w:rPr>
              <w:t>Understanding of data protection best practices and security awareness training.</w:t>
            </w:r>
          </w:p>
          <w:p w14:paraId="7B27DF36" w14:textId="35F8486A" w:rsidR="16725DD5" w:rsidRDefault="16725DD5" w:rsidP="2C5FAABE">
            <w:pPr>
              <w:pStyle w:val="Subsection"/>
              <w:numPr>
                <w:ilvl w:val="0"/>
                <w:numId w:val="1"/>
              </w:numPr>
              <w:spacing w:after="0" w:line="240" w:lineRule="auto"/>
              <w:rPr>
                <w:b w:val="0"/>
                <w:color w:val="auto"/>
              </w:rPr>
            </w:pPr>
            <w:r w:rsidRPr="2C5FAABE">
              <w:rPr>
                <w:b w:val="0"/>
                <w:color w:val="auto"/>
              </w:rPr>
              <w:t>Great Understanding of Customer Service Skills and CRM based tools</w:t>
            </w:r>
          </w:p>
          <w:p w14:paraId="250142CC" w14:textId="29B91FAD" w:rsidR="72C0BE00" w:rsidRDefault="72C0BE00" w:rsidP="2C5FAABE">
            <w:pPr>
              <w:pStyle w:val="Subsection"/>
              <w:numPr>
                <w:ilvl w:val="0"/>
                <w:numId w:val="1"/>
              </w:numPr>
              <w:spacing w:after="0" w:line="240" w:lineRule="auto"/>
              <w:rPr>
                <w:b w:val="0"/>
                <w:color w:val="auto"/>
              </w:rPr>
            </w:pPr>
            <w:r w:rsidRPr="2C5FAABE">
              <w:rPr>
                <w:b w:val="0"/>
                <w:color w:val="auto"/>
              </w:rPr>
              <w:t>Lean and Quality Fundamentals</w:t>
            </w:r>
          </w:p>
          <w:p w14:paraId="40773237" w14:textId="792EF329" w:rsidR="72C0BE00" w:rsidRDefault="72C0BE00" w:rsidP="2C5FAABE">
            <w:pPr>
              <w:pStyle w:val="Subsection"/>
              <w:numPr>
                <w:ilvl w:val="0"/>
                <w:numId w:val="1"/>
              </w:numPr>
              <w:spacing w:after="0" w:line="240" w:lineRule="auto"/>
              <w:rPr>
                <w:b w:val="0"/>
                <w:color w:val="auto"/>
              </w:rPr>
            </w:pPr>
            <w:r w:rsidRPr="2C5FAABE">
              <w:rPr>
                <w:b w:val="0"/>
                <w:color w:val="auto"/>
              </w:rPr>
              <w:t>Project Management</w:t>
            </w:r>
          </w:p>
          <w:p w14:paraId="309892B6" w14:textId="77777777" w:rsidR="004564D6" w:rsidRDefault="004564D6" w:rsidP="2C5FAABE">
            <w:pPr>
              <w:pStyle w:val="Subsection"/>
              <w:numPr>
                <w:ilvl w:val="0"/>
                <w:numId w:val="1"/>
              </w:numPr>
              <w:spacing w:after="0" w:line="240" w:lineRule="auto"/>
              <w:rPr>
                <w:b w:val="0"/>
                <w:color w:val="auto"/>
              </w:rPr>
            </w:pPr>
            <w:r w:rsidRPr="2C5FAABE">
              <w:rPr>
                <w:b w:val="0"/>
                <w:color w:val="auto"/>
              </w:rPr>
              <w:t>Excellent communication and writing skills.</w:t>
            </w:r>
          </w:p>
          <w:p w14:paraId="04B629FB" w14:textId="77777777" w:rsidR="00B9400B" w:rsidRDefault="00034F54" w:rsidP="2C5FAABE">
            <w:pPr>
              <w:pStyle w:val="Subsection"/>
              <w:numPr>
                <w:ilvl w:val="0"/>
                <w:numId w:val="1"/>
              </w:numPr>
              <w:spacing w:after="0" w:line="240" w:lineRule="auto"/>
              <w:rPr>
                <w:b w:val="0"/>
                <w:color w:val="auto"/>
              </w:rPr>
            </w:pPr>
            <w:r w:rsidRPr="2C5FAABE">
              <w:rPr>
                <w:b w:val="0"/>
                <w:color w:val="auto"/>
              </w:rPr>
              <w:t>Profound knowledge of building, configuring, testing and troubleshooting of Mac &amp; PCs and peripherals.</w:t>
            </w:r>
          </w:p>
          <w:p w14:paraId="6F220AB6" w14:textId="77777777" w:rsidR="009F5287" w:rsidRPr="009F5287" w:rsidRDefault="009F5287" w:rsidP="2C5FAABE">
            <w:pPr>
              <w:pStyle w:val="Subsection"/>
              <w:numPr>
                <w:ilvl w:val="0"/>
                <w:numId w:val="1"/>
              </w:numPr>
              <w:spacing w:after="0" w:line="240" w:lineRule="auto"/>
              <w:rPr>
                <w:b w:val="0"/>
                <w:color w:val="auto"/>
              </w:rPr>
            </w:pPr>
            <w:r w:rsidRPr="2C5FAABE">
              <w:rPr>
                <w:b w:val="0"/>
                <w:color w:val="auto"/>
              </w:rPr>
              <w:t>Adept skills in Photoshop, Illustrator and Gimp.</w:t>
            </w:r>
          </w:p>
          <w:p w14:paraId="68A32E59" w14:textId="6E159B5D" w:rsidR="00034F54" w:rsidRDefault="00034F54" w:rsidP="2C5FAABE">
            <w:pPr>
              <w:pStyle w:val="Subsection"/>
              <w:numPr>
                <w:ilvl w:val="0"/>
                <w:numId w:val="1"/>
              </w:numPr>
              <w:spacing w:after="0" w:line="240" w:lineRule="auto"/>
              <w:rPr>
                <w:b w:val="0"/>
                <w:color w:val="auto"/>
              </w:rPr>
            </w:pPr>
            <w:r w:rsidRPr="2C5FAABE">
              <w:rPr>
                <w:b w:val="0"/>
                <w:color w:val="auto"/>
              </w:rPr>
              <w:t>Sound knowledge of basic network set-ups.</w:t>
            </w:r>
          </w:p>
          <w:p w14:paraId="0E67E1F1" w14:textId="77777777" w:rsidR="00034F54" w:rsidRPr="009F04EC" w:rsidRDefault="00034F54" w:rsidP="2C5FAABE">
            <w:pPr>
              <w:pStyle w:val="Subsection"/>
              <w:numPr>
                <w:ilvl w:val="0"/>
                <w:numId w:val="1"/>
              </w:numPr>
              <w:spacing w:after="0" w:line="240" w:lineRule="auto"/>
              <w:rPr>
                <w:b w:val="0"/>
                <w:color w:val="auto"/>
              </w:rPr>
            </w:pPr>
            <w:r w:rsidRPr="2C5FAABE">
              <w:rPr>
                <w:b w:val="0"/>
                <w:color w:val="auto"/>
              </w:rPr>
              <w:lastRenderedPageBreak/>
              <w:t>Mastery of Microsoft Office programs (Word, Excel, Powerpoint)</w:t>
            </w:r>
          </w:p>
          <w:p w14:paraId="12F8B8A3" w14:textId="77777777" w:rsidR="00034F54" w:rsidRDefault="009F5287" w:rsidP="2C5FAABE">
            <w:pPr>
              <w:pStyle w:val="Subsection"/>
              <w:numPr>
                <w:ilvl w:val="0"/>
                <w:numId w:val="1"/>
              </w:numPr>
              <w:spacing w:after="0" w:line="240" w:lineRule="auto"/>
              <w:rPr>
                <w:b w:val="0"/>
                <w:color w:val="auto"/>
              </w:rPr>
            </w:pPr>
            <w:r w:rsidRPr="2C5FAABE">
              <w:rPr>
                <w:b w:val="0"/>
                <w:color w:val="auto"/>
              </w:rPr>
              <w:t xml:space="preserve">Intermediate </w:t>
            </w:r>
            <w:r w:rsidR="00034F54" w:rsidRPr="2C5FAABE">
              <w:rPr>
                <w:b w:val="0"/>
                <w:color w:val="auto"/>
              </w:rPr>
              <w:t xml:space="preserve">skills and knowledge </w:t>
            </w:r>
            <w:r w:rsidRPr="2C5FAABE">
              <w:rPr>
                <w:b w:val="0"/>
                <w:color w:val="auto"/>
              </w:rPr>
              <w:t>in</w:t>
            </w:r>
            <w:r w:rsidR="00034F54" w:rsidRPr="2C5FAABE">
              <w:rPr>
                <w:b w:val="0"/>
                <w:color w:val="auto"/>
              </w:rPr>
              <w:t xml:space="preserve"> photography.</w:t>
            </w:r>
          </w:p>
          <w:p w14:paraId="20C1D509" w14:textId="77777777" w:rsidR="00034F54" w:rsidRDefault="00034F54" w:rsidP="2C5FAABE">
            <w:pPr>
              <w:pStyle w:val="Subsection"/>
              <w:numPr>
                <w:ilvl w:val="0"/>
                <w:numId w:val="1"/>
              </w:numPr>
              <w:spacing w:after="0" w:line="240" w:lineRule="auto"/>
              <w:rPr>
                <w:b w:val="0"/>
                <w:color w:val="auto"/>
              </w:rPr>
            </w:pPr>
            <w:r w:rsidRPr="2C5FAABE">
              <w:rPr>
                <w:b w:val="0"/>
                <w:color w:val="auto"/>
              </w:rPr>
              <w:t>Audio technical</w:t>
            </w:r>
            <w:r w:rsidR="009F5287" w:rsidRPr="2C5FAABE">
              <w:rPr>
                <w:b w:val="0"/>
                <w:color w:val="auto"/>
              </w:rPr>
              <w:t xml:space="preserve"> and sound system</w:t>
            </w:r>
            <w:r w:rsidRPr="2C5FAABE">
              <w:rPr>
                <w:b w:val="0"/>
                <w:color w:val="auto"/>
              </w:rPr>
              <w:t xml:space="preserve"> expertise.</w:t>
            </w:r>
          </w:p>
          <w:p w14:paraId="7F98392B" w14:textId="77777777" w:rsidR="00B623BE" w:rsidRDefault="00B623BE" w:rsidP="2C5FAABE">
            <w:pPr>
              <w:pStyle w:val="Subsection"/>
              <w:numPr>
                <w:ilvl w:val="0"/>
                <w:numId w:val="1"/>
              </w:numPr>
              <w:spacing w:after="0" w:line="240" w:lineRule="auto"/>
              <w:rPr>
                <w:b w:val="0"/>
                <w:color w:val="auto"/>
              </w:rPr>
            </w:pPr>
            <w:r w:rsidRPr="2C5FAABE">
              <w:rPr>
                <w:b w:val="0"/>
                <w:color w:val="auto"/>
              </w:rPr>
              <w:t>Expert knowledge in audio equipment set ups.</w:t>
            </w:r>
          </w:p>
          <w:p w14:paraId="20CB6066" w14:textId="77777777" w:rsidR="00034F54" w:rsidRDefault="00034F54" w:rsidP="2C5FAABE">
            <w:pPr>
              <w:pStyle w:val="Subsection"/>
              <w:numPr>
                <w:ilvl w:val="0"/>
                <w:numId w:val="1"/>
              </w:numPr>
              <w:spacing w:after="0" w:line="240" w:lineRule="auto"/>
              <w:rPr>
                <w:b w:val="0"/>
                <w:color w:val="auto"/>
              </w:rPr>
            </w:pPr>
            <w:r w:rsidRPr="2C5FAABE">
              <w:rPr>
                <w:b w:val="0"/>
                <w:color w:val="auto"/>
              </w:rPr>
              <w:t>Excellent English proficiency.</w:t>
            </w:r>
          </w:p>
          <w:p w14:paraId="397D0ED3" w14:textId="77777777" w:rsidR="00B623BE" w:rsidRDefault="00B623BE" w:rsidP="2C5FAABE">
            <w:pPr>
              <w:pStyle w:val="Subsection"/>
              <w:numPr>
                <w:ilvl w:val="0"/>
                <w:numId w:val="1"/>
              </w:numPr>
              <w:spacing w:after="0" w:line="240" w:lineRule="auto"/>
              <w:rPr>
                <w:b w:val="0"/>
                <w:color w:val="auto"/>
              </w:rPr>
            </w:pPr>
            <w:r w:rsidRPr="2C5FAABE">
              <w:rPr>
                <w:b w:val="0"/>
                <w:color w:val="auto"/>
              </w:rPr>
              <w:t>Adept teaching experience for elementary and high school students.</w:t>
            </w:r>
          </w:p>
          <w:p w14:paraId="5F7A578A" w14:textId="77777777" w:rsidR="004564D6" w:rsidRDefault="004564D6" w:rsidP="2C5FAABE">
            <w:pPr>
              <w:pStyle w:val="Subsection"/>
              <w:numPr>
                <w:ilvl w:val="0"/>
                <w:numId w:val="1"/>
              </w:numPr>
              <w:spacing w:after="0" w:line="240" w:lineRule="auto"/>
              <w:rPr>
                <w:b w:val="0"/>
                <w:color w:val="auto"/>
              </w:rPr>
            </w:pPr>
            <w:r w:rsidRPr="2C5FAABE">
              <w:rPr>
                <w:b w:val="0"/>
                <w:color w:val="auto"/>
              </w:rPr>
              <w:t>Strategic thinking under pressure and resilient.</w:t>
            </w:r>
          </w:p>
          <w:p w14:paraId="60829C21" w14:textId="3199D28C" w:rsidR="004564D6" w:rsidRDefault="004564D6" w:rsidP="2C5FAABE">
            <w:pPr>
              <w:pStyle w:val="Subsection"/>
              <w:numPr>
                <w:ilvl w:val="0"/>
                <w:numId w:val="1"/>
              </w:numPr>
              <w:spacing w:after="0" w:line="240" w:lineRule="auto"/>
              <w:rPr>
                <w:b w:val="0"/>
                <w:color w:val="auto"/>
              </w:rPr>
            </w:pPr>
            <w:r w:rsidRPr="2C5FAABE">
              <w:rPr>
                <w:b w:val="0"/>
                <w:color w:val="auto"/>
              </w:rPr>
              <w:t>Result-oriented coaching approach.</w:t>
            </w:r>
          </w:p>
          <w:p w14:paraId="6FF603EF" w14:textId="77777777" w:rsidR="009F04EC" w:rsidRPr="009F04EC" w:rsidRDefault="009F04EC" w:rsidP="2C5FAABE">
            <w:pPr>
              <w:pStyle w:val="Subsection"/>
              <w:numPr>
                <w:ilvl w:val="0"/>
                <w:numId w:val="1"/>
              </w:numPr>
              <w:spacing w:after="0" w:line="240" w:lineRule="auto"/>
              <w:rPr>
                <w:b w:val="0"/>
                <w:color w:val="auto"/>
              </w:rPr>
            </w:pPr>
            <w:r w:rsidRPr="2C5FAABE">
              <w:rPr>
                <w:b w:val="0"/>
                <w:color w:val="auto"/>
              </w:rPr>
              <w:t xml:space="preserve">Sound knowledge of </w:t>
            </w:r>
            <w:r w:rsidR="009F5287" w:rsidRPr="2C5FAABE">
              <w:rPr>
                <w:b w:val="0"/>
                <w:color w:val="auto"/>
              </w:rPr>
              <w:t xml:space="preserve">Wordpress, </w:t>
            </w:r>
            <w:r w:rsidRPr="2C5FAABE">
              <w:rPr>
                <w:b w:val="0"/>
                <w:color w:val="auto"/>
              </w:rPr>
              <w:t>Java, C#, SQL, HTML and CSS</w:t>
            </w:r>
          </w:p>
          <w:p w14:paraId="177206E2" w14:textId="77777777" w:rsidR="00034F54" w:rsidRDefault="00B623BE" w:rsidP="2C5FAABE">
            <w:pPr>
              <w:pStyle w:val="Subsection"/>
              <w:numPr>
                <w:ilvl w:val="0"/>
                <w:numId w:val="1"/>
              </w:numPr>
              <w:spacing w:after="0" w:line="240" w:lineRule="auto"/>
              <w:rPr>
                <w:b w:val="0"/>
                <w:color w:val="auto"/>
              </w:rPr>
            </w:pPr>
            <w:r w:rsidRPr="2C5FAABE">
              <w:rPr>
                <w:b w:val="0"/>
                <w:color w:val="auto"/>
              </w:rPr>
              <w:t xml:space="preserve">Self-motivated, initiative, team </w:t>
            </w:r>
            <w:r w:rsidR="009F5287" w:rsidRPr="2C5FAABE">
              <w:rPr>
                <w:b w:val="0"/>
                <w:color w:val="auto"/>
              </w:rPr>
              <w:t>player</w:t>
            </w:r>
            <w:r w:rsidRPr="2C5FAABE">
              <w:rPr>
                <w:b w:val="0"/>
                <w:color w:val="auto"/>
              </w:rPr>
              <w:t>, and optimistic.</w:t>
            </w:r>
          </w:p>
          <w:p w14:paraId="270DF2BB" w14:textId="456ECF2D" w:rsidR="2C5FAABE" w:rsidRDefault="2C5FAABE" w:rsidP="2C5FAABE">
            <w:pPr>
              <w:pStyle w:val="Section"/>
              <w:spacing w:after="0"/>
            </w:pPr>
          </w:p>
          <w:p w14:paraId="0568E533" w14:textId="6D00ECA9" w:rsidR="009F5287" w:rsidRPr="00022295" w:rsidRDefault="5707C328" w:rsidP="5E03F9FE">
            <w:pPr>
              <w:pStyle w:val="Section"/>
              <w:spacing w:after="0"/>
            </w:pPr>
            <w:r>
              <w:t>Experience</w:t>
            </w:r>
            <w:r w:rsidR="5E03F9FE">
              <w:br/>
            </w:r>
          </w:p>
          <w:p w14:paraId="32CDBCD7" w14:textId="60F165C4" w:rsidR="00166E71" w:rsidRDefault="00166E71" w:rsidP="00166E71">
            <w:pPr>
              <w:pStyle w:val="Subsection"/>
              <w:spacing w:after="0" w:line="240" w:lineRule="auto"/>
              <w:rPr>
                <w:rFonts w:eastAsiaTheme="minorEastAsia" w:cstheme="minorBidi"/>
                <w:sz w:val="22"/>
                <w:szCs w:val="22"/>
              </w:rPr>
            </w:pPr>
            <w:r w:rsidRPr="00166E71">
              <w:rPr>
                <w:rFonts w:eastAsiaTheme="minorEastAsia" w:cstheme="minorBidi"/>
                <w:color w:val="000000" w:themeColor="text1"/>
                <w:sz w:val="22"/>
                <w:szCs w:val="22"/>
              </w:rPr>
              <w:t>Cybersecurity Governance &amp; Operations Lead</w:t>
            </w:r>
            <w:r w:rsidRPr="5707C328">
              <w:rPr>
                <w:rFonts w:eastAsiaTheme="minorEastAsia" w:cstheme="minorBidi"/>
                <w:color w:val="000000" w:themeColor="text1"/>
                <w:sz w:val="22"/>
                <w:szCs w:val="22"/>
              </w:rPr>
              <w:t xml:space="preserve"> </w:t>
            </w:r>
            <w:r w:rsidRPr="5707C328">
              <w:rPr>
                <w:rFonts w:eastAsiaTheme="minorEastAsia" w:cstheme="minorBidi"/>
                <w:sz w:val="22"/>
                <w:szCs w:val="22"/>
              </w:rPr>
              <w:t>|</w:t>
            </w:r>
            <w:r w:rsidRPr="5707C328">
              <w:rPr>
                <w:rFonts w:eastAsiaTheme="minorEastAsia" w:cstheme="minorBidi"/>
                <w:b w:val="0"/>
                <w:color w:val="000000" w:themeColor="text1"/>
                <w:sz w:val="22"/>
                <w:szCs w:val="22"/>
              </w:rPr>
              <w:t xml:space="preserve"> </w:t>
            </w:r>
            <w:r>
              <w:rPr>
                <w:rFonts w:eastAsiaTheme="minorEastAsia" w:cstheme="minorBidi"/>
                <w:sz w:val="22"/>
                <w:szCs w:val="22"/>
              </w:rPr>
              <w:t>CForce IT Solution</w:t>
            </w:r>
          </w:p>
          <w:p w14:paraId="19D24811" w14:textId="49F1DB3D" w:rsidR="00166E71" w:rsidRDefault="00166E71" w:rsidP="00166E71">
            <w:pPr>
              <w:spacing w:after="0" w:line="240" w:lineRule="auto"/>
              <w:rPr>
                <w:rFonts w:eastAsiaTheme="minorEastAsia" w:cstheme="minorBidi"/>
                <w:sz w:val="24"/>
                <w:szCs w:val="24"/>
              </w:rPr>
            </w:pPr>
            <w:r>
              <w:rPr>
                <w:rFonts w:eastAsiaTheme="minorEastAsia" w:cstheme="minorBidi"/>
                <w:sz w:val="24"/>
                <w:szCs w:val="24"/>
              </w:rPr>
              <w:t>May</w:t>
            </w:r>
            <w:r w:rsidRPr="472A2718">
              <w:rPr>
                <w:rFonts w:eastAsiaTheme="minorEastAsia" w:cstheme="minorBidi"/>
                <w:sz w:val="24"/>
                <w:szCs w:val="24"/>
              </w:rPr>
              <w:t xml:space="preserve"> 202</w:t>
            </w:r>
            <w:r>
              <w:rPr>
                <w:rFonts w:eastAsiaTheme="minorEastAsia" w:cstheme="minorBidi"/>
                <w:sz w:val="24"/>
                <w:szCs w:val="24"/>
              </w:rPr>
              <w:t>5</w:t>
            </w:r>
            <w:r w:rsidRPr="472A2718">
              <w:rPr>
                <w:rFonts w:eastAsiaTheme="minorEastAsia" w:cstheme="minorBidi"/>
                <w:sz w:val="24"/>
                <w:szCs w:val="24"/>
              </w:rPr>
              <w:t xml:space="preserve"> – </w:t>
            </w:r>
            <w:r>
              <w:rPr>
                <w:rFonts w:eastAsiaTheme="minorEastAsia" w:cstheme="minorBidi"/>
                <w:sz w:val="24"/>
                <w:szCs w:val="24"/>
              </w:rPr>
              <w:t>Present</w:t>
            </w:r>
          </w:p>
          <w:p w14:paraId="3323845A" w14:textId="3999C765" w:rsidR="00166E71" w:rsidRDefault="00166E71" w:rsidP="00166E71">
            <w:pPr>
              <w:spacing w:after="0" w:line="240" w:lineRule="auto"/>
              <w:rPr>
                <w:rFonts w:eastAsiaTheme="minorEastAsia" w:cstheme="minorBidi"/>
                <w:sz w:val="24"/>
                <w:szCs w:val="24"/>
              </w:rPr>
            </w:pPr>
            <w:r w:rsidRPr="00127A5E">
              <w:rPr>
                <w:rFonts w:eastAsiaTheme="minorEastAsia" w:cstheme="minorBidi"/>
                <w:sz w:val="24"/>
                <w:szCs w:val="24"/>
              </w:rPr>
              <w:t>Angeles, 2009 Pampanga</w:t>
            </w:r>
          </w:p>
          <w:p w14:paraId="2465EAF6" w14:textId="71E1F02F" w:rsidR="004630B6" w:rsidRDefault="00226F1A" w:rsidP="00166E71">
            <w:pPr>
              <w:pStyle w:val="Subsection"/>
              <w:spacing w:after="0" w:line="240" w:lineRule="auto"/>
              <w:rPr>
                <w:rFonts w:eastAsiaTheme="minorEastAsia" w:cstheme="minorBidi"/>
                <w:b w:val="0"/>
                <w:color w:val="auto"/>
                <w:spacing w:val="0"/>
                <w:szCs w:val="24"/>
              </w:rPr>
            </w:pPr>
            <w:r w:rsidRPr="00226F1A">
              <w:rPr>
                <w:rFonts w:eastAsiaTheme="minorEastAsia" w:cstheme="minorBidi"/>
                <w:b w:val="0"/>
                <w:color w:val="auto"/>
                <w:spacing w:val="0"/>
                <w:szCs w:val="24"/>
              </w:rPr>
              <w:t>As the Cybersecurity Governance &amp; Operations Lead, I orchestrate a multi-layered security ecosystem anchored by QRadar SIEM for centralized visibility, integrating high-fidelity telemetry from CrowdStrike, FortiEDR, and Cisco ETD for advanced incident response. I manage enterprise-scale network security and virtualization infrastructure using Panorama for centralized firewall management, Cisco Meraki, and vSphere, while ensuring high availability through PRTG monitoring. On the governance front, I lead the continuous audit and alignment of the ISMS policy with ISO 27001, NIST CSF 2.0, and TISAX standards, while managing a robust Vendor Risk Management (VRM) program. Utilizing Bitsight Core and Tenable, I drive data-driven Enterprise Risk Management (ERM) and Security Performance Management (SPM), conducting technical Web Application Security (WAS) deep dives and securing the human element through Mimecast, ADAudit, and KnowBe4 programs.</w:t>
            </w:r>
          </w:p>
          <w:p w14:paraId="334F07D9" w14:textId="77777777" w:rsidR="00226F1A" w:rsidRDefault="00226F1A" w:rsidP="00166E71">
            <w:pPr>
              <w:pStyle w:val="Subsection"/>
              <w:spacing w:after="0" w:line="240" w:lineRule="auto"/>
              <w:rPr>
                <w:rFonts w:eastAsiaTheme="minorEastAsia" w:cstheme="minorBidi"/>
                <w:color w:val="000000" w:themeColor="text1"/>
                <w:sz w:val="22"/>
                <w:szCs w:val="22"/>
              </w:rPr>
            </w:pPr>
          </w:p>
          <w:p w14:paraId="49335F27" w14:textId="5A018119" w:rsidR="00127A5E" w:rsidRDefault="00644504" w:rsidP="00127A5E">
            <w:pPr>
              <w:pStyle w:val="Subsection"/>
              <w:spacing w:after="0" w:line="240" w:lineRule="auto"/>
              <w:rPr>
                <w:rFonts w:eastAsiaTheme="minorEastAsia" w:cstheme="minorBidi"/>
                <w:sz w:val="22"/>
                <w:szCs w:val="22"/>
              </w:rPr>
            </w:pPr>
            <w:r>
              <w:rPr>
                <w:rFonts w:eastAsiaTheme="minorEastAsia" w:cstheme="minorBidi"/>
                <w:color w:val="000000" w:themeColor="text1"/>
                <w:sz w:val="22"/>
                <w:szCs w:val="22"/>
              </w:rPr>
              <w:t>IT College Instructor</w:t>
            </w:r>
            <w:r w:rsidR="00127A5E" w:rsidRPr="5707C328">
              <w:rPr>
                <w:rFonts w:eastAsiaTheme="minorEastAsia" w:cstheme="minorBidi"/>
                <w:color w:val="000000" w:themeColor="text1"/>
                <w:sz w:val="22"/>
                <w:szCs w:val="22"/>
              </w:rPr>
              <w:t xml:space="preserve"> </w:t>
            </w:r>
            <w:r w:rsidR="00127A5E" w:rsidRPr="5707C328">
              <w:rPr>
                <w:rFonts w:eastAsiaTheme="minorEastAsia" w:cstheme="minorBidi"/>
                <w:sz w:val="22"/>
                <w:szCs w:val="22"/>
              </w:rPr>
              <w:t>|</w:t>
            </w:r>
            <w:r w:rsidR="00127A5E" w:rsidRPr="5707C328">
              <w:rPr>
                <w:rFonts w:eastAsiaTheme="minorEastAsia" w:cstheme="minorBidi"/>
                <w:b w:val="0"/>
                <w:color w:val="000000" w:themeColor="text1"/>
                <w:sz w:val="22"/>
                <w:szCs w:val="22"/>
              </w:rPr>
              <w:t xml:space="preserve"> </w:t>
            </w:r>
            <w:r w:rsidR="00127A5E">
              <w:rPr>
                <w:rFonts w:eastAsiaTheme="minorEastAsia" w:cstheme="minorBidi"/>
                <w:sz w:val="22"/>
                <w:szCs w:val="22"/>
              </w:rPr>
              <w:t>Holy Angel University</w:t>
            </w:r>
          </w:p>
          <w:p w14:paraId="52D6324F" w14:textId="23EFD884" w:rsidR="00127A5E" w:rsidRDefault="00127A5E" w:rsidP="00127A5E">
            <w:pPr>
              <w:spacing w:after="0" w:line="240" w:lineRule="auto"/>
              <w:rPr>
                <w:rFonts w:eastAsiaTheme="minorEastAsia" w:cstheme="minorBidi"/>
                <w:sz w:val="24"/>
                <w:szCs w:val="24"/>
              </w:rPr>
            </w:pPr>
            <w:r>
              <w:rPr>
                <w:rFonts w:eastAsiaTheme="minorEastAsia" w:cstheme="minorBidi"/>
                <w:sz w:val="24"/>
                <w:szCs w:val="24"/>
              </w:rPr>
              <w:t>July</w:t>
            </w:r>
            <w:r w:rsidRPr="472A2718">
              <w:rPr>
                <w:rFonts w:eastAsiaTheme="minorEastAsia" w:cstheme="minorBidi"/>
                <w:sz w:val="24"/>
                <w:szCs w:val="24"/>
              </w:rPr>
              <w:t xml:space="preserve"> 202</w:t>
            </w:r>
            <w:r>
              <w:rPr>
                <w:rFonts w:eastAsiaTheme="minorEastAsia" w:cstheme="minorBidi"/>
                <w:sz w:val="24"/>
                <w:szCs w:val="24"/>
              </w:rPr>
              <w:t>4</w:t>
            </w:r>
            <w:r w:rsidRPr="472A2718">
              <w:rPr>
                <w:rFonts w:eastAsiaTheme="minorEastAsia" w:cstheme="minorBidi"/>
                <w:sz w:val="24"/>
                <w:szCs w:val="24"/>
              </w:rPr>
              <w:t xml:space="preserve"> – </w:t>
            </w:r>
            <w:r w:rsidR="00D37103">
              <w:rPr>
                <w:rFonts w:eastAsiaTheme="minorEastAsia" w:cstheme="minorBidi"/>
                <w:sz w:val="24"/>
                <w:szCs w:val="24"/>
              </w:rPr>
              <w:t>2025</w:t>
            </w:r>
          </w:p>
          <w:p w14:paraId="0312E9C0" w14:textId="77777777" w:rsidR="00127A5E" w:rsidRDefault="00127A5E" w:rsidP="00127A5E">
            <w:pPr>
              <w:spacing w:after="0" w:line="240" w:lineRule="auto"/>
              <w:rPr>
                <w:rFonts w:eastAsiaTheme="minorEastAsia" w:cstheme="minorBidi"/>
                <w:sz w:val="24"/>
                <w:szCs w:val="24"/>
              </w:rPr>
            </w:pPr>
            <w:r w:rsidRPr="00127A5E">
              <w:rPr>
                <w:rFonts w:eastAsiaTheme="minorEastAsia" w:cstheme="minorBidi"/>
                <w:sz w:val="24"/>
                <w:szCs w:val="24"/>
              </w:rPr>
              <w:t>#1 Holy Angel St, Angeles, 2009 Pampanga</w:t>
            </w:r>
          </w:p>
          <w:p w14:paraId="19BDC162" w14:textId="4EB3E5F7" w:rsidR="00127A5E" w:rsidRDefault="00127A5E" w:rsidP="00127A5E">
            <w:pPr>
              <w:spacing w:after="0" w:line="240" w:lineRule="auto"/>
              <w:rPr>
                <w:rFonts w:eastAsiaTheme="minorEastAsia" w:cstheme="minorBidi"/>
                <w:sz w:val="24"/>
                <w:szCs w:val="24"/>
              </w:rPr>
            </w:pPr>
            <w:r w:rsidRPr="00127A5E">
              <w:rPr>
                <w:rFonts w:eastAsiaTheme="minorEastAsia" w:cstheme="minorBidi"/>
                <w:sz w:val="24"/>
                <w:szCs w:val="24"/>
              </w:rPr>
              <w:t>As a professor in the IT field,</w:t>
            </w:r>
            <w:r w:rsidR="00D37103">
              <w:rPr>
                <w:rFonts w:eastAsiaTheme="minorEastAsia" w:cstheme="minorBidi"/>
                <w:sz w:val="24"/>
                <w:szCs w:val="24"/>
              </w:rPr>
              <w:t xml:space="preserve"> I was the most handsome professor in campus there was.</w:t>
            </w:r>
            <w:r w:rsidRPr="00127A5E">
              <w:rPr>
                <w:rFonts w:eastAsiaTheme="minorEastAsia" w:cstheme="minorBidi"/>
                <w:sz w:val="24"/>
                <w:szCs w:val="24"/>
              </w:rPr>
              <w:t xml:space="preserve"> I deliver comprehensive lectures and hands-on laboratory sessions on key subjects, including Web Development and Design, Python, Java, Interface Design, and Thesis Writing. I design and implement dynamic course materials, assignments, and projects to enhance student engagement and understanding of technical concepts. I also guide students in developing </w:t>
            </w:r>
            <w:r w:rsidRPr="00127A5E">
              <w:rPr>
                <w:rFonts w:eastAsiaTheme="minorEastAsia" w:cstheme="minorBidi"/>
                <w:sz w:val="24"/>
                <w:szCs w:val="24"/>
              </w:rPr>
              <w:lastRenderedPageBreak/>
              <w:t>capstone projects and research theses, fostering their analytical thinking and practical application of IT skills. By integrating modern tools, frameworks, and best practices into the coursework, I ensure alignment with industry standards. Additionally, I mentor students in collaborative coding, problem-solving, and critical design methodologies, preparing them for professional roles in the tech industry. I actively contribute to curriculum development and departmental initiatives, striving to enhance the quality of IT education.</w:t>
            </w:r>
          </w:p>
          <w:p w14:paraId="5DB7CB40" w14:textId="77777777" w:rsidR="00127A5E" w:rsidRDefault="00127A5E" w:rsidP="5707C328">
            <w:pPr>
              <w:pStyle w:val="Subsection"/>
              <w:spacing w:after="0" w:line="240" w:lineRule="auto"/>
              <w:rPr>
                <w:rFonts w:eastAsiaTheme="minorEastAsia" w:cstheme="minorBidi"/>
                <w:color w:val="000000" w:themeColor="text1"/>
                <w:sz w:val="22"/>
                <w:szCs w:val="22"/>
              </w:rPr>
            </w:pPr>
          </w:p>
          <w:p w14:paraId="32B3813A" w14:textId="7B971731" w:rsidR="5707C328" w:rsidRDefault="5707C328" w:rsidP="5707C328">
            <w:pPr>
              <w:pStyle w:val="Subsection"/>
              <w:spacing w:after="0" w:line="240" w:lineRule="auto"/>
              <w:rPr>
                <w:rFonts w:eastAsiaTheme="minorEastAsia" w:cstheme="minorBidi"/>
                <w:sz w:val="22"/>
                <w:szCs w:val="22"/>
              </w:rPr>
            </w:pPr>
            <w:r w:rsidRPr="5707C328">
              <w:rPr>
                <w:rFonts w:eastAsiaTheme="minorEastAsia" w:cstheme="minorBidi"/>
                <w:color w:val="000000" w:themeColor="text1"/>
                <w:sz w:val="22"/>
                <w:szCs w:val="22"/>
              </w:rPr>
              <w:t xml:space="preserve">Business Development Representative </w:t>
            </w:r>
            <w:r w:rsidRPr="5707C328">
              <w:rPr>
                <w:rFonts w:eastAsiaTheme="minorEastAsia" w:cstheme="minorBidi"/>
                <w:sz w:val="22"/>
                <w:szCs w:val="22"/>
              </w:rPr>
              <w:t>|</w:t>
            </w:r>
            <w:r w:rsidRPr="5707C328">
              <w:rPr>
                <w:rFonts w:eastAsiaTheme="minorEastAsia" w:cstheme="minorBidi"/>
                <w:b w:val="0"/>
                <w:color w:val="000000" w:themeColor="text1"/>
                <w:sz w:val="22"/>
                <w:szCs w:val="22"/>
              </w:rPr>
              <w:t xml:space="preserve"> </w:t>
            </w:r>
            <w:r w:rsidRPr="5707C328">
              <w:rPr>
                <w:rFonts w:eastAsiaTheme="minorEastAsia" w:cstheme="minorBidi"/>
                <w:sz w:val="22"/>
                <w:szCs w:val="22"/>
              </w:rPr>
              <w:t>Exergy Energy</w:t>
            </w:r>
          </w:p>
          <w:p w14:paraId="474088E6" w14:textId="46379EAE" w:rsidR="5707C328" w:rsidRDefault="5707C328" w:rsidP="5707C328">
            <w:pPr>
              <w:spacing w:after="0" w:line="240" w:lineRule="auto"/>
              <w:rPr>
                <w:rFonts w:eastAsiaTheme="minorEastAsia" w:cstheme="minorBidi"/>
                <w:sz w:val="24"/>
                <w:szCs w:val="24"/>
              </w:rPr>
            </w:pPr>
            <w:r w:rsidRPr="472A2718">
              <w:rPr>
                <w:rFonts w:eastAsiaTheme="minorEastAsia" w:cstheme="minorBidi"/>
                <w:sz w:val="24"/>
                <w:szCs w:val="24"/>
              </w:rPr>
              <w:t xml:space="preserve">October 2023 – </w:t>
            </w:r>
            <w:r w:rsidR="5BF75653" w:rsidRPr="472A2718">
              <w:rPr>
                <w:rFonts w:eastAsiaTheme="minorEastAsia" w:cstheme="minorBidi"/>
                <w:sz w:val="24"/>
                <w:szCs w:val="24"/>
              </w:rPr>
              <w:t>June 2024</w:t>
            </w:r>
          </w:p>
          <w:p w14:paraId="73C84F67" w14:textId="50F61A29" w:rsidR="5707C328" w:rsidRDefault="5707C328" w:rsidP="5707C328">
            <w:pPr>
              <w:spacing w:after="0" w:line="240" w:lineRule="auto"/>
              <w:rPr>
                <w:rFonts w:eastAsiaTheme="minorEastAsia" w:cstheme="minorBidi"/>
                <w:sz w:val="24"/>
                <w:szCs w:val="24"/>
              </w:rPr>
            </w:pPr>
            <w:r w:rsidRPr="5707C328">
              <w:rPr>
                <w:rFonts w:eastAsiaTheme="minorEastAsia" w:cstheme="minorBidi"/>
                <w:sz w:val="24"/>
                <w:szCs w:val="24"/>
              </w:rPr>
              <w:t>2718 Dana St Ste 6, Berkeley, CA 94705</w:t>
            </w:r>
          </w:p>
          <w:p w14:paraId="3FA14E95" w14:textId="121A3751" w:rsidR="5707C328" w:rsidRDefault="00026FCE" w:rsidP="5707C328">
            <w:pPr>
              <w:spacing w:after="0" w:line="240" w:lineRule="auto"/>
              <w:rPr>
                <w:rFonts w:eastAsiaTheme="minorEastAsia" w:cstheme="minorBidi"/>
                <w:sz w:val="24"/>
                <w:szCs w:val="24"/>
              </w:rPr>
            </w:pPr>
            <w:r w:rsidRPr="00026FCE">
              <w:rPr>
                <w:rFonts w:eastAsiaTheme="minorEastAsia" w:cstheme="minorBidi"/>
                <w:sz w:val="24"/>
                <w:szCs w:val="24"/>
              </w:rPr>
              <w:t>I worked remotely as a Virtual Business Development Representative (BDR), where I honed my skills in lead generation and prospect qualification through outbound calling and strategic communication. My primary responsibilities included identifying potential clients, initiating meaningful conversations to understand their needs, and overcoming objections with persuasive yet professional techniques to secure appointments. Beyond outbound calling, I provided critical support to the sales team by handling various administrative tasks, including researching and generating leads, assisting in online marketing efforts to boost visibility and engagement, and preparing compelling sales materials to drive conversions. This role allowed me to develop a strong understanding of sales strategies, customer relationship management, and the importance of collaboration in achieving organizational goals.</w:t>
            </w:r>
          </w:p>
          <w:p w14:paraId="49EF7D0C" w14:textId="77777777" w:rsidR="00026FCE" w:rsidRDefault="00026FCE" w:rsidP="5707C328">
            <w:pPr>
              <w:spacing w:after="0" w:line="240" w:lineRule="auto"/>
              <w:rPr>
                <w:rFonts w:eastAsiaTheme="minorEastAsia" w:cstheme="minorBidi"/>
                <w:sz w:val="24"/>
                <w:szCs w:val="24"/>
              </w:rPr>
            </w:pPr>
          </w:p>
          <w:p w14:paraId="0D7CDCF9" w14:textId="50D28768" w:rsidR="7DA0CA49" w:rsidRDefault="7DA0CA49" w:rsidP="7DA0CA49">
            <w:pPr>
              <w:pStyle w:val="Subsection"/>
              <w:spacing w:after="0" w:line="240" w:lineRule="auto"/>
              <w:rPr>
                <w:rFonts w:eastAsiaTheme="minorEastAsia" w:cstheme="minorBidi"/>
                <w:sz w:val="22"/>
                <w:szCs w:val="22"/>
              </w:rPr>
            </w:pPr>
            <w:r w:rsidRPr="7DA0CA49">
              <w:rPr>
                <w:rFonts w:eastAsiaTheme="minorEastAsia" w:cstheme="minorBidi"/>
                <w:color w:val="000000" w:themeColor="text1"/>
                <w:sz w:val="22"/>
                <w:szCs w:val="22"/>
              </w:rPr>
              <w:t xml:space="preserve">Quality Supervisor </w:t>
            </w:r>
            <w:r w:rsidRPr="7DA0CA49">
              <w:rPr>
                <w:rFonts w:eastAsiaTheme="minorEastAsia" w:cstheme="minorBidi"/>
                <w:sz w:val="22"/>
                <w:szCs w:val="22"/>
              </w:rPr>
              <w:t>|</w:t>
            </w:r>
            <w:r w:rsidRPr="7DA0CA49">
              <w:rPr>
                <w:rFonts w:eastAsiaTheme="minorEastAsia" w:cstheme="minorBidi"/>
                <w:b w:val="0"/>
                <w:color w:val="000000" w:themeColor="text1"/>
                <w:sz w:val="22"/>
                <w:szCs w:val="22"/>
              </w:rPr>
              <w:t xml:space="preserve"> </w:t>
            </w:r>
            <w:r w:rsidRPr="7DA0CA49">
              <w:rPr>
                <w:rFonts w:eastAsiaTheme="minorEastAsia" w:cstheme="minorBidi"/>
                <w:sz w:val="22"/>
                <w:szCs w:val="22"/>
              </w:rPr>
              <w:t>Majorel</w:t>
            </w:r>
          </w:p>
          <w:p w14:paraId="0E1B9E7D" w14:textId="65EEC085" w:rsidR="281166EC" w:rsidRDefault="16725DD5" w:rsidP="281166EC">
            <w:pPr>
              <w:spacing w:after="0" w:line="240" w:lineRule="auto"/>
              <w:rPr>
                <w:rFonts w:eastAsiaTheme="minorEastAsia" w:cstheme="minorBidi"/>
                <w:sz w:val="24"/>
                <w:szCs w:val="24"/>
              </w:rPr>
            </w:pPr>
            <w:r w:rsidRPr="16725DD5">
              <w:rPr>
                <w:rFonts w:eastAsiaTheme="minorEastAsia" w:cstheme="minorBidi"/>
                <w:sz w:val="24"/>
                <w:szCs w:val="24"/>
              </w:rPr>
              <w:t>September 2021 – September 2023</w:t>
            </w:r>
          </w:p>
          <w:p w14:paraId="268E9562" w14:textId="46C54C63" w:rsidR="7DA0CA49" w:rsidRDefault="7DA0CA49" w:rsidP="7DA0CA49">
            <w:pPr>
              <w:spacing w:after="0" w:line="240" w:lineRule="auto"/>
              <w:rPr>
                <w:rFonts w:eastAsiaTheme="minorEastAsia" w:cstheme="minorBidi"/>
                <w:sz w:val="24"/>
                <w:szCs w:val="24"/>
              </w:rPr>
            </w:pPr>
            <w:r w:rsidRPr="2C5FAABE">
              <w:rPr>
                <w:rFonts w:eastAsiaTheme="minorEastAsia" w:cstheme="minorBidi"/>
                <w:sz w:val="24"/>
                <w:szCs w:val="24"/>
              </w:rPr>
              <w:t>SM City Clark, Manuel A. Roxas Hwy, Clark Freeport, Angeles, 2009 Pampanga</w:t>
            </w:r>
          </w:p>
          <w:p w14:paraId="6A5FE679" w14:textId="2F0592CE" w:rsidR="7DA0CA49" w:rsidRDefault="16725DD5" w:rsidP="7DA0CA49">
            <w:pPr>
              <w:spacing w:after="0" w:line="240" w:lineRule="auto"/>
              <w:rPr>
                <w:rFonts w:eastAsiaTheme="minorEastAsia" w:cstheme="minorBidi"/>
                <w:sz w:val="24"/>
                <w:szCs w:val="24"/>
              </w:rPr>
            </w:pPr>
            <w:r w:rsidRPr="16725DD5">
              <w:rPr>
                <w:rFonts w:eastAsiaTheme="minorEastAsia" w:cstheme="minorBidi"/>
                <w:sz w:val="24"/>
                <w:szCs w:val="24"/>
              </w:rPr>
              <w:t>After 8 months in my role as a Quality Coach, I was then again promoted to a Quality Supervisor role. My main responsibilities and goal were to drive the business’ Quality Performance by ensuring our Quality Framework were followed accordingly as this would help drive customer and client experience and satisfaction. Additionally, I participate in and report to client meetings on our company’s performance and actions plans and to ensure that the company is up to standard with COPC expectations during regular and annual audits. My role involves managing client impressions, perception and expectations by ensuring that our performance meets client standards. On top of my job responsibility, I am also responsible for managing the Quality Team and ensuring that everyone performs to their optimum level by supervising them and proactively training them with Analytical skill sets. During my role as a Quality Supervisor, I was able to achieve the COPC certificate for High Performance Management Techniques by taking and passing the Training and Assessment of COPC. This further extended my knowledge on how to run our business and better manage our Quality performance. While my role involves a lot of analytical work, I am also responsible in ensuring that all the data involve in analytical study within the company are well managed and maintained to ensure accuracy, I often spear head the analytical data gathering and reporting.</w:t>
            </w:r>
          </w:p>
          <w:p w14:paraId="6F9F3EEC" w14:textId="26C497A1" w:rsidR="7DA0CA49" w:rsidRDefault="7DA0CA49" w:rsidP="7DA0CA49">
            <w:pPr>
              <w:spacing w:after="0" w:line="240" w:lineRule="auto"/>
              <w:rPr>
                <w:rFonts w:eastAsiaTheme="minorEastAsia" w:cstheme="minorBidi"/>
                <w:sz w:val="24"/>
                <w:szCs w:val="24"/>
              </w:rPr>
            </w:pPr>
          </w:p>
          <w:p w14:paraId="6A62E1A6" w14:textId="15C14C13" w:rsidR="00022295" w:rsidRDefault="00022295" w:rsidP="5E03F9FE">
            <w:pPr>
              <w:pStyle w:val="Subsection"/>
              <w:spacing w:after="0" w:line="240" w:lineRule="auto"/>
              <w:rPr>
                <w:rFonts w:eastAsiaTheme="minorEastAsia" w:cstheme="minorBidi"/>
                <w:sz w:val="22"/>
                <w:szCs w:val="22"/>
              </w:rPr>
            </w:pPr>
            <w:r>
              <w:rPr>
                <w:rFonts w:eastAsiaTheme="minorEastAsia" w:cstheme="minorBidi"/>
                <w:bCs/>
                <w:color w:val="000000"/>
                <w:spacing w:val="0"/>
                <w:sz w:val="22"/>
                <w:szCs w:val="22"/>
              </w:rPr>
              <w:t xml:space="preserve">Quality Coach </w:t>
            </w:r>
            <w:r w:rsidRPr="5E03F9FE">
              <w:rPr>
                <w:rFonts w:eastAsiaTheme="minorEastAsia" w:cstheme="minorBidi"/>
                <w:sz w:val="22"/>
                <w:szCs w:val="22"/>
              </w:rPr>
              <w:t>|</w:t>
            </w:r>
            <w:r w:rsidRPr="5E03F9FE">
              <w:rPr>
                <w:rFonts w:eastAsiaTheme="minorEastAsia" w:cstheme="minorBidi"/>
                <w:b w:val="0"/>
                <w:color w:val="000000"/>
                <w:spacing w:val="0"/>
                <w:sz w:val="22"/>
                <w:szCs w:val="22"/>
              </w:rPr>
              <w:t xml:space="preserve"> </w:t>
            </w:r>
            <w:r w:rsidRPr="5E03F9FE">
              <w:rPr>
                <w:rFonts w:eastAsiaTheme="minorEastAsia" w:cstheme="minorBidi"/>
                <w:sz w:val="22"/>
                <w:szCs w:val="22"/>
              </w:rPr>
              <w:t>Majorel</w:t>
            </w:r>
          </w:p>
          <w:p w14:paraId="3C67030A" w14:textId="19EE9B93" w:rsidR="00022295" w:rsidRPr="00BA7F99" w:rsidRDefault="7DA0CA49" w:rsidP="7DA0CA49">
            <w:pPr>
              <w:spacing w:after="0" w:line="240" w:lineRule="auto"/>
              <w:rPr>
                <w:rFonts w:eastAsiaTheme="minorEastAsia" w:cstheme="minorBidi"/>
                <w:sz w:val="24"/>
                <w:szCs w:val="24"/>
              </w:rPr>
            </w:pPr>
            <w:r w:rsidRPr="7DA0CA49">
              <w:rPr>
                <w:rFonts w:eastAsiaTheme="minorEastAsia" w:cstheme="minorBidi"/>
                <w:sz w:val="24"/>
                <w:szCs w:val="24"/>
              </w:rPr>
              <w:t>February 2021 – September 2021</w:t>
            </w:r>
          </w:p>
          <w:p w14:paraId="56EC7424" w14:textId="25A8EBCA" w:rsidR="00022295" w:rsidRDefault="00022295" w:rsidP="2C5FAABE">
            <w:pPr>
              <w:spacing w:after="0" w:line="240" w:lineRule="auto"/>
              <w:rPr>
                <w:rFonts w:eastAsiaTheme="minorEastAsia" w:cstheme="minorBidi"/>
                <w:sz w:val="24"/>
                <w:szCs w:val="24"/>
              </w:rPr>
            </w:pPr>
            <w:r w:rsidRPr="2C5FAABE">
              <w:rPr>
                <w:rFonts w:eastAsiaTheme="minorEastAsia" w:cstheme="minorBidi"/>
                <w:sz w:val="24"/>
                <w:szCs w:val="24"/>
              </w:rPr>
              <w:t>SM City Clark, Manuel A. Roxas Hwy, Clark Freeport, Angeles, 2009 Pampanga</w:t>
            </w:r>
          </w:p>
          <w:p w14:paraId="37F1785C" w14:textId="774412BB" w:rsidR="0073184F" w:rsidRDefault="00022295" w:rsidP="00022295">
            <w:pPr>
              <w:spacing w:after="0" w:line="240" w:lineRule="auto"/>
              <w:rPr>
                <w:rFonts w:eastAsiaTheme="minorEastAsia" w:cstheme="minorBidi"/>
                <w:sz w:val="24"/>
                <w:szCs w:val="24"/>
              </w:rPr>
            </w:pPr>
            <w:r>
              <w:rPr>
                <w:rFonts w:eastAsiaTheme="minorEastAsia" w:cstheme="minorBidi"/>
                <w:sz w:val="24"/>
                <w:szCs w:val="24"/>
              </w:rPr>
              <w:t>After working as a CSR IV for 9 months, I was given an opportunity to take up the role of a support staff as a Quality Coach. My primary responsibilities were to ensure that Advisors and their team in general are able to meet the expectation of the client’s quality standards. Thi</w:t>
            </w:r>
            <w:r w:rsidR="0073184F">
              <w:rPr>
                <w:rFonts w:eastAsiaTheme="minorEastAsia" w:cstheme="minorBidi"/>
                <w:sz w:val="24"/>
                <w:szCs w:val="24"/>
              </w:rPr>
              <w:t>s</w:t>
            </w:r>
            <w:r>
              <w:rPr>
                <w:rFonts w:eastAsiaTheme="minorEastAsia" w:cstheme="minorBidi"/>
                <w:sz w:val="24"/>
                <w:szCs w:val="24"/>
              </w:rPr>
              <w:t xml:space="preserve"> entail performing behavioral coaching, QA Talk meetings, Random Evaluations, Survey Review scrubbing, Evaluator Directed spot checks</w:t>
            </w:r>
            <w:r w:rsidR="0073184F">
              <w:rPr>
                <w:rFonts w:eastAsiaTheme="minorEastAsia" w:cstheme="minorBidi"/>
                <w:sz w:val="24"/>
                <w:szCs w:val="24"/>
              </w:rPr>
              <w:t xml:space="preserve">. Additional </w:t>
            </w:r>
            <w:r w:rsidR="0056753A">
              <w:rPr>
                <w:rFonts w:eastAsiaTheme="minorEastAsia" w:cstheme="minorBidi"/>
                <w:sz w:val="24"/>
                <w:szCs w:val="24"/>
              </w:rPr>
              <w:t>opportunities</w:t>
            </w:r>
            <w:r w:rsidR="0073184F">
              <w:rPr>
                <w:rFonts w:eastAsiaTheme="minorEastAsia" w:cstheme="minorBidi"/>
                <w:sz w:val="24"/>
                <w:szCs w:val="24"/>
              </w:rPr>
              <w:t xml:space="preserve"> were also</w:t>
            </w:r>
            <w:r w:rsidR="0056753A">
              <w:rPr>
                <w:rFonts w:eastAsiaTheme="minorEastAsia" w:cstheme="minorBidi"/>
                <w:sz w:val="24"/>
                <w:szCs w:val="24"/>
              </w:rPr>
              <w:t xml:space="preserve"> </w:t>
            </w:r>
            <w:r w:rsidR="0073184F">
              <w:rPr>
                <w:rFonts w:eastAsiaTheme="minorEastAsia" w:cstheme="minorBidi"/>
                <w:sz w:val="24"/>
                <w:szCs w:val="24"/>
              </w:rPr>
              <w:t>delegated to</w:t>
            </w:r>
            <w:r w:rsidR="0056753A">
              <w:rPr>
                <w:rFonts w:eastAsiaTheme="minorEastAsia" w:cstheme="minorBidi"/>
                <w:sz w:val="24"/>
                <w:szCs w:val="24"/>
              </w:rPr>
              <w:t xml:space="preserve"> me in order to</w:t>
            </w:r>
            <w:r w:rsidR="0073184F">
              <w:rPr>
                <w:rFonts w:eastAsiaTheme="minorEastAsia" w:cstheme="minorBidi"/>
                <w:sz w:val="24"/>
                <w:szCs w:val="24"/>
              </w:rPr>
              <w:t xml:space="preserve"> help the site achieve target metrics</w:t>
            </w:r>
            <w:r w:rsidR="0056753A">
              <w:rPr>
                <w:rFonts w:eastAsiaTheme="minorEastAsia" w:cstheme="minorBidi"/>
                <w:sz w:val="24"/>
                <w:szCs w:val="24"/>
              </w:rPr>
              <w:t xml:space="preserve"> and goals</w:t>
            </w:r>
            <w:r w:rsidR="0073184F">
              <w:rPr>
                <w:rFonts w:eastAsiaTheme="minorEastAsia" w:cstheme="minorBidi"/>
                <w:sz w:val="24"/>
                <w:szCs w:val="24"/>
              </w:rPr>
              <w:t>, this involves send</w:t>
            </w:r>
            <w:r w:rsidR="0056753A">
              <w:rPr>
                <w:rFonts w:eastAsiaTheme="minorEastAsia" w:cstheme="minorBidi"/>
                <w:sz w:val="24"/>
                <w:szCs w:val="24"/>
              </w:rPr>
              <w:t>ing</w:t>
            </w:r>
            <w:r w:rsidR="0073184F">
              <w:rPr>
                <w:rFonts w:eastAsiaTheme="minorEastAsia" w:cstheme="minorBidi"/>
                <w:sz w:val="24"/>
                <w:szCs w:val="24"/>
              </w:rPr>
              <w:t xml:space="preserve"> quality reminders and updates to ensure that the site</w:t>
            </w:r>
            <w:r w:rsidR="0056753A">
              <w:rPr>
                <w:rFonts w:eastAsiaTheme="minorEastAsia" w:cstheme="minorBidi"/>
                <w:sz w:val="24"/>
                <w:szCs w:val="24"/>
              </w:rPr>
              <w:t xml:space="preserve"> and it’s Advisors</w:t>
            </w:r>
            <w:r w:rsidR="0073184F">
              <w:rPr>
                <w:rFonts w:eastAsiaTheme="minorEastAsia" w:cstheme="minorBidi"/>
                <w:sz w:val="24"/>
                <w:szCs w:val="24"/>
              </w:rPr>
              <w:t xml:space="preserve"> are well equipped in terms of the client’s product and service trend. In addition, task such as doing DSAT Analysis were partially imparted, which means, I had to work with my immediate supervisor to help identify common opportunities that needs to be address to help overcome DSAT scores, with that said, I was also given a role to send</w:t>
            </w:r>
            <w:r w:rsidR="0056753A">
              <w:rPr>
                <w:rFonts w:eastAsiaTheme="minorEastAsia" w:cstheme="minorBidi"/>
                <w:sz w:val="24"/>
                <w:szCs w:val="24"/>
              </w:rPr>
              <w:t xml:space="preserve"> daily</w:t>
            </w:r>
            <w:r w:rsidR="0073184F">
              <w:rPr>
                <w:rFonts w:eastAsiaTheme="minorEastAsia" w:cstheme="minorBidi"/>
                <w:sz w:val="24"/>
                <w:szCs w:val="24"/>
              </w:rPr>
              <w:t xml:space="preserve"> Knowledge quality score report to keep track of the site’s level of performance </w:t>
            </w:r>
            <w:r w:rsidR="0056753A">
              <w:rPr>
                <w:rFonts w:eastAsiaTheme="minorEastAsia" w:cstheme="minorBidi"/>
                <w:sz w:val="24"/>
                <w:szCs w:val="24"/>
              </w:rPr>
              <w:t>in terms of</w:t>
            </w:r>
            <w:r w:rsidR="0073184F">
              <w:rPr>
                <w:rFonts w:eastAsiaTheme="minorEastAsia" w:cstheme="minorBidi"/>
                <w:sz w:val="24"/>
                <w:szCs w:val="24"/>
              </w:rPr>
              <w:t xml:space="preserve"> Knowledge attribute</w:t>
            </w:r>
            <w:r w:rsidR="0056753A">
              <w:rPr>
                <w:rFonts w:eastAsiaTheme="minorEastAsia" w:cstheme="minorBidi"/>
                <w:sz w:val="24"/>
                <w:szCs w:val="24"/>
              </w:rPr>
              <w:t>;</w:t>
            </w:r>
            <w:r w:rsidR="0073184F">
              <w:rPr>
                <w:rFonts w:eastAsiaTheme="minorEastAsia" w:cstheme="minorBidi"/>
                <w:sz w:val="24"/>
                <w:szCs w:val="24"/>
              </w:rPr>
              <w:t xml:space="preserve"> this role ensures that an action plan would be </w:t>
            </w:r>
            <w:r w:rsidR="0056753A">
              <w:rPr>
                <w:rFonts w:eastAsiaTheme="minorEastAsia" w:cstheme="minorBidi"/>
                <w:sz w:val="24"/>
                <w:szCs w:val="24"/>
              </w:rPr>
              <w:t>constructed based on the findings</w:t>
            </w:r>
            <w:r w:rsidR="0073184F">
              <w:rPr>
                <w:rFonts w:eastAsiaTheme="minorEastAsia" w:cstheme="minorBidi"/>
                <w:sz w:val="24"/>
                <w:szCs w:val="24"/>
              </w:rPr>
              <w:t xml:space="preserve"> to help address Knowledge opportunities.</w:t>
            </w:r>
          </w:p>
          <w:p w14:paraId="4FD699DD" w14:textId="2E3C293F" w:rsidR="0073184F" w:rsidRDefault="0073184F" w:rsidP="00022295">
            <w:pPr>
              <w:spacing w:after="0" w:line="240" w:lineRule="auto"/>
              <w:rPr>
                <w:rFonts w:eastAsiaTheme="minorEastAsia" w:cstheme="minorBidi"/>
                <w:sz w:val="24"/>
                <w:szCs w:val="24"/>
              </w:rPr>
            </w:pPr>
            <w:r>
              <w:rPr>
                <w:rFonts w:eastAsiaTheme="minorEastAsia" w:cstheme="minorBidi"/>
                <w:sz w:val="24"/>
                <w:szCs w:val="24"/>
              </w:rPr>
              <w:t xml:space="preserve">And, I was also given the role of leading the re-calibration session for Evaluators </w:t>
            </w:r>
            <w:r w:rsidR="0056753A">
              <w:rPr>
                <w:rFonts w:eastAsiaTheme="minorEastAsia" w:cstheme="minorBidi"/>
                <w:sz w:val="24"/>
                <w:szCs w:val="24"/>
              </w:rPr>
              <w:t xml:space="preserve">(TMs and QCs) </w:t>
            </w:r>
            <w:r>
              <w:rPr>
                <w:rFonts w:eastAsiaTheme="minorEastAsia" w:cstheme="minorBidi"/>
                <w:sz w:val="24"/>
                <w:szCs w:val="24"/>
              </w:rPr>
              <w:t>who failed internal calibrations, this task involves facilitating the calibration to help and guide Evaluators to be on track with the Quality Standards of the client.</w:t>
            </w:r>
          </w:p>
          <w:p w14:paraId="5507187F" w14:textId="00E82FC2" w:rsidR="0056753A" w:rsidRPr="00BA7F99" w:rsidRDefault="0056753A" w:rsidP="00022295">
            <w:pPr>
              <w:spacing w:after="0" w:line="240" w:lineRule="auto"/>
              <w:rPr>
                <w:rFonts w:eastAsiaTheme="minorEastAsia" w:cstheme="minorBidi"/>
                <w:sz w:val="24"/>
                <w:szCs w:val="24"/>
              </w:rPr>
            </w:pPr>
            <w:r>
              <w:rPr>
                <w:rFonts w:eastAsiaTheme="minorEastAsia" w:cstheme="minorBidi"/>
                <w:sz w:val="24"/>
                <w:szCs w:val="24"/>
              </w:rPr>
              <w:t>And, lastly, I was given the opportunity to take lead by becoming the POC for iOS+ Quality Team. This role entailed addressing common help items a Quality Coach may need, in terms of product, service, quality standard guidelines, and general admin questions and task.</w:t>
            </w:r>
          </w:p>
          <w:p w14:paraId="3390284E" w14:textId="77777777" w:rsidR="00022295" w:rsidRDefault="00022295" w:rsidP="5E03F9FE">
            <w:pPr>
              <w:pStyle w:val="Subsection"/>
              <w:spacing w:after="0" w:line="240" w:lineRule="auto"/>
              <w:rPr>
                <w:rFonts w:eastAsiaTheme="minorEastAsia" w:cstheme="minorBidi"/>
                <w:bCs/>
                <w:color w:val="000000"/>
                <w:spacing w:val="0"/>
                <w:sz w:val="22"/>
                <w:szCs w:val="22"/>
              </w:rPr>
            </w:pPr>
          </w:p>
          <w:p w14:paraId="7C138AB7" w14:textId="77777777" w:rsidR="00022295" w:rsidRDefault="00022295" w:rsidP="5E03F9FE">
            <w:pPr>
              <w:pStyle w:val="Subsection"/>
              <w:spacing w:after="0" w:line="240" w:lineRule="auto"/>
              <w:rPr>
                <w:rFonts w:eastAsiaTheme="minorEastAsia" w:cstheme="minorBidi"/>
                <w:bCs/>
                <w:color w:val="000000"/>
                <w:spacing w:val="0"/>
                <w:sz w:val="22"/>
                <w:szCs w:val="22"/>
              </w:rPr>
            </w:pPr>
          </w:p>
          <w:p w14:paraId="08BFB680" w14:textId="6E779171" w:rsidR="009F5287" w:rsidRPr="00BA7F99" w:rsidRDefault="009F5287" w:rsidP="5E03F9FE">
            <w:pPr>
              <w:pStyle w:val="Subsection"/>
              <w:spacing w:after="0" w:line="240" w:lineRule="auto"/>
              <w:rPr>
                <w:rFonts w:eastAsiaTheme="minorEastAsia" w:cstheme="minorBidi"/>
                <w:sz w:val="22"/>
                <w:szCs w:val="22"/>
              </w:rPr>
            </w:pPr>
            <w:r w:rsidRPr="5E03F9FE">
              <w:rPr>
                <w:rFonts w:eastAsiaTheme="minorEastAsia" w:cstheme="minorBidi"/>
                <w:bCs/>
                <w:color w:val="000000"/>
                <w:spacing w:val="0"/>
                <w:sz w:val="22"/>
                <w:szCs w:val="22"/>
              </w:rPr>
              <w:t>Technical Support/CSR IV</w:t>
            </w:r>
            <w:r w:rsidR="5E03F9FE" w:rsidRPr="5E03F9FE">
              <w:rPr>
                <w:rFonts w:eastAsiaTheme="minorEastAsia" w:cstheme="minorBidi"/>
                <w:b w:val="0"/>
                <w:color w:val="000000" w:themeColor="text1"/>
                <w:sz w:val="22"/>
                <w:szCs w:val="22"/>
              </w:rPr>
              <w:t xml:space="preserve"> </w:t>
            </w:r>
            <w:r w:rsidR="5E03F9FE" w:rsidRPr="5E03F9FE">
              <w:rPr>
                <w:rFonts w:eastAsiaTheme="minorEastAsia" w:cstheme="minorBidi"/>
                <w:sz w:val="22"/>
                <w:szCs w:val="22"/>
              </w:rPr>
              <w:t>|</w:t>
            </w:r>
            <w:r w:rsidRPr="5E03F9FE">
              <w:rPr>
                <w:rFonts w:eastAsiaTheme="minorEastAsia" w:cstheme="minorBidi"/>
                <w:b w:val="0"/>
                <w:color w:val="000000"/>
                <w:spacing w:val="0"/>
                <w:sz w:val="22"/>
                <w:szCs w:val="22"/>
              </w:rPr>
              <w:t xml:space="preserve"> </w:t>
            </w:r>
            <w:r w:rsidR="5E03F9FE" w:rsidRPr="5E03F9FE">
              <w:rPr>
                <w:rFonts w:eastAsiaTheme="minorEastAsia" w:cstheme="minorBidi"/>
                <w:sz w:val="22"/>
                <w:szCs w:val="22"/>
              </w:rPr>
              <w:t>Majorel</w:t>
            </w:r>
          </w:p>
          <w:p w14:paraId="16D3B64A" w14:textId="618AA211" w:rsidR="009F5287" w:rsidRPr="00BA7F99" w:rsidRDefault="7DA0CA49" w:rsidP="7DA0CA49">
            <w:pPr>
              <w:spacing w:after="0" w:line="240" w:lineRule="auto"/>
              <w:rPr>
                <w:rFonts w:eastAsiaTheme="minorEastAsia" w:cstheme="minorBidi"/>
                <w:sz w:val="24"/>
                <w:szCs w:val="24"/>
              </w:rPr>
            </w:pPr>
            <w:r w:rsidRPr="7DA0CA49">
              <w:rPr>
                <w:rFonts w:eastAsiaTheme="minorEastAsia" w:cstheme="minorBidi"/>
                <w:sz w:val="24"/>
                <w:szCs w:val="24"/>
              </w:rPr>
              <w:t>May 2020 – February 2021</w:t>
            </w:r>
          </w:p>
          <w:p w14:paraId="0A1FBCEA" w14:textId="6B33603E" w:rsidR="009F5287" w:rsidRPr="00BA7F99" w:rsidRDefault="5E03F9FE" w:rsidP="2C5FAABE">
            <w:pPr>
              <w:spacing w:after="0" w:line="240" w:lineRule="auto"/>
              <w:rPr>
                <w:rFonts w:eastAsiaTheme="minorEastAsia" w:cstheme="minorBidi"/>
                <w:sz w:val="24"/>
                <w:szCs w:val="24"/>
              </w:rPr>
            </w:pPr>
            <w:r w:rsidRPr="2C5FAABE">
              <w:rPr>
                <w:rFonts w:eastAsiaTheme="minorEastAsia" w:cstheme="minorBidi"/>
                <w:sz w:val="24"/>
                <w:szCs w:val="24"/>
              </w:rPr>
              <w:t>SM City Clark, Manuel A. Roxas Hwy, Clark Freeport, Angeles, 2009 Pampanga</w:t>
            </w:r>
          </w:p>
          <w:p w14:paraId="56E8612D" w14:textId="4C67B485" w:rsidR="009F5287" w:rsidRPr="00BA7F99"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Worked as a Technical Support/CSR IV Advisor for Premium IT under the Business Process of Majorel Philippines. Handled customer accounts, billing and, product specific technical troubleshooting. My Primary job role was to ensure that customer satisfactions were met and company metrics were achieved on a regular and monthly basis, as an Advisor. I was also fortunately able to excel under the great management and leadership of Premium IT and, was fortunate enough to become one of the Top Advisors of the Year 2020.</w:t>
            </w:r>
          </w:p>
          <w:p w14:paraId="3DA01698" w14:textId="5B2DE3B9" w:rsidR="009F5287" w:rsidRPr="00BA7F99"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 xml:space="preserve">Eventually, I was given an opportunity to step up my job responsibility and was given the role of a Mentor, which I am currently positioned at – to help assist and lead transitioning Advisors to a new line of business and to help newly hired Advisors on their Customer Facing Time. Part of my responsibilities are: to ensure that Advisors we assist meets specific Customer Critical, Business Critical, and Regulatory Critical Standards and, and to help Advisors </w:t>
            </w:r>
            <w:r w:rsidRPr="5E03F9FE">
              <w:rPr>
                <w:rFonts w:eastAsiaTheme="minorEastAsia" w:cstheme="minorBidi"/>
                <w:sz w:val="24"/>
                <w:szCs w:val="24"/>
              </w:rPr>
              <w:lastRenderedPageBreak/>
              <w:t xml:space="preserve">navigate through the tools we are given to help provide seamless customer experience. I am deeply grateful for this new opportunity as I am able to help the business and Advisors and, still growing through this opportunity as a whole. </w:t>
            </w:r>
          </w:p>
          <w:p w14:paraId="0153A628" w14:textId="433FADD9" w:rsidR="009F5287" w:rsidRPr="00BA7F99" w:rsidRDefault="009F5287" w:rsidP="5E03F9FE">
            <w:pPr>
              <w:pStyle w:val="Subsection"/>
              <w:shd w:val="clear" w:color="auto" w:fill="FFFFFF" w:themeFill="background1"/>
              <w:spacing w:after="0" w:line="240" w:lineRule="auto"/>
              <w:rPr>
                <w:rFonts w:eastAsiaTheme="minorEastAsia" w:cstheme="minorBidi"/>
                <w:b w:val="0"/>
                <w:color w:val="222222"/>
                <w:szCs w:val="24"/>
                <w:lang w:eastAsia="en-US"/>
              </w:rPr>
            </w:pPr>
          </w:p>
          <w:p w14:paraId="46D3FCFB" w14:textId="7213DF46" w:rsidR="009F5287" w:rsidRPr="00BA7F99" w:rsidRDefault="009F5287" w:rsidP="5E03F9FE">
            <w:pPr>
              <w:pStyle w:val="Subsection"/>
              <w:shd w:val="clear" w:color="auto" w:fill="FFFFFF" w:themeFill="background1"/>
              <w:spacing w:after="0" w:line="240" w:lineRule="auto"/>
              <w:rPr>
                <w:rFonts w:eastAsiaTheme="minorEastAsia" w:cstheme="minorBidi"/>
                <w:b w:val="0"/>
                <w:color w:val="222222"/>
                <w:szCs w:val="24"/>
                <w:lang w:eastAsia="en-US"/>
              </w:rPr>
            </w:pPr>
          </w:p>
          <w:p w14:paraId="740856B5" w14:textId="77777777" w:rsidR="009F5287" w:rsidRPr="00BA7F99" w:rsidRDefault="009F5287" w:rsidP="5E03F9FE">
            <w:pPr>
              <w:pStyle w:val="Subsection"/>
              <w:spacing w:after="0" w:line="240" w:lineRule="auto"/>
              <w:rPr>
                <w:rFonts w:eastAsiaTheme="minorEastAsia" w:cstheme="minorBidi"/>
                <w:color w:val="000000"/>
                <w:spacing w:val="0"/>
              </w:rPr>
            </w:pPr>
            <w:r w:rsidRPr="5E03F9FE">
              <w:rPr>
                <w:bCs/>
                <w:color w:val="000000"/>
                <w:spacing w:val="0"/>
              </w:rPr>
              <w:t>Sales Coordinator/Telemarketer</w:t>
            </w:r>
            <w:r w:rsidRPr="5E03F9FE">
              <w:rPr>
                <w:b w:val="0"/>
              </w:rPr>
              <w:t xml:space="preserve"> </w:t>
            </w:r>
            <w:r w:rsidRPr="5E03F9FE">
              <w:t>|</w:t>
            </w:r>
            <w:r w:rsidRPr="5E03F9FE">
              <w:rPr>
                <w:b w:val="0"/>
              </w:rPr>
              <w:t xml:space="preserve"> </w:t>
            </w:r>
            <w:sdt>
              <w:sdtPr>
                <w:rPr>
                  <w:szCs w:val="24"/>
                </w:rPr>
                <w:id w:val="-1419256168"/>
                <w:placeholder>
                  <w:docPart w:val="E83FAB6F118B4261A6AF5F6CF68811AE"/>
                </w:placeholder>
              </w:sdtPr>
              <w:sdtContent>
                <w:r w:rsidRPr="5E03F9FE">
                  <w:t>Bayt.com</w:t>
                </w:r>
              </w:sdtContent>
            </w:sdt>
          </w:p>
          <w:p w14:paraId="5820369B" w14:textId="77777777" w:rsidR="009F5287"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February 2017 – January 2018</w:t>
            </w:r>
          </w:p>
          <w:p w14:paraId="2E64AAEB" w14:textId="77777777" w:rsidR="009F5287"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Grosvenor Business Tower, Dubai Internet City, Dubai, UAE.</w:t>
            </w:r>
          </w:p>
          <w:p w14:paraId="07CF69F7" w14:textId="77777777" w:rsidR="009F5287" w:rsidRPr="00BA7F99"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My primary role in the Sales Dept. as a Sales Coordinator was to handle lead generation to generate prospected clients for our Relationship Managers to close deals with and to attend Job Fairs and HR related events around the country. We regularly close company deals 2-5 in average daily in Dubai alone. On average I regularly generate 6 to 8 clients in a day. I regularly hit my monthly target of 75 prospected clients, since we are expected to hit the monthly target on a regular basis and it includes the assistance of our managers. Apart from working as a Sales Coordinator I also contributed my IT Skills in our local office when it comes to troubleshooting Equipment, Laptops, PCs, Network, etc. And created a couple of videos for “company resources purposes.”. We see to it that we hit our monthly target so that we can contribute to the company’s financial interest as a Sales Dept.</w:t>
            </w:r>
          </w:p>
          <w:p w14:paraId="0D0B940D" w14:textId="77777777" w:rsidR="009F5287" w:rsidRDefault="009F5287" w:rsidP="5E03F9FE">
            <w:pPr>
              <w:pStyle w:val="Subsection"/>
              <w:spacing w:after="0" w:line="240" w:lineRule="auto"/>
              <w:rPr>
                <w:rFonts w:eastAsiaTheme="minorEastAsia" w:cstheme="minorBidi"/>
                <w:b w:val="0"/>
                <w:color w:val="000000"/>
                <w:spacing w:val="0"/>
              </w:rPr>
            </w:pPr>
          </w:p>
          <w:p w14:paraId="2C343818" w14:textId="77777777" w:rsidR="00371727" w:rsidRPr="00BA7F99" w:rsidRDefault="0062707A" w:rsidP="5E03F9FE">
            <w:pPr>
              <w:pStyle w:val="Subsection"/>
              <w:spacing w:after="0" w:line="240" w:lineRule="auto"/>
              <w:rPr>
                <w:rFonts w:eastAsiaTheme="minorEastAsia" w:cstheme="minorBidi"/>
                <w:bCs/>
                <w:color w:val="000000"/>
                <w:spacing w:val="0"/>
              </w:rPr>
            </w:pPr>
            <w:r w:rsidRPr="5E03F9FE">
              <w:rPr>
                <w:bCs/>
                <w:color w:val="000000"/>
                <w:spacing w:val="0"/>
              </w:rPr>
              <w:t xml:space="preserve">Customer Service &amp; </w:t>
            </w:r>
            <w:r w:rsidR="00371727" w:rsidRPr="5E03F9FE">
              <w:rPr>
                <w:bCs/>
                <w:color w:val="000000"/>
                <w:spacing w:val="0"/>
              </w:rPr>
              <w:t>Technical Associate I</w:t>
            </w:r>
            <w:r w:rsidR="00371727" w:rsidRPr="5E03F9FE">
              <w:rPr>
                <w:b w:val="0"/>
              </w:rPr>
              <w:t xml:space="preserve"> </w:t>
            </w:r>
            <w:r w:rsidR="00371727" w:rsidRPr="5E03F9FE">
              <w:t>|</w:t>
            </w:r>
            <w:r w:rsidR="00371727" w:rsidRPr="5E03F9FE">
              <w:rPr>
                <w:b w:val="0"/>
              </w:rPr>
              <w:t xml:space="preserve"> </w:t>
            </w:r>
            <w:sdt>
              <w:sdtPr>
                <w:rPr>
                  <w:szCs w:val="24"/>
                </w:rPr>
                <w:id w:val="326177524"/>
                <w:placeholder>
                  <w:docPart w:val="09F86CB024BA45EAB44DD61180657E25"/>
                </w:placeholder>
              </w:sdtPr>
              <w:sdtContent>
                <w:r w:rsidR="00371727" w:rsidRPr="5E03F9FE">
                  <w:t>Convergys Phil.</w:t>
                </w:r>
              </w:sdtContent>
            </w:sdt>
          </w:p>
          <w:p w14:paraId="72F051D4" w14:textId="77777777" w:rsidR="00371727"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May 2015 – October 2016</w:t>
            </w:r>
          </w:p>
          <w:p w14:paraId="6D3A7FBA" w14:textId="77777777" w:rsidR="009F5287" w:rsidRPr="009F5287" w:rsidRDefault="009F5287" w:rsidP="5E03F9FE">
            <w:pPr>
              <w:shd w:val="clear" w:color="auto" w:fill="FFFFFF" w:themeFill="background1"/>
              <w:spacing w:after="0" w:line="240" w:lineRule="auto"/>
              <w:rPr>
                <w:rFonts w:eastAsiaTheme="minorEastAsia" w:cstheme="minorBidi"/>
                <w:color w:val="222222"/>
                <w:kern w:val="0"/>
                <w:sz w:val="24"/>
                <w:szCs w:val="24"/>
                <w:lang w:eastAsia="en-US"/>
                <w14:ligatures w14:val="none"/>
              </w:rPr>
            </w:pPr>
            <w:r w:rsidRPr="5E03F9FE">
              <w:rPr>
                <w:rFonts w:eastAsiaTheme="minorEastAsia" w:cstheme="minorBidi"/>
                <w:color w:val="222222"/>
                <w:kern w:val="0"/>
                <w:sz w:val="24"/>
                <w:szCs w:val="24"/>
                <w:lang w:eastAsia="en-US"/>
                <w14:ligatures w14:val="none"/>
              </w:rPr>
              <w:t>SM City Clark, Manuel A. Roxas Hwy, Clark Freeport, Angeles, 2009 Pampanga</w:t>
            </w:r>
            <w:r w:rsidR="00DD0C91" w:rsidRPr="5E03F9FE">
              <w:rPr>
                <w:rFonts w:eastAsiaTheme="minorEastAsia" w:cstheme="minorBidi"/>
                <w:color w:val="222222"/>
                <w:kern w:val="0"/>
                <w:sz w:val="24"/>
                <w:szCs w:val="24"/>
                <w:lang w:eastAsia="en-US"/>
                <w14:ligatures w14:val="none"/>
              </w:rPr>
              <w:t>.</w:t>
            </w:r>
          </w:p>
          <w:p w14:paraId="0581DBBC" w14:textId="77777777" w:rsidR="00371727" w:rsidRDefault="5E03F9FE" w:rsidP="5E03F9FE">
            <w:pPr>
              <w:pStyle w:val="ListBullet"/>
              <w:numPr>
                <w:ilvl w:val="0"/>
                <w:numId w:val="0"/>
              </w:numPr>
              <w:spacing w:after="0" w:line="240" w:lineRule="auto"/>
              <w:rPr>
                <w:rFonts w:eastAsiaTheme="minorEastAsia" w:cstheme="minorBidi"/>
              </w:rPr>
            </w:pPr>
            <w:r w:rsidRPr="5E03F9FE">
              <w:rPr>
                <w:rFonts w:eastAsiaTheme="minorEastAsia" w:cstheme="minorBidi"/>
              </w:rPr>
              <w:t>Worked as a general care/customer service and technical support representative for Cricket Wireless a Subsidiary of AT&amp;T. Handled billing, device troubleshooting, and account management for Cricket Wireless’ customers. I also had a number of responsibilities in assisting supervisors when they need support in handling their team and maintaining coach and quality audits.</w:t>
            </w:r>
          </w:p>
          <w:p w14:paraId="493259F2" w14:textId="723956CE" w:rsidR="009F04EC" w:rsidRPr="00BA7F99" w:rsidRDefault="04ABFA37" w:rsidP="04ABFA37">
            <w:pPr>
              <w:pStyle w:val="ListBullet"/>
              <w:numPr>
                <w:ilvl w:val="0"/>
                <w:numId w:val="0"/>
              </w:numPr>
              <w:spacing w:after="0" w:line="240" w:lineRule="auto"/>
              <w:rPr>
                <w:rFonts w:eastAsiaTheme="minorEastAsia" w:cstheme="minorBidi"/>
              </w:rPr>
            </w:pPr>
            <w:r w:rsidRPr="04ABFA37">
              <w:rPr>
                <w:rFonts w:eastAsiaTheme="minorEastAsia" w:cstheme="minorBidi"/>
              </w:rPr>
              <w:t>Part of my job was to make sure that we meet the target metric every month and we actually do meet the target about 80% of the time and I was recognized as one of the most top performing agents twice in a year.</w:t>
            </w:r>
          </w:p>
          <w:p w14:paraId="0E27B00A" w14:textId="77777777" w:rsidR="005E72C3" w:rsidRPr="00BA7F99" w:rsidRDefault="005E72C3" w:rsidP="5E03F9FE">
            <w:pPr>
              <w:pStyle w:val="ListBullet"/>
              <w:numPr>
                <w:ilvl w:val="0"/>
                <w:numId w:val="0"/>
              </w:numPr>
              <w:spacing w:after="0" w:line="240" w:lineRule="auto"/>
              <w:rPr>
                <w:rFonts w:eastAsiaTheme="minorEastAsia" w:cstheme="minorBidi"/>
              </w:rPr>
            </w:pPr>
          </w:p>
          <w:p w14:paraId="62754F1D" w14:textId="77777777" w:rsidR="005E72C3" w:rsidRPr="00BA7F99" w:rsidRDefault="005E72C3" w:rsidP="5E03F9FE">
            <w:pPr>
              <w:pStyle w:val="Subsection"/>
              <w:spacing w:after="0" w:line="240" w:lineRule="auto"/>
              <w:rPr>
                <w:rFonts w:eastAsiaTheme="minorEastAsia" w:cstheme="minorBidi"/>
                <w:bCs/>
                <w:color w:val="000000"/>
                <w:spacing w:val="0"/>
              </w:rPr>
            </w:pPr>
            <w:r w:rsidRPr="5E03F9FE">
              <w:rPr>
                <w:bCs/>
                <w:color w:val="000000"/>
                <w:spacing w:val="0"/>
              </w:rPr>
              <w:t>Computer Teacher/Trainer</w:t>
            </w:r>
            <w:r w:rsidRPr="5E03F9FE">
              <w:rPr>
                <w:b w:val="0"/>
              </w:rPr>
              <w:t xml:space="preserve"> </w:t>
            </w:r>
            <w:r w:rsidRPr="5E03F9FE">
              <w:t>|</w:t>
            </w:r>
            <w:r w:rsidRPr="5E03F9FE">
              <w:rPr>
                <w:b w:val="0"/>
              </w:rPr>
              <w:t xml:space="preserve"> </w:t>
            </w:r>
            <w:sdt>
              <w:sdtPr>
                <w:rPr>
                  <w:szCs w:val="24"/>
                </w:rPr>
                <w:id w:val="1428537596"/>
                <w:placeholder>
                  <w:docPart w:val="56D964142904433EB087CCBAD131EAA9"/>
                </w:placeholder>
              </w:sdtPr>
              <w:sdtContent>
                <w:r w:rsidRPr="5E03F9FE">
                  <w:t>L’Altra Montessori School, INC.</w:t>
                </w:r>
              </w:sdtContent>
            </w:sdt>
          </w:p>
          <w:p w14:paraId="03757499" w14:textId="77777777" w:rsidR="005E72C3"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June 2014 – March 2015</w:t>
            </w:r>
          </w:p>
          <w:p w14:paraId="6A017ECF" w14:textId="77777777" w:rsidR="009F5287" w:rsidRPr="00BA7F99" w:rsidRDefault="5E03F9FE" w:rsidP="5E03F9FE">
            <w:pPr>
              <w:spacing w:after="0" w:line="240" w:lineRule="auto"/>
              <w:rPr>
                <w:rFonts w:eastAsiaTheme="minorEastAsia" w:cstheme="minorBidi"/>
                <w:sz w:val="24"/>
                <w:szCs w:val="24"/>
              </w:rPr>
            </w:pPr>
            <w:r w:rsidRPr="5E03F9FE">
              <w:rPr>
                <w:rFonts w:eastAsiaTheme="minorEastAsia" w:cstheme="minorBidi"/>
                <w:sz w:val="24"/>
                <w:szCs w:val="24"/>
              </w:rPr>
              <w:t>Clark Field St. Villa Sol Subd. Angeles, 2009 Pampanga.</w:t>
            </w:r>
          </w:p>
          <w:p w14:paraId="3A7C2DE3" w14:textId="77777777" w:rsidR="005E72C3" w:rsidRPr="00BA7F99" w:rsidRDefault="5E03F9FE" w:rsidP="5E03F9FE">
            <w:pPr>
              <w:pStyle w:val="ListBullet"/>
              <w:numPr>
                <w:ilvl w:val="0"/>
                <w:numId w:val="0"/>
              </w:numPr>
              <w:spacing w:after="0" w:line="240" w:lineRule="auto"/>
              <w:rPr>
                <w:rFonts w:eastAsiaTheme="minorEastAsia" w:cstheme="minorBidi"/>
              </w:rPr>
            </w:pPr>
            <w:r w:rsidRPr="5E03F9FE">
              <w:rPr>
                <w:rFonts w:eastAsiaTheme="minorEastAsia" w:cstheme="minorBidi"/>
              </w:rPr>
              <w:t>Thought the basics of computer from Grades 1 to 4</w:t>
            </w:r>
            <w:r w:rsidRPr="5E03F9FE">
              <w:rPr>
                <w:rFonts w:eastAsiaTheme="minorEastAsia" w:cstheme="minorBidi"/>
                <w:vertAlign w:val="superscript"/>
              </w:rPr>
              <w:t>th</w:t>
            </w:r>
            <w:r w:rsidRPr="5E03F9FE">
              <w:rPr>
                <w:rFonts w:eastAsiaTheme="minorEastAsia" w:cstheme="minorBidi"/>
              </w:rPr>
              <w:t xml:space="preserve"> year high school students, and basic Visual Basic, Photoshop, Graphic Design and video editing to high school students. I also managed the school’s IT infrastructure when it comes to maintaining units in their computer lab and troubleshooting network when local networks are down.</w:t>
            </w:r>
          </w:p>
          <w:p w14:paraId="60061E4C" w14:textId="77777777" w:rsidR="005E72C3" w:rsidRPr="00BA7F99" w:rsidRDefault="005E72C3" w:rsidP="5E03F9FE">
            <w:pPr>
              <w:pStyle w:val="ListBullet"/>
              <w:numPr>
                <w:ilvl w:val="0"/>
                <w:numId w:val="0"/>
              </w:numPr>
              <w:spacing w:after="0" w:line="240" w:lineRule="auto"/>
              <w:rPr>
                <w:rFonts w:eastAsiaTheme="minorEastAsia" w:cstheme="minorBidi"/>
              </w:rPr>
            </w:pPr>
          </w:p>
          <w:p w14:paraId="52F9EBAB" w14:textId="77777777" w:rsidR="005E72C3" w:rsidRPr="00BA7F99" w:rsidRDefault="005E72C3" w:rsidP="5E03F9FE">
            <w:pPr>
              <w:pStyle w:val="Subsection"/>
              <w:spacing w:after="0" w:line="240" w:lineRule="auto"/>
              <w:rPr>
                <w:rFonts w:eastAsiaTheme="minorEastAsia" w:cstheme="minorBidi"/>
                <w:color w:val="000000"/>
                <w:spacing w:val="0"/>
              </w:rPr>
            </w:pPr>
            <w:r w:rsidRPr="5E03F9FE">
              <w:rPr>
                <w:bCs/>
                <w:color w:val="000000"/>
                <w:spacing w:val="0"/>
              </w:rPr>
              <w:t>Customer Service</w:t>
            </w:r>
            <w:r w:rsidRPr="5E03F9FE">
              <w:rPr>
                <w:b w:val="0"/>
              </w:rPr>
              <w:t xml:space="preserve"> </w:t>
            </w:r>
            <w:r w:rsidRPr="5E03F9FE">
              <w:t>|</w:t>
            </w:r>
            <w:r w:rsidRPr="5E03F9FE">
              <w:rPr>
                <w:b w:val="0"/>
              </w:rPr>
              <w:t xml:space="preserve"> </w:t>
            </w:r>
            <w:sdt>
              <w:sdtPr>
                <w:rPr>
                  <w:szCs w:val="24"/>
                </w:rPr>
                <w:id w:val="1745910545"/>
                <w:placeholder>
                  <w:docPart w:val="1A178392086B4A4ABF7B8FD638905DE2"/>
                </w:placeholder>
              </w:sdtPr>
              <w:sdtContent>
                <w:r w:rsidRPr="5E03F9FE">
                  <w:t>Sutherland Global Services</w:t>
                </w:r>
              </w:sdtContent>
            </w:sdt>
          </w:p>
          <w:p w14:paraId="178782C0" w14:textId="77777777" w:rsidR="005E72C3" w:rsidRPr="009F5287" w:rsidRDefault="005E72C3" w:rsidP="5E03F9FE">
            <w:pPr>
              <w:spacing w:after="0" w:line="240" w:lineRule="auto"/>
              <w:rPr>
                <w:rFonts w:eastAsiaTheme="minorEastAsia" w:cstheme="minorBidi"/>
                <w:sz w:val="24"/>
                <w:szCs w:val="24"/>
              </w:rPr>
            </w:pPr>
            <w:r w:rsidRPr="5E03F9FE">
              <w:rPr>
                <w:rFonts w:eastAsiaTheme="minorEastAsia" w:cstheme="minorBidi"/>
                <w:sz w:val="24"/>
                <w:szCs w:val="24"/>
              </w:rPr>
              <w:lastRenderedPageBreak/>
              <w:t>March 2013 – May 2013</w:t>
            </w:r>
            <w:r w:rsidR="009F5287">
              <w:rPr>
                <w:sz w:val="24"/>
                <w:szCs w:val="24"/>
              </w:rPr>
              <w:br/>
            </w:r>
            <w:r w:rsidR="009F5287" w:rsidRPr="5E03F9FE">
              <w:rPr>
                <w:rFonts w:eastAsiaTheme="minorEastAsia" w:cstheme="minorBidi"/>
                <w:color w:val="222222"/>
                <w:sz w:val="24"/>
                <w:szCs w:val="24"/>
                <w:shd w:val="clear" w:color="auto" w:fill="FFFFFF"/>
              </w:rPr>
              <w:t>Berthapil, M.A Roxas Highway, Clark Freeport, Angeles, 2009 Pampanga</w:t>
            </w:r>
            <w:r w:rsidR="00DD0C91" w:rsidRPr="5E03F9FE">
              <w:rPr>
                <w:rFonts w:eastAsiaTheme="minorEastAsia" w:cstheme="minorBidi"/>
                <w:color w:val="222222"/>
                <w:sz w:val="24"/>
                <w:szCs w:val="24"/>
                <w:shd w:val="clear" w:color="auto" w:fill="FFFFFF"/>
              </w:rPr>
              <w:t>.</w:t>
            </w:r>
          </w:p>
          <w:p w14:paraId="5DA4B685" w14:textId="4618F9B8" w:rsidR="005E72C3" w:rsidRDefault="04ABFA37" w:rsidP="04ABFA37">
            <w:pPr>
              <w:spacing w:after="0" w:line="240" w:lineRule="auto"/>
              <w:rPr>
                <w:rFonts w:eastAsiaTheme="minorEastAsia" w:cstheme="minorBidi"/>
                <w:sz w:val="24"/>
                <w:szCs w:val="24"/>
              </w:rPr>
            </w:pPr>
            <w:r w:rsidRPr="04ABFA37">
              <w:rPr>
                <w:rFonts w:eastAsiaTheme="minorEastAsia" w:cstheme="minorBidi"/>
                <w:sz w:val="24"/>
                <w:szCs w:val="24"/>
              </w:rPr>
              <w:t>Handled seasonal sales account for FTD for 2 months as a sales and customer service representative. We receive calls from customers placing an order over the phone and we need to make sure we end the call with a sale, and 60% of the time we make sales, the other 40% are just inquiries, order inquiry, and many more. This job experience is a summer job and had to end every end of a season.</w:t>
            </w:r>
          </w:p>
          <w:p w14:paraId="4B94D5A5" w14:textId="4D4F1B74" w:rsidR="00C70345" w:rsidRDefault="00C70345" w:rsidP="72C0BE00">
            <w:pPr>
              <w:spacing w:after="0" w:line="240" w:lineRule="auto"/>
              <w:rPr>
                <w:sz w:val="24"/>
                <w:szCs w:val="24"/>
              </w:rPr>
            </w:pPr>
          </w:p>
          <w:p w14:paraId="2BD08C80" w14:textId="77777777" w:rsidR="007B3A29" w:rsidRDefault="007B3A29" w:rsidP="007B3A29">
            <w:pPr>
              <w:pStyle w:val="Section"/>
              <w:spacing w:before="0" w:after="0"/>
              <w:rPr>
                <w:bCs/>
              </w:rPr>
            </w:pPr>
            <w:r w:rsidRPr="007B3A29">
              <w:rPr>
                <w:bCs/>
              </w:rPr>
              <w:t>Volunteer Experience</w:t>
            </w:r>
          </w:p>
          <w:p w14:paraId="7A3D53E3" w14:textId="77777777" w:rsidR="007B3A29" w:rsidRPr="007B3A29" w:rsidRDefault="007B3A29" w:rsidP="007B3A29">
            <w:pPr>
              <w:pStyle w:val="Section"/>
              <w:spacing w:before="0" w:after="0"/>
              <w:rPr>
                <w:bCs/>
              </w:rPr>
            </w:pPr>
          </w:p>
          <w:p w14:paraId="7AAAE037" w14:textId="77777777" w:rsidR="007B3A29" w:rsidRPr="007B3A29" w:rsidRDefault="007B3A29" w:rsidP="007B3A29">
            <w:pPr>
              <w:pStyle w:val="Section"/>
              <w:spacing w:before="0" w:after="0"/>
              <w:rPr>
                <w:bCs/>
                <w:caps w:val="0"/>
                <w:color w:val="000000"/>
                <w:spacing w:val="0"/>
              </w:rPr>
            </w:pPr>
            <w:r w:rsidRPr="007B3A29">
              <w:rPr>
                <w:bCs/>
                <w:caps w:val="0"/>
                <w:color w:val="000000"/>
                <w:spacing w:val="0"/>
              </w:rPr>
              <w:t>Program Coordinator | Called to Rescue Philippines</w:t>
            </w:r>
          </w:p>
          <w:p w14:paraId="08689665" w14:textId="1DD502F7" w:rsidR="007B3A29" w:rsidRPr="007B3A29" w:rsidRDefault="007B3A29" w:rsidP="007B3A29">
            <w:pPr>
              <w:spacing w:after="0" w:line="240" w:lineRule="auto"/>
              <w:rPr>
                <w:rFonts w:eastAsiaTheme="minorEastAsia" w:cstheme="minorBidi"/>
                <w:sz w:val="24"/>
                <w:szCs w:val="24"/>
              </w:rPr>
            </w:pPr>
            <w:r>
              <w:rPr>
                <w:rFonts w:eastAsiaTheme="minorEastAsia" w:cstheme="minorBidi"/>
                <w:sz w:val="24"/>
                <w:szCs w:val="24"/>
              </w:rPr>
              <w:t>October 2024</w:t>
            </w:r>
            <w:r w:rsidRPr="007B3A29">
              <w:rPr>
                <w:rFonts w:eastAsiaTheme="minorEastAsia" w:cstheme="minorBidi"/>
                <w:sz w:val="24"/>
                <w:szCs w:val="24"/>
              </w:rPr>
              <w:t xml:space="preserve"> –</w:t>
            </w:r>
            <w:r>
              <w:rPr>
                <w:rFonts w:eastAsiaTheme="minorEastAsia" w:cstheme="minorBidi"/>
                <w:sz w:val="24"/>
                <w:szCs w:val="24"/>
              </w:rPr>
              <w:t xml:space="preserve"> Present</w:t>
            </w:r>
            <w:r w:rsidRPr="007B3A29">
              <w:rPr>
                <w:rFonts w:eastAsiaTheme="minorEastAsia" w:cstheme="minorBidi"/>
                <w:sz w:val="24"/>
                <w:szCs w:val="24"/>
              </w:rPr>
              <w:t xml:space="preserve"> | Philippines</w:t>
            </w:r>
          </w:p>
          <w:p w14:paraId="21696321" w14:textId="77777777" w:rsidR="007B3A29" w:rsidRDefault="007B3A29" w:rsidP="007B3A29">
            <w:pPr>
              <w:pStyle w:val="ListParagraph"/>
              <w:numPr>
                <w:ilvl w:val="0"/>
                <w:numId w:val="35"/>
              </w:numPr>
              <w:spacing w:after="0" w:line="240" w:lineRule="auto"/>
              <w:rPr>
                <w:rFonts w:eastAsiaTheme="minorEastAsia" w:cstheme="minorBidi"/>
                <w:sz w:val="24"/>
                <w:szCs w:val="24"/>
              </w:rPr>
            </w:pPr>
            <w:r w:rsidRPr="007B3A29">
              <w:rPr>
                <w:rFonts w:eastAsiaTheme="minorEastAsia" w:cstheme="minorBidi"/>
                <w:sz w:val="24"/>
                <w:szCs w:val="24"/>
              </w:rPr>
              <w:t xml:space="preserve">Planned, implemented, and monitored programs aimed at prevention, intervention, and survivor support. </w:t>
            </w:r>
          </w:p>
          <w:p w14:paraId="0B5ACF08" w14:textId="77777777" w:rsidR="007B3A29" w:rsidRPr="007B3A29" w:rsidRDefault="007B3A29" w:rsidP="007B3A29">
            <w:pPr>
              <w:pStyle w:val="ListParagraph"/>
              <w:numPr>
                <w:ilvl w:val="0"/>
                <w:numId w:val="35"/>
              </w:numPr>
              <w:spacing w:after="0" w:line="240" w:lineRule="auto"/>
              <w:rPr>
                <w:rFonts w:eastAsiaTheme="minorEastAsia" w:cstheme="minorBidi"/>
                <w:sz w:val="24"/>
                <w:szCs w:val="24"/>
              </w:rPr>
            </w:pPr>
            <w:r w:rsidRPr="007B3A29">
              <w:rPr>
                <w:rFonts w:eastAsiaTheme="minorEastAsia" w:cstheme="minorBidi"/>
                <w:szCs w:val="24"/>
              </w:rPr>
              <w:t xml:space="preserve">Collaborated with multidisciplinary teams, including law enforcement, social workers, and community leaders. </w:t>
            </w:r>
          </w:p>
          <w:p w14:paraId="67CFDF52" w14:textId="20F252AF" w:rsidR="007B3A29" w:rsidRPr="007B3A29" w:rsidRDefault="007B3A29" w:rsidP="007B3A29">
            <w:pPr>
              <w:pStyle w:val="ListParagraph"/>
              <w:numPr>
                <w:ilvl w:val="0"/>
                <w:numId w:val="35"/>
              </w:numPr>
              <w:spacing w:after="0" w:line="240" w:lineRule="auto"/>
              <w:rPr>
                <w:rFonts w:eastAsiaTheme="minorEastAsia" w:cstheme="minorBidi"/>
                <w:sz w:val="24"/>
                <w:szCs w:val="24"/>
              </w:rPr>
            </w:pPr>
            <w:r w:rsidRPr="007B3A29">
              <w:rPr>
                <w:rFonts w:eastAsiaTheme="minorEastAsia" w:cstheme="minorBidi"/>
                <w:szCs w:val="24"/>
              </w:rPr>
              <w:t xml:space="preserve">Developed initiatives to raise awareness, provide education, and strengthen community resilience against trafficking. </w:t>
            </w:r>
          </w:p>
          <w:p w14:paraId="70703BDE" w14:textId="756B5F1C" w:rsidR="72C0BE00" w:rsidRDefault="72C0BE00" w:rsidP="72C0BE00">
            <w:pPr>
              <w:pStyle w:val="Section"/>
              <w:spacing w:after="0"/>
            </w:pPr>
            <w:r>
              <w:t>CERTIFICATEs</w:t>
            </w:r>
          </w:p>
          <w:p w14:paraId="47067C28" w14:textId="30FE6798" w:rsidR="72C0BE00" w:rsidRDefault="72C0BE00" w:rsidP="72C0BE00">
            <w:pPr>
              <w:pStyle w:val="ListBullet"/>
              <w:numPr>
                <w:ilvl w:val="0"/>
                <w:numId w:val="0"/>
              </w:numPr>
              <w:spacing w:after="0" w:line="240" w:lineRule="auto"/>
            </w:pPr>
          </w:p>
          <w:p w14:paraId="67CA8639" w14:textId="213B53C6" w:rsidR="72C0BE00" w:rsidRDefault="5707C328" w:rsidP="72C0BE00">
            <w:pPr>
              <w:pStyle w:val="ListBullet"/>
              <w:numPr>
                <w:ilvl w:val="0"/>
                <w:numId w:val="0"/>
              </w:numPr>
              <w:spacing w:after="0" w:line="240" w:lineRule="auto"/>
            </w:pPr>
            <w:r>
              <w:t>Lean and Quality Management, COPC High Performance Management Techniques</w:t>
            </w:r>
            <w:r w:rsidR="007B3A29">
              <w:t>, CompTIA ITF+, AI Fundamentals with IBM SkillsBuild, Cisco Certificate in Ethical Hacking, Cisco Offensive Security Capture The Flag Certified</w:t>
            </w:r>
          </w:p>
          <w:p w14:paraId="6669D9C3" w14:textId="1B726667" w:rsidR="72C0BE00" w:rsidRDefault="72C0BE00" w:rsidP="72C0BE00">
            <w:pPr>
              <w:spacing w:after="0" w:line="240" w:lineRule="auto"/>
              <w:rPr>
                <w:sz w:val="24"/>
                <w:szCs w:val="24"/>
              </w:rPr>
            </w:pPr>
          </w:p>
          <w:p w14:paraId="45FB0818" w14:textId="77777777" w:rsidR="00C70345" w:rsidRPr="00BA7F99" w:rsidRDefault="00C70345" w:rsidP="005E72C3">
            <w:pPr>
              <w:spacing w:after="0" w:line="240" w:lineRule="auto"/>
              <w:rPr>
                <w:sz w:val="24"/>
                <w:szCs w:val="24"/>
              </w:rPr>
            </w:pPr>
          </w:p>
          <w:p w14:paraId="1CDE1508" w14:textId="77777777" w:rsidR="0062707A" w:rsidRDefault="0062707A" w:rsidP="0062707A">
            <w:pPr>
              <w:pStyle w:val="Section"/>
              <w:spacing w:after="0"/>
            </w:pPr>
            <w:r>
              <w:t>CHARACTER REFERENCE</w:t>
            </w:r>
          </w:p>
          <w:p w14:paraId="049F31CB" w14:textId="77777777" w:rsidR="0062707A" w:rsidRDefault="0062707A" w:rsidP="0062707A">
            <w:pPr>
              <w:pStyle w:val="ListBullet"/>
              <w:numPr>
                <w:ilvl w:val="0"/>
                <w:numId w:val="0"/>
              </w:numPr>
              <w:spacing w:after="0" w:line="240" w:lineRule="auto"/>
              <w:rPr>
                <w:szCs w:val="24"/>
              </w:rPr>
            </w:pPr>
          </w:p>
          <w:p w14:paraId="783267F0" w14:textId="77777777" w:rsidR="0062707A" w:rsidRDefault="0062707A" w:rsidP="0062707A">
            <w:pPr>
              <w:pStyle w:val="ListBullet"/>
              <w:numPr>
                <w:ilvl w:val="0"/>
                <w:numId w:val="0"/>
              </w:numPr>
              <w:spacing w:after="0" w:line="240" w:lineRule="auto"/>
              <w:rPr>
                <w:szCs w:val="24"/>
              </w:rPr>
            </w:pPr>
            <w:r>
              <w:rPr>
                <w:szCs w:val="24"/>
              </w:rPr>
              <w:t>Athena V. Pelipel</w:t>
            </w:r>
          </w:p>
          <w:p w14:paraId="61A90BCD" w14:textId="77777777" w:rsidR="00D061E0" w:rsidRPr="0062707A" w:rsidRDefault="22F8C505" w:rsidP="22F8C505">
            <w:pPr>
              <w:pStyle w:val="ListBullet"/>
              <w:numPr>
                <w:ilvl w:val="0"/>
                <w:numId w:val="33"/>
              </w:numPr>
              <w:spacing w:after="0" w:line="240" w:lineRule="auto"/>
            </w:pPr>
            <w:r>
              <w:t xml:space="preserve">Khan Younis Gen. Trading LLC </w:t>
            </w:r>
          </w:p>
          <w:p w14:paraId="380945B1" w14:textId="77777777" w:rsidR="00D061E0" w:rsidRDefault="00D061E0" w:rsidP="00D061E0">
            <w:pPr>
              <w:pStyle w:val="ListBullet"/>
              <w:numPr>
                <w:ilvl w:val="0"/>
                <w:numId w:val="0"/>
              </w:numPr>
              <w:spacing w:after="0" w:line="240" w:lineRule="auto"/>
              <w:rPr>
                <w:szCs w:val="24"/>
              </w:rPr>
            </w:pPr>
            <w:r>
              <w:rPr>
                <w:szCs w:val="24"/>
              </w:rPr>
              <w:tab/>
              <w:t>Business Owner</w:t>
            </w:r>
          </w:p>
          <w:p w14:paraId="471A4ACD" w14:textId="77777777" w:rsidR="00C70345" w:rsidRDefault="00C70345" w:rsidP="00D061E0">
            <w:pPr>
              <w:pStyle w:val="ListBullet"/>
              <w:numPr>
                <w:ilvl w:val="0"/>
                <w:numId w:val="0"/>
              </w:numPr>
              <w:spacing w:after="0" w:line="240" w:lineRule="auto"/>
              <w:rPr>
                <w:szCs w:val="24"/>
              </w:rPr>
            </w:pPr>
            <w:r>
              <w:rPr>
                <w:szCs w:val="24"/>
              </w:rPr>
              <w:tab/>
              <w:t>Maysaloon Road, Sharjah, UAE</w:t>
            </w:r>
          </w:p>
          <w:p w14:paraId="7D5625AA" w14:textId="77777777" w:rsidR="00D061E0" w:rsidRDefault="00D061E0" w:rsidP="0062707A">
            <w:pPr>
              <w:pStyle w:val="ListBullet"/>
              <w:numPr>
                <w:ilvl w:val="0"/>
                <w:numId w:val="0"/>
              </w:numPr>
              <w:spacing w:after="0" w:line="240" w:lineRule="auto"/>
              <w:rPr>
                <w:szCs w:val="24"/>
              </w:rPr>
            </w:pPr>
            <w:r>
              <w:rPr>
                <w:szCs w:val="24"/>
              </w:rPr>
              <w:tab/>
              <w:t>Mob.: +9715669331</w:t>
            </w:r>
          </w:p>
          <w:p w14:paraId="5B95C0E1" w14:textId="77777777" w:rsidR="00070CA8" w:rsidRDefault="22F8C505" w:rsidP="22F8C505">
            <w:pPr>
              <w:pStyle w:val="ListBullet"/>
              <w:numPr>
                <w:ilvl w:val="0"/>
                <w:numId w:val="33"/>
              </w:numPr>
              <w:spacing w:after="0" w:line="240" w:lineRule="auto"/>
            </w:pPr>
            <w:r>
              <w:t>Sutherland Global Services.</w:t>
            </w:r>
          </w:p>
          <w:p w14:paraId="7A83AA14" w14:textId="77777777" w:rsidR="0062707A" w:rsidRDefault="00070CA8" w:rsidP="0062707A">
            <w:pPr>
              <w:pStyle w:val="ListBullet"/>
              <w:numPr>
                <w:ilvl w:val="0"/>
                <w:numId w:val="0"/>
              </w:numPr>
              <w:spacing w:after="0" w:line="240" w:lineRule="auto"/>
              <w:rPr>
                <w:szCs w:val="24"/>
              </w:rPr>
            </w:pPr>
            <w:r>
              <w:rPr>
                <w:szCs w:val="24"/>
              </w:rPr>
              <w:tab/>
            </w:r>
            <w:r w:rsidR="0062707A">
              <w:rPr>
                <w:szCs w:val="24"/>
              </w:rPr>
              <w:t>Former Site Program HR Manager</w:t>
            </w:r>
          </w:p>
          <w:p w14:paraId="4A757E85" w14:textId="77777777" w:rsidR="0062707A" w:rsidRDefault="00D061E0" w:rsidP="0062707A">
            <w:pPr>
              <w:pStyle w:val="ListBullet"/>
              <w:numPr>
                <w:ilvl w:val="0"/>
                <w:numId w:val="0"/>
              </w:numPr>
              <w:spacing w:after="0" w:line="240" w:lineRule="auto"/>
              <w:rPr>
                <w:szCs w:val="24"/>
              </w:rPr>
            </w:pPr>
            <w:r>
              <w:rPr>
                <w:szCs w:val="24"/>
              </w:rPr>
              <w:tab/>
            </w:r>
            <w:r w:rsidR="00C70345" w:rsidRPr="009F5287">
              <w:rPr>
                <w:rFonts w:asciiTheme="majorHAnsi" w:hAnsiTheme="majorHAnsi" w:cs="Arial"/>
                <w:color w:val="222222"/>
                <w:szCs w:val="24"/>
                <w:shd w:val="clear" w:color="auto" w:fill="FFFFFF"/>
              </w:rPr>
              <w:t>Berthapil, M.A Roxas Highway, Clark Freeport</w:t>
            </w:r>
          </w:p>
          <w:p w14:paraId="53128261" w14:textId="77777777" w:rsidR="00D061E0" w:rsidRDefault="0062707A" w:rsidP="00D061E0">
            <w:pPr>
              <w:pStyle w:val="ListBullet"/>
              <w:numPr>
                <w:ilvl w:val="0"/>
                <w:numId w:val="0"/>
              </w:numPr>
              <w:spacing w:after="0" w:line="240" w:lineRule="auto"/>
              <w:rPr>
                <w:rFonts w:ascii="Helvetica" w:hAnsi="Helvetica" w:cs="Helvetica"/>
                <w:color w:val="4B4F56"/>
                <w:sz w:val="18"/>
                <w:szCs w:val="18"/>
                <w:shd w:val="clear" w:color="auto" w:fill="F1F0F0"/>
              </w:rPr>
            </w:pPr>
            <w:r>
              <w:rPr>
                <w:szCs w:val="24"/>
              </w:rPr>
              <w:tab/>
            </w:r>
          </w:p>
          <w:p w14:paraId="62486C05" w14:textId="77777777" w:rsidR="0062707A" w:rsidRDefault="0062707A" w:rsidP="0062707A">
            <w:pPr>
              <w:pStyle w:val="ListBullet"/>
              <w:numPr>
                <w:ilvl w:val="0"/>
                <w:numId w:val="0"/>
              </w:numPr>
              <w:spacing w:after="0" w:line="240" w:lineRule="auto"/>
            </w:pPr>
          </w:p>
          <w:p w14:paraId="0168ADA2" w14:textId="3F2DE076" w:rsidR="0062707A" w:rsidRDefault="22F8C505" w:rsidP="0062707A">
            <w:pPr>
              <w:pStyle w:val="ListBullet"/>
              <w:numPr>
                <w:ilvl w:val="0"/>
                <w:numId w:val="0"/>
              </w:numPr>
              <w:spacing w:after="0" w:line="240" w:lineRule="auto"/>
            </w:pPr>
            <w:r>
              <w:t xml:space="preserve">Maryl C. Mallari </w:t>
            </w:r>
          </w:p>
          <w:p w14:paraId="7F400BF3" w14:textId="0B0BBEE4" w:rsidR="003F1B92" w:rsidRDefault="22F8C505" w:rsidP="22F8C505">
            <w:pPr>
              <w:pStyle w:val="ListBullet"/>
              <w:numPr>
                <w:ilvl w:val="0"/>
                <w:numId w:val="33"/>
              </w:numPr>
              <w:spacing w:after="0" w:line="240" w:lineRule="auto"/>
              <w:rPr>
                <w:rFonts w:eastAsiaTheme="minorEastAsia" w:cstheme="minorBidi"/>
                <w:szCs w:val="24"/>
              </w:rPr>
            </w:pPr>
            <w:r>
              <w:t>COAM Philippines</w:t>
            </w:r>
          </w:p>
          <w:p w14:paraId="59D6DE21" w14:textId="77777777" w:rsidR="003F1B92" w:rsidRDefault="00C70345" w:rsidP="22F8C505">
            <w:pPr>
              <w:pStyle w:val="ListBullet"/>
              <w:numPr>
                <w:ilvl w:val="0"/>
                <w:numId w:val="0"/>
              </w:numPr>
              <w:spacing w:after="0" w:line="240" w:lineRule="auto"/>
              <w:ind w:left="-360"/>
              <w:rPr>
                <w:rFonts w:asciiTheme="majorHAnsi" w:hAnsiTheme="majorHAnsi" w:cs="Arial"/>
                <w:color w:val="222222"/>
              </w:rPr>
            </w:pPr>
            <w:r w:rsidRPr="22F8C505">
              <w:rPr>
                <w:rFonts w:asciiTheme="majorHAnsi" w:hAnsiTheme="majorHAnsi" w:cs="Arial"/>
                <w:color w:val="222222"/>
                <w:shd w:val="clear" w:color="auto" w:fill="FFFFFF"/>
              </w:rPr>
              <w:t xml:space="preserve">                Administrative Secretary</w:t>
            </w:r>
          </w:p>
          <w:p w14:paraId="19C87F73" w14:textId="718C115A" w:rsidR="003F1B92" w:rsidRDefault="22F8C505" w:rsidP="22F8C505">
            <w:pPr>
              <w:pStyle w:val="ListBullet"/>
              <w:numPr>
                <w:ilvl w:val="0"/>
                <w:numId w:val="0"/>
              </w:numPr>
              <w:spacing w:after="0" w:line="240" w:lineRule="auto"/>
            </w:pPr>
            <w:r w:rsidRPr="22F8C505">
              <w:rPr>
                <w:rFonts w:ascii="Arial" w:eastAsia="Arial" w:hAnsi="Arial" w:cs="Arial"/>
                <w:color w:val="222222"/>
                <w:sz w:val="21"/>
                <w:szCs w:val="21"/>
                <w:lang w:val="en-PH"/>
              </w:rPr>
              <w:t xml:space="preserve">            Unit 31, Philexcel Business Park M.A. </w:t>
            </w:r>
          </w:p>
          <w:p w14:paraId="5245A75B" w14:textId="22D9A616" w:rsidR="003F1B92" w:rsidRDefault="22F8C505" w:rsidP="22F8C505">
            <w:pPr>
              <w:pStyle w:val="ListBullet"/>
              <w:numPr>
                <w:ilvl w:val="0"/>
                <w:numId w:val="0"/>
              </w:numPr>
              <w:spacing w:after="0" w:line="240" w:lineRule="auto"/>
            </w:pPr>
            <w:r w:rsidRPr="22F8C505">
              <w:rPr>
                <w:rFonts w:ascii="Arial" w:eastAsia="Arial" w:hAnsi="Arial" w:cs="Arial"/>
                <w:color w:val="222222"/>
                <w:sz w:val="21"/>
                <w:szCs w:val="21"/>
                <w:lang w:val="en-PH"/>
              </w:rPr>
              <w:t xml:space="preserve">            Clark Freeport Zone, Manuel A.             </w:t>
            </w:r>
          </w:p>
          <w:p w14:paraId="73E23231" w14:textId="4791DAAB" w:rsidR="003F1B92" w:rsidRDefault="22F8C505" w:rsidP="22F8C505">
            <w:pPr>
              <w:pStyle w:val="ListBullet"/>
              <w:numPr>
                <w:ilvl w:val="0"/>
                <w:numId w:val="0"/>
              </w:numPr>
              <w:spacing w:after="0" w:line="240" w:lineRule="auto"/>
            </w:pPr>
            <w:r w:rsidRPr="22F8C505">
              <w:rPr>
                <w:rFonts w:ascii="Arial" w:eastAsia="Arial" w:hAnsi="Arial" w:cs="Arial"/>
                <w:color w:val="222222"/>
                <w:sz w:val="21"/>
                <w:szCs w:val="21"/>
                <w:lang w:val="en-PH"/>
              </w:rPr>
              <w:lastRenderedPageBreak/>
              <w:t xml:space="preserve">            Roxas Highway, Angeles, 2009 Pampanga</w:t>
            </w:r>
            <w:r w:rsidR="00070CA8">
              <w:tab/>
            </w:r>
            <w:r w:rsidR="00C70345">
              <w:tab/>
            </w:r>
          </w:p>
          <w:p w14:paraId="492E79CD" w14:textId="76BD63AA" w:rsidR="00070CA8" w:rsidRDefault="00070CA8" w:rsidP="22F8C505">
            <w:pPr>
              <w:pStyle w:val="ListBullet"/>
              <w:numPr>
                <w:ilvl w:val="0"/>
                <w:numId w:val="0"/>
              </w:numPr>
              <w:spacing w:after="0" w:line="240" w:lineRule="auto"/>
              <w:ind w:left="-360"/>
            </w:pPr>
            <w:r>
              <w:t xml:space="preserve">                Mob.: +</w:t>
            </w:r>
            <w:r w:rsidR="22F8C505">
              <w:t>639158810335</w:t>
            </w:r>
          </w:p>
        </w:tc>
      </w:tr>
      <w:tr w:rsidR="0062707A" w14:paraId="7F6B9568" w14:textId="77777777" w:rsidTr="472A2718">
        <w:trPr>
          <w:trHeight w:val="288"/>
          <w:jc w:val="center"/>
        </w:trPr>
        <w:tc>
          <w:tcPr>
            <w:tcW w:w="2075" w:type="dxa"/>
            <w:tcBorders>
              <w:top w:val="nil"/>
              <w:left w:val="nil"/>
              <w:bottom w:val="nil"/>
              <w:right w:val="nil"/>
            </w:tcBorders>
            <w:vAlign w:val="center"/>
          </w:tcPr>
          <w:p w14:paraId="29D6B04F" w14:textId="77777777" w:rsidR="0062707A" w:rsidRDefault="00B623BE">
            <w:pPr>
              <w:spacing w:after="0" w:line="240" w:lineRule="auto"/>
              <w:rPr>
                <w:b/>
                <w:bCs/>
                <w:color w:val="FFFFFF" w:themeColor="background1"/>
                <w:szCs w:val="23"/>
              </w:rPr>
            </w:pPr>
            <w:r>
              <w:rPr>
                <w:b/>
                <w:bCs/>
                <w:color w:val="FFFFFF" w:themeColor="background1"/>
                <w:szCs w:val="23"/>
              </w:rPr>
              <w:lastRenderedPageBreak/>
              <w:t xml:space="preserve"> </w:t>
            </w:r>
          </w:p>
        </w:tc>
        <w:tc>
          <w:tcPr>
            <w:tcW w:w="6781" w:type="dxa"/>
            <w:tcBorders>
              <w:top w:val="nil"/>
              <w:left w:val="nil"/>
              <w:bottom w:val="nil"/>
              <w:right w:val="nil"/>
            </w:tcBorders>
            <w:tcMar>
              <w:top w:w="115" w:type="dxa"/>
              <w:left w:w="115" w:type="dxa"/>
              <w:bottom w:w="115" w:type="dxa"/>
              <w:right w:w="115" w:type="dxa"/>
            </w:tcMar>
          </w:tcPr>
          <w:p w14:paraId="69D0C959" w14:textId="77777777" w:rsidR="00D061E0" w:rsidRDefault="00D061E0" w:rsidP="00D061E0">
            <w:pPr>
              <w:pStyle w:val="Section"/>
              <w:spacing w:after="0"/>
            </w:pPr>
            <w:r>
              <w:t>Education</w:t>
            </w:r>
          </w:p>
          <w:p w14:paraId="796C1A3B" w14:textId="77777777" w:rsidR="00D061E0" w:rsidRDefault="00D061E0" w:rsidP="00D061E0">
            <w:pPr>
              <w:pStyle w:val="Subsection"/>
              <w:spacing w:after="0" w:line="240" w:lineRule="auto"/>
            </w:pPr>
            <w:r>
              <w:t>TERTIARY: Holy Angel University</w:t>
            </w:r>
          </w:p>
          <w:p w14:paraId="10898EBF" w14:textId="77777777" w:rsidR="00D061E0" w:rsidRDefault="00D061E0" w:rsidP="00D061E0">
            <w:pPr>
              <w:pStyle w:val="ListBullet"/>
              <w:numPr>
                <w:ilvl w:val="0"/>
                <w:numId w:val="0"/>
              </w:numPr>
              <w:spacing w:after="0" w:line="240" w:lineRule="auto"/>
              <w:ind w:left="360" w:hanging="360"/>
            </w:pPr>
            <w:r>
              <w:t>June 2010 – April 2015</w:t>
            </w:r>
          </w:p>
          <w:p w14:paraId="53D24BDA" w14:textId="77777777" w:rsidR="00D061E0" w:rsidRDefault="00D061E0" w:rsidP="00D061E0">
            <w:pPr>
              <w:pStyle w:val="ListBullet"/>
              <w:numPr>
                <w:ilvl w:val="0"/>
                <w:numId w:val="0"/>
              </w:numPr>
              <w:spacing w:after="0" w:line="240" w:lineRule="auto"/>
            </w:pPr>
            <w:r>
              <w:t>BS Computer Science</w:t>
            </w:r>
          </w:p>
          <w:p w14:paraId="4101652C" w14:textId="77777777" w:rsidR="00D061E0" w:rsidRDefault="00D061E0" w:rsidP="00D061E0">
            <w:pPr>
              <w:pStyle w:val="ListBullet"/>
              <w:numPr>
                <w:ilvl w:val="0"/>
                <w:numId w:val="0"/>
              </w:numPr>
              <w:spacing w:after="0" w:line="240" w:lineRule="auto"/>
            </w:pPr>
          </w:p>
          <w:p w14:paraId="4225414B" w14:textId="77777777" w:rsidR="00D061E0" w:rsidRDefault="00D061E0" w:rsidP="00D061E0">
            <w:pPr>
              <w:pStyle w:val="Subsection"/>
              <w:spacing w:after="0" w:line="240" w:lineRule="auto"/>
            </w:pPr>
            <w:r>
              <w:t>SECONDARY: St. John De La Salle Integrated School</w:t>
            </w:r>
          </w:p>
          <w:p w14:paraId="01BC858F" w14:textId="77777777" w:rsidR="00D061E0" w:rsidRDefault="00D061E0" w:rsidP="00D061E0">
            <w:pPr>
              <w:pStyle w:val="ListBullet"/>
              <w:numPr>
                <w:ilvl w:val="0"/>
                <w:numId w:val="0"/>
              </w:numPr>
              <w:spacing w:after="0" w:line="240" w:lineRule="auto"/>
              <w:ind w:left="360" w:hanging="360"/>
            </w:pPr>
            <w:r>
              <w:t>June 2004 – April 2008</w:t>
            </w:r>
          </w:p>
          <w:p w14:paraId="4B99056E" w14:textId="77777777" w:rsidR="00D061E0" w:rsidRDefault="00D061E0" w:rsidP="00D061E0">
            <w:pPr>
              <w:pStyle w:val="ListBullet"/>
              <w:numPr>
                <w:ilvl w:val="0"/>
                <w:numId w:val="0"/>
              </w:numPr>
              <w:spacing w:after="0" w:line="240" w:lineRule="auto"/>
              <w:rPr>
                <w:b/>
              </w:rPr>
            </w:pPr>
          </w:p>
          <w:p w14:paraId="1E5E9435" w14:textId="77777777" w:rsidR="00D061E0" w:rsidRDefault="00D061E0" w:rsidP="00D061E0">
            <w:pPr>
              <w:pStyle w:val="Subsection"/>
              <w:spacing w:after="0" w:line="240" w:lineRule="auto"/>
            </w:pPr>
            <w:r>
              <w:t>PRIMARY: St. John De La Salle Integrated School</w:t>
            </w:r>
          </w:p>
          <w:p w14:paraId="4965A4DC" w14:textId="77777777" w:rsidR="0062707A" w:rsidRDefault="00D061E0" w:rsidP="00C472C6">
            <w:pPr>
              <w:pStyle w:val="ListBullet"/>
              <w:numPr>
                <w:ilvl w:val="0"/>
                <w:numId w:val="0"/>
              </w:numPr>
              <w:spacing w:after="0" w:line="240" w:lineRule="auto"/>
              <w:ind w:left="360" w:hanging="360"/>
            </w:pPr>
            <w:r>
              <w:t>April 2004</w:t>
            </w:r>
          </w:p>
          <w:p w14:paraId="4CAB930C" w14:textId="77777777" w:rsidR="007E1994" w:rsidRDefault="007E1994" w:rsidP="00C472C6">
            <w:pPr>
              <w:pStyle w:val="ListBullet"/>
              <w:numPr>
                <w:ilvl w:val="0"/>
                <w:numId w:val="0"/>
              </w:numPr>
              <w:spacing w:after="0" w:line="240" w:lineRule="auto"/>
              <w:ind w:left="360" w:hanging="360"/>
            </w:pPr>
          </w:p>
          <w:p w14:paraId="207807EF" w14:textId="77777777" w:rsidR="007E1994" w:rsidRDefault="007E1994" w:rsidP="007E1994">
            <w:pPr>
              <w:pStyle w:val="Section"/>
              <w:spacing w:after="0"/>
            </w:pPr>
            <w:r>
              <w:t>CERTIFICATIONS &amp; TRAINING</w:t>
            </w:r>
          </w:p>
          <w:p w14:paraId="37D511A0" w14:textId="77777777" w:rsidR="007E1994" w:rsidRPr="007E1994" w:rsidRDefault="007E1994" w:rsidP="007E1994">
            <w:pPr>
              <w:pStyle w:val="NormalWeb"/>
              <w:numPr>
                <w:ilvl w:val="0"/>
                <w:numId w:val="34"/>
              </w:numPr>
              <w:rPr>
                <w:rFonts w:asciiTheme="minorHAnsi" w:eastAsiaTheme="minorHAnsi" w:hAnsiTheme="minorHAnsi"/>
                <w:b/>
                <w:color w:val="94B6D2" w:themeColor="accent1"/>
                <w:spacing w:val="30"/>
                <w:kern w:val="24"/>
                <w:szCs w:val="20"/>
                <w:lang w:val="en-US" w:eastAsia="ja-JP"/>
                <w14:ligatures w14:val="standardContextual"/>
              </w:rPr>
            </w:pPr>
            <w:r w:rsidRPr="007E1994">
              <w:rPr>
                <w:rFonts w:asciiTheme="minorHAnsi" w:eastAsiaTheme="minorHAnsi" w:hAnsiTheme="minorHAnsi"/>
                <w:color w:val="94B6D2" w:themeColor="accent1"/>
                <w:spacing w:val="30"/>
                <w:kern w:val="24"/>
                <w:szCs w:val="20"/>
                <w:lang w:val="en-US" w:eastAsia="ja-JP"/>
                <w14:ligatures w14:val="standardContextual"/>
              </w:rPr>
              <w:t>COPC High Performance Management Techniques</w:t>
            </w:r>
          </w:p>
          <w:p w14:paraId="0411EAA4" w14:textId="77777777" w:rsidR="007E1994" w:rsidRPr="007E1994" w:rsidRDefault="007E1994" w:rsidP="007E1994">
            <w:pPr>
              <w:pStyle w:val="NormalWeb"/>
              <w:numPr>
                <w:ilvl w:val="0"/>
                <w:numId w:val="34"/>
              </w:numPr>
              <w:rPr>
                <w:rFonts w:asciiTheme="minorHAnsi" w:eastAsiaTheme="minorHAnsi" w:hAnsiTheme="minorHAnsi"/>
                <w:b/>
                <w:color w:val="94B6D2" w:themeColor="accent1"/>
                <w:spacing w:val="30"/>
                <w:kern w:val="24"/>
                <w:szCs w:val="20"/>
                <w:lang w:val="en-US" w:eastAsia="ja-JP"/>
                <w14:ligatures w14:val="standardContextual"/>
              </w:rPr>
            </w:pPr>
            <w:r w:rsidRPr="007E1994">
              <w:rPr>
                <w:rFonts w:asciiTheme="minorHAnsi" w:eastAsiaTheme="minorHAnsi" w:hAnsiTheme="minorHAnsi"/>
                <w:color w:val="94B6D2" w:themeColor="accent1"/>
                <w:spacing w:val="30"/>
                <w:kern w:val="24"/>
                <w:szCs w:val="20"/>
                <w:lang w:val="en-US" w:eastAsia="ja-JP"/>
                <w14:ligatures w14:val="standardContextual"/>
              </w:rPr>
              <w:t>Lean &amp; Quality Management</w:t>
            </w:r>
          </w:p>
          <w:p w14:paraId="3E633BF1" w14:textId="63F72FD6" w:rsidR="007E1994" w:rsidRPr="0078046A" w:rsidRDefault="007E1994" w:rsidP="007E1994">
            <w:pPr>
              <w:pStyle w:val="NormalWeb"/>
              <w:numPr>
                <w:ilvl w:val="0"/>
                <w:numId w:val="34"/>
              </w:numPr>
              <w:rPr>
                <w:rFonts w:asciiTheme="minorHAnsi" w:eastAsiaTheme="minorHAnsi" w:hAnsiTheme="minorHAnsi"/>
                <w:b/>
                <w:color w:val="94B6D2" w:themeColor="accent1"/>
                <w:spacing w:val="30"/>
                <w:kern w:val="24"/>
                <w:szCs w:val="20"/>
                <w:lang w:val="en-US" w:eastAsia="ja-JP"/>
                <w14:ligatures w14:val="standardContextual"/>
              </w:rPr>
            </w:pPr>
            <w:r w:rsidRPr="007E1994">
              <w:rPr>
                <w:rFonts w:asciiTheme="minorHAnsi" w:eastAsiaTheme="minorHAnsi" w:hAnsiTheme="minorHAnsi"/>
                <w:color w:val="94B6D2" w:themeColor="accent1"/>
                <w:spacing w:val="30"/>
                <w:kern w:val="24"/>
                <w:szCs w:val="20"/>
                <w:lang w:val="en-US" w:eastAsia="ja-JP"/>
                <w14:ligatures w14:val="standardContextual"/>
              </w:rPr>
              <w:t xml:space="preserve">CompTIA </w:t>
            </w:r>
            <w:r>
              <w:rPr>
                <w:rFonts w:asciiTheme="minorHAnsi" w:eastAsiaTheme="minorHAnsi" w:hAnsiTheme="minorHAnsi"/>
                <w:color w:val="94B6D2" w:themeColor="accent1"/>
                <w:spacing w:val="30"/>
                <w:kern w:val="24"/>
                <w:szCs w:val="20"/>
                <w:lang w:val="en-US" w:eastAsia="ja-JP"/>
                <w14:ligatures w14:val="standardContextual"/>
              </w:rPr>
              <w:t>ITF</w:t>
            </w:r>
            <w:r w:rsidRPr="007E1994">
              <w:rPr>
                <w:rFonts w:asciiTheme="minorHAnsi" w:eastAsiaTheme="minorHAnsi" w:hAnsiTheme="minorHAnsi"/>
                <w:color w:val="94B6D2" w:themeColor="accent1"/>
                <w:spacing w:val="30"/>
                <w:kern w:val="24"/>
                <w:szCs w:val="20"/>
                <w:lang w:val="en-US" w:eastAsia="ja-JP"/>
                <w14:ligatures w14:val="standardContextual"/>
              </w:rPr>
              <w:t>+</w:t>
            </w:r>
          </w:p>
          <w:p w14:paraId="351A9632" w14:textId="31D39933" w:rsidR="0078046A" w:rsidRPr="0078046A" w:rsidRDefault="0078046A" w:rsidP="007E1994">
            <w:pPr>
              <w:pStyle w:val="NormalWeb"/>
              <w:numPr>
                <w:ilvl w:val="0"/>
                <w:numId w:val="34"/>
              </w:numPr>
              <w:rPr>
                <w:rFonts w:asciiTheme="minorHAnsi" w:eastAsiaTheme="minorHAnsi" w:hAnsiTheme="minorHAnsi"/>
                <w:bCs/>
                <w:color w:val="94B6D2" w:themeColor="accent1"/>
                <w:spacing w:val="30"/>
                <w:kern w:val="24"/>
                <w:szCs w:val="20"/>
                <w:lang w:val="en-US" w:eastAsia="ja-JP"/>
                <w14:ligatures w14:val="standardContextual"/>
              </w:rPr>
            </w:pPr>
            <w:r w:rsidRPr="0078046A">
              <w:rPr>
                <w:rFonts w:asciiTheme="minorHAnsi" w:eastAsiaTheme="minorHAnsi" w:hAnsiTheme="minorHAnsi"/>
                <w:bCs/>
                <w:color w:val="94B6D2" w:themeColor="accent1"/>
                <w:spacing w:val="30"/>
                <w:kern w:val="24"/>
                <w:szCs w:val="20"/>
                <w:lang w:val="en-US" w:eastAsia="ja-JP"/>
                <w14:ligatures w14:val="standardContextual"/>
              </w:rPr>
              <w:t>Artificial Intelligence Fundamentals IBM</w:t>
            </w:r>
          </w:p>
          <w:p w14:paraId="79A0D718" w14:textId="0C2B2EBA" w:rsidR="0078046A" w:rsidRPr="007E1994" w:rsidRDefault="0078046A" w:rsidP="007E1994">
            <w:pPr>
              <w:pStyle w:val="NormalWeb"/>
              <w:numPr>
                <w:ilvl w:val="0"/>
                <w:numId w:val="34"/>
              </w:numPr>
              <w:rPr>
                <w:rFonts w:asciiTheme="minorHAnsi" w:eastAsiaTheme="minorHAnsi" w:hAnsiTheme="minorHAnsi"/>
                <w:b/>
                <w:color w:val="94B6D2" w:themeColor="accent1"/>
                <w:spacing w:val="30"/>
                <w:kern w:val="24"/>
                <w:szCs w:val="20"/>
                <w:lang w:val="en-US" w:eastAsia="ja-JP"/>
                <w14:ligatures w14:val="standardContextual"/>
              </w:rPr>
            </w:pPr>
            <w:r>
              <w:rPr>
                <w:rFonts w:asciiTheme="minorHAnsi" w:eastAsiaTheme="minorHAnsi" w:hAnsiTheme="minorHAnsi"/>
                <w:bCs/>
                <w:color w:val="94B6D2" w:themeColor="accent1"/>
                <w:spacing w:val="30"/>
                <w:kern w:val="24"/>
                <w:szCs w:val="20"/>
                <w:lang w:val="en-US" w:eastAsia="ja-JP"/>
                <w14:ligatures w14:val="standardContextual"/>
              </w:rPr>
              <w:t>Ethical Hacker - Cisco</w:t>
            </w:r>
          </w:p>
          <w:p w14:paraId="0923D27F" w14:textId="77777777" w:rsidR="007E1994" w:rsidRDefault="007E1994" w:rsidP="00C472C6">
            <w:pPr>
              <w:pStyle w:val="ListBullet"/>
              <w:numPr>
                <w:ilvl w:val="0"/>
                <w:numId w:val="0"/>
              </w:numPr>
              <w:spacing w:after="0" w:line="240" w:lineRule="auto"/>
              <w:ind w:left="360" w:hanging="360"/>
            </w:pPr>
          </w:p>
        </w:tc>
      </w:tr>
    </w:tbl>
    <w:p w14:paraId="1299C43A" w14:textId="77777777" w:rsidR="00297FFA" w:rsidRDefault="00297FFA" w:rsidP="00BA7F99"/>
    <w:sectPr w:rsidR="00297FFA">
      <w:headerReference w:type="default" r:id="rId9"/>
      <w:footerReference w:type="default" r:id="rId10"/>
      <w:headerReference w:type="first" r:id="rId11"/>
      <w:footerReference w:type="firs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64F3C" w14:textId="77777777" w:rsidR="00530D95" w:rsidRDefault="00530D95">
      <w:pPr>
        <w:spacing w:after="0" w:line="240" w:lineRule="auto"/>
      </w:pPr>
      <w:r>
        <w:separator/>
      </w:r>
    </w:p>
  </w:endnote>
  <w:endnote w:type="continuationSeparator" w:id="0">
    <w:p w14:paraId="179E3851" w14:textId="77777777" w:rsidR="00530D95" w:rsidRDefault="0053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HGPGothicE">
    <w:charset w:val="80"/>
    <w:family w:val="swiss"/>
    <w:pitch w:val="variable"/>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DD0C91" w:rsidRDefault="00DD0C91"/>
  <w:p w14:paraId="3CD0E4CA" w14:textId="77777777" w:rsidR="00DD0C91" w:rsidRDefault="00DD0C91">
    <w:pPr>
      <w:pStyle w:val="FooterOdd"/>
    </w:pPr>
    <w:r>
      <w:t xml:space="preserve">Page </w:t>
    </w:r>
    <w:r>
      <w:fldChar w:fldCharType="begin"/>
    </w:r>
    <w:r>
      <w:instrText xml:space="preserve"> PAGE   \* MERGEFORMAT </w:instrText>
    </w:r>
    <w:r>
      <w:fldChar w:fldCharType="separate"/>
    </w:r>
    <w:r w:rsidR="00F72BF2" w:rsidRPr="00F72BF2">
      <w:rPr>
        <w:noProof/>
        <w:sz w:val="24"/>
        <w:szCs w:val="24"/>
      </w:rPr>
      <w:t>3</w:t>
    </w:r>
    <w:r>
      <w:rPr>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364C6B9" w14:paraId="09597546" w14:textId="77777777" w:rsidTr="0364C6B9">
      <w:trPr>
        <w:trHeight w:val="300"/>
      </w:trPr>
      <w:tc>
        <w:tcPr>
          <w:tcW w:w="3360" w:type="dxa"/>
        </w:tcPr>
        <w:p w14:paraId="7072050D" w14:textId="0942FDE1" w:rsidR="0364C6B9" w:rsidRDefault="0364C6B9" w:rsidP="0364C6B9">
          <w:pPr>
            <w:pStyle w:val="Header"/>
            <w:ind w:left="-115"/>
          </w:pPr>
        </w:p>
      </w:tc>
      <w:tc>
        <w:tcPr>
          <w:tcW w:w="3360" w:type="dxa"/>
        </w:tcPr>
        <w:p w14:paraId="195542FC" w14:textId="7B77DDEB" w:rsidR="0364C6B9" w:rsidRDefault="0364C6B9" w:rsidP="0364C6B9">
          <w:pPr>
            <w:pStyle w:val="Header"/>
            <w:jc w:val="center"/>
          </w:pPr>
        </w:p>
      </w:tc>
      <w:tc>
        <w:tcPr>
          <w:tcW w:w="3360" w:type="dxa"/>
        </w:tcPr>
        <w:p w14:paraId="2ECE7270" w14:textId="77323568" w:rsidR="0364C6B9" w:rsidRDefault="0364C6B9" w:rsidP="0364C6B9">
          <w:pPr>
            <w:pStyle w:val="Header"/>
            <w:ind w:right="-115"/>
            <w:jc w:val="right"/>
          </w:pPr>
        </w:p>
      </w:tc>
    </w:tr>
  </w:tbl>
  <w:p w14:paraId="259890D3" w14:textId="5A502189" w:rsidR="0364C6B9" w:rsidRDefault="0364C6B9" w:rsidP="0364C6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FC4DC" w14:textId="77777777" w:rsidR="00530D95" w:rsidRDefault="00530D95">
      <w:pPr>
        <w:spacing w:after="0" w:line="240" w:lineRule="auto"/>
      </w:pPr>
      <w:r>
        <w:separator/>
      </w:r>
    </w:p>
  </w:footnote>
  <w:footnote w:type="continuationSeparator" w:id="0">
    <w:p w14:paraId="5D5EC7DA" w14:textId="77777777" w:rsidR="00530D95" w:rsidRDefault="00530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id w:val="5384246"/>
      <w:placeholder>
        <w:docPart w:val="F2AB18CEE0D543F7826F5842C8BD8CEC"/>
      </w:placeholder>
      <w:dataBinding w:prefixMappings="xmlns:ns0='http://schemas.openxmlformats.org/package/2006/metadata/core-properties' xmlns:ns1='http://purl.org/dc/elements/1.1/'" w:xpath="/ns0:coreProperties[1]/ns1:creator[1]" w:storeItemID="{6C3C8BC8-F283-45AE-878A-BAB7291924A1}"/>
      <w:text/>
    </w:sdtPr>
    <w:sdtContent>
      <w:p w14:paraId="1A992745" w14:textId="77777777" w:rsidR="00DD0C91" w:rsidRDefault="00DD0C91">
        <w:pPr>
          <w:pStyle w:val="HeaderOdd"/>
        </w:pPr>
        <w:r>
          <w:t>Gian Tolibas</w:t>
        </w:r>
      </w:p>
    </w:sdtContent>
  </w:sdt>
  <w:p w14:paraId="0562CB0E" w14:textId="77777777" w:rsidR="00DD0C91" w:rsidRDefault="00DD0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364C6B9" w14:paraId="035D3C90" w14:textId="77777777" w:rsidTr="0364C6B9">
      <w:trPr>
        <w:trHeight w:val="300"/>
      </w:trPr>
      <w:tc>
        <w:tcPr>
          <w:tcW w:w="3360" w:type="dxa"/>
        </w:tcPr>
        <w:p w14:paraId="3856BFFC" w14:textId="574108D8" w:rsidR="0364C6B9" w:rsidRDefault="0364C6B9" w:rsidP="0364C6B9">
          <w:pPr>
            <w:pStyle w:val="Header"/>
            <w:ind w:left="-115"/>
          </w:pPr>
        </w:p>
      </w:tc>
      <w:tc>
        <w:tcPr>
          <w:tcW w:w="3360" w:type="dxa"/>
        </w:tcPr>
        <w:p w14:paraId="3B67A651" w14:textId="5FD68440" w:rsidR="0364C6B9" w:rsidRDefault="0364C6B9" w:rsidP="0364C6B9">
          <w:pPr>
            <w:pStyle w:val="Header"/>
            <w:jc w:val="center"/>
          </w:pPr>
        </w:p>
      </w:tc>
      <w:tc>
        <w:tcPr>
          <w:tcW w:w="3360" w:type="dxa"/>
        </w:tcPr>
        <w:p w14:paraId="2E99B3FD" w14:textId="0CAD105C" w:rsidR="0364C6B9" w:rsidRDefault="0364C6B9" w:rsidP="0364C6B9">
          <w:pPr>
            <w:pStyle w:val="Header"/>
            <w:ind w:right="-115"/>
            <w:jc w:val="right"/>
          </w:pPr>
        </w:p>
      </w:tc>
    </w:tr>
  </w:tbl>
  <w:p w14:paraId="3369CEDA" w14:textId="546C4A6C" w:rsidR="0364C6B9" w:rsidRDefault="0364C6B9" w:rsidP="0364C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Bullet2"/>
      <w:lvlText w:val=""/>
      <w:lvlJc w:val="left"/>
      <w:pPr>
        <w:ind w:left="720" w:hanging="360"/>
      </w:pPr>
      <w:rPr>
        <w:rFonts w:ascii="Wingdings 2" w:hAnsi="Wingdings 2" w:hint="default"/>
      </w:rPr>
    </w:lvl>
  </w:abstractNum>
  <w:abstractNum w:abstractNumId="4" w15:restartNumberingAfterBreak="0">
    <w:nsid w:val="FFFFFF88"/>
    <w:multiLevelType w:val="singleLevel"/>
    <w:tmpl w:val="934A144E"/>
    <w:lvl w:ilvl="0">
      <w:start w:val="1"/>
      <w:numFmt w:val="decimal"/>
      <w:lvlText w:val="%1."/>
      <w:lvlJc w:val="left"/>
      <w:pPr>
        <w:tabs>
          <w:tab w:val="num" w:pos="360"/>
        </w:tabs>
        <w:ind w:left="360" w:hanging="360"/>
      </w:pPr>
    </w:lvl>
  </w:abstractNum>
  <w:abstractNum w:abstractNumId="5" w15:restartNumberingAfterBreak="0">
    <w:nsid w:val="18DE24C7"/>
    <w:multiLevelType w:val="hybridMultilevel"/>
    <w:tmpl w:val="565EAA6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2427C"/>
    <w:multiLevelType w:val="multilevel"/>
    <w:tmpl w:val="8670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3174A"/>
    <w:multiLevelType w:val="hybridMultilevel"/>
    <w:tmpl w:val="7370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DD8047"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C880799"/>
    <w:multiLevelType w:val="hybridMultilevel"/>
    <w:tmpl w:val="67A4916E"/>
    <w:lvl w:ilvl="0" w:tplc="FFFFFFFF">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3E271548"/>
    <w:multiLevelType w:val="hybridMultilevel"/>
    <w:tmpl w:val="2070BA8E"/>
    <w:lvl w:ilvl="0" w:tplc="8D488DA8">
      <w:start w:val="1"/>
      <w:numFmt w:val="bullet"/>
      <w:lvlText w:val=""/>
      <w:lvlJc w:val="left"/>
      <w:pPr>
        <w:ind w:left="720" w:hanging="360"/>
      </w:pPr>
      <w:rPr>
        <w:rFonts w:ascii="Symbol" w:hAnsi="Symbol" w:hint="default"/>
      </w:rPr>
    </w:lvl>
    <w:lvl w:ilvl="1" w:tplc="D4C8B22E">
      <w:start w:val="1"/>
      <w:numFmt w:val="bullet"/>
      <w:lvlText w:val="o"/>
      <w:lvlJc w:val="left"/>
      <w:pPr>
        <w:ind w:left="1440" w:hanging="360"/>
      </w:pPr>
      <w:rPr>
        <w:rFonts w:ascii="Courier New" w:hAnsi="Courier New" w:hint="default"/>
      </w:rPr>
    </w:lvl>
    <w:lvl w:ilvl="2" w:tplc="32766828">
      <w:start w:val="1"/>
      <w:numFmt w:val="bullet"/>
      <w:lvlText w:val=""/>
      <w:lvlJc w:val="left"/>
      <w:pPr>
        <w:ind w:left="2160" w:hanging="360"/>
      </w:pPr>
      <w:rPr>
        <w:rFonts w:ascii="Wingdings" w:hAnsi="Wingdings" w:hint="default"/>
      </w:rPr>
    </w:lvl>
    <w:lvl w:ilvl="3" w:tplc="40B26572">
      <w:start w:val="1"/>
      <w:numFmt w:val="bullet"/>
      <w:lvlText w:val=""/>
      <w:lvlJc w:val="left"/>
      <w:pPr>
        <w:ind w:left="2880" w:hanging="360"/>
      </w:pPr>
      <w:rPr>
        <w:rFonts w:ascii="Symbol" w:hAnsi="Symbol" w:hint="default"/>
      </w:rPr>
    </w:lvl>
    <w:lvl w:ilvl="4" w:tplc="2BD28174">
      <w:start w:val="1"/>
      <w:numFmt w:val="bullet"/>
      <w:lvlText w:val="o"/>
      <w:lvlJc w:val="left"/>
      <w:pPr>
        <w:ind w:left="3600" w:hanging="360"/>
      </w:pPr>
      <w:rPr>
        <w:rFonts w:ascii="Courier New" w:hAnsi="Courier New" w:hint="default"/>
      </w:rPr>
    </w:lvl>
    <w:lvl w:ilvl="5" w:tplc="A842566E">
      <w:start w:val="1"/>
      <w:numFmt w:val="bullet"/>
      <w:lvlText w:val=""/>
      <w:lvlJc w:val="left"/>
      <w:pPr>
        <w:ind w:left="4320" w:hanging="360"/>
      </w:pPr>
      <w:rPr>
        <w:rFonts w:ascii="Wingdings" w:hAnsi="Wingdings" w:hint="default"/>
      </w:rPr>
    </w:lvl>
    <w:lvl w:ilvl="6" w:tplc="1B143DF2">
      <w:start w:val="1"/>
      <w:numFmt w:val="bullet"/>
      <w:lvlText w:val=""/>
      <w:lvlJc w:val="left"/>
      <w:pPr>
        <w:ind w:left="5040" w:hanging="360"/>
      </w:pPr>
      <w:rPr>
        <w:rFonts w:ascii="Symbol" w:hAnsi="Symbol" w:hint="default"/>
      </w:rPr>
    </w:lvl>
    <w:lvl w:ilvl="7" w:tplc="D1FC6AA6">
      <w:start w:val="1"/>
      <w:numFmt w:val="bullet"/>
      <w:lvlText w:val="o"/>
      <w:lvlJc w:val="left"/>
      <w:pPr>
        <w:ind w:left="5760" w:hanging="360"/>
      </w:pPr>
      <w:rPr>
        <w:rFonts w:ascii="Courier New" w:hAnsi="Courier New" w:hint="default"/>
      </w:rPr>
    </w:lvl>
    <w:lvl w:ilvl="8" w:tplc="FEC8DF9E">
      <w:start w:val="1"/>
      <w:numFmt w:val="bullet"/>
      <w:lvlText w:val=""/>
      <w:lvlJc w:val="left"/>
      <w:pPr>
        <w:ind w:left="6480" w:hanging="360"/>
      </w:pPr>
      <w:rPr>
        <w:rFonts w:ascii="Wingdings" w:hAnsi="Wingdings" w:hint="default"/>
      </w:rPr>
    </w:lvl>
  </w:abstractNum>
  <w:abstractNum w:abstractNumId="11" w15:restartNumberingAfterBreak="0">
    <w:nsid w:val="46F573C6"/>
    <w:multiLevelType w:val="hybridMultilevel"/>
    <w:tmpl w:val="4D32FDD8"/>
    <w:lvl w:ilvl="0" w:tplc="D19E5B8A">
      <w:start w:val="1"/>
      <w:numFmt w:val="bullet"/>
      <w:pStyle w:val="NormalIndent"/>
      <w:lvlText w:val=""/>
      <w:lvlJc w:val="left"/>
      <w:pPr>
        <w:ind w:left="648" w:hanging="360"/>
      </w:pPr>
      <w:rPr>
        <w:rFonts w:ascii="Wingdings 2" w:hAnsi="Wingdings 2"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2" w15:restartNumberingAfterBreak="0">
    <w:nsid w:val="5022C628"/>
    <w:multiLevelType w:val="hybridMultilevel"/>
    <w:tmpl w:val="67709412"/>
    <w:lvl w:ilvl="0" w:tplc="07F6B914">
      <w:start w:val="1"/>
      <w:numFmt w:val="bullet"/>
      <w:lvlText w:val=""/>
      <w:lvlJc w:val="left"/>
      <w:pPr>
        <w:ind w:left="720" w:hanging="360"/>
      </w:pPr>
      <w:rPr>
        <w:rFonts w:ascii="Wingdings" w:hAnsi="Wingdings" w:hint="default"/>
      </w:rPr>
    </w:lvl>
    <w:lvl w:ilvl="1" w:tplc="ABF4342C">
      <w:start w:val="1"/>
      <w:numFmt w:val="bullet"/>
      <w:lvlText w:val="o"/>
      <w:lvlJc w:val="left"/>
      <w:pPr>
        <w:ind w:left="1440" w:hanging="360"/>
      </w:pPr>
      <w:rPr>
        <w:rFonts w:ascii="Courier New" w:hAnsi="Courier New" w:hint="default"/>
      </w:rPr>
    </w:lvl>
    <w:lvl w:ilvl="2" w:tplc="F4A864FA">
      <w:start w:val="1"/>
      <w:numFmt w:val="bullet"/>
      <w:lvlText w:val=""/>
      <w:lvlJc w:val="left"/>
      <w:pPr>
        <w:ind w:left="2160" w:hanging="360"/>
      </w:pPr>
      <w:rPr>
        <w:rFonts w:ascii="Wingdings" w:hAnsi="Wingdings" w:hint="default"/>
      </w:rPr>
    </w:lvl>
    <w:lvl w:ilvl="3" w:tplc="3DF672E6">
      <w:start w:val="1"/>
      <w:numFmt w:val="bullet"/>
      <w:lvlText w:val=""/>
      <w:lvlJc w:val="left"/>
      <w:pPr>
        <w:ind w:left="2880" w:hanging="360"/>
      </w:pPr>
      <w:rPr>
        <w:rFonts w:ascii="Symbol" w:hAnsi="Symbol" w:hint="default"/>
      </w:rPr>
    </w:lvl>
    <w:lvl w:ilvl="4" w:tplc="72B640C0">
      <w:start w:val="1"/>
      <w:numFmt w:val="bullet"/>
      <w:lvlText w:val="o"/>
      <w:lvlJc w:val="left"/>
      <w:pPr>
        <w:ind w:left="3600" w:hanging="360"/>
      </w:pPr>
      <w:rPr>
        <w:rFonts w:ascii="Courier New" w:hAnsi="Courier New" w:hint="default"/>
      </w:rPr>
    </w:lvl>
    <w:lvl w:ilvl="5" w:tplc="7D209F54">
      <w:start w:val="1"/>
      <w:numFmt w:val="bullet"/>
      <w:lvlText w:val=""/>
      <w:lvlJc w:val="left"/>
      <w:pPr>
        <w:ind w:left="4320" w:hanging="360"/>
      </w:pPr>
      <w:rPr>
        <w:rFonts w:ascii="Wingdings" w:hAnsi="Wingdings" w:hint="default"/>
      </w:rPr>
    </w:lvl>
    <w:lvl w:ilvl="6" w:tplc="EEA26406">
      <w:start w:val="1"/>
      <w:numFmt w:val="bullet"/>
      <w:lvlText w:val=""/>
      <w:lvlJc w:val="left"/>
      <w:pPr>
        <w:ind w:left="5040" w:hanging="360"/>
      </w:pPr>
      <w:rPr>
        <w:rFonts w:ascii="Symbol" w:hAnsi="Symbol" w:hint="default"/>
      </w:rPr>
    </w:lvl>
    <w:lvl w:ilvl="7" w:tplc="AAE8FCBA">
      <w:start w:val="1"/>
      <w:numFmt w:val="bullet"/>
      <w:lvlText w:val="o"/>
      <w:lvlJc w:val="left"/>
      <w:pPr>
        <w:ind w:left="5760" w:hanging="360"/>
      </w:pPr>
      <w:rPr>
        <w:rFonts w:ascii="Courier New" w:hAnsi="Courier New" w:hint="default"/>
      </w:rPr>
    </w:lvl>
    <w:lvl w:ilvl="8" w:tplc="05225562">
      <w:start w:val="1"/>
      <w:numFmt w:val="bullet"/>
      <w:lvlText w:val=""/>
      <w:lvlJc w:val="left"/>
      <w:pPr>
        <w:ind w:left="6480" w:hanging="360"/>
      </w:pPr>
      <w:rPr>
        <w:rFonts w:ascii="Wingdings" w:hAnsi="Wingdings" w:hint="default"/>
      </w:rPr>
    </w:lvl>
  </w:abstractNum>
  <w:abstractNum w:abstractNumId="13" w15:restartNumberingAfterBreak="0">
    <w:nsid w:val="540E7F2B"/>
    <w:multiLevelType w:val="hybridMultilevel"/>
    <w:tmpl w:val="8710D13A"/>
    <w:lvl w:ilvl="0" w:tplc="45D800DE">
      <w:start w:val="1"/>
      <w:numFmt w:val="bullet"/>
      <w:lvlText w:val=""/>
      <w:lvlJc w:val="left"/>
      <w:pPr>
        <w:ind w:left="720" w:hanging="360"/>
      </w:pPr>
      <w:rPr>
        <w:rFonts w:ascii="Symbol" w:hAnsi="Symbol" w:hint="default"/>
      </w:rPr>
    </w:lvl>
    <w:lvl w:ilvl="1" w:tplc="A7063B2A">
      <w:start w:val="1"/>
      <w:numFmt w:val="bullet"/>
      <w:lvlText w:val="o"/>
      <w:lvlJc w:val="left"/>
      <w:pPr>
        <w:ind w:left="1440" w:hanging="360"/>
      </w:pPr>
      <w:rPr>
        <w:rFonts w:ascii="Courier New" w:hAnsi="Courier New" w:hint="default"/>
      </w:rPr>
    </w:lvl>
    <w:lvl w:ilvl="2" w:tplc="2D02ED74">
      <w:start w:val="1"/>
      <w:numFmt w:val="bullet"/>
      <w:lvlText w:val=""/>
      <w:lvlJc w:val="left"/>
      <w:pPr>
        <w:ind w:left="2160" w:hanging="360"/>
      </w:pPr>
      <w:rPr>
        <w:rFonts w:ascii="Wingdings" w:hAnsi="Wingdings" w:hint="default"/>
      </w:rPr>
    </w:lvl>
    <w:lvl w:ilvl="3" w:tplc="F9528656">
      <w:start w:val="1"/>
      <w:numFmt w:val="bullet"/>
      <w:lvlText w:val=""/>
      <w:lvlJc w:val="left"/>
      <w:pPr>
        <w:ind w:left="2880" w:hanging="360"/>
      </w:pPr>
      <w:rPr>
        <w:rFonts w:ascii="Symbol" w:hAnsi="Symbol" w:hint="default"/>
      </w:rPr>
    </w:lvl>
    <w:lvl w:ilvl="4" w:tplc="FBC07DA8">
      <w:start w:val="1"/>
      <w:numFmt w:val="bullet"/>
      <w:lvlText w:val="o"/>
      <w:lvlJc w:val="left"/>
      <w:pPr>
        <w:ind w:left="3600" w:hanging="360"/>
      </w:pPr>
      <w:rPr>
        <w:rFonts w:ascii="Courier New" w:hAnsi="Courier New" w:hint="default"/>
      </w:rPr>
    </w:lvl>
    <w:lvl w:ilvl="5" w:tplc="077A0F7E">
      <w:start w:val="1"/>
      <w:numFmt w:val="bullet"/>
      <w:lvlText w:val=""/>
      <w:lvlJc w:val="left"/>
      <w:pPr>
        <w:ind w:left="4320" w:hanging="360"/>
      </w:pPr>
      <w:rPr>
        <w:rFonts w:ascii="Wingdings" w:hAnsi="Wingdings" w:hint="default"/>
      </w:rPr>
    </w:lvl>
    <w:lvl w:ilvl="6" w:tplc="A31AA682">
      <w:start w:val="1"/>
      <w:numFmt w:val="bullet"/>
      <w:lvlText w:val=""/>
      <w:lvlJc w:val="left"/>
      <w:pPr>
        <w:ind w:left="5040" w:hanging="360"/>
      </w:pPr>
      <w:rPr>
        <w:rFonts w:ascii="Symbol" w:hAnsi="Symbol" w:hint="default"/>
      </w:rPr>
    </w:lvl>
    <w:lvl w:ilvl="7" w:tplc="3228B0EC">
      <w:start w:val="1"/>
      <w:numFmt w:val="bullet"/>
      <w:lvlText w:val="o"/>
      <w:lvlJc w:val="left"/>
      <w:pPr>
        <w:ind w:left="5760" w:hanging="360"/>
      </w:pPr>
      <w:rPr>
        <w:rFonts w:ascii="Courier New" w:hAnsi="Courier New" w:hint="default"/>
      </w:rPr>
    </w:lvl>
    <w:lvl w:ilvl="8" w:tplc="F200AE18">
      <w:start w:val="1"/>
      <w:numFmt w:val="bullet"/>
      <w:lvlText w:val=""/>
      <w:lvlJc w:val="left"/>
      <w:pPr>
        <w:ind w:left="6480" w:hanging="360"/>
      </w:pPr>
      <w:rPr>
        <w:rFonts w:ascii="Wingdings" w:hAnsi="Wingdings" w:hint="default"/>
      </w:rPr>
    </w:lvl>
  </w:abstractNum>
  <w:abstractNum w:abstractNumId="14" w15:restartNumberingAfterBreak="0">
    <w:nsid w:val="5A16556D"/>
    <w:multiLevelType w:val="hybridMultilevel"/>
    <w:tmpl w:val="F9480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B303DDB"/>
    <w:multiLevelType w:val="multilevel"/>
    <w:tmpl w:val="559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12696">
    <w:abstractNumId w:val="12"/>
  </w:num>
  <w:num w:numId="2" w16cid:durableId="289019532">
    <w:abstractNumId w:val="13"/>
  </w:num>
  <w:num w:numId="3" w16cid:durableId="1367410374">
    <w:abstractNumId w:val="10"/>
  </w:num>
  <w:num w:numId="4" w16cid:durableId="778909972">
    <w:abstractNumId w:val="9"/>
  </w:num>
  <w:num w:numId="5" w16cid:durableId="752581123">
    <w:abstractNumId w:val="9"/>
  </w:num>
  <w:num w:numId="6" w16cid:durableId="1978488701">
    <w:abstractNumId w:val="3"/>
  </w:num>
  <w:num w:numId="7" w16cid:durableId="195123764">
    <w:abstractNumId w:val="3"/>
  </w:num>
  <w:num w:numId="8" w16cid:durableId="143208185">
    <w:abstractNumId w:val="2"/>
  </w:num>
  <w:num w:numId="9" w16cid:durableId="2108034313">
    <w:abstractNumId w:val="2"/>
  </w:num>
  <w:num w:numId="10" w16cid:durableId="644824068">
    <w:abstractNumId w:val="1"/>
  </w:num>
  <w:num w:numId="11" w16cid:durableId="872810884">
    <w:abstractNumId w:val="1"/>
  </w:num>
  <w:num w:numId="12" w16cid:durableId="87969311">
    <w:abstractNumId w:val="0"/>
  </w:num>
  <w:num w:numId="13" w16cid:durableId="1207520661">
    <w:abstractNumId w:val="0"/>
  </w:num>
  <w:num w:numId="14" w16cid:durableId="404376876">
    <w:abstractNumId w:val="8"/>
  </w:num>
  <w:num w:numId="15" w16cid:durableId="1808663528">
    <w:abstractNumId w:val="11"/>
  </w:num>
  <w:num w:numId="16" w16cid:durableId="1988317323">
    <w:abstractNumId w:val="4"/>
  </w:num>
  <w:num w:numId="17" w16cid:durableId="1954432800">
    <w:abstractNumId w:val="9"/>
  </w:num>
  <w:num w:numId="18" w16cid:durableId="1668359315">
    <w:abstractNumId w:val="3"/>
  </w:num>
  <w:num w:numId="19" w16cid:durableId="1963153145">
    <w:abstractNumId w:val="2"/>
  </w:num>
  <w:num w:numId="20" w16cid:durableId="1061518694">
    <w:abstractNumId w:val="1"/>
  </w:num>
  <w:num w:numId="21" w16cid:durableId="1133018531">
    <w:abstractNumId w:val="0"/>
  </w:num>
  <w:num w:numId="22" w16cid:durableId="520584891">
    <w:abstractNumId w:val="8"/>
  </w:num>
  <w:num w:numId="23" w16cid:durableId="1031764676">
    <w:abstractNumId w:val="11"/>
  </w:num>
  <w:num w:numId="24" w16cid:durableId="339548368">
    <w:abstractNumId w:val="9"/>
  </w:num>
  <w:num w:numId="25" w16cid:durableId="174922535">
    <w:abstractNumId w:val="3"/>
  </w:num>
  <w:num w:numId="26" w16cid:durableId="628631620">
    <w:abstractNumId w:val="2"/>
  </w:num>
  <w:num w:numId="27" w16cid:durableId="1731147067">
    <w:abstractNumId w:val="1"/>
  </w:num>
  <w:num w:numId="28" w16cid:durableId="314720842">
    <w:abstractNumId w:val="0"/>
  </w:num>
  <w:num w:numId="29" w16cid:durableId="1064452677">
    <w:abstractNumId w:val="8"/>
  </w:num>
  <w:num w:numId="30" w16cid:durableId="1806584077">
    <w:abstractNumId w:val="11"/>
  </w:num>
  <w:num w:numId="31" w16cid:durableId="2139300664">
    <w:abstractNumId w:val="7"/>
  </w:num>
  <w:num w:numId="32" w16cid:durableId="1916629058">
    <w:abstractNumId w:val="14"/>
  </w:num>
  <w:num w:numId="33" w16cid:durableId="366637215">
    <w:abstractNumId w:val="5"/>
  </w:num>
  <w:num w:numId="34" w16cid:durableId="208107303">
    <w:abstractNumId w:val="15"/>
  </w:num>
  <w:num w:numId="35" w16cid:durableId="2018070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defaultTabStop w:val="720"/>
  <w:drawingGridHorizontalSpacing w:val="11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C9"/>
    <w:rsid w:val="0001375C"/>
    <w:rsid w:val="00022295"/>
    <w:rsid w:val="00026FCE"/>
    <w:rsid w:val="00034F54"/>
    <w:rsid w:val="00070CA8"/>
    <w:rsid w:val="001119E1"/>
    <w:rsid w:val="00115DB9"/>
    <w:rsid w:val="00127A5E"/>
    <w:rsid w:val="00166E71"/>
    <w:rsid w:val="0020193F"/>
    <w:rsid w:val="00204440"/>
    <w:rsid w:val="00226F1A"/>
    <w:rsid w:val="00247B87"/>
    <w:rsid w:val="0028655B"/>
    <w:rsid w:val="00297FFA"/>
    <w:rsid w:val="002F3C85"/>
    <w:rsid w:val="003228C9"/>
    <w:rsid w:val="00371727"/>
    <w:rsid w:val="003A2A5E"/>
    <w:rsid w:val="003F1B92"/>
    <w:rsid w:val="004564D6"/>
    <w:rsid w:val="004630B6"/>
    <w:rsid w:val="004702EE"/>
    <w:rsid w:val="00530D95"/>
    <w:rsid w:val="0056753A"/>
    <w:rsid w:val="005E72C3"/>
    <w:rsid w:val="0062707A"/>
    <w:rsid w:val="00644504"/>
    <w:rsid w:val="006719A5"/>
    <w:rsid w:val="0073184F"/>
    <w:rsid w:val="007639CA"/>
    <w:rsid w:val="0078046A"/>
    <w:rsid w:val="007A5183"/>
    <w:rsid w:val="007B3A29"/>
    <w:rsid w:val="007D6991"/>
    <w:rsid w:val="007E1994"/>
    <w:rsid w:val="00892EB1"/>
    <w:rsid w:val="009271D5"/>
    <w:rsid w:val="00976F7E"/>
    <w:rsid w:val="009F04EC"/>
    <w:rsid w:val="009F5287"/>
    <w:rsid w:val="00A061A9"/>
    <w:rsid w:val="00A86B27"/>
    <w:rsid w:val="00B623BE"/>
    <w:rsid w:val="00B9400B"/>
    <w:rsid w:val="00BA4DC0"/>
    <w:rsid w:val="00BA7F99"/>
    <w:rsid w:val="00C472C6"/>
    <w:rsid w:val="00C564FD"/>
    <w:rsid w:val="00C70345"/>
    <w:rsid w:val="00CC1A81"/>
    <w:rsid w:val="00CE4748"/>
    <w:rsid w:val="00CE6658"/>
    <w:rsid w:val="00D061E0"/>
    <w:rsid w:val="00D37103"/>
    <w:rsid w:val="00DD0C91"/>
    <w:rsid w:val="00E23D6A"/>
    <w:rsid w:val="00EA0FDB"/>
    <w:rsid w:val="00EB53D8"/>
    <w:rsid w:val="00EC3675"/>
    <w:rsid w:val="00ED5186"/>
    <w:rsid w:val="00F72BF2"/>
    <w:rsid w:val="00FB6568"/>
    <w:rsid w:val="00FE487D"/>
    <w:rsid w:val="0364C6B9"/>
    <w:rsid w:val="04ABFA37"/>
    <w:rsid w:val="0BBB1A6B"/>
    <w:rsid w:val="1307AE76"/>
    <w:rsid w:val="15FE3801"/>
    <w:rsid w:val="16725DD5"/>
    <w:rsid w:val="1E6379EF"/>
    <w:rsid w:val="22F8C505"/>
    <w:rsid w:val="281166EC"/>
    <w:rsid w:val="2C5FAABE"/>
    <w:rsid w:val="2D99F027"/>
    <w:rsid w:val="4405A351"/>
    <w:rsid w:val="472A2718"/>
    <w:rsid w:val="544FA297"/>
    <w:rsid w:val="55ED734B"/>
    <w:rsid w:val="5707C328"/>
    <w:rsid w:val="5BF75653"/>
    <w:rsid w:val="5E03F9FE"/>
    <w:rsid w:val="6C8543A1"/>
    <w:rsid w:val="72C0BE00"/>
    <w:rsid w:val="7884BF6E"/>
    <w:rsid w:val="7DA0CA49"/>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4BF6E"/>
  <w15:docId w15:val="{6BE6A268-43E5-420E-AA6D-843E30E6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kern w:val="24"/>
        <w:sz w:val="23"/>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64" w:lineRule="auto"/>
    </w:pPr>
    <w:rPr>
      <w:lang w:eastAsia="ja-JP"/>
    </w:rPr>
  </w:style>
  <w:style w:type="paragraph" w:styleId="Heading1">
    <w:name w:val="heading 1"/>
    <w:basedOn w:val="Normal"/>
    <w:next w:val="Normal"/>
    <w:link w:val="Heading1Char"/>
    <w:uiPriority w:val="9"/>
    <w:semiHidden/>
    <w:unhideWhenUsed/>
    <w:pPr>
      <w:spacing w:before="300" w:after="80" w:line="240" w:lineRule="auto"/>
      <w:outlineLvl w:val="0"/>
    </w:pPr>
    <w:rPr>
      <w:rFonts w:asciiTheme="majorHAnsi" w:hAnsiTheme="majorHAnsi"/>
      <w:caps/>
      <w:color w:val="775F55" w:themeColor="text2"/>
      <w:sz w:val="32"/>
      <w:szCs w:val="32"/>
    </w:rPr>
  </w:style>
  <w:style w:type="paragraph" w:styleId="Heading2">
    <w:name w:val="heading 2"/>
    <w:basedOn w:val="Normal"/>
    <w:next w:val="Normal"/>
    <w:link w:val="Heading2Char"/>
    <w:uiPriority w:val="9"/>
    <w:semiHidden/>
    <w:unhideWhenUsed/>
    <w:pPr>
      <w:spacing w:before="240" w:after="80"/>
      <w:outlineLvl w:val="1"/>
    </w:pPr>
    <w:rPr>
      <w:b/>
      <w:color w:val="94B6D2" w:themeColor="accent1"/>
      <w:spacing w:val="20"/>
      <w:sz w:val="28"/>
      <w:szCs w:val="28"/>
    </w:rPr>
  </w:style>
  <w:style w:type="paragraph" w:styleId="Heading3">
    <w:name w:val="heading 3"/>
    <w:basedOn w:val="Normal"/>
    <w:next w:val="Normal"/>
    <w:link w:val="Heading3Char"/>
    <w:uiPriority w:val="9"/>
    <w:semiHidden/>
    <w:unhideWhenUsed/>
    <w:pPr>
      <w:spacing w:before="240" w:after="60"/>
      <w:outlineLvl w:val="2"/>
    </w:pPr>
    <w:rPr>
      <w:b/>
      <w:color w:val="000000" w:themeColor="text1"/>
      <w:spacing w:val="10"/>
      <w:szCs w:val="24"/>
    </w:rPr>
  </w:style>
  <w:style w:type="paragraph" w:styleId="Heading4">
    <w:name w:val="heading 4"/>
    <w:basedOn w:val="Normal"/>
    <w:next w:val="Normal"/>
    <w:link w:val="Heading4Char"/>
    <w:uiPriority w:val="9"/>
    <w:semiHidden/>
    <w:unhideWhenUsed/>
    <w:pPr>
      <w:spacing w:before="240" w:after="0"/>
      <w:outlineLvl w:val="3"/>
    </w:pPr>
    <w:rPr>
      <w:caps/>
      <w:spacing w:val="14"/>
      <w:sz w:val="22"/>
      <w:szCs w:val="22"/>
    </w:rPr>
  </w:style>
  <w:style w:type="paragraph" w:styleId="Heading5">
    <w:name w:val="heading 5"/>
    <w:basedOn w:val="Normal"/>
    <w:next w:val="Normal"/>
    <w:link w:val="Heading5Char"/>
    <w:uiPriority w:val="9"/>
    <w:semiHidden/>
    <w:unhideWhenUsed/>
    <w:pPr>
      <w:spacing w:before="200" w:after="0"/>
      <w:outlineLvl w:val="4"/>
    </w:pPr>
    <w:rPr>
      <w:b/>
      <w:color w:val="775F55" w:themeColor="text2"/>
      <w:spacing w:val="10"/>
      <w:szCs w:val="26"/>
    </w:rPr>
  </w:style>
  <w:style w:type="paragraph" w:styleId="Heading6">
    <w:name w:val="heading 6"/>
    <w:basedOn w:val="Normal"/>
    <w:next w:val="Normal"/>
    <w:link w:val="Heading6Char"/>
    <w:uiPriority w:val="9"/>
    <w:semiHidden/>
    <w:unhideWhenUsed/>
    <w:pPr>
      <w:spacing w:after="0"/>
      <w:outlineLvl w:val="5"/>
    </w:pPr>
    <w:rPr>
      <w:b/>
      <w:color w:val="DD8047" w:themeColor="accent2"/>
      <w:spacing w:val="10"/>
    </w:rPr>
  </w:style>
  <w:style w:type="paragraph" w:styleId="Heading7">
    <w:name w:val="heading 7"/>
    <w:basedOn w:val="Normal"/>
    <w:next w:val="Normal"/>
    <w:link w:val="Heading7Char"/>
    <w:uiPriority w:val="9"/>
    <w:semiHidden/>
    <w:unhideWhenUsed/>
    <w:pPr>
      <w:spacing w:after="0"/>
      <w:outlineLvl w:val="6"/>
    </w:pPr>
    <w:rPr>
      <w:smallCaps/>
      <w:color w:val="000000" w:themeColor="text1"/>
      <w:spacing w:val="10"/>
    </w:rPr>
  </w:style>
  <w:style w:type="paragraph" w:styleId="Heading8">
    <w:name w:val="heading 8"/>
    <w:basedOn w:val="Normal"/>
    <w:next w:val="Normal"/>
    <w:link w:val="Heading8Char"/>
    <w:uiPriority w:val="9"/>
    <w:semiHidden/>
    <w:unhideWhenUsed/>
    <w:pPr>
      <w:spacing w:after="0"/>
      <w:outlineLvl w:val="7"/>
    </w:pPr>
    <w:rPr>
      <w:b/>
      <w:i/>
      <w:color w:val="94B6D2" w:themeColor="accent1"/>
      <w:spacing w:val="10"/>
      <w:sz w:val="24"/>
    </w:rPr>
  </w:style>
  <w:style w:type="paragraph" w:styleId="Heading9">
    <w:name w:val="heading 9"/>
    <w:basedOn w:val="Normal"/>
    <w:next w:val="Normal"/>
    <w:link w:val="Heading9Char"/>
    <w:uiPriority w:val="9"/>
    <w:semiHidden/>
    <w:unhideWhenUsed/>
    <w:pPr>
      <w:spacing w:after="0"/>
      <w:outlineLvl w:val="8"/>
    </w:pPr>
    <w:rPr>
      <w:b/>
      <w:caps/>
      <w:color w:val="A5AB81" w:themeColor="accent3"/>
      <w:spacing w:val="4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link w:val="QuoteChar"/>
    <w:uiPriority w:val="29"/>
    <w:qFormat/>
    <w:rPr>
      <w:i/>
      <w:smallCaps/>
      <w:color w:val="775F55" w:themeColor="text2"/>
      <w:spacing w:val="6"/>
    </w:rPr>
  </w:style>
  <w:style w:type="character" w:customStyle="1" w:styleId="QuoteChar">
    <w:name w:val="Quote Char"/>
    <w:basedOn w:val="DefaultParagraphFont"/>
    <w:link w:val="Quote"/>
    <w:uiPriority w:val="29"/>
    <w:rPr>
      <w:rFonts w:cs="Times New Roman"/>
      <w:i/>
      <w:smallCaps/>
      <w:color w:val="775F55" w:themeColor="text2"/>
      <w:spacing w:val="6"/>
      <w:sz w:val="23"/>
      <w:szCs w:val="20"/>
      <w:lang w:eastAsia="ja-JP"/>
    </w:rPr>
  </w:style>
  <w:style w:type="paragraph" w:customStyle="1" w:styleId="Section">
    <w:name w:val="Section"/>
    <w:basedOn w:val="Normal"/>
    <w:uiPriority w:val="1"/>
    <w:qFormat/>
    <w:pPr>
      <w:spacing w:before="480" w:after="40" w:line="240" w:lineRule="auto"/>
    </w:pPr>
    <w:rPr>
      <w:b/>
      <w:caps/>
      <w:color w:val="DD8047" w:themeColor="accent2"/>
      <w:spacing w:val="60"/>
      <w:sz w:val="24"/>
    </w:rPr>
  </w:style>
  <w:style w:type="paragraph" w:customStyle="1" w:styleId="Subsection">
    <w:name w:val="Subsection"/>
    <w:basedOn w:val="Normal"/>
    <w:uiPriority w:val="3"/>
    <w:qFormat/>
    <w:pPr>
      <w:spacing w:after="40"/>
    </w:pPr>
    <w:rPr>
      <w:b/>
      <w:color w:val="94B6D2" w:themeColor="accent1"/>
      <w:spacing w:val="30"/>
      <w:sz w:val="24"/>
    </w:rPr>
  </w:style>
  <w:style w:type="paragraph" w:styleId="ListBullet">
    <w:name w:val="List Bullet"/>
    <w:basedOn w:val="Normal"/>
    <w:uiPriority w:val="36"/>
    <w:unhideWhenUsed/>
    <w:qFormat/>
    <w:pPr>
      <w:numPr>
        <w:numId w:val="24"/>
      </w:numPr>
    </w:pPr>
    <w:rPr>
      <w:sz w:val="24"/>
    </w:rPr>
  </w:style>
  <w:style w:type="character" w:styleId="PlaceholderText">
    <w:name w:val="Placeholder Text"/>
    <w:basedOn w:val="DefaultParagraphFont"/>
    <w:uiPriority w:val="99"/>
    <w:unhideWhenUsed/>
    <w:rPr>
      <w:color w:val="80808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paragraph" w:styleId="BlockText">
    <w:name w:val="Block Text"/>
    <w:aliases w:val="Block Quote"/>
    <w:uiPriority w:val="40"/>
    <w:pPr>
      <w:pBdr>
        <w:top w:val="single" w:sz="2" w:space="10" w:color="BED3E4" w:themeColor="accent1" w:themeTint="99"/>
        <w:bottom w:val="single" w:sz="24" w:space="10" w:color="BED3E4" w:themeColor="accent1" w:themeTint="99"/>
      </w:pBdr>
      <w:spacing w:after="280" w:line="240" w:lineRule="auto"/>
      <w:ind w:left="1440" w:right="1440"/>
      <w:jc w:val="both"/>
    </w:pPr>
    <w:rPr>
      <w:rFonts w:eastAsia="Times New Roman"/>
      <w:color w:val="808080" w:themeColor="background1" w:themeShade="80"/>
      <w:sz w:val="28"/>
      <w:szCs w:val="28"/>
      <w:lang w:eastAsia="ko-KR" w:bidi="hi-IN"/>
    </w:rPr>
  </w:style>
  <w:style w:type="character" w:styleId="BookTitle">
    <w:name w:val="Book Title"/>
    <w:basedOn w:val="DefaultParagraphFont"/>
    <w:uiPriority w:val="33"/>
    <w:qFormat/>
    <w:rPr>
      <w:rFonts w:asciiTheme="minorHAnsi" w:hAnsiTheme="minorHAnsi" w:cs="Times New Roman"/>
      <w:i/>
      <w:color w:val="775F55" w:themeColor="text2"/>
      <w:sz w:val="23"/>
      <w:szCs w:val="20"/>
    </w:rPr>
  </w:style>
  <w:style w:type="paragraph" w:styleId="Caption">
    <w:name w:val="caption"/>
    <w:basedOn w:val="Normal"/>
    <w:next w:val="Normal"/>
    <w:uiPriority w:val="35"/>
    <w:unhideWhenUsed/>
    <w:rPr>
      <w:b/>
      <w:bCs/>
      <w:caps/>
      <w:sz w:val="16"/>
      <w:szCs w:val="18"/>
    </w:rPr>
  </w:style>
  <w:style w:type="character" w:styleId="Emphasis">
    <w:name w:val="Emphasis"/>
    <w:uiPriority w:val="20"/>
    <w:qFormat/>
    <w:rPr>
      <w:rFonts w:asciiTheme="minorHAnsi" w:hAnsiTheme="minorHAnsi"/>
      <w:b/>
      <w:i/>
      <w:color w:val="775F55" w:themeColor="text2"/>
      <w:spacing w:val="10"/>
      <w:sz w:val="23"/>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sz w:val="23"/>
      <w:szCs w:val="20"/>
      <w:lang w:eastAsia="ja-JP"/>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sz w:val="23"/>
      <w:szCs w:val="20"/>
      <w:lang w:eastAsia="ja-JP"/>
    </w:rPr>
  </w:style>
  <w:style w:type="character" w:customStyle="1" w:styleId="Heading1Char">
    <w:name w:val="Heading 1 Char"/>
    <w:basedOn w:val="DefaultParagraphFont"/>
    <w:link w:val="Heading1"/>
    <w:uiPriority w:val="9"/>
    <w:semiHidden/>
    <w:rPr>
      <w:rFonts w:asciiTheme="majorHAnsi" w:hAnsiTheme="majorHAnsi" w:cs="Times New Roman"/>
      <w:caps/>
      <w:color w:val="775F55" w:themeColor="text2"/>
      <w:sz w:val="32"/>
      <w:szCs w:val="32"/>
      <w:lang w:eastAsia="ja-JP"/>
    </w:rPr>
  </w:style>
  <w:style w:type="character" w:customStyle="1" w:styleId="Heading2Char">
    <w:name w:val="Heading 2 Char"/>
    <w:basedOn w:val="DefaultParagraphFont"/>
    <w:link w:val="Heading2"/>
    <w:uiPriority w:val="9"/>
    <w:semiHidden/>
    <w:rPr>
      <w:rFonts w:cs="Times New Roman"/>
      <w:b/>
      <w:color w:val="94B6D2" w:themeColor="accent1"/>
      <w:spacing w:val="20"/>
      <w:sz w:val="28"/>
      <w:szCs w:val="28"/>
      <w:lang w:eastAsia="ja-JP"/>
    </w:rPr>
  </w:style>
  <w:style w:type="character" w:customStyle="1" w:styleId="Heading3Char">
    <w:name w:val="Heading 3 Char"/>
    <w:basedOn w:val="DefaultParagraphFont"/>
    <w:link w:val="Heading3"/>
    <w:uiPriority w:val="9"/>
    <w:semiHidden/>
    <w:rPr>
      <w:rFonts w:cs="Times New Roman"/>
      <w:b/>
      <w:color w:val="000000" w:themeColor="text1"/>
      <w:spacing w:val="10"/>
      <w:sz w:val="23"/>
      <w:szCs w:val="24"/>
      <w:lang w:eastAsia="ja-JP"/>
    </w:rPr>
  </w:style>
  <w:style w:type="character" w:customStyle="1" w:styleId="Heading4Char">
    <w:name w:val="Heading 4 Char"/>
    <w:basedOn w:val="DefaultParagraphFont"/>
    <w:link w:val="Heading4"/>
    <w:uiPriority w:val="9"/>
    <w:semiHidden/>
    <w:rPr>
      <w:rFonts w:cs="Times New Roman"/>
      <w:caps/>
      <w:spacing w:val="14"/>
      <w:lang w:eastAsia="ja-JP"/>
    </w:rPr>
  </w:style>
  <w:style w:type="character" w:customStyle="1" w:styleId="Heading5Char">
    <w:name w:val="Heading 5 Char"/>
    <w:basedOn w:val="DefaultParagraphFont"/>
    <w:link w:val="Heading5"/>
    <w:uiPriority w:val="9"/>
    <w:semiHidden/>
    <w:rPr>
      <w:rFonts w:cs="Times New Roman"/>
      <w:b/>
      <w:color w:val="775F55" w:themeColor="text2"/>
      <w:spacing w:val="10"/>
      <w:sz w:val="23"/>
      <w:szCs w:val="26"/>
      <w:lang w:eastAsia="ja-JP"/>
    </w:rPr>
  </w:style>
  <w:style w:type="character" w:customStyle="1" w:styleId="Heading6Char">
    <w:name w:val="Heading 6 Char"/>
    <w:basedOn w:val="DefaultParagraphFont"/>
    <w:link w:val="Heading6"/>
    <w:uiPriority w:val="9"/>
    <w:semiHidden/>
    <w:rPr>
      <w:rFonts w:cs="Times New Roman"/>
      <w:b/>
      <w:color w:val="DD8047" w:themeColor="accent2"/>
      <w:spacing w:val="10"/>
      <w:sz w:val="23"/>
      <w:szCs w:val="20"/>
      <w:lang w:eastAsia="ja-JP"/>
    </w:rPr>
  </w:style>
  <w:style w:type="character" w:customStyle="1" w:styleId="Heading7Char">
    <w:name w:val="Heading 7 Char"/>
    <w:basedOn w:val="DefaultParagraphFont"/>
    <w:link w:val="Heading7"/>
    <w:uiPriority w:val="9"/>
    <w:semiHidden/>
    <w:rPr>
      <w:rFonts w:cs="Times New Roman"/>
      <w:smallCaps/>
      <w:color w:val="000000" w:themeColor="text1"/>
      <w:spacing w:val="10"/>
      <w:sz w:val="23"/>
      <w:szCs w:val="20"/>
      <w:lang w:eastAsia="ja-JP"/>
    </w:rPr>
  </w:style>
  <w:style w:type="character" w:customStyle="1" w:styleId="Heading8Char">
    <w:name w:val="Heading 8 Char"/>
    <w:basedOn w:val="DefaultParagraphFont"/>
    <w:link w:val="Heading8"/>
    <w:uiPriority w:val="9"/>
    <w:semiHidden/>
    <w:rPr>
      <w:rFonts w:cs="Times New Roman"/>
      <w:b/>
      <w:i/>
      <w:color w:val="94B6D2" w:themeColor="accent1"/>
      <w:spacing w:val="10"/>
      <w:sz w:val="24"/>
      <w:szCs w:val="20"/>
      <w:lang w:eastAsia="ja-JP"/>
    </w:rPr>
  </w:style>
  <w:style w:type="character" w:customStyle="1" w:styleId="Heading9Char">
    <w:name w:val="Heading 9 Char"/>
    <w:basedOn w:val="DefaultParagraphFont"/>
    <w:link w:val="Heading9"/>
    <w:uiPriority w:val="9"/>
    <w:semiHidden/>
    <w:rPr>
      <w:rFonts w:cs="Times New Roman"/>
      <w:b/>
      <w:caps/>
      <w:color w:val="A5AB81" w:themeColor="accent3"/>
      <w:spacing w:val="40"/>
      <w:sz w:val="20"/>
      <w:szCs w:val="20"/>
      <w:lang w:eastAsia="ja-JP"/>
    </w:rPr>
  </w:style>
  <w:style w:type="character" w:styleId="Hyperlink">
    <w:name w:val="Hyperlink"/>
    <w:basedOn w:val="DefaultParagraphFont"/>
    <w:uiPriority w:val="99"/>
    <w:unhideWhenUsed/>
    <w:rPr>
      <w:color w:val="F7B615" w:themeColor="hyperlink"/>
      <w:u w:val="single"/>
    </w:rPr>
  </w:style>
  <w:style w:type="character" w:styleId="IntenseEmphasis">
    <w:name w:val="Intense Emphasis"/>
    <w:basedOn w:val="DefaultParagraphFont"/>
    <w:uiPriority w:val="21"/>
    <w:qFormat/>
    <w:rPr>
      <w:rFonts w:asciiTheme="minorHAnsi" w:hAnsiTheme="minorHAnsi"/>
      <w:b/>
      <w:dstrike w:val="0"/>
      <w:color w:val="DD8047" w:themeColor="accent2"/>
      <w:spacing w:val="10"/>
      <w:w w:val="100"/>
      <w:kern w:val="0"/>
      <w:position w:val="0"/>
      <w:sz w:val="23"/>
      <w:vertAlign w:val="baseline"/>
    </w:rPr>
  </w:style>
  <w:style w:type="paragraph" w:styleId="IntenseQuote">
    <w:name w:val="Intense Quote"/>
    <w:basedOn w:val="Normal"/>
    <w:link w:val="IntenseQuoteChar"/>
    <w:uiPriority w:val="30"/>
    <w:qFormat/>
    <w:pPr>
      <w:pBdr>
        <w:top w:val="double" w:sz="12" w:space="10" w:color="DD8047" w:themeColor="accent2"/>
        <w:left w:val="double" w:sz="12" w:space="10" w:color="DD8047" w:themeColor="accent2"/>
        <w:bottom w:val="double" w:sz="12" w:space="10" w:color="DD8047" w:themeColor="accent2"/>
        <w:right w:val="double" w:sz="12" w:space="10" w:color="DD8047" w:themeColor="accent2"/>
      </w:pBdr>
      <w:shd w:val="clear" w:color="auto" w:fill="FFFFFF" w:themeFill="background1"/>
      <w:spacing w:before="300" w:after="300"/>
      <w:ind w:left="720" w:right="720"/>
      <w:contextualSpacing/>
    </w:pPr>
    <w:rPr>
      <w:b/>
      <w:color w:val="DD8047" w:themeColor="accent2"/>
    </w:rPr>
  </w:style>
  <w:style w:type="character" w:customStyle="1" w:styleId="IntenseQuoteChar">
    <w:name w:val="Intense Quote Char"/>
    <w:basedOn w:val="DefaultParagraphFont"/>
    <w:link w:val="IntenseQuote"/>
    <w:uiPriority w:val="30"/>
    <w:rPr>
      <w:rFonts w:cs="Times New Roman"/>
      <w:b/>
      <w:color w:val="DD8047" w:themeColor="accent2"/>
      <w:sz w:val="23"/>
      <w:szCs w:val="20"/>
      <w:shd w:val="clear" w:color="auto" w:fill="FFFFFF" w:themeFill="background1"/>
      <w:lang w:eastAsia="ja-JP"/>
    </w:rPr>
  </w:style>
  <w:style w:type="character" w:styleId="IntenseReference">
    <w:name w:val="Intense Reference"/>
    <w:basedOn w:val="DefaultParagraphFont"/>
    <w:uiPriority w:val="32"/>
    <w:qFormat/>
    <w:rPr>
      <w:rFonts w:asciiTheme="minorHAnsi" w:hAnsiTheme="minorHAnsi"/>
      <w:b/>
      <w:caps/>
      <w:color w:val="94B6D2" w:themeColor="accent1"/>
      <w:spacing w:val="10"/>
      <w:w w:val="100"/>
      <w:position w:val="0"/>
      <w:sz w:val="20"/>
      <w:szCs w:val="18"/>
      <w:u w:val="single" w:color="94B6D2" w:themeColor="accent1"/>
      <w:bdr w:val="none" w:sz="0" w:space="0" w:color="auto"/>
    </w:rPr>
  </w:style>
  <w:style w:type="paragraph" w:styleId="List">
    <w:name w:val="List"/>
    <w:basedOn w:val="Normal"/>
    <w:uiPriority w:val="99"/>
    <w:unhideWhenUsed/>
    <w:pPr>
      <w:ind w:left="360" w:hanging="360"/>
    </w:pPr>
  </w:style>
  <w:style w:type="paragraph" w:styleId="List2">
    <w:name w:val="List 2"/>
    <w:basedOn w:val="Normal"/>
    <w:uiPriority w:val="99"/>
    <w:unhideWhenUsed/>
    <w:pPr>
      <w:ind w:left="720" w:hanging="360"/>
    </w:pPr>
  </w:style>
  <w:style w:type="paragraph" w:styleId="ListBullet2">
    <w:name w:val="List Bullet 2"/>
    <w:basedOn w:val="Normal"/>
    <w:uiPriority w:val="36"/>
    <w:unhideWhenUsed/>
    <w:qFormat/>
    <w:pPr>
      <w:numPr>
        <w:numId w:val="25"/>
      </w:numPr>
    </w:pPr>
    <w:rPr>
      <w:color w:val="94B6D2" w:themeColor="accent1"/>
    </w:rPr>
  </w:style>
  <w:style w:type="paragraph" w:styleId="ListBullet3">
    <w:name w:val="List Bullet 3"/>
    <w:basedOn w:val="Normal"/>
    <w:uiPriority w:val="36"/>
    <w:unhideWhenUsed/>
    <w:qFormat/>
    <w:pPr>
      <w:numPr>
        <w:numId w:val="26"/>
      </w:numPr>
    </w:pPr>
    <w:rPr>
      <w:color w:val="DD8047" w:themeColor="accent2"/>
    </w:rPr>
  </w:style>
  <w:style w:type="paragraph" w:styleId="ListBullet4">
    <w:name w:val="List Bullet 4"/>
    <w:basedOn w:val="Normal"/>
    <w:uiPriority w:val="36"/>
    <w:unhideWhenUsed/>
    <w:qFormat/>
    <w:pPr>
      <w:numPr>
        <w:numId w:val="27"/>
      </w:numPr>
    </w:pPr>
    <w:rPr>
      <w:caps/>
      <w:spacing w:val="4"/>
    </w:rPr>
  </w:style>
  <w:style w:type="paragraph" w:styleId="ListBullet5">
    <w:name w:val="List Bullet 5"/>
    <w:basedOn w:val="Normal"/>
    <w:uiPriority w:val="36"/>
    <w:unhideWhenUsed/>
    <w:qFormat/>
    <w:pPr>
      <w:numPr>
        <w:numId w:val="28"/>
      </w:numPr>
    </w:pPr>
  </w:style>
  <w:style w:type="paragraph" w:styleId="ListParagraph">
    <w:name w:val="List Paragraph"/>
    <w:basedOn w:val="Normal"/>
    <w:uiPriority w:val="34"/>
    <w:unhideWhenUsed/>
    <w:qFormat/>
    <w:pPr>
      <w:ind w:left="720"/>
      <w:contextualSpacing/>
    </w:pPr>
  </w:style>
  <w:style w:type="numbering" w:customStyle="1" w:styleId="MedianListStyle">
    <w:name w:val="Median List Style"/>
    <w:uiPriority w:val="99"/>
    <w:pPr>
      <w:numPr>
        <w:numId w:val="14"/>
      </w:numPr>
    </w:pPr>
  </w:style>
  <w:style w:type="paragraph" w:styleId="NoSpacing">
    <w:name w:val="No Spacing"/>
    <w:basedOn w:val="Normal"/>
    <w:uiPriority w:val="99"/>
    <w:qFormat/>
    <w:pPr>
      <w:spacing w:after="0" w:line="240" w:lineRule="auto"/>
    </w:pPr>
  </w:style>
  <w:style w:type="paragraph" w:styleId="NormalIndent">
    <w:name w:val="Normal Indent"/>
    <w:basedOn w:val="Normal"/>
    <w:uiPriority w:val="99"/>
    <w:unhideWhenUsed/>
    <w:pPr>
      <w:numPr>
        <w:numId w:val="30"/>
      </w:numPr>
      <w:spacing w:line="300" w:lineRule="auto"/>
      <w:contextualSpacing/>
    </w:pPr>
  </w:style>
  <w:style w:type="paragraph" w:customStyle="1" w:styleId="PersonalName">
    <w:name w:val="Personal Name"/>
    <w:basedOn w:val="Normal"/>
    <w:uiPriority w:val="1"/>
    <w:qFormat/>
    <w:pPr>
      <w:spacing w:after="0"/>
    </w:pPr>
    <w:rPr>
      <w:color w:val="FFFFFF" w:themeColor="background1"/>
      <w:sz w:val="40"/>
    </w:rPr>
  </w:style>
  <w:style w:type="paragraph" w:customStyle="1" w:styleId="SendersAddress">
    <w:name w:val="Sender's Address"/>
    <w:basedOn w:val="NoSpacing"/>
    <w:uiPriority w:val="4"/>
    <w:qFormat/>
    <w:pPr>
      <w:spacing w:before="240"/>
      <w:contextualSpacing/>
    </w:pPr>
    <w:rPr>
      <w:color w:val="775F55" w:themeColor="text2"/>
    </w:rPr>
  </w:style>
  <w:style w:type="character" w:styleId="Strong">
    <w:name w:val="Strong"/>
    <w:uiPriority w:val="22"/>
    <w:qFormat/>
    <w:rPr>
      <w:rFonts w:asciiTheme="minorHAnsi" w:hAnsiTheme="minorHAnsi"/>
      <w:b/>
      <w:color w:val="DD8047" w:themeColor="accent2"/>
    </w:rPr>
  </w:style>
  <w:style w:type="paragraph" w:styleId="Subtitle">
    <w:name w:val="Subtitle"/>
    <w:basedOn w:val="Normal"/>
    <w:link w:val="SubtitleChar"/>
    <w:uiPriority w:val="11"/>
    <w:pPr>
      <w:spacing w:after="720" w:line="240" w:lineRule="auto"/>
    </w:pPr>
    <w:rPr>
      <w:rFonts w:asciiTheme="majorHAnsi" w:hAnsiTheme="majorHAnsi"/>
      <w:b/>
      <w:caps/>
      <w:color w:val="DD8047" w:themeColor="accent2"/>
      <w:spacing w:val="50"/>
      <w:sz w:val="24"/>
      <w:szCs w:val="22"/>
    </w:rPr>
  </w:style>
  <w:style w:type="character" w:customStyle="1" w:styleId="SubtitleChar">
    <w:name w:val="Subtitle Char"/>
    <w:basedOn w:val="DefaultParagraphFont"/>
    <w:link w:val="Subtitle"/>
    <w:uiPriority w:val="11"/>
    <w:rPr>
      <w:rFonts w:asciiTheme="majorHAnsi" w:hAnsiTheme="majorHAnsi" w:cs="Times New Roman"/>
      <w:b/>
      <w:caps/>
      <w:color w:val="DD8047" w:themeColor="accent2"/>
      <w:spacing w:val="50"/>
      <w:sz w:val="24"/>
      <w:lang w:eastAsia="ja-JP"/>
    </w:rPr>
  </w:style>
  <w:style w:type="character" w:styleId="SubtleEmphasis">
    <w:name w:val="Subtle Emphasis"/>
    <w:basedOn w:val="DefaultParagraphFont"/>
    <w:uiPriority w:val="19"/>
    <w:qFormat/>
    <w:rPr>
      <w:rFonts w:asciiTheme="minorHAnsi" w:hAnsiTheme="minorHAnsi"/>
      <w:i/>
      <w:sz w:val="23"/>
    </w:rPr>
  </w:style>
  <w:style w:type="character" w:styleId="SubtleReference">
    <w:name w:val="Subtle Reference"/>
    <w:basedOn w:val="DefaultParagraphFont"/>
    <w:uiPriority w:val="31"/>
    <w:qFormat/>
    <w:rPr>
      <w:rFonts w:asciiTheme="minorHAnsi" w:hAnsiTheme="minorHAnsi"/>
      <w:b/>
      <w:i/>
      <w:color w:val="775F55" w:themeColor="text2"/>
      <w:sz w:val="23"/>
    </w:rPr>
  </w:style>
  <w:style w:type="paragraph" w:styleId="TableofAuthorities">
    <w:name w:val="table of authorities"/>
    <w:basedOn w:val="Normal"/>
    <w:next w:val="Normal"/>
    <w:uiPriority w:val="99"/>
    <w:semiHidden/>
    <w:unhideWhenUsed/>
    <w:pPr>
      <w:ind w:left="220" w:hanging="220"/>
    </w:pPr>
  </w:style>
  <w:style w:type="paragraph" w:styleId="Title">
    <w:name w:val="Title"/>
    <w:basedOn w:val="Normal"/>
    <w:link w:val="TitleChar"/>
    <w:uiPriority w:val="10"/>
    <w:pPr>
      <w:spacing w:after="0" w:line="240" w:lineRule="auto"/>
    </w:pPr>
    <w:rPr>
      <w:color w:val="775F55" w:themeColor="text2"/>
      <w:sz w:val="72"/>
      <w:szCs w:val="48"/>
    </w:rPr>
  </w:style>
  <w:style w:type="character" w:customStyle="1" w:styleId="TitleChar">
    <w:name w:val="Title Char"/>
    <w:basedOn w:val="DefaultParagraphFont"/>
    <w:link w:val="Title"/>
    <w:uiPriority w:val="10"/>
    <w:rPr>
      <w:rFonts w:cs="Times New Roman"/>
      <w:color w:val="775F55" w:themeColor="text2"/>
      <w:sz w:val="72"/>
      <w:szCs w:val="48"/>
      <w:lang w:eastAsia="ja-JP"/>
    </w:rPr>
  </w:style>
  <w:style w:type="paragraph" w:styleId="TOC1">
    <w:name w:val="toc 1"/>
    <w:basedOn w:val="Normal"/>
    <w:next w:val="Normal"/>
    <w:autoRedefine/>
    <w:uiPriority w:val="99"/>
    <w:semiHidden/>
    <w:unhideWhenUsed/>
    <w:qFormat/>
    <w:pPr>
      <w:tabs>
        <w:tab w:val="right" w:leader="dot" w:pos="8630"/>
      </w:tabs>
      <w:spacing w:before="180" w:after="40" w:line="240" w:lineRule="auto"/>
    </w:pPr>
    <w:rPr>
      <w:b/>
      <w:caps/>
      <w:noProof/>
      <w:color w:val="775F55" w:themeColor="text2"/>
    </w:rPr>
  </w:style>
  <w:style w:type="paragraph" w:styleId="TOC2">
    <w:name w:val="toc 2"/>
    <w:basedOn w:val="Normal"/>
    <w:next w:val="Normal"/>
    <w:autoRedefine/>
    <w:uiPriority w:val="99"/>
    <w:semiHidden/>
    <w:unhideWhenUsed/>
    <w:qFormat/>
    <w:pPr>
      <w:tabs>
        <w:tab w:val="right" w:leader="dot" w:pos="8630"/>
      </w:tabs>
      <w:spacing w:after="40" w:line="240" w:lineRule="auto"/>
      <w:ind w:left="144"/>
    </w:pPr>
    <w:rPr>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288"/>
    </w:pPr>
    <w:rPr>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432"/>
    </w:pPr>
    <w:rPr>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576"/>
    </w:pPr>
    <w:rPr>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720"/>
    </w:pPr>
    <w:rPr>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864"/>
    </w:pPr>
    <w:rPr>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008"/>
    </w:pPr>
    <w:rPr>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152"/>
    </w:pPr>
    <w:rPr>
      <w:noProof/>
    </w:rPr>
  </w:style>
  <w:style w:type="paragraph" w:styleId="Date">
    <w:name w:val="Date"/>
    <w:basedOn w:val="NoSpacing"/>
    <w:next w:val="Normal"/>
    <w:link w:val="DateChar"/>
    <w:uiPriority w:val="99"/>
    <w:unhideWhenUsed/>
    <w:pPr>
      <w:framePr w:wrap="around" w:hAnchor="page" w:xAlign="center" w:yAlign="top"/>
      <w:contextualSpacing/>
      <w:suppressOverlap/>
      <w:jc w:val="center"/>
    </w:pPr>
    <w:rPr>
      <w:b/>
      <w:color w:val="FFFFFF" w:themeColor="background1"/>
    </w:rPr>
  </w:style>
  <w:style w:type="character" w:customStyle="1" w:styleId="DateChar">
    <w:name w:val="Date Char"/>
    <w:basedOn w:val="DefaultParagraphFont"/>
    <w:link w:val="Date"/>
    <w:uiPriority w:val="99"/>
    <w:rPr>
      <w:rFonts w:cs="Times New Roman"/>
      <w:b/>
      <w:color w:val="FFFFFF" w:themeColor="background1"/>
      <w:sz w:val="23"/>
      <w:szCs w:val="20"/>
      <w:lang w:eastAsia="ja-JP"/>
    </w:rPr>
  </w:style>
  <w:style w:type="paragraph" w:customStyle="1" w:styleId="FooterEven">
    <w:name w:val="Footer Even"/>
    <w:basedOn w:val="Normal"/>
    <w:uiPriority w:val="39"/>
    <w:semiHidden/>
    <w:unhideWhenUsed/>
    <w:qFormat/>
    <w:pPr>
      <w:pBdr>
        <w:top w:val="single" w:sz="4" w:space="1" w:color="94B6D2" w:themeColor="accent1"/>
      </w:pBdr>
    </w:pPr>
    <w:rPr>
      <w:color w:val="775F55" w:themeColor="text2"/>
      <w:sz w:val="20"/>
    </w:rPr>
  </w:style>
  <w:style w:type="paragraph" w:customStyle="1" w:styleId="FooterOdd">
    <w:name w:val="Footer Odd"/>
    <w:basedOn w:val="Normal"/>
    <w:unhideWhenUsed/>
    <w:qFormat/>
    <w:pPr>
      <w:pBdr>
        <w:top w:val="single" w:sz="4" w:space="1" w:color="94B6D2" w:themeColor="accent1"/>
      </w:pBdr>
      <w:jc w:val="right"/>
    </w:pPr>
    <w:rPr>
      <w:color w:val="775F55" w:themeColor="text2"/>
      <w:sz w:val="20"/>
    </w:rPr>
  </w:style>
  <w:style w:type="paragraph" w:customStyle="1" w:styleId="HeaderEven">
    <w:name w:val="Header Even"/>
    <w:basedOn w:val="NoSpacing"/>
    <w:uiPriority w:val="39"/>
    <w:semiHidden/>
    <w:unhideWhenUsed/>
    <w:qFormat/>
    <w:pPr>
      <w:pBdr>
        <w:bottom w:val="single" w:sz="4" w:space="1" w:color="94B6D2" w:themeColor="accent1"/>
      </w:pBdr>
    </w:pPr>
    <w:rPr>
      <w:b/>
      <w:color w:val="775F55" w:themeColor="text2"/>
      <w:sz w:val="20"/>
    </w:rPr>
  </w:style>
  <w:style w:type="paragraph" w:customStyle="1" w:styleId="HeaderOdd">
    <w:name w:val="Header Odd"/>
    <w:basedOn w:val="NoSpacing"/>
    <w:unhideWhenUsed/>
    <w:qFormat/>
    <w:pPr>
      <w:pBdr>
        <w:bottom w:val="single" w:sz="4" w:space="1" w:color="94B6D2" w:themeColor="accent1"/>
      </w:pBdr>
      <w:jc w:val="right"/>
    </w:pPr>
    <w:rPr>
      <w:b/>
      <w:color w:val="775F55" w:themeColor="text2"/>
      <w:sz w:val="20"/>
    </w:rPr>
  </w:style>
  <w:style w:type="paragraph" w:customStyle="1" w:styleId="SenderAddress">
    <w:name w:val="Sender Address"/>
    <w:basedOn w:val="NoSpacing"/>
    <w:uiPriority w:val="2"/>
    <w:unhideWhenUsed/>
    <w:qFormat/>
  </w:style>
  <w:style w:type="paragraph" w:customStyle="1" w:styleId="CompanyName">
    <w:name w:val="Company Name"/>
    <w:basedOn w:val="Normal"/>
    <w:uiPriority w:val="4"/>
    <w:qFormat/>
    <w:pPr>
      <w:spacing w:after="0"/>
    </w:pPr>
    <w:rPr>
      <w:b/>
      <w:color w:val="775F55" w:themeColor="text2"/>
      <w:sz w:val="36"/>
      <w:szCs w:val="36"/>
    </w:rPr>
  </w:style>
  <w:style w:type="character" w:customStyle="1" w:styleId="xbe">
    <w:name w:val="_xbe"/>
    <w:basedOn w:val="DefaultParagraphFont"/>
    <w:rsid w:val="009F5287"/>
  </w:style>
  <w:style w:type="character" w:styleId="UnresolvedMention">
    <w:name w:val="Unresolved Mention"/>
    <w:basedOn w:val="DefaultParagraphFont"/>
    <w:uiPriority w:val="99"/>
    <w:semiHidden/>
    <w:unhideWhenUsed/>
    <w:rsid w:val="00127A5E"/>
    <w:rPr>
      <w:color w:val="605E5C"/>
      <w:shd w:val="clear" w:color="auto" w:fill="E1DFDD"/>
    </w:rPr>
  </w:style>
  <w:style w:type="paragraph" w:styleId="NormalWeb">
    <w:name w:val="Normal (Web)"/>
    <w:basedOn w:val="Normal"/>
    <w:uiPriority w:val="99"/>
    <w:semiHidden/>
    <w:unhideWhenUsed/>
    <w:rsid w:val="007E1994"/>
    <w:pPr>
      <w:spacing w:before="100" w:beforeAutospacing="1" w:after="100" w:afterAutospacing="1" w:line="240" w:lineRule="auto"/>
    </w:pPr>
    <w:rPr>
      <w:rFonts w:ascii="Times New Roman" w:eastAsia="Times New Roman" w:hAnsi="Times New Roman"/>
      <w:kern w:val="0"/>
      <w:sz w:val="24"/>
      <w:szCs w:val="24"/>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25666">
      <w:bodyDiv w:val="1"/>
      <w:marLeft w:val="0"/>
      <w:marRight w:val="0"/>
      <w:marTop w:val="0"/>
      <w:marBottom w:val="0"/>
      <w:divBdr>
        <w:top w:val="none" w:sz="0" w:space="0" w:color="auto"/>
        <w:left w:val="none" w:sz="0" w:space="0" w:color="auto"/>
        <w:bottom w:val="none" w:sz="0" w:space="0" w:color="auto"/>
        <w:right w:val="none" w:sz="0" w:space="0" w:color="auto"/>
      </w:divBdr>
    </w:div>
    <w:div w:id="612398682">
      <w:bodyDiv w:val="1"/>
      <w:marLeft w:val="0"/>
      <w:marRight w:val="0"/>
      <w:marTop w:val="0"/>
      <w:marBottom w:val="0"/>
      <w:divBdr>
        <w:top w:val="none" w:sz="0" w:space="0" w:color="auto"/>
        <w:left w:val="none" w:sz="0" w:space="0" w:color="auto"/>
        <w:bottom w:val="none" w:sz="0" w:space="0" w:color="auto"/>
        <w:right w:val="none" w:sz="0" w:space="0" w:color="auto"/>
      </w:divBdr>
    </w:div>
    <w:div w:id="616378127">
      <w:bodyDiv w:val="1"/>
      <w:marLeft w:val="0"/>
      <w:marRight w:val="0"/>
      <w:marTop w:val="0"/>
      <w:marBottom w:val="0"/>
      <w:divBdr>
        <w:top w:val="none" w:sz="0" w:space="0" w:color="auto"/>
        <w:left w:val="none" w:sz="0" w:space="0" w:color="auto"/>
        <w:bottom w:val="none" w:sz="0" w:space="0" w:color="auto"/>
        <w:right w:val="none" w:sz="0" w:space="0" w:color="auto"/>
      </w:divBdr>
    </w:div>
    <w:div w:id="694696868">
      <w:bodyDiv w:val="1"/>
      <w:marLeft w:val="0"/>
      <w:marRight w:val="0"/>
      <w:marTop w:val="0"/>
      <w:marBottom w:val="0"/>
      <w:divBdr>
        <w:top w:val="none" w:sz="0" w:space="0" w:color="auto"/>
        <w:left w:val="none" w:sz="0" w:space="0" w:color="auto"/>
        <w:bottom w:val="none" w:sz="0" w:space="0" w:color="auto"/>
        <w:right w:val="none" w:sz="0" w:space="0" w:color="auto"/>
      </w:divBdr>
    </w:div>
    <w:div w:id="982850316">
      <w:bodyDiv w:val="1"/>
      <w:marLeft w:val="0"/>
      <w:marRight w:val="0"/>
      <w:marTop w:val="0"/>
      <w:marBottom w:val="0"/>
      <w:divBdr>
        <w:top w:val="none" w:sz="0" w:space="0" w:color="auto"/>
        <w:left w:val="none" w:sz="0" w:space="0" w:color="auto"/>
        <w:bottom w:val="none" w:sz="0" w:space="0" w:color="auto"/>
        <w:right w:val="none" w:sz="0" w:space="0" w:color="auto"/>
      </w:divBdr>
    </w:div>
    <w:div w:id="1093551944">
      <w:bodyDiv w:val="1"/>
      <w:marLeft w:val="0"/>
      <w:marRight w:val="0"/>
      <w:marTop w:val="0"/>
      <w:marBottom w:val="0"/>
      <w:divBdr>
        <w:top w:val="none" w:sz="0" w:space="0" w:color="auto"/>
        <w:left w:val="none" w:sz="0" w:space="0" w:color="auto"/>
        <w:bottom w:val="none" w:sz="0" w:space="0" w:color="auto"/>
        <w:right w:val="none" w:sz="0" w:space="0" w:color="auto"/>
      </w:divBdr>
    </w:div>
    <w:div w:id="1130901151">
      <w:bodyDiv w:val="1"/>
      <w:marLeft w:val="0"/>
      <w:marRight w:val="0"/>
      <w:marTop w:val="0"/>
      <w:marBottom w:val="0"/>
      <w:divBdr>
        <w:top w:val="none" w:sz="0" w:space="0" w:color="auto"/>
        <w:left w:val="none" w:sz="0" w:space="0" w:color="auto"/>
        <w:bottom w:val="none" w:sz="0" w:space="0" w:color="auto"/>
        <w:right w:val="none" w:sz="0" w:space="0" w:color="auto"/>
      </w:divBdr>
      <w:divsChild>
        <w:div w:id="695739328">
          <w:marLeft w:val="0"/>
          <w:marRight w:val="0"/>
          <w:marTop w:val="0"/>
          <w:marBottom w:val="0"/>
          <w:divBdr>
            <w:top w:val="single" w:sz="6" w:space="0" w:color="EBEBEB"/>
            <w:left w:val="none" w:sz="0" w:space="0" w:color="auto"/>
            <w:bottom w:val="none" w:sz="0" w:space="0" w:color="auto"/>
            <w:right w:val="none" w:sz="0" w:space="0" w:color="auto"/>
          </w:divBdr>
          <w:divsChild>
            <w:div w:id="315956791">
              <w:marLeft w:val="0"/>
              <w:marRight w:val="0"/>
              <w:marTop w:val="0"/>
              <w:marBottom w:val="0"/>
              <w:divBdr>
                <w:top w:val="none" w:sz="0" w:space="0" w:color="auto"/>
                <w:left w:val="none" w:sz="0" w:space="0" w:color="auto"/>
                <w:bottom w:val="none" w:sz="0" w:space="0" w:color="auto"/>
                <w:right w:val="none" w:sz="0" w:space="0" w:color="auto"/>
              </w:divBdr>
              <w:divsChild>
                <w:div w:id="214246887">
                  <w:marLeft w:val="0"/>
                  <w:marRight w:val="0"/>
                  <w:marTop w:val="0"/>
                  <w:marBottom w:val="0"/>
                  <w:divBdr>
                    <w:top w:val="none" w:sz="0" w:space="0" w:color="auto"/>
                    <w:left w:val="none" w:sz="0" w:space="0" w:color="auto"/>
                    <w:bottom w:val="none" w:sz="0" w:space="0" w:color="auto"/>
                    <w:right w:val="none" w:sz="0" w:space="0" w:color="auto"/>
                  </w:divBdr>
                  <w:divsChild>
                    <w:div w:id="1443379024">
                      <w:marLeft w:val="0"/>
                      <w:marRight w:val="0"/>
                      <w:marTop w:val="0"/>
                      <w:marBottom w:val="0"/>
                      <w:divBdr>
                        <w:top w:val="none" w:sz="0" w:space="0" w:color="auto"/>
                        <w:left w:val="none" w:sz="0" w:space="0" w:color="auto"/>
                        <w:bottom w:val="none" w:sz="0" w:space="0" w:color="auto"/>
                        <w:right w:val="none" w:sz="0" w:space="0" w:color="auto"/>
                      </w:divBdr>
                      <w:divsChild>
                        <w:div w:id="5520665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06970">
      <w:bodyDiv w:val="1"/>
      <w:marLeft w:val="0"/>
      <w:marRight w:val="0"/>
      <w:marTop w:val="0"/>
      <w:marBottom w:val="0"/>
      <w:divBdr>
        <w:top w:val="none" w:sz="0" w:space="0" w:color="auto"/>
        <w:left w:val="none" w:sz="0" w:space="0" w:color="auto"/>
        <w:bottom w:val="none" w:sz="0" w:space="0" w:color="auto"/>
        <w:right w:val="none" w:sz="0" w:space="0" w:color="auto"/>
      </w:divBdr>
    </w:div>
    <w:div w:id="1551573915">
      <w:bodyDiv w:val="1"/>
      <w:marLeft w:val="0"/>
      <w:marRight w:val="0"/>
      <w:marTop w:val="0"/>
      <w:marBottom w:val="0"/>
      <w:divBdr>
        <w:top w:val="none" w:sz="0" w:space="0" w:color="auto"/>
        <w:left w:val="none" w:sz="0" w:space="0" w:color="auto"/>
        <w:bottom w:val="none" w:sz="0" w:space="0" w:color="auto"/>
        <w:right w:val="none" w:sz="0" w:space="0" w:color="auto"/>
      </w:divBdr>
    </w:div>
    <w:div w:id="1792741752">
      <w:bodyDiv w:val="1"/>
      <w:marLeft w:val="0"/>
      <w:marRight w:val="0"/>
      <w:marTop w:val="0"/>
      <w:marBottom w:val="0"/>
      <w:divBdr>
        <w:top w:val="none" w:sz="0" w:space="0" w:color="auto"/>
        <w:left w:val="none" w:sz="0" w:space="0" w:color="auto"/>
        <w:bottom w:val="none" w:sz="0" w:space="0" w:color="auto"/>
        <w:right w:val="none" w:sz="0" w:space="0" w:color="auto"/>
      </w:divBdr>
    </w:div>
    <w:div w:id="197637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gs%20Five\AppData\Roaming\Microsoft\Templates\Media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570A047748411681B4C147CE5EAB37"/>
        <w:category>
          <w:name w:val="General"/>
          <w:gallery w:val="placeholder"/>
        </w:category>
        <w:types>
          <w:type w:val="bbPlcHdr"/>
        </w:types>
        <w:behaviors>
          <w:behavior w:val="content"/>
        </w:behaviors>
        <w:guid w:val="{BF900CFE-90B5-4C1C-BBEA-8E782843DFA9}"/>
      </w:docPartPr>
      <w:docPartBody>
        <w:p w:rsidR="00E556D4" w:rsidRDefault="00FB6568">
          <w:pPr>
            <w:pStyle w:val="A8570A047748411681B4C147CE5EAB37"/>
          </w:pPr>
          <w:r>
            <w:rPr>
              <w:rStyle w:val="PlaceholderText"/>
            </w:rPr>
            <w:t>Choose a building block.</w:t>
          </w:r>
        </w:p>
      </w:docPartBody>
    </w:docPart>
    <w:docPart>
      <w:docPartPr>
        <w:name w:val="F67D1435BBD94A3E80FA3EE6E72F7C15"/>
        <w:category>
          <w:name w:val="General"/>
          <w:gallery w:val="placeholder"/>
        </w:category>
        <w:types>
          <w:type w:val="bbPlcHdr"/>
        </w:types>
        <w:behaviors>
          <w:behavior w:val="content"/>
        </w:behaviors>
        <w:guid w:val="{5A196F5E-FC8B-4E06-B66F-E602DF54CDF7}"/>
      </w:docPartPr>
      <w:docPartBody>
        <w:p w:rsidR="00E556D4" w:rsidRDefault="00FB6568">
          <w:pPr>
            <w:pStyle w:val="F67D1435BBD94A3E80FA3EE6E72F7C15"/>
          </w:pPr>
          <w:r>
            <w:t>[Type your name]</w:t>
          </w:r>
        </w:p>
      </w:docPartBody>
    </w:docPart>
    <w:docPart>
      <w:docPartPr>
        <w:name w:val="09F86CB024BA45EAB44DD61180657E25"/>
        <w:category>
          <w:name w:val="General"/>
          <w:gallery w:val="placeholder"/>
        </w:category>
        <w:types>
          <w:type w:val="bbPlcHdr"/>
        </w:types>
        <w:behaviors>
          <w:behavior w:val="content"/>
        </w:behaviors>
        <w:guid w:val="{A41A3827-07C6-4A4D-9863-CFF00FDE11AB}"/>
      </w:docPartPr>
      <w:docPartBody>
        <w:p w:rsidR="00E556D4" w:rsidRDefault="00A86B27" w:rsidP="00A86B27">
          <w:pPr>
            <w:pStyle w:val="09F86CB024BA45EAB44DD61180657E25"/>
          </w:pPr>
          <w:r>
            <w:t>[Type the company name]</w:t>
          </w:r>
        </w:p>
      </w:docPartBody>
    </w:docPart>
    <w:docPart>
      <w:docPartPr>
        <w:name w:val="F2AB18CEE0D543F7826F5842C8BD8CEC"/>
        <w:category>
          <w:name w:val="General"/>
          <w:gallery w:val="placeholder"/>
        </w:category>
        <w:types>
          <w:type w:val="bbPlcHdr"/>
        </w:types>
        <w:behaviors>
          <w:behavior w:val="content"/>
        </w:behaviors>
        <w:guid w:val="{5A54918F-854D-4D5C-BC0D-55656D32C6B7}"/>
      </w:docPartPr>
      <w:docPartBody>
        <w:p w:rsidR="00E556D4" w:rsidRDefault="00A86B27" w:rsidP="00A86B27">
          <w:pPr>
            <w:pStyle w:val="F2AB18CEE0D543F7826F5842C8BD8CEC"/>
          </w:pPr>
          <w:r>
            <w:t>[Type the end date]</w:t>
          </w:r>
        </w:p>
      </w:docPartBody>
    </w:docPart>
    <w:docPart>
      <w:docPartPr>
        <w:name w:val="56D964142904433EB087CCBAD131EAA9"/>
        <w:category>
          <w:name w:val="General"/>
          <w:gallery w:val="placeholder"/>
        </w:category>
        <w:types>
          <w:type w:val="bbPlcHdr"/>
        </w:types>
        <w:behaviors>
          <w:behavior w:val="content"/>
        </w:behaviors>
        <w:guid w:val="{EDB75B0E-23E8-4333-8D4F-D8104D1F0D0F}"/>
      </w:docPartPr>
      <w:docPartBody>
        <w:p w:rsidR="00E556D4" w:rsidRDefault="00A86B27" w:rsidP="00A86B27">
          <w:pPr>
            <w:pStyle w:val="56D964142904433EB087CCBAD131EAA9"/>
          </w:pPr>
          <w:r>
            <w:t>[Type the company name]</w:t>
          </w:r>
        </w:p>
      </w:docPartBody>
    </w:docPart>
    <w:docPart>
      <w:docPartPr>
        <w:name w:val="1A178392086B4A4ABF7B8FD638905DE2"/>
        <w:category>
          <w:name w:val="General"/>
          <w:gallery w:val="placeholder"/>
        </w:category>
        <w:types>
          <w:type w:val="bbPlcHdr"/>
        </w:types>
        <w:behaviors>
          <w:behavior w:val="content"/>
        </w:behaviors>
        <w:guid w:val="{3B1C4F16-7DCA-44B7-B1CC-C09A482654BC}"/>
      </w:docPartPr>
      <w:docPartBody>
        <w:p w:rsidR="00E556D4" w:rsidRDefault="00A86B27" w:rsidP="00A86B27">
          <w:pPr>
            <w:pStyle w:val="1A178392086B4A4ABF7B8FD638905DE2"/>
          </w:pPr>
          <w:r>
            <w:t>[Type the company name]</w:t>
          </w:r>
        </w:p>
      </w:docPartBody>
    </w:docPart>
    <w:docPart>
      <w:docPartPr>
        <w:name w:val="E83FAB6F118B4261A6AF5F6CF68811AE"/>
        <w:category>
          <w:name w:val="General"/>
          <w:gallery w:val="placeholder"/>
        </w:category>
        <w:types>
          <w:type w:val="bbPlcHdr"/>
        </w:types>
        <w:behaviors>
          <w:behavior w:val="content"/>
        </w:behaviors>
        <w:guid w:val="{38C82121-23D0-40CE-923A-6BDFB47E844F}"/>
      </w:docPartPr>
      <w:docPartBody>
        <w:p w:rsidR="006719A5" w:rsidRDefault="006719A5" w:rsidP="006719A5">
          <w:pPr>
            <w:pStyle w:val="E83FAB6F118B4261A6AF5F6CF68811AE"/>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HGPGothicE">
    <w:charset w:val="80"/>
    <w:family w:val="swiss"/>
    <w:pitch w:val="variable"/>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6B27"/>
    <w:rsid w:val="0001375C"/>
    <w:rsid w:val="0020193F"/>
    <w:rsid w:val="00423DC2"/>
    <w:rsid w:val="006719A5"/>
    <w:rsid w:val="00936C58"/>
    <w:rsid w:val="00A061A9"/>
    <w:rsid w:val="00A86B27"/>
    <w:rsid w:val="00CE6658"/>
    <w:rsid w:val="00DE7773"/>
    <w:rsid w:val="00E46D58"/>
    <w:rsid w:val="00E556D4"/>
    <w:rsid w:val="00FB6568"/>
    <w:rsid w:val="00FE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808080"/>
    </w:rPr>
  </w:style>
  <w:style w:type="paragraph" w:customStyle="1" w:styleId="A8570A047748411681B4C147CE5EAB37">
    <w:name w:val="A8570A047748411681B4C147CE5EAB37"/>
  </w:style>
  <w:style w:type="paragraph" w:customStyle="1" w:styleId="F67D1435BBD94A3E80FA3EE6E72F7C15">
    <w:name w:val="F67D1435BBD94A3E80FA3EE6E72F7C15"/>
  </w:style>
  <w:style w:type="paragraph" w:customStyle="1" w:styleId="09F86CB024BA45EAB44DD61180657E25">
    <w:name w:val="09F86CB024BA45EAB44DD61180657E25"/>
    <w:rsid w:val="00A86B27"/>
  </w:style>
  <w:style w:type="paragraph" w:customStyle="1" w:styleId="F2AB18CEE0D543F7826F5842C8BD8CEC">
    <w:name w:val="F2AB18CEE0D543F7826F5842C8BD8CEC"/>
    <w:rsid w:val="00A86B27"/>
  </w:style>
  <w:style w:type="paragraph" w:customStyle="1" w:styleId="56D964142904433EB087CCBAD131EAA9">
    <w:name w:val="56D964142904433EB087CCBAD131EAA9"/>
    <w:rsid w:val="00A86B27"/>
  </w:style>
  <w:style w:type="paragraph" w:customStyle="1" w:styleId="1A178392086B4A4ABF7B8FD638905DE2">
    <w:name w:val="1A178392086B4A4ABF7B8FD638905DE2"/>
    <w:rsid w:val="00A86B27"/>
  </w:style>
  <w:style w:type="paragraph" w:customStyle="1" w:styleId="E83FAB6F118B4261A6AF5F6CF68811AE">
    <w:name w:val="E83FAB6F118B4261A6AF5F6CF68811AE"/>
    <w:rsid w:val="006719A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Props1.xml><?xml version="1.0" encoding="utf-8"?>
<ds:datastoreItem xmlns:ds="http://schemas.openxmlformats.org/officeDocument/2006/customXml" ds:itemID="{64C9A5B2-B20D-4184-916E-9776E902A342}">
  <ds:schemaRefs>
    <ds:schemaRef ds:uri="http://schemas.microsoft.com/sharepoint/v3/contenttype/forms"/>
  </ds:schemaRefs>
</ds:datastoreItem>
</file>

<file path=customXml/itemProps2.xml><?xml version="1.0" encoding="utf-8"?>
<ds:datastoreItem xmlns:ds="http://schemas.openxmlformats.org/officeDocument/2006/customXml" ds:itemID="{37E34C3A-7E54-4642-8963-5EA4F946ECB6}">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MedianResume</Template>
  <TotalTime>167</TotalTime>
  <Pages>7</Pages>
  <Words>2187</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 Tolibas</dc:creator>
  <cp:lastModifiedBy>Gian Tolibas (CONTRACTOR)</cp:lastModifiedBy>
  <cp:revision>10</cp:revision>
  <dcterms:created xsi:type="dcterms:W3CDTF">2026-02-12T17:47:00Z</dcterms:created>
  <dcterms:modified xsi:type="dcterms:W3CDTF">2026-07-15T16:57:00Z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TC017730719991</vt:lpwstr>
  </property>
</Properties>
</file>