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796"/>
        <w:gridCol w:w="5844"/>
      </w:tblGrid>
      <w:tr>
        <w:tblPrEx>
          <w:jc w:val="left"/>
          <w:tblCellMar>
            <w:top w:w="0" w:type="dxa"/>
            <w:left w:w="0" w:type="dxa"/>
            <w:bottom w:w="0" w:type="dxa"/>
            <w:right w:w="0" w:type="dxa"/>
          </w:tblCellMar>
        </w:tblPrEx>
        <w:trPr>
          <w:jc w:val="left"/>
        </w:trPr>
        <w:tc>
          <w:tcPr>
            <w:tcW w:w="32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VĂN PHÒNG CHÍNH PHỦ</w:t>
            </w:r>
            <w:r>
              <w:rPr>
                <w:b/>
                <w:bCs/>
                <w:rtl w:val="0"/>
              </w:rPr>
              <w:br/>
            </w:r>
            <w:r>
              <w:rPr>
                <w:b/>
                <w:bCs/>
                <w:rtl w:val="0"/>
              </w:rPr>
              <w:t>-------</w:t>
            </w:r>
          </w:p>
        </w:tc>
        <w:tc>
          <w:tcPr>
            <w:tcW w:w="56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2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01/2020/TT-VPCP</w:t>
            </w:r>
          </w:p>
        </w:tc>
        <w:tc>
          <w:tcPr>
            <w:tcW w:w="562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21 tháng 10 năm 2020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CHẾ ĐỘ BÁO CÁO ĐỊNH KỲ VÀ QUẢN LÝ, SỬ DỤNG, KHAI THÁC HỆ THỐNG THÔNG TIN BÁO CÁO CỦA VĂN PHÒNG CHÍNH PHỦ</w:t>
      </w:r>
      <w:bookmarkEnd w:id="1"/>
    </w:p>
    <w:p>
      <w:pPr>
        <w:bidi w:val="0"/>
        <w:spacing w:before="120" w:beforeAutospacing="0" w:after="280" w:afterAutospacing="1"/>
      </w:pPr>
      <w:r>
        <w:rPr>
          <w:i/>
          <w:iCs/>
          <w:rtl w:val="0"/>
        </w:rPr>
        <w:t xml:space="preserve">Căn cứ Nghị định số </w:t>
      </w:r>
      <w:bookmarkStart w:id="2" w:name="tvpllink_pfdprzcydy"/>
      <w:r>
        <w:rPr>
          <w:i/>
          <w:iCs/>
          <w:rtl w:val="0"/>
        </w:rPr>
        <w:t>150/2016/NĐ-CP</w:t>
      </w:r>
      <w:bookmarkEnd w:id="2"/>
      <w:r>
        <w:rPr>
          <w:i/>
          <w:iCs/>
          <w:rtl w:val="0"/>
        </w:rPr>
        <w:t xml:space="preserve"> ngày 11 tháng 11 năm 2016 của Chính phủ quy định chức năng, nhiệm vụ, quyền hạn và cơ cấu tổ chức của Văn phòng Chính phủ;</w:t>
      </w:r>
    </w:p>
    <w:p>
      <w:pPr>
        <w:bidi w:val="0"/>
        <w:spacing w:before="120" w:beforeAutospacing="0" w:after="280" w:afterAutospacing="1"/>
      </w:pPr>
      <w:r>
        <w:rPr>
          <w:i/>
          <w:iCs/>
          <w:rtl w:val="0"/>
        </w:rPr>
        <w:t xml:space="preserve">Căn cứ Nghị định số </w:t>
      </w:r>
      <w:bookmarkStart w:id="3" w:name="tvpllink_jimeevccgq"/>
      <w:r>
        <w:rPr>
          <w:i/>
          <w:iCs/>
          <w:rtl w:val="0"/>
        </w:rPr>
        <w:t>09/2019/NĐ-CP</w:t>
      </w:r>
      <w:bookmarkEnd w:id="3"/>
      <w:r>
        <w:rPr>
          <w:i/>
          <w:iCs/>
          <w:rtl w:val="0"/>
        </w:rPr>
        <w:t xml:space="preserve"> ngày 24 tháng 01 năm 2019 của Chính phủ quy định về chế độ báo cáo của cơ quan hành chính nhà nước;</w:t>
      </w:r>
    </w:p>
    <w:p>
      <w:pPr>
        <w:bidi w:val="0"/>
        <w:spacing w:before="120" w:beforeAutospacing="0" w:after="280" w:afterAutospacing="1"/>
      </w:pPr>
      <w:r>
        <w:rPr>
          <w:i/>
          <w:iCs/>
          <w:rtl w:val="0"/>
        </w:rPr>
        <w:t xml:space="preserve">Căn cứ Nghị định số </w:t>
      </w:r>
      <w:bookmarkStart w:id="4" w:name="tvpllink_jnxkdrpdfk"/>
      <w:r>
        <w:rPr>
          <w:i/>
          <w:iCs/>
          <w:rtl w:val="0"/>
        </w:rPr>
        <w:t>64/2007/NĐ-CP</w:t>
      </w:r>
      <w:bookmarkEnd w:id="4"/>
      <w:r>
        <w:rPr>
          <w:i/>
          <w:iCs/>
          <w:rtl w:val="0"/>
        </w:rPr>
        <w:t xml:space="preserve"> ngày 10 tháng 4 năm 2007 của Chính phủ về ứng dụng công nghệ thông tin trong hoạt động của cơ quan nhà nước;</w:t>
      </w:r>
    </w:p>
    <w:p>
      <w:pPr>
        <w:bidi w:val="0"/>
        <w:spacing w:before="120" w:beforeAutospacing="0" w:after="280" w:afterAutospacing="1"/>
      </w:pPr>
      <w:r>
        <w:rPr>
          <w:i/>
          <w:iCs/>
          <w:rtl w:val="0"/>
        </w:rPr>
        <w:t xml:space="preserve">Căn cứ Nghị định số </w:t>
      </w:r>
      <w:bookmarkStart w:id="5" w:name="tvpllink_jzbwodhapk"/>
      <w:r>
        <w:rPr>
          <w:i/>
          <w:iCs/>
          <w:rtl w:val="0"/>
        </w:rPr>
        <w:t>130/2018/NĐ-CP</w:t>
      </w:r>
      <w:bookmarkEnd w:id="5"/>
      <w:r>
        <w:rPr>
          <w:i/>
          <w:iCs/>
          <w:rtl w:val="0"/>
        </w:rPr>
        <w:t xml:space="preserve"> ngày 27 tháng 9 năm 2018 của Chính phủ quy định chi tiết thi hành Luật giao dịch điện tử về chữ ký số và dịch vụ chứng thực chữ ký số;</w:t>
      </w:r>
    </w:p>
    <w:p>
      <w:pPr>
        <w:bidi w:val="0"/>
        <w:spacing w:before="120" w:beforeAutospacing="0" w:after="280" w:afterAutospacing="1"/>
      </w:pPr>
      <w:r>
        <w:rPr>
          <w:i/>
          <w:iCs/>
          <w:rtl w:val="0"/>
        </w:rPr>
        <w:t xml:space="preserve">Căn cứ Nghị định số </w:t>
      </w:r>
      <w:bookmarkStart w:id="6" w:name="tvpllink_usnfmtlwls"/>
      <w:r>
        <w:rPr>
          <w:i/>
          <w:iCs/>
          <w:rtl w:val="0"/>
        </w:rPr>
        <w:t>138/2016/NĐ-CP</w:t>
      </w:r>
      <w:bookmarkEnd w:id="6"/>
      <w:r>
        <w:rPr>
          <w:i/>
          <w:iCs/>
          <w:rtl w:val="0"/>
        </w:rPr>
        <w:t xml:space="preserve"> ngày 01 tháng 10 năm 2016 của Chính phủ ban hành Quy chế làm việc của Chính phủ;</w:t>
      </w:r>
    </w:p>
    <w:p>
      <w:pPr>
        <w:bidi w:val="0"/>
        <w:spacing w:before="120" w:beforeAutospacing="0" w:after="280" w:afterAutospacing="1"/>
      </w:pPr>
      <w:r>
        <w:rPr>
          <w:i/>
          <w:iCs/>
          <w:rtl w:val="0"/>
        </w:rPr>
        <w:t xml:space="preserve">Căn cứ Nghị định số </w:t>
      </w:r>
      <w:bookmarkStart w:id="7" w:name="tvpllink_uahoegdwdd"/>
      <w:r>
        <w:rPr>
          <w:i/>
          <w:iCs/>
          <w:rtl w:val="0"/>
        </w:rPr>
        <w:t>63/2010/NĐ-CP</w:t>
      </w:r>
      <w:bookmarkEnd w:id="7"/>
      <w:r>
        <w:rPr>
          <w:i/>
          <w:iCs/>
          <w:rtl w:val="0"/>
        </w:rPr>
        <w:t xml:space="preserve"> ngày 08 tháng 6 năm 2010 của Chính phủ về kiểm soát thủ tục hành chính;</w:t>
      </w:r>
    </w:p>
    <w:p>
      <w:pPr>
        <w:bidi w:val="0"/>
        <w:spacing w:before="120" w:beforeAutospacing="0" w:after="280" w:afterAutospacing="1"/>
      </w:pPr>
      <w:r>
        <w:rPr>
          <w:i/>
          <w:iCs/>
          <w:rtl w:val="0"/>
        </w:rPr>
        <w:t xml:space="preserve">Căn cứ Nghị định số </w:t>
      </w:r>
      <w:bookmarkStart w:id="8" w:name="tvpllink_widrzeiycx"/>
      <w:r>
        <w:rPr>
          <w:i/>
          <w:iCs/>
          <w:rtl w:val="0"/>
        </w:rPr>
        <w:t>92/2017/NĐ-CP</w:t>
      </w:r>
      <w:bookmarkEnd w:id="8"/>
      <w:r>
        <w:rPr>
          <w:i/>
          <w:iCs/>
          <w:rtl w:val="0"/>
        </w:rPr>
        <w:t xml:space="preserve"> ngày 07 tháng 8 năm 2017 của Chính phủ sửa đổi, bổ sung một số điều của các nghị định liên quan đến kiểm soát thủ tục hành chính;</w:t>
      </w:r>
    </w:p>
    <w:p>
      <w:pPr>
        <w:bidi w:val="0"/>
        <w:spacing w:before="120" w:beforeAutospacing="0" w:after="280" w:afterAutospacing="1"/>
      </w:pPr>
      <w:r>
        <w:rPr>
          <w:i/>
          <w:iCs/>
          <w:rtl w:val="0"/>
        </w:rPr>
        <w:t xml:space="preserve">Căn cứ Nghị định số </w:t>
      </w:r>
      <w:bookmarkStart w:id="9" w:name="tvpllink_jdgdbuzvbz"/>
      <w:r>
        <w:rPr>
          <w:i/>
          <w:iCs/>
          <w:rtl w:val="0"/>
        </w:rPr>
        <w:t>61/2018/NĐ-CP</w:t>
      </w:r>
      <w:bookmarkEnd w:id="9"/>
      <w:r>
        <w:rPr>
          <w:i/>
          <w:iCs/>
          <w:rtl w:val="0"/>
        </w:rPr>
        <w:t xml:space="preserve"> ngày 23 tháng 4 năm 2018 của Chính phủ về thực hiện cơ chế một cửa, một cửa liên thông trong giải quyết thủ tục hành chính;</w:t>
      </w:r>
    </w:p>
    <w:p>
      <w:pPr>
        <w:bidi w:val="0"/>
        <w:spacing w:before="120" w:beforeAutospacing="0" w:after="280" w:afterAutospacing="1"/>
      </w:pPr>
      <w:r>
        <w:rPr>
          <w:i/>
          <w:iCs/>
          <w:rtl w:val="0"/>
        </w:rPr>
        <w:t xml:space="preserve">Căn cứ Nghị định số </w:t>
      </w:r>
      <w:bookmarkStart w:id="10" w:name="tvpllink_mvgmbgorwr"/>
      <w:r>
        <w:rPr>
          <w:i/>
          <w:iCs/>
          <w:rtl w:val="0"/>
        </w:rPr>
        <w:t>45/2020/NĐ-CP</w:t>
      </w:r>
      <w:bookmarkEnd w:id="10"/>
      <w:r>
        <w:rPr>
          <w:i/>
          <w:iCs/>
          <w:rtl w:val="0"/>
        </w:rPr>
        <w:t xml:space="preserve"> ngày 08 tháng 4 năm 2020 của Chính phủ về thực hiện thủ tục hành chính trên môi trường điện tử;</w:t>
      </w:r>
    </w:p>
    <w:p>
      <w:pPr>
        <w:bidi w:val="0"/>
        <w:spacing w:before="120" w:beforeAutospacing="0" w:after="280" w:afterAutospacing="1"/>
      </w:pPr>
      <w:r>
        <w:rPr>
          <w:i/>
          <w:iCs/>
          <w:rtl w:val="0"/>
        </w:rPr>
        <w:t xml:space="preserve">Căn cứ Nghị định số </w:t>
      </w:r>
      <w:bookmarkStart w:id="11" w:name="tvpllink_zlhrsprhdz"/>
      <w:r>
        <w:rPr>
          <w:i/>
          <w:iCs/>
          <w:rtl w:val="0"/>
        </w:rPr>
        <w:t>34/2016/NĐ-CP</w:t>
      </w:r>
      <w:bookmarkEnd w:id="11"/>
      <w:r>
        <w:rPr>
          <w:i/>
          <w:iCs/>
          <w:rtl w:val="0"/>
        </w:rPr>
        <w:t xml:space="preserve"> ngày 14 tháng 5 năm 2016 quy định chi tiết một số điều và biện pháp thi hành Luật ban hành văn bản quy phạm pháp luật;</w:t>
      </w:r>
    </w:p>
    <w:p>
      <w:pPr>
        <w:bidi w:val="0"/>
        <w:spacing w:before="120" w:beforeAutospacing="0" w:after="280" w:afterAutospacing="1"/>
      </w:pPr>
      <w:r>
        <w:rPr>
          <w:i/>
          <w:iCs/>
          <w:rtl w:val="0"/>
        </w:rPr>
        <w:t xml:space="preserve">Căn cứ Quyết định số </w:t>
      </w:r>
      <w:bookmarkStart w:id="12" w:name="tvpllink_wwtdfjobnb"/>
      <w:r>
        <w:rPr>
          <w:i/>
          <w:iCs/>
          <w:rtl w:val="0"/>
        </w:rPr>
        <w:t>28/2018/QĐ-TTg</w:t>
      </w:r>
      <w:bookmarkEnd w:id="12"/>
      <w:r>
        <w:rPr>
          <w:i/>
          <w:iCs/>
          <w:rtl w:val="0"/>
        </w:rPr>
        <w:t xml:space="preserve"> ngày 12 tháng 7 năm 2018 của Thủ tướng Chính phủ về việc gửi, nhận văn bản điện tử giữa các cơ quan trong hệ thống hành chính nhà nước;</w:t>
      </w:r>
    </w:p>
    <w:p>
      <w:pPr>
        <w:bidi w:val="0"/>
        <w:spacing w:before="120" w:beforeAutospacing="0" w:after="280" w:afterAutospacing="1"/>
      </w:pPr>
      <w:r>
        <w:rPr>
          <w:i/>
          <w:iCs/>
          <w:rtl w:val="0"/>
        </w:rPr>
        <w:t xml:space="preserve">Căn cứ Quyết định số </w:t>
      </w:r>
      <w:bookmarkStart w:id="13" w:name="tvpllink_uqkwkykyut"/>
      <w:r>
        <w:rPr>
          <w:i/>
          <w:iCs/>
          <w:rtl w:val="0"/>
        </w:rPr>
        <w:t>45/2018/QĐ-TTg</w:t>
      </w:r>
      <w:bookmarkEnd w:id="13"/>
      <w:r>
        <w:rPr>
          <w:i/>
          <w:iCs/>
          <w:rtl w:val="0"/>
        </w:rPr>
        <w:t xml:space="preserve"> ngày 09 tháng 11 năm 2018 của Thủ tướng Chính phủ quy định chế độ họp trong hoạt động quản lý, điều hành cửa cơ quan thuộc hệ thống hành chính nhà nước;</w:t>
      </w:r>
    </w:p>
    <w:p>
      <w:pPr>
        <w:bidi w:val="0"/>
        <w:spacing w:before="120" w:beforeAutospacing="0" w:after="280" w:afterAutospacing="1"/>
      </w:pPr>
      <w:r>
        <w:rPr>
          <w:i/>
          <w:iCs/>
          <w:rtl w:val="0"/>
        </w:rPr>
        <w:t>Theo đề nghị của Cục trưởng Cục Kiểm soát thủ tục hành chính;</w:t>
      </w:r>
    </w:p>
    <w:p>
      <w:pPr>
        <w:bidi w:val="0"/>
        <w:spacing w:before="120" w:beforeAutospacing="0" w:after="280" w:afterAutospacing="1"/>
      </w:pPr>
      <w:r>
        <w:rPr>
          <w:i/>
          <w:iCs/>
          <w:rtl w:val="0"/>
        </w:rPr>
        <w:t>Bộ trưởng, Chủ nhiệm Văn phòng Chính phủ ban hành Thông tư quy định chế độ báo cáo định kỳ và quản lý, sử dụng, khai thác Hệ thống thông tin báo cáo của Văn phòng Chính phủ.</w:t>
      </w:r>
    </w:p>
    <w:p>
      <w:pPr>
        <w:bidi w:val="0"/>
        <w:spacing w:before="120" w:beforeAutospacing="0" w:after="280" w:afterAutospacing="1"/>
      </w:pPr>
      <w:bookmarkStart w:id="14" w:name="chuong_1"/>
      <w:r>
        <w:rPr>
          <w:b/>
          <w:bCs/>
          <w:rtl w:val="0"/>
        </w:rPr>
        <w:t>Chương I</w:t>
      </w:r>
      <w:bookmarkEnd w:id="14"/>
    </w:p>
    <w:p>
      <w:pPr>
        <w:bidi w:val="0"/>
        <w:spacing w:before="120" w:beforeAutospacing="0" w:after="280" w:afterAutospacing="1"/>
        <w:jc w:val="center"/>
      </w:pPr>
      <w:bookmarkStart w:id="15" w:name="chuong_1_name"/>
      <w:r>
        <w:rPr>
          <w:b/>
          <w:bCs/>
          <w:sz w:val="24"/>
          <w:rtl w:val="0"/>
        </w:rPr>
        <w:t>QUY ĐỊNH CHUNG</w:t>
      </w:r>
      <w:bookmarkEnd w:id="15"/>
    </w:p>
    <w:p>
      <w:pPr>
        <w:bidi w:val="0"/>
        <w:spacing w:before="120" w:beforeAutospacing="0" w:after="280" w:afterAutospacing="1"/>
      </w:pPr>
      <w:bookmarkStart w:id="16" w:name="dieu_1"/>
      <w:r>
        <w:rPr>
          <w:b/>
          <w:bCs/>
          <w:rtl w:val="0"/>
        </w:rPr>
        <w:t>Điều 1. Phạm vi điều chỉnh</w:t>
      </w:r>
      <w:bookmarkEnd w:id="16"/>
    </w:p>
    <w:p>
      <w:pPr>
        <w:bidi w:val="0"/>
        <w:spacing w:before="120" w:beforeAutospacing="0" w:after="280" w:afterAutospacing="1"/>
      </w:pPr>
      <w:r>
        <w:rPr>
          <w:rtl w:val="0"/>
        </w:rPr>
        <w:t>1. Thông tư này quy định các chế độ báo cáo định kỳ thuộc phạm vi chức năng quản lý của Văn phòng Chính phủ và việc quản lý, sử dụng, khai thác Hệ thống thông tin báo cáo của Văn phòng Chính phủ.</w:t>
      </w:r>
    </w:p>
    <w:p>
      <w:pPr>
        <w:bidi w:val="0"/>
        <w:spacing w:before="120" w:beforeAutospacing="0" w:after="280" w:afterAutospacing="1"/>
      </w:pPr>
      <w:r>
        <w:rPr>
          <w:rtl w:val="0"/>
        </w:rPr>
        <w:t>2. Ngoài các chế độ báo cáo định kỳ tại Thông tư này, chế độ báo cáo định kỳ khác thuộc phạm vi chức năng quản lý của Văn phòng Chính phủ thực hiện theo quy định tại các văn bản của cơ quan, người có thẩm quyền.</w:t>
      </w:r>
    </w:p>
    <w:p>
      <w:pPr>
        <w:bidi w:val="0"/>
        <w:spacing w:before="120" w:beforeAutospacing="0" w:after="280" w:afterAutospacing="1"/>
      </w:pPr>
      <w:bookmarkStart w:id="17" w:name="dieu_2"/>
      <w:r>
        <w:rPr>
          <w:b/>
          <w:bCs/>
          <w:rtl w:val="0"/>
        </w:rPr>
        <w:t>Điều 2. Đối tượng áp dụng</w:t>
      </w:r>
      <w:bookmarkEnd w:id="17"/>
    </w:p>
    <w:p>
      <w:pPr>
        <w:bidi w:val="0"/>
        <w:spacing w:before="120" w:beforeAutospacing="0" w:after="280" w:afterAutospacing="1"/>
      </w:pPr>
      <w:r>
        <w:rPr>
          <w:rtl w:val="0"/>
        </w:rPr>
        <w:t>1. Các bộ, cơ quan ngang bộ, cơ quan thuộc Chính phủ và các cơ quan, đơn vị trực thuộc.</w:t>
      </w:r>
    </w:p>
    <w:p>
      <w:pPr>
        <w:bidi w:val="0"/>
        <w:spacing w:before="120" w:beforeAutospacing="0" w:after="280" w:afterAutospacing="1"/>
      </w:pPr>
      <w:r>
        <w:rPr>
          <w:rtl w:val="0"/>
        </w:rPr>
        <w:t>2. Ủy ban nhân dân tỉnh, thành phố trực thuộc Trung ương (sau đây gọi là Ủy ban nhân dân cấp tỉnh) và các cơ quan, đơn vị trực thuộc; Ủy ban nhân dân huyện, quận, thị xã, thành phố thuộc tỉnh, thành phố trực thuộc Trung ương (sau đây gọi là Ủy ban nhân dân cấp huyện) và các cơ quan, đơn vị trực thuộc; Ủy ban nhân dân xã, phường, thị trấn (sau đây gọi là Ủy ban nhân dân cấp xã).</w:t>
      </w:r>
    </w:p>
    <w:p>
      <w:pPr>
        <w:bidi w:val="0"/>
        <w:spacing w:before="120" w:beforeAutospacing="0" w:after="280" w:afterAutospacing="1"/>
      </w:pPr>
      <w:r>
        <w:rPr>
          <w:rtl w:val="0"/>
        </w:rPr>
        <w:t>3. Các cơ quan: Ngân hàng Chính sách xã hội, Ngân hàng Phát triển Việt Nam.</w:t>
      </w:r>
    </w:p>
    <w:p>
      <w:pPr>
        <w:bidi w:val="0"/>
        <w:spacing w:before="120" w:beforeAutospacing="0" w:after="280" w:afterAutospacing="1"/>
      </w:pPr>
      <w:r>
        <w:rPr>
          <w:rtl w:val="0"/>
        </w:rPr>
        <w:t>4. Các tổ chức, cá nhân liên quan khác.</w:t>
      </w:r>
    </w:p>
    <w:p>
      <w:pPr>
        <w:bidi w:val="0"/>
        <w:spacing w:before="120" w:beforeAutospacing="0" w:after="280" w:afterAutospacing="1"/>
      </w:pPr>
      <w:bookmarkStart w:id="18" w:name="dieu_3"/>
      <w:r>
        <w:rPr>
          <w:b/>
          <w:bCs/>
          <w:rtl w:val="0"/>
        </w:rPr>
        <w:t>Điều 3. Giải thích từ ngữ</w:t>
      </w:r>
      <w:bookmarkEnd w:id="18"/>
    </w:p>
    <w:p>
      <w:pPr>
        <w:bidi w:val="0"/>
        <w:spacing w:before="120" w:beforeAutospacing="0" w:after="280" w:afterAutospacing="1"/>
      </w:pPr>
      <w:r>
        <w:rPr>
          <w:rtl w:val="0"/>
        </w:rPr>
        <w:t>Trong Thông tư này, các từ ngữ dưới đây được hiểu như sau:</w:t>
      </w:r>
    </w:p>
    <w:p>
      <w:pPr>
        <w:bidi w:val="0"/>
        <w:spacing w:before="120" w:beforeAutospacing="0" w:after="280" w:afterAutospacing="1"/>
      </w:pPr>
      <w:r>
        <w:rPr>
          <w:rtl w:val="0"/>
        </w:rPr>
        <w:t>1. Hệ thống thông tin báo cáo của Vãn phòng Chính phủ (sau đây gọi là Hệ thống) là Hệ thống thông tin thu thập, tổng hợp, phân tích số liệu báo cáo, cung cấp số liệu để phục vụ công tác chỉ đạo, điều hành của Văn phòng Chính phủ và cung cấp số liệu theo yêu cầu của cơ quan, người có thẩm quyền.</w:t>
      </w:r>
    </w:p>
    <w:p>
      <w:pPr>
        <w:bidi w:val="0"/>
        <w:spacing w:before="120" w:beforeAutospacing="0" w:after="280" w:afterAutospacing="1"/>
      </w:pPr>
      <w:r>
        <w:rPr>
          <w:rtl w:val="0"/>
        </w:rPr>
        <w:t xml:space="preserve">2. Tài khoản quản trị cấp cao là tài khoản được các bộ, cơ quan ngang bộ, cơ quan thuộc Chính phủ, Ủy ban nhân dân cấp tỉnh đăng ký trên Nền tảng trao đổi định danh điện tử trên Cổng Dịch vụ công quốc gia (sau đây gọi là Nền tảng trao đổi định danh điện tử) theo quy định tại Nghị định số </w:t>
      </w:r>
      <w:bookmarkStart w:id="19" w:name="tvpllink_mvgmbgorwr_1"/>
      <w:r>
        <w:rPr>
          <w:rtl w:val="0"/>
        </w:rPr>
        <w:t>45/2020/NĐ-CP</w:t>
      </w:r>
      <w:bookmarkEnd w:id="19"/>
      <w:r>
        <w:rPr>
          <w:rtl w:val="0"/>
        </w:rPr>
        <w:t xml:space="preserve"> ngày 08 tháng 4 năm 2020 của Chính phủ về thực hiện thủ tục hành chính trên môi trường điện tử và được Văn phòng Chính phủ phân quyền quản trị Hệ thống.</w:t>
      </w:r>
    </w:p>
    <w:p>
      <w:pPr>
        <w:bidi w:val="0"/>
        <w:spacing w:before="120" w:beforeAutospacing="0" w:after="280" w:afterAutospacing="1"/>
      </w:pPr>
      <w:r>
        <w:rPr>
          <w:rtl w:val="0"/>
        </w:rPr>
        <w:t>3. Tài khoản người sử dụng là tài khoản của cán bộ, công chức, viên chức đăng ký trên Nền tảng trao đổi định danh điện tử để sử dụng, khai thác Hệ thống.</w:t>
      </w:r>
    </w:p>
    <w:p>
      <w:pPr>
        <w:bidi w:val="0"/>
        <w:spacing w:before="120" w:beforeAutospacing="0" w:after="280" w:afterAutospacing="1"/>
      </w:pPr>
      <w:bookmarkStart w:id="20" w:name="dieu_4"/>
      <w:r>
        <w:rPr>
          <w:b/>
          <w:bCs/>
          <w:rtl w:val="0"/>
        </w:rPr>
        <w:t>Điều 4. Yêu cầu đối với cơ quan gửi báo cáo</w:t>
      </w:r>
      <w:bookmarkEnd w:id="20"/>
    </w:p>
    <w:p>
      <w:pPr>
        <w:bidi w:val="0"/>
        <w:spacing w:before="120" w:beforeAutospacing="0" w:after="280" w:afterAutospacing="1"/>
      </w:pPr>
      <w:r>
        <w:rPr>
          <w:rtl w:val="0"/>
        </w:rPr>
        <w:t>1. Thu thập, tổng hợp, cập nhật thông tin, số liệu báo cáo bảo đảm tính đầy đủ, chính xác, đúng thời hạn theo yêu cầu.</w:t>
      </w:r>
    </w:p>
    <w:p>
      <w:pPr>
        <w:bidi w:val="0"/>
        <w:spacing w:before="120" w:beforeAutospacing="0" w:after="280" w:afterAutospacing="1"/>
      </w:pPr>
      <w:r>
        <w:rPr>
          <w:rtl w:val="0"/>
        </w:rPr>
        <w:t>2. Kịp thời điều chỉnh, bổ sung thông tin, số liệu theo yêu cầu trong trường hợp cơ quan nhận báo cáo trả lại trên Hệ thống.</w:t>
      </w:r>
    </w:p>
    <w:p>
      <w:pPr>
        <w:bidi w:val="0"/>
        <w:spacing w:before="120" w:beforeAutospacing="0" w:after="280" w:afterAutospacing="1"/>
      </w:pPr>
      <w:bookmarkStart w:id="21" w:name="dieu_5"/>
      <w:r>
        <w:rPr>
          <w:b/>
          <w:bCs/>
          <w:rtl w:val="0"/>
        </w:rPr>
        <w:t>Điều 5. Yêu cầu đối với cơ quan nhận báo cáo</w:t>
      </w:r>
      <w:bookmarkEnd w:id="21"/>
    </w:p>
    <w:p>
      <w:pPr>
        <w:bidi w:val="0"/>
        <w:spacing w:before="120" w:beforeAutospacing="0" w:after="280" w:afterAutospacing="1"/>
      </w:pPr>
      <w:r>
        <w:rPr>
          <w:rtl w:val="0"/>
        </w:rPr>
        <w:t>1. Kiểm tra, tổng hợp thông tin, số liệu từ các báo cáo gửi đến, duyệt và báo cáo cấp có thẩm quyền.</w:t>
      </w:r>
    </w:p>
    <w:p>
      <w:pPr>
        <w:bidi w:val="0"/>
        <w:spacing w:before="120" w:beforeAutospacing="0" w:after="280" w:afterAutospacing="1"/>
      </w:pPr>
      <w:r>
        <w:rPr>
          <w:rtl w:val="0"/>
        </w:rPr>
        <w:t>2. Kịp thời trả lại và yêu cầu cơ quan gửi báo cáo điều chỉnh, bổ sung đối với những báo cáo không bảo đảm tính đầy đủ, chính xác.</w:t>
      </w:r>
    </w:p>
    <w:p>
      <w:pPr>
        <w:bidi w:val="0"/>
        <w:spacing w:before="120" w:beforeAutospacing="0" w:after="280" w:afterAutospacing="1"/>
      </w:pPr>
      <w:bookmarkStart w:id="22" w:name="dieu_6"/>
      <w:r>
        <w:rPr>
          <w:b/>
          <w:bCs/>
          <w:rtl w:val="0"/>
        </w:rPr>
        <w:t>Điều 6. Phương thức gửi, nhận báo cáo</w:t>
      </w:r>
      <w:bookmarkEnd w:id="22"/>
    </w:p>
    <w:p>
      <w:pPr>
        <w:bidi w:val="0"/>
        <w:spacing w:before="120" w:beforeAutospacing="0" w:after="280" w:afterAutospacing="1"/>
      </w:pPr>
      <w:r>
        <w:rPr>
          <w:rtl w:val="0"/>
        </w:rPr>
        <w:t xml:space="preserve">1. Việc cập nhập, tổng hợp thông tin, số liệu, duyệt và gửi, nhận báo cáo quy định tại Thông tư này thực hiện thông qua các chức năng của Hệ thống. Riêng đối với </w:t>
      </w:r>
      <w:bookmarkStart w:id="23" w:name="bieumau_bm_I_4_VPCP_TH_pl1"/>
      <w:r>
        <w:rPr>
          <w:rtl w:val="0"/>
        </w:rPr>
        <w:t>Biểu số I.4/VPCP/TH tại Phụ lục I</w:t>
      </w:r>
      <w:bookmarkEnd w:id="23"/>
      <w:r>
        <w:rPr>
          <w:rtl w:val="0"/>
        </w:rPr>
        <w:t xml:space="preserve"> kèm theo Thông tư này thực hiện theo quy định của pháp luật về bảo vệ bí mật nhà nước.</w:t>
      </w:r>
    </w:p>
    <w:p>
      <w:pPr>
        <w:bidi w:val="0"/>
        <w:spacing w:before="120" w:beforeAutospacing="0" w:after="280" w:afterAutospacing="1"/>
      </w:pPr>
      <w:r>
        <w:rPr>
          <w:rtl w:val="0"/>
        </w:rPr>
        <w:t>2. Trường hợp Hệ thống có sự cố kỹ thuật dẫn tới không thể triển khai gửi, nhận báo cáo trong thời hạn quy định, việc gửi, nhận báo cáo được thực hiện bằng hình thức văn bản điện tử thông qua Trục liên thông văn bản quốc gia hoặc các phương thức khác theo quy định của pháp luật.</w:t>
      </w:r>
    </w:p>
    <w:p>
      <w:pPr>
        <w:bidi w:val="0"/>
        <w:spacing w:before="120" w:beforeAutospacing="0" w:after="280" w:afterAutospacing="1"/>
      </w:pPr>
      <w:bookmarkStart w:id="24" w:name="dieu_7"/>
      <w:r>
        <w:rPr>
          <w:b/>
          <w:bCs/>
          <w:rtl w:val="0"/>
        </w:rPr>
        <w:t>Điều 7. Ký số báo cáo</w:t>
      </w:r>
      <w:bookmarkEnd w:id="24"/>
    </w:p>
    <w:p>
      <w:pPr>
        <w:bidi w:val="0"/>
        <w:spacing w:before="120" w:beforeAutospacing="0" w:after="280" w:afterAutospacing="1"/>
      </w:pPr>
      <w:r>
        <w:rPr>
          <w:rtl w:val="0"/>
        </w:rPr>
        <w:t>Cơ quan gửi báo cáo thực hiện ký số báo cáo và các biểu mẫu kèm theo, gói tin dữ liệu báo cáo trên Hệ thống theo quy định của pháp luật.</w:t>
      </w:r>
    </w:p>
    <w:p>
      <w:pPr>
        <w:bidi w:val="0"/>
        <w:spacing w:before="120" w:beforeAutospacing="0" w:after="280" w:afterAutospacing="1"/>
      </w:pPr>
      <w:bookmarkStart w:id="25" w:name="chuong_2"/>
      <w:r>
        <w:rPr>
          <w:b/>
          <w:bCs/>
          <w:rtl w:val="0"/>
        </w:rPr>
        <w:t>Chương II</w:t>
      </w:r>
      <w:bookmarkEnd w:id="25"/>
    </w:p>
    <w:p>
      <w:pPr>
        <w:bidi w:val="0"/>
        <w:spacing w:before="120" w:beforeAutospacing="0" w:after="280" w:afterAutospacing="1"/>
        <w:jc w:val="center"/>
      </w:pPr>
      <w:bookmarkStart w:id="26" w:name="chuong_2_name"/>
      <w:r>
        <w:rPr>
          <w:b/>
          <w:bCs/>
          <w:sz w:val="24"/>
          <w:rtl w:val="0"/>
        </w:rPr>
        <w:t>CÁC CHẾ ĐỘ BÁO CÁO ĐỊNH KỲ</w:t>
      </w:r>
      <w:bookmarkEnd w:id="26"/>
    </w:p>
    <w:p>
      <w:pPr>
        <w:bidi w:val="0"/>
        <w:spacing w:before="120" w:beforeAutospacing="0" w:after="280" w:afterAutospacing="1"/>
      </w:pPr>
      <w:bookmarkStart w:id="27" w:name="dieu_8"/>
      <w:r>
        <w:rPr>
          <w:b/>
          <w:bCs/>
          <w:rtl w:val="0"/>
        </w:rPr>
        <w:t>Điều 8. Các chế độ báo cáo định kỳ thuộc phạm vi chức năng quản lý của Văn phòng Chính phủ</w:t>
      </w:r>
      <w:bookmarkEnd w:id="27"/>
    </w:p>
    <w:p>
      <w:pPr>
        <w:bidi w:val="0"/>
        <w:spacing w:before="120" w:beforeAutospacing="0" w:after="280" w:afterAutospacing="1"/>
      </w:pPr>
      <w:r>
        <w:rPr>
          <w:rtl w:val="0"/>
        </w:rPr>
        <w:t xml:space="preserve">1. Báo cáo kiểm điểm công tác chỉ đạo, điều hành của Chính phủ, Thủ tướng Chính phủ theo </w:t>
      </w:r>
      <w:bookmarkStart w:id="28" w:name="dc_1"/>
      <w:r>
        <w:rPr>
          <w:rtl w:val="0"/>
        </w:rPr>
        <w:t>Khoản 3 Điều 48 Nghị định số 138/2016/NĐ-CP</w:t>
      </w:r>
      <w:bookmarkEnd w:id="28"/>
      <w:r>
        <w:rPr>
          <w:rtl w:val="0"/>
        </w:rPr>
        <w:t xml:space="preserve"> ngày 01 tháng 10 năm 2016 của Chính phủ ban hành Quy chế làm việc của Chính phủ.</w:t>
      </w:r>
    </w:p>
    <w:p>
      <w:pPr>
        <w:bidi w:val="0"/>
        <w:spacing w:before="120" w:beforeAutospacing="0" w:after="280" w:afterAutospacing="1"/>
      </w:pPr>
      <w:r>
        <w:rPr>
          <w:rtl w:val="0"/>
        </w:rPr>
        <w:t xml:space="preserve">2. Báo cáo công tác kiểm soát thủ tục hành chính, triển khai cơ chế một cửa, một cửa liên thông trong giải quyết thủ tục hành chính và thực hiện thủ tục hành chính trên môi trường điện tử theo Nghị định số </w:t>
      </w:r>
      <w:bookmarkStart w:id="29" w:name="tvpllink_uahoegdwdd_1"/>
      <w:r>
        <w:rPr>
          <w:rtl w:val="0"/>
        </w:rPr>
        <w:t>63/2010/NĐ-CP</w:t>
      </w:r>
      <w:bookmarkEnd w:id="29"/>
      <w:r>
        <w:rPr>
          <w:rtl w:val="0"/>
        </w:rPr>
        <w:t xml:space="preserve"> ngày 08 tháng 6 năm 2010 của Chính phủ về kiểm soát thủ tục hành chính (đã được sửa đổi, bổ sung), Nghị định số </w:t>
      </w:r>
      <w:bookmarkStart w:id="30" w:name="tvpllink_jdgdbuzvbz_1"/>
      <w:r>
        <w:rPr>
          <w:rtl w:val="0"/>
        </w:rPr>
        <w:t>61/2018/NĐ-CP</w:t>
      </w:r>
      <w:bookmarkEnd w:id="30"/>
      <w:r>
        <w:rPr>
          <w:rtl w:val="0"/>
        </w:rPr>
        <w:t xml:space="preserve"> ngày 23 tháng 4 năm 2018 của Chính phủ về thực hiện cơ chế một cửa, một cửa liên thông trong giải quyết thủ tục hành chính và Nghị định số </w:t>
      </w:r>
      <w:bookmarkStart w:id="31" w:name="tvpllink_mvgmbgorwr_2"/>
      <w:r>
        <w:rPr>
          <w:rtl w:val="0"/>
        </w:rPr>
        <w:t>45/2020/NĐ-CP</w:t>
      </w:r>
      <w:bookmarkEnd w:id="31"/>
      <w:r>
        <w:rPr>
          <w:rtl w:val="0"/>
        </w:rPr>
        <w:t xml:space="preserve"> ngày 08 tháng 4 năm 2020 của Chính phủ về thực hiện thủ tục hành chính trên môi trường điện tử.</w:t>
      </w:r>
    </w:p>
    <w:p>
      <w:pPr>
        <w:bidi w:val="0"/>
        <w:spacing w:before="120" w:beforeAutospacing="0" w:after="280" w:afterAutospacing="1"/>
      </w:pPr>
      <w:r>
        <w:rPr>
          <w:rtl w:val="0"/>
        </w:rPr>
        <w:t xml:space="preserve">3. Báo cáo về tổ chức các cuộc họp theo Quyết định số </w:t>
      </w:r>
      <w:bookmarkStart w:id="32" w:name="tvpllink_uqkwkykyut_1"/>
      <w:r>
        <w:rPr>
          <w:rtl w:val="0"/>
        </w:rPr>
        <w:t>45/2018/QĐ-TTg</w:t>
      </w:r>
      <w:bookmarkEnd w:id="32"/>
      <w:r>
        <w:rPr>
          <w:rtl w:val="0"/>
        </w:rPr>
        <w:t xml:space="preserve"> ngày 09 tháng 11 năm 2018 của Thủ tướng Chính phủ quy định chế độ họp trong hoạt động quản lý, điều hành của cơ quan thuộc hệ thống hành chính nhà nước.</w:t>
      </w:r>
    </w:p>
    <w:p>
      <w:pPr>
        <w:bidi w:val="0"/>
        <w:spacing w:before="120" w:beforeAutospacing="0" w:after="280" w:afterAutospacing="1"/>
      </w:pPr>
      <w:r>
        <w:rPr>
          <w:rtl w:val="0"/>
        </w:rPr>
        <w:t xml:space="preserve">4. Báo cáo kết quả gửi, nhận văn bản điện tử và xử lý hồ sơ công việc trên môi trường mạng theo Quyết định số </w:t>
      </w:r>
      <w:bookmarkStart w:id="33" w:name="tvpllink_wwtdfjobnb_1"/>
      <w:r>
        <w:rPr>
          <w:rtl w:val="0"/>
        </w:rPr>
        <w:t>28/2018/QĐ-TTg</w:t>
      </w:r>
      <w:bookmarkEnd w:id="33"/>
      <w:r>
        <w:rPr>
          <w:rtl w:val="0"/>
        </w:rPr>
        <w:t xml:space="preserve"> ngày 12 tháng 7 năm 2018 của Thủ tướng Chính phủ về việc gửi, nhận văn bản điện tử giữa các cơ quan trong hệ thống hành chính nhà nước và các quy định liên quan.</w:t>
      </w:r>
    </w:p>
    <w:p>
      <w:pPr>
        <w:bidi w:val="0"/>
        <w:spacing w:before="120" w:beforeAutospacing="0" w:after="280" w:afterAutospacing="1"/>
      </w:pPr>
      <w:r>
        <w:rPr>
          <w:rtl w:val="0"/>
        </w:rPr>
        <w:t xml:space="preserve">5. Báo cáo kết quả chuẩn hóa, điện tử hóa chế độ báo cáo, triển khai Hệ thống thông tin báo cáo của bộ, cơ quan, địa phương theo Nghị định số </w:t>
      </w:r>
      <w:bookmarkStart w:id="34" w:name="tvpllink_jimeevccgq_1"/>
      <w:r>
        <w:rPr>
          <w:rtl w:val="0"/>
        </w:rPr>
        <w:t>09/2019/NĐ-CP</w:t>
      </w:r>
      <w:bookmarkEnd w:id="34"/>
      <w:r>
        <w:rPr>
          <w:rtl w:val="0"/>
        </w:rPr>
        <w:t xml:space="preserve"> ngày 24 tháng 01 năm 2019 của Chính phủ quy định về chế độ báo cáo của cơ quan hành chính nhà nước.</w:t>
      </w:r>
    </w:p>
    <w:p>
      <w:pPr>
        <w:bidi w:val="0"/>
        <w:spacing w:before="120" w:beforeAutospacing="0" w:after="280" w:afterAutospacing="1"/>
      </w:pPr>
      <w:r>
        <w:rPr>
          <w:rtl w:val="0"/>
        </w:rPr>
        <w:t xml:space="preserve">6. Báo cáo tình hình tổ chức thực hiện các quy định của pháp luật về Công báo theo Nghị định số </w:t>
      </w:r>
      <w:bookmarkStart w:id="35" w:name="tvpllink_zlhrsprhdz_1"/>
      <w:r>
        <w:rPr>
          <w:rtl w:val="0"/>
        </w:rPr>
        <w:t>34/2016/NĐ-CP</w:t>
      </w:r>
      <w:bookmarkEnd w:id="35"/>
      <w:r>
        <w:rPr>
          <w:rtl w:val="0"/>
        </w:rPr>
        <w:t xml:space="preserve"> ngày 14 tháng 5 năm 2016 của Chính phủ quy định chi tiết một số điều và biện pháp thi hành </w:t>
      </w:r>
      <w:bookmarkStart w:id="36" w:name="tvpllink_vljtiegwee"/>
      <w:r>
        <w:rPr>
          <w:rtl w:val="0"/>
        </w:rPr>
        <w:t>Luật ban hành văn bản quy phạm pháp luật</w:t>
      </w:r>
      <w:bookmarkEnd w:id="36"/>
      <w:r>
        <w:rPr>
          <w:rtl w:val="0"/>
        </w:rPr>
        <w:t>.</w:t>
      </w:r>
    </w:p>
    <w:p>
      <w:pPr>
        <w:bidi w:val="0"/>
        <w:spacing w:before="120" w:beforeAutospacing="0" w:after="280" w:afterAutospacing="1"/>
      </w:pPr>
      <w:bookmarkStart w:id="37" w:name="dieu_9"/>
      <w:r>
        <w:rPr>
          <w:b/>
          <w:bCs/>
          <w:rtl w:val="0"/>
        </w:rPr>
        <w:t>Điều 9. Báo cáo kiểm điểm công tác chỉ đạo, điều hành của Chính phủ, Thủ tướng Chính phủ</w:t>
      </w:r>
      <w:bookmarkEnd w:id="37"/>
    </w:p>
    <w:p>
      <w:pPr>
        <w:bidi w:val="0"/>
        <w:spacing w:before="120" w:beforeAutospacing="0" w:after="280" w:afterAutospacing="1"/>
      </w:pPr>
      <w:r>
        <w:rPr>
          <w:rtl w:val="0"/>
        </w:rPr>
        <w:t>1. Nội dung yêu cầu báo cáo</w:t>
      </w:r>
    </w:p>
    <w:p>
      <w:pPr>
        <w:bidi w:val="0"/>
        <w:spacing w:before="120" w:beforeAutospacing="0" w:after="280" w:afterAutospacing="1"/>
      </w:pPr>
      <w:r>
        <w:rPr>
          <w:rtl w:val="0"/>
        </w:rPr>
        <w:t>a) Đánh giá công tác quản lý, điều hành của bộ, cơ quan, địa phương, trong đó nêu rõ ưu điểm, tồn tại, hạn chế và nguyên nhân.</w:t>
      </w:r>
    </w:p>
    <w:p>
      <w:pPr>
        <w:bidi w:val="0"/>
        <w:spacing w:before="120" w:beforeAutospacing="0" w:after="280" w:afterAutospacing="1"/>
      </w:pPr>
      <w:r>
        <w:rPr>
          <w:rtl w:val="0"/>
        </w:rPr>
        <w:t>b) Đánh giá kết quả thực hiện các đề án được giao trong Chương trình công tác của Chính phủ, Thủ tướng Chính phủ, Chương trình làm việc của Bộ Chính trị, Ban Bí thư (nếu có); kết quả thực hiện nhiệm vụ do Chính phủ, Thủ tướng Chính phủ giao bộ, cơ quan, địa phương.</w:t>
      </w:r>
    </w:p>
    <w:p>
      <w:pPr>
        <w:bidi w:val="0"/>
        <w:spacing w:before="120" w:beforeAutospacing="0" w:after="280" w:afterAutospacing="1"/>
      </w:pPr>
      <w:r>
        <w:rPr>
          <w:rtl w:val="0"/>
        </w:rPr>
        <w:t>c) Đánh giá công tác chỉ đạo, điều hành của Chính phủ, Thủ tướng Chính phủ; trong đó nêu rõ chỉ đạo, điều hành trọng tâm, nổi bật; ưu điểm, tồn tại, hạn chế và nguyên nhân; bài học kinh nghiệm; đề xuất, kiến nghị phương hướng, giải pháp chỉ đạo, điều hành của Chính phủ, Thủ tướng Chính phủ trong thời gian tới.</w:t>
      </w:r>
    </w:p>
    <w:p>
      <w:pPr>
        <w:bidi w:val="0"/>
        <w:spacing w:before="120" w:beforeAutospacing="0" w:after="280" w:afterAutospacing="1"/>
      </w:pPr>
      <w:r>
        <w:rPr>
          <w:rtl w:val="0"/>
        </w:rPr>
        <w:t>2. Tần suất thực hiện báo cáo: 06 tháng và hằng năm.</w:t>
      </w:r>
    </w:p>
    <w:p>
      <w:pPr>
        <w:bidi w:val="0"/>
        <w:spacing w:before="120" w:beforeAutospacing="0" w:after="280" w:afterAutospacing="1"/>
      </w:pPr>
      <w:r>
        <w:rPr>
          <w:rtl w:val="0"/>
        </w:rPr>
        <w:t>3. Thời gian chốt số liệu báo cáo: Theo quy định tại Quy chế làm việc của Chính phủ.</w:t>
      </w:r>
    </w:p>
    <w:p>
      <w:pPr>
        <w:bidi w:val="0"/>
        <w:spacing w:before="120" w:beforeAutospacing="0" w:after="280" w:afterAutospacing="1"/>
      </w:pPr>
      <w:r>
        <w:rPr>
          <w:rtl w:val="0"/>
        </w:rPr>
        <w:t>4. Đối tượng thực hiện báo cáo, cơ quan nhận báo cáo, quy trình và thời hạn gửi báo cáo</w:t>
      </w:r>
    </w:p>
    <w:p>
      <w:pPr>
        <w:bidi w:val="0"/>
        <w:spacing w:before="120" w:beforeAutospacing="0" w:after="280" w:afterAutospacing="1"/>
      </w:pPr>
      <w:r>
        <w:rPr>
          <w:rtl w:val="0"/>
        </w:rPr>
        <w:t>Các bộ, cơ quan ngang bộ, cơ quan thuộc Chính phủ, Ủy ban nhân dân cấp tình gửi báo cáo Văn phòng Chính phủ theo thời hạn quy định tại Quy chế làm việc của Chính phủ.</w:t>
      </w:r>
    </w:p>
    <w:p>
      <w:pPr>
        <w:bidi w:val="0"/>
        <w:spacing w:before="120" w:beforeAutospacing="0" w:after="280" w:afterAutospacing="1"/>
      </w:pPr>
      <w:r>
        <w:rPr>
          <w:rtl w:val="0"/>
        </w:rPr>
        <w:t>Trên cơ sở báo cáo của bộ, cơ quan ngang bộ, cơ quan thuộc Chính phủ, Ủy ban nhân dân cấp tỉnh, Văn phòng Chính phủ tổng hợp, xây dựng Báo cáo kiểm điểm công tác chỉ đạo điều hành của Chính phủ, Thủ tướng Chính phủ, trình Chính phủ thảo luận và thông qua tại phiên họp Chính phủ thường kỳ tháng 6, tháng 12 hằng năm.</w:t>
      </w:r>
    </w:p>
    <w:p>
      <w:pPr>
        <w:bidi w:val="0"/>
        <w:spacing w:before="120" w:beforeAutospacing="0" w:after="280" w:afterAutospacing="1"/>
      </w:pPr>
      <w:r>
        <w:rPr>
          <w:rtl w:val="0"/>
        </w:rPr>
        <w:t xml:space="preserve">5. Mẫu đề cương, biểu mẫu số liệu báo cáo: Theo hướng dẫn tại </w:t>
      </w:r>
      <w:bookmarkStart w:id="38" w:name="bieumau_pl_1"/>
      <w:r>
        <w:rPr>
          <w:rtl w:val="0"/>
        </w:rPr>
        <w:t>Phụ lục I</w:t>
      </w:r>
      <w:bookmarkEnd w:id="38"/>
      <w:r>
        <w:rPr>
          <w:rtl w:val="0"/>
        </w:rPr>
        <w:t xml:space="preserve"> kèm theo Thông tư này.</w:t>
      </w:r>
    </w:p>
    <w:p>
      <w:pPr>
        <w:bidi w:val="0"/>
        <w:spacing w:before="120" w:beforeAutospacing="0" w:after="280" w:afterAutospacing="1"/>
      </w:pPr>
      <w:bookmarkStart w:id="39" w:name="dieu_10"/>
      <w:r>
        <w:rPr>
          <w:b/>
          <w:bCs/>
          <w:rtl w:val="0"/>
        </w:rPr>
        <w:t>Điều 10. Báo cáo công tác kiểm soát thủ tục hành chính, triển khai cơ chế một cửa, một cửa liên thông trong giải quyết thủ tục hành chính và thực hiện thủ tục hành chính trên môi trường điện tử</w:t>
      </w:r>
      <w:bookmarkEnd w:id="39"/>
    </w:p>
    <w:p>
      <w:pPr>
        <w:bidi w:val="0"/>
        <w:spacing w:before="120" w:beforeAutospacing="0" w:after="280" w:afterAutospacing="1"/>
      </w:pPr>
      <w:r>
        <w:rPr>
          <w:rtl w:val="0"/>
        </w:rPr>
        <w:t>1. Nội dung yêu cầu báo cáo: Bao gồm tình hình, kết quả thực hiện các nhiệm vụ sau:</w:t>
      </w:r>
    </w:p>
    <w:p>
      <w:pPr>
        <w:bidi w:val="0"/>
        <w:spacing w:before="120" w:beforeAutospacing="0" w:after="280" w:afterAutospacing="1"/>
      </w:pPr>
      <w:r>
        <w:rPr>
          <w:rtl w:val="0"/>
        </w:rPr>
        <w:t>a) Đánh giá tác động thủ tục hành chính quy định tại dự thảo văn bản quy phạm pháp luật;</w:t>
      </w:r>
    </w:p>
    <w:p>
      <w:pPr>
        <w:bidi w:val="0"/>
        <w:spacing w:before="120" w:beforeAutospacing="0" w:after="280" w:afterAutospacing="1"/>
      </w:pPr>
      <w:r>
        <w:rPr>
          <w:rtl w:val="0"/>
        </w:rPr>
        <w:t>b) Thẩm định, thẩm tra thủ tục hành chính quy định tại dự thảo văn bản quy phạm pháp luật;</w:t>
      </w:r>
    </w:p>
    <w:p>
      <w:pPr>
        <w:bidi w:val="0"/>
        <w:spacing w:before="120" w:beforeAutospacing="0" w:after="280" w:afterAutospacing="1"/>
      </w:pPr>
      <w:r>
        <w:rPr>
          <w:rtl w:val="0"/>
        </w:rPr>
        <w:t>c) Công bố, công khai thủ tục hành chính, danh mục thủ tục hành chính;</w:t>
      </w:r>
    </w:p>
    <w:p>
      <w:pPr>
        <w:bidi w:val="0"/>
        <w:spacing w:before="120" w:beforeAutospacing="0" w:after="280" w:afterAutospacing="1"/>
      </w:pPr>
      <w:r>
        <w:rPr>
          <w:rtl w:val="0"/>
        </w:rPr>
        <w:t>d) Rà soát, đơn giản hóa thủ tục hành chính;</w:t>
      </w:r>
    </w:p>
    <w:p>
      <w:pPr>
        <w:bidi w:val="0"/>
        <w:spacing w:before="120" w:beforeAutospacing="0" w:after="280" w:afterAutospacing="1"/>
      </w:pPr>
      <w:r>
        <w:rPr>
          <w:rtl w:val="0"/>
        </w:rPr>
        <w:t>đ) Tiếp nhận, xử lý phản ánh, kiến nghị về quy định, thủ tục hành chính;</w:t>
      </w:r>
    </w:p>
    <w:p>
      <w:pPr>
        <w:bidi w:val="0"/>
        <w:spacing w:before="120" w:beforeAutospacing="0" w:after="280" w:afterAutospacing="1"/>
      </w:pPr>
      <w:r>
        <w:rPr>
          <w:rtl w:val="0"/>
        </w:rPr>
        <w:t>e) Giải quyết thủ tục hành chính;</w:t>
      </w:r>
    </w:p>
    <w:p>
      <w:pPr>
        <w:bidi w:val="0"/>
        <w:spacing w:before="120" w:beforeAutospacing="0" w:after="280" w:afterAutospacing="1"/>
      </w:pPr>
      <w:r>
        <w:rPr>
          <w:rtl w:val="0"/>
        </w:rPr>
        <w:t>g) Triển khai cơ chế một cửa, một cửa liên thông trong giải quyết thủ tục hành chính;</w:t>
      </w:r>
    </w:p>
    <w:p>
      <w:pPr>
        <w:bidi w:val="0"/>
        <w:spacing w:before="120" w:beforeAutospacing="0" w:after="280" w:afterAutospacing="1"/>
      </w:pPr>
      <w:r>
        <w:rPr>
          <w:rtl w:val="0"/>
        </w:rPr>
        <w:t>h) Thực hiện thủ tục hành chính trên môi trường điện tử;</w:t>
      </w:r>
    </w:p>
    <w:p>
      <w:pPr>
        <w:bidi w:val="0"/>
        <w:spacing w:before="120" w:beforeAutospacing="0" w:after="280" w:afterAutospacing="1"/>
      </w:pPr>
      <w:r>
        <w:rPr>
          <w:rtl w:val="0"/>
        </w:rPr>
        <w:t>i) Truyền thông hỗ trợ hoạt động kiểm soát thủ tục hành chính;</w:t>
      </w:r>
    </w:p>
    <w:p>
      <w:pPr>
        <w:bidi w:val="0"/>
        <w:spacing w:before="120" w:beforeAutospacing="0" w:after="280" w:afterAutospacing="1"/>
      </w:pPr>
      <w:r>
        <w:rPr>
          <w:rtl w:val="0"/>
        </w:rPr>
        <w:t>k) Nghiên cứu, đề xuất sáng kiến cải cách thủ tục hành chính;</w:t>
      </w:r>
    </w:p>
    <w:p>
      <w:pPr>
        <w:bidi w:val="0"/>
        <w:spacing w:before="120" w:beforeAutospacing="0" w:after="280" w:afterAutospacing="1"/>
      </w:pPr>
      <w:r>
        <w:rPr>
          <w:rtl w:val="0"/>
        </w:rPr>
        <w:t>l) Kiểm tra thực hiện kiểm soát thủ tục hành chính;</w:t>
      </w:r>
    </w:p>
    <w:p>
      <w:pPr>
        <w:bidi w:val="0"/>
        <w:spacing w:before="120" w:beforeAutospacing="0" w:after="280" w:afterAutospacing="1"/>
      </w:pPr>
      <w:r>
        <w:rPr>
          <w:rtl w:val="0"/>
        </w:rPr>
        <w:t>m) Khó khăn, vướng mắc và đề xuất, kiến nghị.</w:t>
      </w:r>
    </w:p>
    <w:p>
      <w:pPr>
        <w:bidi w:val="0"/>
        <w:spacing w:before="120" w:beforeAutospacing="0" w:after="280" w:afterAutospacing="1"/>
      </w:pPr>
      <w:r>
        <w:rPr>
          <w:rtl w:val="0"/>
        </w:rPr>
        <w:t>2. Tần suất thực hiện báo cáo: Quý I, quý II, quý III và hằng năm.</w:t>
      </w:r>
    </w:p>
    <w:p>
      <w:pPr>
        <w:bidi w:val="0"/>
        <w:spacing w:before="120" w:beforeAutospacing="0" w:after="280" w:afterAutospacing="1"/>
      </w:pPr>
      <w:r>
        <w:rPr>
          <w:rtl w:val="0"/>
        </w:rPr>
        <w:t xml:space="preserve">3. Thời gian chốt số liệu báo cáo: Theo quy định tại các </w:t>
      </w:r>
      <w:bookmarkStart w:id="40" w:name="dc_2"/>
      <w:r>
        <w:rPr>
          <w:rtl w:val="0"/>
        </w:rPr>
        <w:t>khoản 2 và 4 Điều 12 Nghị định số 09/2019/NĐ-CP</w:t>
      </w:r>
      <w:bookmarkEnd w:id="40"/>
      <w:r>
        <w:rPr>
          <w:rtl w:val="0"/>
        </w:rPr>
        <w:t>.</w:t>
      </w:r>
    </w:p>
    <w:p>
      <w:pPr>
        <w:bidi w:val="0"/>
        <w:spacing w:before="120" w:beforeAutospacing="0" w:after="280" w:afterAutospacing="1"/>
      </w:pPr>
      <w:r>
        <w:rPr>
          <w:rtl w:val="0"/>
        </w:rPr>
        <w:t>4. Đối tượng thực hiện báo cáo, cơ quan nhận báo cáo, quy trình và thời hạn gửi báo cáo</w:t>
      </w:r>
    </w:p>
    <w:p>
      <w:pPr>
        <w:bidi w:val="0"/>
        <w:spacing w:before="120" w:beforeAutospacing="0" w:after="280" w:afterAutospacing="1"/>
      </w:pPr>
      <w:r>
        <w:rPr>
          <w:rtl w:val="0"/>
        </w:rPr>
        <w:t>a) Ủy ban nhân dân cấp xã, cơ quan chuyên môn thuộc Ủy ban nhân dân cấp huyện gửi báo cáo Ủy ban nhân dân cấp huyện chậm nhất vào ngày 17 của tháng cuối quý thuộc kỳ báo cáo; Ủy ban nhân dân cấp huyện, cơ quan chuyên môn thuộc Ủy ban nhân dân cấp tỉnh tổng hợp, duyệt, gửi báo cáo Ủy ban nhân dân cấp tỉnh chậm nhất vào ngày 19 của tháng cuối quý thuộc kỳ báo cáo; Ủy ban nhân dân cấp tỉnh tổng hợp, duyệt, gửi báo cáo Văn phòng Chính phủ chậm nhất vào ngày 22 của tháng cuối quý thuộc kỳ báo cáo.</w:t>
      </w:r>
    </w:p>
    <w:p>
      <w:pPr>
        <w:bidi w:val="0"/>
        <w:spacing w:before="120" w:beforeAutospacing="0" w:after="280" w:afterAutospacing="1"/>
      </w:pPr>
      <w:r>
        <w:rPr>
          <w:rtl w:val="0"/>
        </w:rPr>
        <w:t>b) Cơ quan trung ương tổ chức theo ngành dọc cấp xã gửi báo cáo cơ quan trung ương tổ chức theo ngành dọc cấp huyện chậm nhất vào ngày 17 của tháng cuối quý thuộc kỳ báo cáo; cơ quan trung ương tổ chức theo ngành dọc cấp huyện tổng hợp, duyệt, gửi báo cáo cơ quan trung ương tổ chức theo ngành dọc cấp tỉnh chậm nhất vào ngày 18 của tháng cuối quý thuộc kỳ báo cáo; cơ quan trung ương tổ chức theo ngành dọc cấp tỉnh tổng hợp, duyệt, gửi báo cáo cơ quan trung ương tổ chức theo ngành dọc cấp trung ương chậm nhất vào ngày 19 của tháng cuối quý thuộc kỳ báo cáo; cơ quan trung ương tổ chức theo ngành dọc cấp trung ương và cơ quan, đơn vị trực thuộc bộ, cơ quan ngang bộ tổng hợp, duyệt, gửi báo cáo bộ, cơ quan ngang bộ chậm nhất vào ngày 20 của tháng cuối quý thuộc kỳ báo cáo; bộ, cơ quan ngang bộ tổng hợp, duyệt, gửi báo cáo Văn phòng Chính phủ chậm nhất vào ngày 22 của tháng cuối quý thuộc kỳ báo cáo.</w:t>
      </w:r>
    </w:p>
    <w:p>
      <w:pPr>
        <w:bidi w:val="0"/>
        <w:spacing w:before="120" w:beforeAutospacing="0" w:after="280" w:afterAutospacing="1"/>
      </w:pPr>
      <w:r>
        <w:rPr>
          <w:rtl w:val="0"/>
        </w:rPr>
        <w:t>c) Bảo hiểm xã hội cấp huyện báo cáo Bảo hiểm xã hội cấp tỉnh chậm nhất vào ngày 17 của tháng cuối quý thuộc kỳ báo cáo, Bảo hiểm xã hội cấp tỉnh và cơ quan, đơn vị trực thuộc tổng hợp, duyệt, gửi báo cáo Bảo hiểm xã hội Việt Nam chậm nhất vào ngày 19 của tháng cuối quý thuộc kỳ báo cáo; Phòng giao dịch Ngân hàng Chính sách xã hội cấp huyện báo cáo Chi nhánh Ngân hàng Chính sách xã hội cấp tỉnh chậm nhất vào ngày 17 của tháng cuối quý thuộc kỳ báo cáo, Ngân hàng Chính sách xã hội cấp tỉnh và cơ quan, đơn vị trực thuộc tổng hợp, duyệt, gửi báo cáo Ngân hàng Chính sách xã hội chậm nhất vào ngày 19 của tháng cuối quý thuộc kỳ báo cáo; Sở Giao dịch, Chi nhánh Ngân hàng Phát triển khu vực, tỉnh, thành phố trực thuộc Trung ương và cơ quan, đơn vị trực thuộc gửi báo cáo Ngân hàng Phát triển Việt Nam chậm nhất vào ngày 19 của tháng cuối quý thuộc kỳ báo cáo; Bảo hiểm xã hội Việt Nam, Ngân hàng Chính sách xã hội, Ngân hàng Phát triển Việt Nam tổng hợp, duyệt, gửi báo cáo Văn phòng Chính phủ chậm nhất vào ngày 22 của tháng cuối quý thuộc kỳ báo cáo.</w:t>
      </w:r>
    </w:p>
    <w:p>
      <w:pPr>
        <w:bidi w:val="0"/>
        <w:spacing w:before="120" w:beforeAutospacing="0" w:after="280" w:afterAutospacing="1"/>
      </w:pPr>
      <w:r>
        <w:rPr>
          <w:rtl w:val="0"/>
        </w:rPr>
        <w:t>d) Văn phòng Chính phủ tổng hợp báo cáo của bộ, cơ quan ngang bộ, Ủy ban nhân dân cấp tỉnh, Bảo hiểm xã hội Việt Nam, Ngân hàng Chính sách xã hội, Ngân hàng Phát triển Việt Nam gửi báo cáo Chính phủ, Thủ tướng Chính phủ chậm nhất vào ngày 25 của tháng cuối quý thuộc kỳ báo cáo.</w:t>
      </w:r>
    </w:p>
    <w:p>
      <w:pPr>
        <w:bidi w:val="0"/>
        <w:spacing w:before="120" w:beforeAutospacing="0" w:after="280" w:afterAutospacing="1"/>
      </w:pPr>
      <w:r>
        <w:rPr>
          <w:rtl w:val="0"/>
        </w:rPr>
        <w:t xml:space="preserve">5. Mẫu đề cương, biểu mẫu số liệu báo cáo: Theo hướng dẫn tại </w:t>
      </w:r>
      <w:bookmarkStart w:id="41" w:name="bieumau_pl_2"/>
      <w:r>
        <w:rPr>
          <w:rtl w:val="0"/>
        </w:rPr>
        <w:t>Phụ lục II</w:t>
      </w:r>
      <w:bookmarkEnd w:id="41"/>
      <w:r>
        <w:rPr>
          <w:rtl w:val="0"/>
        </w:rPr>
        <w:t xml:space="preserve"> kèm theo Thông tư này.</w:t>
      </w:r>
    </w:p>
    <w:p>
      <w:pPr>
        <w:bidi w:val="0"/>
        <w:spacing w:before="120" w:beforeAutospacing="0" w:after="280" w:afterAutospacing="1"/>
      </w:pPr>
      <w:bookmarkStart w:id="42" w:name="dieu_11"/>
      <w:r>
        <w:rPr>
          <w:b/>
          <w:bCs/>
          <w:rtl w:val="0"/>
        </w:rPr>
        <w:t>Điều 11. Báo cáo về tổ chức các cuộc họp</w:t>
      </w:r>
      <w:bookmarkEnd w:id="42"/>
    </w:p>
    <w:p>
      <w:pPr>
        <w:bidi w:val="0"/>
        <w:spacing w:before="120" w:beforeAutospacing="0" w:after="280" w:afterAutospacing="1"/>
      </w:pPr>
      <w:r>
        <w:rPr>
          <w:rtl w:val="0"/>
        </w:rPr>
        <w:t>1. Nội dung yêu cầu báo cáo: Số lượng, loại hình và hình thức tổ chức các cuộc họp do lãnh đạo bộ, cơ quan ngang bộ, Ủy ban nhân dân các cấp chủ trì hoặc ủy quyền cho lãnh đạo các cơ quan, đơn vị trực thuộc chủ trì.</w:t>
      </w:r>
    </w:p>
    <w:p>
      <w:pPr>
        <w:bidi w:val="0"/>
        <w:spacing w:before="120" w:beforeAutospacing="0" w:after="280" w:afterAutospacing="1"/>
      </w:pPr>
      <w:r>
        <w:rPr>
          <w:rtl w:val="0"/>
        </w:rPr>
        <w:t>2. Tần suất thực hiện báo cáo: Hằng năm.</w:t>
      </w:r>
    </w:p>
    <w:p>
      <w:pPr>
        <w:bidi w:val="0"/>
        <w:spacing w:before="120" w:beforeAutospacing="0" w:after="280" w:afterAutospacing="1"/>
      </w:pPr>
      <w:r>
        <w:rPr>
          <w:rtl w:val="0"/>
        </w:rPr>
        <w:t xml:space="preserve">3. Thời gian chốt số liệu báo cáo: Theo quy định tại </w:t>
      </w:r>
      <w:bookmarkStart w:id="43" w:name="dc_3"/>
      <w:r>
        <w:rPr>
          <w:rtl w:val="0"/>
        </w:rPr>
        <w:t>khoản 4 Điều 12 Nghị định số 09/2019/NĐ-CP</w:t>
      </w:r>
      <w:bookmarkEnd w:id="43"/>
      <w:r>
        <w:rPr>
          <w:rtl w:val="0"/>
        </w:rPr>
        <w:t>.</w:t>
      </w:r>
    </w:p>
    <w:p>
      <w:pPr>
        <w:bidi w:val="0"/>
        <w:spacing w:before="120" w:beforeAutospacing="0" w:after="280" w:afterAutospacing="1"/>
      </w:pPr>
      <w:r>
        <w:rPr>
          <w:rtl w:val="0"/>
        </w:rPr>
        <w:t>4. Đối tượng thực hiện báo cáo, cơ quan nhận báo cáo, quy trình và thời hạn gửi báo cáo</w:t>
      </w:r>
    </w:p>
    <w:p>
      <w:pPr>
        <w:bidi w:val="0"/>
        <w:spacing w:before="120" w:beforeAutospacing="0" w:after="280" w:afterAutospacing="1"/>
      </w:pPr>
      <w:r>
        <w:rPr>
          <w:rtl w:val="0"/>
        </w:rPr>
        <w:t>a) Ủy ban nhân dân cấp xã gửi báo cáo Ủy ban nhân dân cấp huyện chậm nhất vào ngày 17 tháng 12 hằng năm.</w:t>
      </w:r>
    </w:p>
    <w:p>
      <w:pPr>
        <w:bidi w:val="0"/>
        <w:spacing w:before="120" w:beforeAutospacing="0" w:after="280" w:afterAutospacing="1"/>
      </w:pPr>
      <w:r>
        <w:rPr>
          <w:rtl w:val="0"/>
        </w:rPr>
        <w:t>b) Ủy ban nhân dân cấp huyện tổng hợp, duyệt báo cáo của Ủy ban nhân dân cấp xã trên địa bàn huyện và việc tổ chức các cuộc họp của Ủy ban nhân dân cấp huyện gửi báo cáo Ủy ban nhân dân cấp tỉnh chậm nhất vào ngày 19 tháng 12 hằng năm.</w:t>
      </w:r>
    </w:p>
    <w:p>
      <w:pPr>
        <w:bidi w:val="0"/>
        <w:spacing w:before="120" w:beforeAutospacing="0" w:after="280" w:afterAutospacing="1"/>
      </w:pPr>
      <w:r>
        <w:rPr>
          <w:rtl w:val="0"/>
        </w:rPr>
        <w:t>c) Ủy ban nhân dân cấp tỉnh tổng hợp, duyệt báo cáo của Ủy ban nhân dân cấp huyện trên địa bàn tỉnh và việc tổ chức các cuộc họp của Ủy ban nhân dân cấp tỉnh gửi Văn phòng Chính phủ chậm nhất vào ngày 22 tháng 12 hằng năm.</w:t>
      </w:r>
    </w:p>
    <w:p>
      <w:pPr>
        <w:bidi w:val="0"/>
        <w:spacing w:before="120" w:beforeAutospacing="0" w:after="280" w:afterAutospacing="1"/>
      </w:pPr>
      <w:r>
        <w:rPr>
          <w:rtl w:val="0"/>
        </w:rPr>
        <w:t>d) Các bộ, cơ quan ngang bộ tổng hợp, duyệt báo cáo về việc tổ chức các cuộc họp tại bộ, cơ quan ngang bộ và gửi Văn phòng Chính phủ chậm nhất vào ngày 22 tháng 12 hằng năm.</w:t>
      </w:r>
    </w:p>
    <w:p>
      <w:pPr>
        <w:bidi w:val="0"/>
        <w:spacing w:before="120" w:beforeAutospacing="0" w:after="280" w:afterAutospacing="1"/>
      </w:pPr>
      <w:r>
        <w:rPr>
          <w:rtl w:val="0"/>
        </w:rPr>
        <w:t>đ) Văn phòng Chính phủ tổng hợp báo cáo của bộ, cơ quan ngang bộ, Ủy ban nhân dân cấp tỉnh gửi báo cáo Thủ tướng Chính phủ chậm nhất vào ngày 25 tháng 12 hằng năm.</w:t>
      </w:r>
    </w:p>
    <w:p>
      <w:pPr>
        <w:bidi w:val="0"/>
        <w:spacing w:before="120" w:beforeAutospacing="0" w:after="280" w:afterAutospacing="1"/>
      </w:pPr>
      <w:r>
        <w:rPr>
          <w:rtl w:val="0"/>
        </w:rPr>
        <w:t xml:space="preserve">5. Biểu mẫu báo cáo: Theo hướng dẫn tại </w:t>
      </w:r>
      <w:bookmarkStart w:id="44" w:name="bieumau_pl_3"/>
      <w:r>
        <w:rPr>
          <w:rtl w:val="0"/>
        </w:rPr>
        <w:t>Phụ lục III</w:t>
      </w:r>
      <w:bookmarkEnd w:id="44"/>
      <w:r>
        <w:rPr>
          <w:rtl w:val="0"/>
        </w:rPr>
        <w:t xml:space="preserve"> kèm theo Thông tư này.</w:t>
      </w:r>
    </w:p>
    <w:p>
      <w:pPr>
        <w:bidi w:val="0"/>
        <w:spacing w:before="120" w:beforeAutospacing="0" w:after="280" w:afterAutospacing="1"/>
      </w:pPr>
      <w:bookmarkStart w:id="45" w:name="dieu_12"/>
      <w:r>
        <w:rPr>
          <w:b/>
          <w:bCs/>
          <w:rtl w:val="0"/>
        </w:rPr>
        <w:t>Điều 12. Báo cáo kết quả gửi, nhận văn bản điện tử và xử lý hồ sơ công việc trên môi trường mạng</w:t>
      </w:r>
      <w:bookmarkEnd w:id="45"/>
    </w:p>
    <w:p>
      <w:pPr>
        <w:bidi w:val="0"/>
        <w:spacing w:before="120" w:beforeAutospacing="0" w:after="280" w:afterAutospacing="1"/>
      </w:pPr>
      <w:r>
        <w:rPr>
          <w:rtl w:val="0"/>
        </w:rPr>
        <w:t>1. Nội dung yêu cầu báo cáo: Số lượng văn bản điện tử gửi, nhận; số lượng đơn vị xử lý văn bản và hồ sơ công việc trên môi trường mạng sử dụng Hệ thống quản lý văn bản và điều hành.</w:t>
      </w:r>
    </w:p>
    <w:p>
      <w:pPr>
        <w:bidi w:val="0"/>
        <w:spacing w:before="120" w:beforeAutospacing="0" w:after="280" w:afterAutospacing="1"/>
      </w:pPr>
      <w:r>
        <w:rPr>
          <w:rtl w:val="0"/>
        </w:rPr>
        <w:t>2. Tần suất thực hiện báo cáo: Quý I, quý II, quý III và hằng năm.</w:t>
      </w:r>
    </w:p>
    <w:p>
      <w:pPr>
        <w:bidi w:val="0"/>
        <w:spacing w:before="120" w:beforeAutospacing="0" w:after="280" w:afterAutospacing="1"/>
      </w:pPr>
      <w:r>
        <w:rPr>
          <w:rtl w:val="0"/>
        </w:rPr>
        <w:t xml:space="preserve">3. Thời gian chốt số liệu báo cáo: Theo quy định tại các </w:t>
      </w:r>
      <w:bookmarkStart w:id="46" w:name="dc_4"/>
      <w:r>
        <w:rPr>
          <w:rtl w:val="0"/>
        </w:rPr>
        <w:t>khoản 2 và 4 Điều 12 Nghị định số 09/2019/NĐ-CP</w:t>
      </w:r>
      <w:bookmarkEnd w:id="46"/>
      <w:r>
        <w:rPr>
          <w:rtl w:val="0"/>
        </w:rPr>
        <w:t>.</w:t>
      </w:r>
    </w:p>
    <w:p>
      <w:pPr>
        <w:bidi w:val="0"/>
        <w:spacing w:before="120" w:beforeAutospacing="0" w:after="280" w:afterAutospacing="1"/>
      </w:pPr>
      <w:r>
        <w:rPr>
          <w:rtl w:val="0"/>
        </w:rPr>
        <w:t>4. Đối tượng thực hiện báo cáo, cơ quan nhận báo cáo, quy trình và thời hạn gửi báo cáo</w:t>
      </w:r>
    </w:p>
    <w:p>
      <w:pPr>
        <w:bidi w:val="0"/>
        <w:spacing w:before="120" w:beforeAutospacing="0" w:after="280" w:afterAutospacing="1"/>
      </w:pPr>
      <w:r>
        <w:rPr>
          <w:rtl w:val="0"/>
        </w:rPr>
        <w:t>a) Các bộ, cơ quan ngang bộ, cơ quan thuộc Chính phủ, Ủy ban nhân dân cấp tỉnh tổng hợp, duyệt báo cáo từ các cơ quan, đơn vị trực thuộc và gửi báo cáo Văn phòng Chính phủ chậm nhất vào ngày 22 của tháng cuối quý thuộc kỳ báo cáo.</w:t>
      </w:r>
    </w:p>
    <w:p>
      <w:pPr>
        <w:bidi w:val="0"/>
        <w:spacing w:before="120" w:beforeAutospacing="0" w:after="280" w:afterAutospacing="1"/>
      </w:pPr>
      <w:r>
        <w:rPr>
          <w:rtl w:val="0"/>
        </w:rPr>
        <w:t>b) Văn phòng Chính phủ tổng hợp báo cáo của bộ, cơ quan ngang bộ, cơ quan thuộc Chính phủ, Ủy ban nhân dân cấp tỉnh gửi báo cáo Thủ tướng Chính phủ chậm nhất vào ngày 25 của tháng cuối quý thuộc kỳ báo cáo.</w:t>
      </w:r>
    </w:p>
    <w:p>
      <w:pPr>
        <w:bidi w:val="0"/>
        <w:spacing w:before="120" w:beforeAutospacing="0" w:after="280" w:afterAutospacing="1"/>
      </w:pPr>
      <w:r>
        <w:rPr>
          <w:rtl w:val="0"/>
        </w:rPr>
        <w:t xml:space="preserve">5. Mẫu đề cương, biểu mẫu số liệu báo cáo: Theo hướng dẫn tại </w:t>
      </w:r>
      <w:bookmarkStart w:id="47" w:name="bieumau_pl_4"/>
      <w:r>
        <w:rPr>
          <w:rtl w:val="0"/>
        </w:rPr>
        <w:t>Phụ lục IV</w:t>
      </w:r>
      <w:bookmarkEnd w:id="47"/>
      <w:r>
        <w:rPr>
          <w:rtl w:val="0"/>
        </w:rPr>
        <w:t xml:space="preserve"> kèm theo Thông tư này.</w:t>
      </w:r>
    </w:p>
    <w:p>
      <w:pPr>
        <w:bidi w:val="0"/>
        <w:spacing w:before="120" w:beforeAutospacing="0" w:after="280" w:afterAutospacing="1"/>
      </w:pPr>
      <w:bookmarkStart w:id="48" w:name="dieu_13"/>
      <w:r>
        <w:rPr>
          <w:b/>
          <w:bCs/>
          <w:rtl w:val="0"/>
        </w:rPr>
        <w:t>Điều 13. Báo cáo kết quả chuẩn hóa, điện tử hóa chế độ báo cáo và triển khai Hệ thống thông tin báo cáo của bộ, cơ quan, địa phương</w:t>
      </w:r>
      <w:bookmarkEnd w:id="48"/>
    </w:p>
    <w:p>
      <w:pPr>
        <w:bidi w:val="0"/>
        <w:spacing w:before="120" w:beforeAutospacing="0" w:after="280" w:afterAutospacing="1"/>
      </w:pPr>
      <w:r>
        <w:rPr>
          <w:rtl w:val="0"/>
        </w:rPr>
        <w:t>1. Nội dung yêu cầu báo cáo: Kết quả chuẩn hóa, điện tử hóa chế độ báo cáo và triển khai Hệ thống thông tin báo cáo của bộ, cơ quan, địa phương.</w:t>
      </w:r>
    </w:p>
    <w:p>
      <w:pPr>
        <w:bidi w:val="0"/>
        <w:spacing w:before="120" w:beforeAutospacing="0" w:after="280" w:afterAutospacing="1"/>
      </w:pPr>
      <w:r>
        <w:rPr>
          <w:rtl w:val="0"/>
        </w:rPr>
        <w:t>2. Tần suất thực hiện báo cáo: 06 tháng và hằng năm.</w:t>
      </w:r>
    </w:p>
    <w:p>
      <w:pPr>
        <w:bidi w:val="0"/>
        <w:spacing w:before="120" w:beforeAutospacing="0" w:after="280" w:afterAutospacing="1"/>
      </w:pPr>
      <w:r>
        <w:rPr>
          <w:rtl w:val="0"/>
        </w:rPr>
        <w:t xml:space="preserve">3. Thời gian chốt số liệu báo cáo: Theo quy định tại các </w:t>
      </w:r>
      <w:bookmarkStart w:id="49" w:name="dc_5"/>
      <w:r>
        <w:rPr>
          <w:rtl w:val="0"/>
        </w:rPr>
        <w:t>khoản 3 và 4 Điều 12 Nghị định số 09/2019/NĐ-CP</w:t>
      </w:r>
      <w:bookmarkEnd w:id="49"/>
      <w:r>
        <w:rPr>
          <w:rtl w:val="0"/>
        </w:rPr>
        <w:t>.</w:t>
      </w:r>
    </w:p>
    <w:p>
      <w:pPr>
        <w:bidi w:val="0"/>
        <w:spacing w:before="120" w:beforeAutospacing="0" w:after="280" w:afterAutospacing="1"/>
      </w:pPr>
      <w:r>
        <w:rPr>
          <w:rtl w:val="0"/>
        </w:rPr>
        <w:t>4. Đối tượng thực hiện báo cáo, cơ quan nhận báo cáo, quy trình và thời hạn gửi báo cáo</w:t>
      </w:r>
    </w:p>
    <w:p>
      <w:pPr>
        <w:bidi w:val="0"/>
        <w:spacing w:before="120" w:beforeAutospacing="0" w:after="280" w:afterAutospacing="1"/>
      </w:pPr>
      <w:r>
        <w:rPr>
          <w:rtl w:val="0"/>
        </w:rPr>
        <w:t>a) Bộ, cơ quan ngang bộ, cơ quan thuộc Chính phủ, Ủy ban nhân dân cấp tỉnh gửi báo cáo Văn phòng Chính phủ chậm nhất vào ngày 22 tháng 6 và ngày 22 tháng 12 hằng năm.</w:t>
      </w:r>
    </w:p>
    <w:p>
      <w:pPr>
        <w:bidi w:val="0"/>
        <w:spacing w:before="120" w:beforeAutospacing="0" w:after="280" w:afterAutospacing="1"/>
      </w:pPr>
      <w:r>
        <w:rPr>
          <w:rtl w:val="0"/>
        </w:rPr>
        <w:t>b) Văn phòng Chính phủ tổng hợp báo cáo của bộ, cơ quan ngang bộ, cơ quan thuộc Chính phủ, Ủy ban nhân dân cấp tỉnh, gửi báo cáo Chính phủ chậm nhất vào ngày 25 tháng 6 và ngày 25 tháng 12 hằng năm.</w:t>
      </w:r>
    </w:p>
    <w:p>
      <w:pPr>
        <w:bidi w:val="0"/>
        <w:spacing w:before="120" w:beforeAutospacing="0" w:after="280" w:afterAutospacing="1"/>
      </w:pPr>
      <w:r>
        <w:rPr>
          <w:rtl w:val="0"/>
        </w:rPr>
        <w:t xml:space="preserve">5. Mẫu đề cương, biểu mẫu số liệu báo cáo: Theo hướng dẫn tại </w:t>
      </w:r>
      <w:bookmarkStart w:id="50" w:name="bieumau_pl_5"/>
      <w:r>
        <w:rPr>
          <w:rtl w:val="0"/>
        </w:rPr>
        <w:t>Phụ lục V</w:t>
      </w:r>
      <w:bookmarkEnd w:id="50"/>
      <w:r>
        <w:rPr>
          <w:rtl w:val="0"/>
        </w:rPr>
        <w:t xml:space="preserve"> kèm theo Thông tư này.</w:t>
      </w:r>
    </w:p>
    <w:p>
      <w:pPr>
        <w:bidi w:val="0"/>
        <w:spacing w:before="120" w:beforeAutospacing="0" w:after="280" w:afterAutospacing="1"/>
      </w:pPr>
      <w:bookmarkStart w:id="51" w:name="dieu_14"/>
      <w:r>
        <w:rPr>
          <w:b/>
          <w:bCs/>
          <w:rtl w:val="0"/>
        </w:rPr>
        <w:t>Điều 14. Báo cáo tình hình tổ chức thực hiện các quy định của pháp luật về Công báo</w:t>
      </w:r>
      <w:bookmarkEnd w:id="51"/>
    </w:p>
    <w:p>
      <w:pPr>
        <w:bidi w:val="0"/>
        <w:spacing w:before="120" w:beforeAutospacing="0" w:after="280" w:afterAutospacing="1"/>
      </w:pPr>
      <w:r>
        <w:rPr>
          <w:rtl w:val="0"/>
        </w:rPr>
        <w:t>1. Nội dung yêu cầu báo cáo: Tình hình tổ chức thực hiện các quy định của pháp luật về Công báo.</w:t>
      </w:r>
    </w:p>
    <w:p>
      <w:pPr>
        <w:bidi w:val="0"/>
        <w:spacing w:before="120" w:beforeAutospacing="0" w:after="280" w:afterAutospacing="1"/>
      </w:pPr>
      <w:r>
        <w:rPr>
          <w:rtl w:val="0"/>
        </w:rPr>
        <w:t>2. Tần suất thực hiện báo cáo: Hằng năm.</w:t>
      </w:r>
    </w:p>
    <w:p>
      <w:pPr>
        <w:bidi w:val="0"/>
        <w:spacing w:before="120" w:beforeAutospacing="0" w:after="280" w:afterAutospacing="1"/>
      </w:pPr>
      <w:r>
        <w:rPr>
          <w:rtl w:val="0"/>
        </w:rPr>
        <w:t xml:space="preserve">3. Thời gian chốt số liệu báo cáo: Theo quy định tại </w:t>
      </w:r>
      <w:bookmarkStart w:id="52" w:name="dc_6"/>
      <w:r>
        <w:rPr>
          <w:rtl w:val="0"/>
        </w:rPr>
        <w:t>khoản 4 Điều 12 Nghị định số 09/2019/NĐ-CP</w:t>
      </w:r>
      <w:bookmarkEnd w:id="52"/>
      <w:r>
        <w:rPr>
          <w:rtl w:val="0"/>
        </w:rPr>
        <w:t>.</w:t>
      </w:r>
    </w:p>
    <w:p>
      <w:pPr>
        <w:bidi w:val="0"/>
        <w:spacing w:before="120" w:beforeAutospacing="0" w:after="280" w:afterAutospacing="1"/>
      </w:pPr>
      <w:r>
        <w:rPr>
          <w:rtl w:val="0"/>
        </w:rPr>
        <w:t>4. Đối tượng thực hiện báo cáo, cơ quan nhận báo cáo, quy trình và thời hạn gửi báo cáo</w:t>
      </w:r>
    </w:p>
    <w:p>
      <w:pPr>
        <w:bidi w:val="0"/>
        <w:spacing w:before="120" w:beforeAutospacing="0" w:after="280" w:afterAutospacing="1"/>
      </w:pPr>
      <w:r>
        <w:rPr>
          <w:rtl w:val="0"/>
        </w:rPr>
        <w:t>a) Ủy ban nhân dân cấp tỉnh gửi báo cáo Văn phòng Chính phủ chậm nhất vào ngày 22 tháng 12 hằng năm.</w:t>
      </w:r>
    </w:p>
    <w:p>
      <w:pPr>
        <w:bidi w:val="0"/>
        <w:spacing w:before="120" w:beforeAutospacing="0" w:after="280" w:afterAutospacing="1"/>
      </w:pPr>
      <w:r>
        <w:rPr>
          <w:rtl w:val="0"/>
        </w:rPr>
        <w:t>b) Văn phòng Chính phủ tổng hợp báo cáo của Ủy ban nhân dân cấp tỉnh, gửi báo cáo Chính phủ chậm nhất vào ngày 25 tháng 12 hằng năm.</w:t>
      </w:r>
    </w:p>
    <w:p>
      <w:pPr>
        <w:bidi w:val="0"/>
        <w:spacing w:before="120" w:beforeAutospacing="0" w:after="280" w:afterAutospacing="1"/>
      </w:pPr>
      <w:r>
        <w:rPr>
          <w:rtl w:val="0"/>
        </w:rPr>
        <w:t xml:space="preserve">5. Mẫu đề cương, biểu mẫu số liệu báo cáo: Theo hướng dẫn tại </w:t>
      </w:r>
      <w:bookmarkStart w:id="53" w:name="bieumau_pl_6"/>
      <w:r>
        <w:rPr>
          <w:rtl w:val="0"/>
        </w:rPr>
        <w:t>Phụ lục VI</w:t>
      </w:r>
      <w:bookmarkEnd w:id="53"/>
      <w:r>
        <w:rPr>
          <w:rtl w:val="0"/>
        </w:rPr>
        <w:t xml:space="preserve"> kèm theo Thông tư này.</w:t>
      </w:r>
    </w:p>
    <w:p>
      <w:pPr>
        <w:bidi w:val="0"/>
        <w:spacing w:before="120" w:beforeAutospacing="0" w:after="280" w:afterAutospacing="1"/>
      </w:pPr>
      <w:bookmarkStart w:id="54" w:name="chuong_3"/>
      <w:r>
        <w:rPr>
          <w:b/>
          <w:bCs/>
          <w:rtl w:val="0"/>
        </w:rPr>
        <w:t>Chương III</w:t>
      </w:r>
      <w:bookmarkEnd w:id="54"/>
    </w:p>
    <w:p>
      <w:pPr>
        <w:bidi w:val="0"/>
        <w:spacing w:before="120" w:beforeAutospacing="0" w:after="280" w:afterAutospacing="1"/>
        <w:jc w:val="center"/>
      </w:pPr>
      <w:bookmarkStart w:id="55" w:name="chuong_3_name"/>
      <w:r>
        <w:rPr>
          <w:b/>
          <w:bCs/>
          <w:sz w:val="24"/>
          <w:rtl w:val="0"/>
        </w:rPr>
        <w:t>QUẢN LÝ, SỬ DỤNG, KHAI THÁC HỆ THỐNG THÔNG TIN BÁO CÁO CỦA VĂN PHÒNG CHÍNH PHỦ</w:t>
      </w:r>
      <w:bookmarkEnd w:id="55"/>
    </w:p>
    <w:p>
      <w:pPr>
        <w:bidi w:val="0"/>
        <w:spacing w:before="120" w:beforeAutospacing="0" w:after="280" w:afterAutospacing="1"/>
      </w:pPr>
      <w:bookmarkStart w:id="56" w:name="dieu_15"/>
      <w:r>
        <w:rPr>
          <w:b/>
          <w:bCs/>
          <w:rtl w:val="0"/>
        </w:rPr>
        <w:t>Điều 15. Chức năng của Hệ thống thông tin báo cáo của Văn phòng Chính phủ</w:t>
      </w:r>
      <w:bookmarkEnd w:id="56"/>
    </w:p>
    <w:p>
      <w:pPr>
        <w:bidi w:val="0"/>
        <w:spacing w:before="120" w:beforeAutospacing="0" w:after="280" w:afterAutospacing="1"/>
      </w:pPr>
      <w:r>
        <w:rPr>
          <w:rtl w:val="0"/>
        </w:rPr>
        <w:t xml:space="preserve">Hệ thống có các chức năng đáp ứng yêu cầu quy định tại các </w:t>
      </w:r>
      <w:bookmarkStart w:id="57" w:name="dc_7"/>
      <w:r>
        <w:rPr>
          <w:rtl w:val="0"/>
        </w:rPr>
        <w:t>Điều 17, 18 Nghị định số 09/2019/NĐ-CP</w:t>
      </w:r>
      <w:bookmarkEnd w:id="57"/>
      <w:r>
        <w:rPr>
          <w:rtl w:val="0"/>
        </w:rPr>
        <w:t xml:space="preserve">, được vận hành, khai thác, duy trì hoạt động tại địa chỉ: </w:t>
      </w:r>
      <w:r>
        <w:rPr>
          <w:i/>
          <w:iCs/>
          <w:rtl w:val="0"/>
        </w:rPr>
        <w:t>https://baocaochinhphu.gov.vn</w:t>
      </w:r>
      <w:r>
        <w:rPr>
          <w:rtl w:val="0"/>
        </w:rPr>
        <w:t>, gồm các nhóm chức năng chính như sau:</w:t>
      </w:r>
    </w:p>
    <w:p>
      <w:pPr>
        <w:bidi w:val="0"/>
        <w:spacing w:before="120" w:beforeAutospacing="0" w:after="280" w:afterAutospacing="1"/>
      </w:pPr>
      <w:r>
        <w:rPr>
          <w:rtl w:val="0"/>
        </w:rPr>
        <w:t xml:space="preserve">1. Quản lý báo cáo kiểm điểm công tác chỉ đạo, điều hành của Chính phủ, Thủ tướng Chính phủ, trừ nội dung đối với </w:t>
      </w:r>
      <w:bookmarkStart w:id="58" w:name="bieumau_bm_I_4_VPCP_TH_pl1_2"/>
      <w:r>
        <w:rPr>
          <w:rtl w:val="0"/>
        </w:rPr>
        <w:t>Biểu số I.4/VPCP/TH tại Phụ lục I</w:t>
      </w:r>
      <w:bookmarkEnd w:id="58"/>
      <w:r>
        <w:rPr>
          <w:rtl w:val="0"/>
        </w:rPr>
        <w:t xml:space="preserve"> kèm theo Thông tư này.</w:t>
      </w:r>
    </w:p>
    <w:p>
      <w:pPr>
        <w:bidi w:val="0"/>
        <w:spacing w:before="120" w:beforeAutospacing="0" w:after="280" w:afterAutospacing="1"/>
      </w:pPr>
      <w:r>
        <w:rPr>
          <w:rtl w:val="0"/>
        </w:rPr>
        <w:t>2. Quản lý báo cáo công tác kiểm soát thủ tục hành chính, triển khai cơ chế một cửa, một cửa liên thông trong giải quyết thủ tục hành chính và thực hiện thủ tục hành chính trên môi trường điện tử.</w:t>
      </w:r>
    </w:p>
    <w:p>
      <w:pPr>
        <w:bidi w:val="0"/>
        <w:spacing w:before="120" w:beforeAutospacing="0" w:after="280" w:afterAutospacing="1"/>
      </w:pPr>
      <w:r>
        <w:rPr>
          <w:rtl w:val="0"/>
        </w:rPr>
        <w:t>3. Quản lý báo cáo về tổ chức các cuộc họp.</w:t>
      </w:r>
    </w:p>
    <w:p>
      <w:pPr>
        <w:bidi w:val="0"/>
        <w:spacing w:before="120" w:beforeAutospacing="0" w:after="280" w:afterAutospacing="1"/>
      </w:pPr>
      <w:r>
        <w:rPr>
          <w:rtl w:val="0"/>
        </w:rPr>
        <w:t>4. Quản lý báo cáo về gửi, nhận văn bản điện tử và xử lý hồ sơ công việc trên môi trường mạng.</w:t>
      </w:r>
    </w:p>
    <w:p>
      <w:pPr>
        <w:bidi w:val="0"/>
        <w:spacing w:before="120" w:beforeAutospacing="0" w:after="280" w:afterAutospacing="1"/>
      </w:pPr>
      <w:r>
        <w:rPr>
          <w:rtl w:val="0"/>
        </w:rPr>
        <w:t>5. Quản lý báo cáo kết quả chuẩn hóa, điện tử hóa chế độ báo cáo và triển khai Hệ thống thông tin báo cáo của bộ, cơ quan, địa phương.</w:t>
      </w:r>
    </w:p>
    <w:p>
      <w:pPr>
        <w:bidi w:val="0"/>
        <w:spacing w:before="120" w:beforeAutospacing="0" w:after="280" w:afterAutospacing="1"/>
      </w:pPr>
      <w:r>
        <w:rPr>
          <w:rtl w:val="0"/>
        </w:rPr>
        <w:t>6. Quản lý báo cáo tình hình tổ chức thực hiện các quy định của pháp luật về Công báo.</w:t>
      </w:r>
    </w:p>
    <w:p>
      <w:pPr>
        <w:bidi w:val="0"/>
        <w:spacing w:before="120" w:beforeAutospacing="0" w:after="280" w:afterAutospacing="1"/>
      </w:pPr>
      <w:r>
        <w:rPr>
          <w:rtl w:val="0"/>
        </w:rPr>
        <w:t>7. Các phân hệ phần mềm báo cáo định kỳ, chuyên đề, đột xuất khác do Văn phòng Chính phủ chủ trì xây dựng.</w:t>
      </w:r>
    </w:p>
    <w:p>
      <w:pPr>
        <w:bidi w:val="0"/>
        <w:spacing w:before="120" w:beforeAutospacing="0" w:after="280" w:afterAutospacing="1"/>
      </w:pPr>
      <w:bookmarkStart w:id="59" w:name="dieu_16"/>
      <w:r>
        <w:rPr>
          <w:b/>
          <w:bCs/>
          <w:rtl w:val="0"/>
        </w:rPr>
        <w:t>Điều 16. Tài khoản quản trị, sử dụng, khai thác Hệ thống</w:t>
      </w:r>
      <w:bookmarkEnd w:id="59"/>
    </w:p>
    <w:p>
      <w:pPr>
        <w:bidi w:val="0"/>
        <w:spacing w:before="120" w:beforeAutospacing="0" w:after="280" w:afterAutospacing="1"/>
      </w:pPr>
      <w:r>
        <w:rPr>
          <w:rtl w:val="0"/>
        </w:rPr>
        <w:t xml:space="preserve">1. Các bộ, cơ quan, Ủy ban nhân dân cấp tỉnh sử dụng chứng thư số của tổ chức được cấp bởi Tổ chức cung cấp dịch vụ chứng thực chữ ký số chuyên dùng của Chính phủ theo quy định tại Nghị định số </w:t>
      </w:r>
      <w:bookmarkStart w:id="60" w:name="tvpllink_jzbwodhapk_1"/>
      <w:r>
        <w:rPr>
          <w:rtl w:val="0"/>
        </w:rPr>
        <w:t>130/2018/NĐ-CP</w:t>
      </w:r>
      <w:bookmarkEnd w:id="60"/>
      <w:r>
        <w:rPr>
          <w:rtl w:val="0"/>
        </w:rPr>
        <w:t xml:space="preserve"> ngày 27 tháng 9 năm 2018 của Chính phủ quy định chi tiết thi hành </w:t>
      </w:r>
      <w:bookmarkStart w:id="61" w:name="tvpllink_jgipsvsnmm"/>
      <w:r>
        <w:rPr>
          <w:rtl w:val="0"/>
        </w:rPr>
        <w:t>Luật giao dịch điện tử</w:t>
      </w:r>
      <w:bookmarkEnd w:id="61"/>
      <w:r>
        <w:rPr>
          <w:rtl w:val="0"/>
        </w:rPr>
        <w:t xml:space="preserve"> về chữ ký số và dịch vụ chứng thực chữ ký số để đăng ký tài khoản quản trị cấp cao trên Nền tảng trao đổi định danh điện tử.</w:t>
      </w:r>
    </w:p>
    <w:p>
      <w:pPr>
        <w:bidi w:val="0"/>
        <w:spacing w:before="120" w:beforeAutospacing="0" w:after="280" w:afterAutospacing="1"/>
      </w:pPr>
      <w:r>
        <w:rPr>
          <w:rtl w:val="0"/>
        </w:rPr>
        <w:t>Trong trường hợp bộ, cơ quan, Ủy ban nhân dân cấp tỉnh phân cấp cho các cơ quan, đơn vị trực thuộc, Ủy ban nhân dân cấp huyện, cấp xã quản trị người dùng, danh sách cơ quan, đơn vị, địa giới hành chính trên hệ thống thì cơ quan, đơn vị được phân cấp sử dụng chứng thư số của tổ chức để đăng ký tài khoản quản trị trên Nền tảng trao đổi định danh điện tử theo hướng dẫn của Văn phòng Chính phủ.</w:t>
      </w:r>
    </w:p>
    <w:p>
      <w:pPr>
        <w:bidi w:val="0"/>
        <w:spacing w:before="120" w:beforeAutospacing="0" w:after="280" w:afterAutospacing="1"/>
      </w:pPr>
      <w:r>
        <w:rPr>
          <w:rtl w:val="0"/>
        </w:rPr>
        <w:t>2. Văn phòng Chính phủ phân quyền quản trị cấp cao cho các tài khoản quản trị cấp cao của bộ, cơ quan, Ủy ban nhân dân cấp tỉnh trên Hệ thống.</w:t>
      </w:r>
    </w:p>
    <w:p>
      <w:pPr>
        <w:bidi w:val="0"/>
        <w:spacing w:before="120" w:beforeAutospacing="0" w:after="280" w:afterAutospacing="1"/>
      </w:pPr>
      <w:r>
        <w:rPr>
          <w:rtl w:val="0"/>
        </w:rPr>
        <w:t>Văn phòng bộ, cơ quan, Ủy ban nhân dân cấp tỉnh chủ trì, phối hợp với đơn vị chuyên trách công nghệ thông tin của bộ, cơ quan, Ủy ban nhân dân cấp tỉnh căn cứ vị trí công tác, nhiệm vụ được giao để phân quyền cho cán bộ, công chức, viên chức tham gia khai thác, sử dụng hệ thống; thực hiện chuyển đổi tài khoản khi có sự thay đổi về nhân sự khai thác, sử dụng hệ thống; phân cấp tài khoản quản trị cho các cơ quan, đơn vị trực thuộc, Ủy ban nhân dân cấp huyện, cấp xã.</w:t>
      </w:r>
    </w:p>
    <w:p>
      <w:pPr>
        <w:bidi w:val="0"/>
        <w:spacing w:before="120" w:beforeAutospacing="0" w:after="280" w:afterAutospacing="1"/>
      </w:pPr>
      <w:r>
        <w:rPr>
          <w:rtl w:val="0"/>
        </w:rPr>
        <w:t>3. Cán bộ, công chức, viên chức liên quan đăng ký tài khoản trên Nền tảng trao đổi định danh điện tử để cơ quan quản lý tài khoản quản trị cấp cao theo quy định tại khoản 2 Điều này phân quyền khai thác, sử dụng Hệ thống; bảo quản tài khoản, mật khẩu theo quy định.</w:t>
      </w:r>
    </w:p>
    <w:p>
      <w:pPr>
        <w:bidi w:val="0"/>
        <w:spacing w:before="120" w:beforeAutospacing="0" w:after="280" w:afterAutospacing="1"/>
      </w:pPr>
      <w:bookmarkStart w:id="62" w:name="dieu_17"/>
      <w:r>
        <w:rPr>
          <w:b/>
          <w:bCs/>
          <w:rtl w:val="0"/>
        </w:rPr>
        <w:t>Điều 17. Trách nhiệm của các cơ quan, đơn vị trong quản lý, sử dụng, khai thác Hệ thống</w:t>
      </w:r>
      <w:bookmarkEnd w:id="62"/>
    </w:p>
    <w:p>
      <w:pPr>
        <w:bidi w:val="0"/>
        <w:spacing w:before="120" w:beforeAutospacing="0" w:after="280" w:afterAutospacing="1"/>
      </w:pPr>
      <w:r>
        <w:rPr>
          <w:rtl w:val="0"/>
        </w:rPr>
        <w:t xml:space="preserve">1. Văn phòng bộ, cơ quan, Ủy ban nhân dân cấp tỉnh hoặc đơn vị được giao nhiệm vụ đầu mối kiểm soát thủ tục hành chính tại các bộ, cơ quan, địa phương theo quy định tại các </w:t>
      </w:r>
      <w:bookmarkStart w:id="63" w:name="tc_1"/>
      <w:r>
        <w:rPr>
          <w:rtl w:val="0"/>
        </w:rPr>
        <w:t>khoản 1, 2 và 3 Điều 2 Thông tư này</w:t>
      </w:r>
      <w:bookmarkEnd w:id="63"/>
      <w:r>
        <w:rPr>
          <w:rtl w:val="0"/>
        </w:rPr>
        <w:t xml:space="preserve"> có trách nhiệm giúp Bộ trưởng, Thủ trưởng cơ quan ngang bộ, Thủ trưởng cơ quan thuộc Chính phủ, Chủ tịch Ủy ban nhân dân cấp tỉnh thực hiện:</w:t>
      </w:r>
    </w:p>
    <w:p>
      <w:pPr>
        <w:bidi w:val="0"/>
        <w:spacing w:before="120" w:beforeAutospacing="0" w:after="280" w:afterAutospacing="1"/>
      </w:pPr>
      <w:r>
        <w:rPr>
          <w:rtl w:val="0"/>
        </w:rPr>
        <w:t>a) Đăng ký và quản lý tài khoản quản trị cấp cao của bộ, cơ quan, địa phương; phân quyền cho tài khoản của cán bộ, công chức, viên chức các cơ quan, đơn vị trực thuộc, Ủy ban nhân dân cấp huyện, cấp xã tham gia khai thác, sử dụng Hệ thống theo các nhóm tương ứng gồm: Nhập liệu, kiểm tra, duyệt, quản trị; tham gia cập nhật các danh mục dùng chung của Hệ thống.</w:t>
      </w:r>
    </w:p>
    <w:p>
      <w:pPr>
        <w:bidi w:val="0"/>
        <w:spacing w:before="120" w:beforeAutospacing="0" w:after="280" w:afterAutospacing="1"/>
      </w:pPr>
      <w:r>
        <w:rPr>
          <w:rtl w:val="0"/>
        </w:rPr>
        <w:t xml:space="preserve">b) Sử dụng chức năng của Hệ thống được quy định tại </w:t>
      </w:r>
      <w:bookmarkStart w:id="64" w:name="tc_2"/>
      <w:r>
        <w:rPr>
          <w:rtl w:val="0"/>
        </w:rPr>
        <w:t>Điều 15 Thông tư này</w:t>
      </w:r>
      <w:bookmarkEnd w:id="64"/>
      <w:r>
        <w:rPr>
          <w:rtl w:val="0"/>
        </w:rPr>
        <w:t xml:space="preserve"> để thực hiện các chế độ báo cáo thuộc phạm vi chức năng quản lý của Văn phòng Chính phủ; phối hợp với Văn phòng Chính phủ triển khai các phân hệ phần mềm báo cáo định kỳ, chuyên đề, đột xuất khác theo quy định tại </w:t>
      </w:r>
      <w:bookmarkStart w:id="65" w:name="tc_3"/>
      <w:r>
        <w:rPr>
          <w:rtl w:val="0"/>
        </w:rPr>
        <w:t>khoản 7 Điều 15 Thông tư này</w:t>
      </w:r>
      <w:bookmarkEnd w:id="65"/>
      <w:r>
        <w:rPr>
          <w:rtl w:val="0"/>
        </w:rPr>
        <w:t xml:space="preserve"> trên Hệ thống; khai thác các thông tin tổng hợp, dữ liệu lưu trữ trên Hệ thống phù hợp với chức năng, nhiệm vụ được giao hoặc khai thác các thông tin, dữ liệu được công khai trên Hệ thống phục vụ công tác chuyên môn.</w:t>
      </w:r>
    </w:p>
    <w:p>
      <w:pPr>
        <w:bidi w:val="0"/>
        <w:spacing w:before="120" w:beforeAutospacing="0" w:after="280" w:afterAutospacing="1"/>
      </w:pPr>
      <w:r>
        <w:rPr>
          <w:rtl w:val="0"/>
        </w:rPr>
        <w:t>c) Thông báo cho Văn phòng Chính phủ (Cục Kiểm soát thủ tục hành chính) ngay sau khi phát hiện Hệ thống có sai sót, sự cố kỹ thuật dẫn tới ảnh hưởng hoạt động hoặc an ninh, an toàn thông tin của Hệ thống; đóng góp ý kiến cho Văn phòng Chính phủ để cải tiến cách thức quản lý và hoàn thiện Hệ thống.</w:t>
      </w:r>
    </w:p>
    <w:p>
      <w:pPr>
        <w:bidi w:val="0"/>
        <w:spacing w:before="120" w:beforeAutospacing="0" w:after="280" w:afterAutospacing="1"/>
      </w:pPr>
      <w:r>
        <w:rPr>
          <w:rtl w:val="0"/>
        </w:rPr>
        <w:t>2. Văn phòng Chính phủ có trách nhiệm:</w:t>
      </w:r>
    </w:p>
    <w:p>
      <w:pPr>
        <w:bidi w:val="0"/>
        <w:spacing w:before="120" w:beforeAutospacing="0" w:after="280" w:afterAutospacing="1"/>
      </w:pPr>
      <w:r>
        <w:rPr>
          <w:rtl w:val="0"/>
        </w:rPr>
        <w:t xml:space="preserve">a) Căn cứ các chế độ báo quy định tại Chương II Thông tư này thiết kế các đề cương, biểu mẫu số liệu báo cáo trên từng nhóm chức năng tương ứng của Hệ thống, bảo đảm trong quý I năm 2021 hoàn thành việc triển khai các chức năng quy định tại các </w:t>
      </w:r>
      <w:bookmarkStart w:id="66" w:name="tc_4"/>
      <w:r>
        <w:rPr>
          <w:rtl w:val="0"/>
        </w:rPr>
        <w:t>khoản 1, 2, 3, 4, 5 và 6 Điều 15 Thông tư này</w:t>
      </w:r>
      <w:bookmarkEnd w:id="66"/>
      <w:r>
        <w:rPr>
          <w:rtl w:val="0"/>
        </w:rPr>
        <w:t xml:space="preserve"> trên Hệ thống; tổ chức kết nối, tích hợp, đồng bộ dữ liệu báo cáo, dữ liệu danh mục dùng chung của Hệ thống với Cổng Dịch vụ công quốc gia (Cơ sở dữ liệu quốc gia về thủ tục hành chính, Hệ thống thông tin tiếp nhận, trả lời kiến nghị của người dân, doanh nghiệp, Nền tảng trao đổi định danh điện tử,...) và các hệ thống thông tin khác.</w:t>
      </w:r>
    </w:p>
    <w:p>
      <w:pPr>
        <w:bidi w:val="0"/>
        <w:spacing w:before="120" w:beforeAutospacing="0" w:after="280" w:afterAutospacing="1"/>
      </w:pPr>
      <w:r>
        <w:rPr>
          <w:rtl w:val="0"/>
        </w:rPr>
        <w:t xml:space="preserve">b) Chủ trì, phối hợp với các bộ, cơ quan liên quan triển khai các phân hệ phần mềm báo cáo định kỳ, chuyên đề, đột xuất khác theo quy định tại </w:t>
      </w:r>
      <w:bookmarkStart w:id="67" w:name="tc_5"/>
      <w:r>
        <w:rPr>
          <w:rtl w:val="0"/>
        </w:rPr>
        <w:t>khoản 7 Điều 15 Thông tư này</w:t>
      </w:r>
      <w:bookmarkEnd w:id="67"/>
      <w:r>
        <w:rPr>
          <w:rtl w:val="0"/>
        </w:rPr>
        <w:t xml:space="preserve"> trên Hệ thống.</w:t>
      </w:r>
    </w:p>
    <w:p>
      <w:pPr>
        <w:bidi w:val="0"/>
        <w:spacing w:before="120" w:beforeAutospacing="0" w:after="280" w:afterAutospacing="1"/>
      </w:pPr>
      <w:r>
        <w:rPr>
          <w:rtl w:val="0"/>
        </w:rPr>
        <w:t>c) Phân quyền cho tài khoản quản trị cấp cao của bộ, cơ quan, địa phương; quản lý danh mục ngành, lĩnh vực, cơ quan,... và các danh mục dùng chung khác trên Hệ thống.</w:t>
      </w:r>
    </w:p>
    <w:p>
      <w:pPr>
        <w:bidi w:val="0"/>
        <w:spacing w:before="120" w:beforeAutospacing="0" w:after="280" w:afterAutospacing="1"/>
      </w:pPr>
      <w:r>
        <w:rPr>
          <w:rtl w:val="0"/>
        </w:rPr>
        <w:t>d) Kịp thời xử lý khi phát hiện hoặc được các cơ quan, đơn vị, cá nhân thông báo về việc Hệ thống có sai sót, sự cố kỹ thuật.</w:t>
      </w:r>
    </w:p>
    <w:p>
      <w:pPr>
        <w:bidi w:val="0"/>
        <w:spacing w:before="120" w:beforeAutospacing="0" w:after="280" w:afterAutospacing="1"/>
      </w:pPr>
      <w:r>
        <w:rPr>
          <w:rtl w:val="0"/>
        </w:rPr>
        <w:t>Trường hợp không thể kịp thời khắc phục được các sự cố kỹ thuật, Văn phòng Chính phủ thông báo trên Hệ thống hoặc bằng văn bản về việc tạm ngưng một phần hoặc toàn bộ việc triển khai báo cáo trên Hệ thống.</w:t>
      </w:r>
    </w:p>
    <w:p>
      <w:pPr>
        <w:bidi w:val="0"/>
        <w:spacing w:before="120" w:beforeAutospacing="0" w:after="280" w:afterAutospacing="1"/>
      </w:pPr>
      <w:r>
        <w:rPr>
          <w:rtl w:val="0"/>
        </w:rPr>
        <w:t>đ) Hướng dẫn, đôn đốc, kiểm tra việc sử dụng, khai thác Hệ thống; thực hiện việc tổng hợp, trích xuất và công khai các thông tin về việc thực hiện công tác báo cáo trên Hệ thống.</w:t>
      </w:r>
    </w:p>
    <w:p>
      <w:pPr>
        <w:bidi w:val="0"/>
        <w:spacing w:before="120" w:beforeAutospacing="0" w:after="280" w:afterAutospacing="1"/>
      </w:pPr>
      <w:r>
        <w:rPr>
          <w:rtl w:val="0"/>
        </w:rPr>
        <w:t>e) Nghiên cứu, đề xuất phương án nâng cấp để kịp thời đáp ứng nhu cầu mở rộng, phát triển và sự hoạt động ổn định của Hệ thống; xây dựng và tổ chức thực hiện các phương án kỹ thuật để bảo đảm an ninh, an toàn thông tin cho Hệ thống.</w:t>
      </w:r>
    </w:p>
    <w:p>
      <w:pPr>
        <w:bidi w:val="0"/>
        <w:spacing w:before="120" w:beforeAutospacing="0" w:after="280" w:afterAutospacing="1"/>
      </w:pPr>
      <w:bookmarkStart w:id="68" w:name="chuong_4"/>
      <w:r>
        <w:rPr>
          <w:b/>
          <w:bCs/>
          <w:rtl w:val="0"/>
        </w:rPr>
        <w:t>Chương IV</w:t>
      </w:r>
      <w:bookmarkEnd w:id="68"/>
    </w:p>
    <w:p>
      <w:pPr>
        <w:bidi w:val="0"/>
        <w:spacing w:before="120" w:beforeAutospacing="0" w:after="280" w:afterAutospacing="1"/>
        <w:jc w:val="center"/>
      </w:pPr>
      <w:bookmarkStart w:id="69" w:name="chuong_4_name"/>
      <w:r>
        <w:rPr>
          <w:b/>
          <w:bCs/>
          <w:sz w:val="24"/>
          <w:rtl w:val="0"/>
        </w:rPr>
        <w:t>TỔ CHỨC THỰC HIỆN</w:t>
      </w:r>
      <w:bookmarkEnd w:id="69"/>
    </w:p>
    <w:p>
      <w:pPr>
        <w:bidi w:val="0"/>
        <w:spacing w:before="120" w:beforeAutospacing="0" w:after="280" w:afterAutospacing="1"/>
      </w:pPr>
      <w:bookmarkStart w:id="70" w:name="dieu_18"/>
      <w:r>
        <w:rPr>
          <w:b/>
          <w:bCs/>
          <w:rtl w:val="0"/>
        </w:rPr>
        <w:t>Điều 18. Trách nhiệm thi hành</w:t>
      </w:r>
      <w:bookmarkEnd w:id="70"/>
    </w:p>
    <w:p>
      <w:pPr>
        <w:bidi w:val="0"/>
        <w:spacing w:before="120" w:beforeAutospacing="0" w:after="280" w:afterAutospacing="1"/>
      </w:pPr>
      <w:r>
        <w:rPr>
          <w:rtl w:val="0"/>
        </w:rPr>
        <w:t>1. Các bộ, cơ quan ngang bộ, cơ quan thuộc Chính phủ; các cơ quan: Ngân hàng Chính sách xã hội, Ngân hàng Phát triển Việt Nam; Ủy ban nhân dân cấp tỉnh có trách nhiệm tổ chức quán triệt, thực hiện nghiêm túc các chế độ báo cáo định kỳ thuộc phạm vi chức năng quản lý của Văn phòng Chính phủ theo quy định tại Thông tư này và các văn bản quy phạm pháp luật khác.</w:t>
      </w:r>
    </w:p>
    <w:p>
      <w:pPr>
        <w:bidi w:val="0"/>
        <w:spacing w:before="120" w:beforeAutospacing="0" w:after="280" w:afterAutospacing="1"/>
      </w:pPr>
      <w:r>
        <w:rPr>
          <w:rtl w:val="0"/>
        </w:rPr>
        <w:t>2. Văn phòng Chính phủ có trách nhiệm theo dõi, đôn đốc, kiểm tra việc thực hiện Thông tư này.</w:t>
      </w:r>
    </w:p>
    <w:p>
      <w:pPr>
        <w:bidi w:val="0"/>
        <w:spacing w:before="120" w:beforeAutospacing="0" w:after="280" w:afterAutospacing="1"/>
      </w:pPr>
      <w:bookmarkStart w:id="71" w:name="dieu_19"/>
      <w:r>
        <w:rPr>
          <w:b/>
          <w:bCs/>
          <w:rtl w:val="0"/>
        </w:rPr>
        <w:t>Điều 19 . Hiệu lực thi hành</w:t>
      </w:r>
      <w:bookmarkEnd w:id="71"/>
    </w:p>
    <w:p>
      <w:pPr>
        <w:bidi w:val="0"/>
        <w:spacing w:before="120" w:beforeAutospacing="0" w:after="280" w:afterAutospacing="1"/>
      </w:pPr>
      <w:r>
        <w:rPr>
          <w:rtl w:val="0"/>
        </w:rPr>
        <w:t>1. Thông tư này có hiệu lực thi hành kể từ ngày 15 tháng 12 năm 2020.</w:t>
      </w:r>
    </w:p>
    <w:p>
      <w:pPr>
        <w:bidi w:val="0"/>
        <w:spacing w:before="120" w:beforeAutospacing="0" w:after="280" w:afterAutospacing="1"/>
      </w:pPr>
      <w:bookmarkStart w:id="72" w:name="khoan_2_19"/>
      <w:r>
        <w:rPr>
          <w:rtl w:val="0"/>
        </w:rPr>
        <w:t>2. Bãi bỏ quy định tại</w:t>
      </w:r>
      <w:bookmarkEnd w:id="72"/>
      <w:r>
        <w:rPr>
          <w:rtl w:val="0"/>
        </w:rPr>
        <w:t xml:space="preserve"> </w:t>
      </w:r>
      <w:bookmarkStart w:id="73" w:name="dc_9"/>
      <w:r>
        <w:rPr>
          <w:rtl w:val="0"/>
        </w:rPr>
        <w:t>Chương VIII</w:t>
      </w:r>
      <w:bookmarkEnd w:id="73"/>
      <w:r>
        <w:rPr>
          <w:rtl w:val="0"/>
        </w:rPr>
        <w:t xml:space="preserve"> </w:t>
      </w:r>
      <w:bookmarkStart w:id="74" w:name="khoan_2_19_name"/>
      <w:r>
        <w:rPr>
          <w:rtl w:val="0"/>
        </w:rPr>
        <w:t>và các biểu mẫu báo cáo tại các</w:t>
      </w:r>
      <w:bookmarkEnd w:id="74"/>
      <w:r>
        <w:rPr>
          <w:rtl w:val="0"/>
        </w:rPr>
        <w:t xml:space="preserve"> </w:t>
      </w:r>
      <w:bookmarkStart w:id="75" w:name="bieumau_pl_11_tt_02_2017"/>
      <w:r>
        <w:rPr>
          <w:rtl w:val="0"/>
        </w:rPr>
        <w:t>Phụ lục số XI</w:t>
      </w:r>
      <w:bookmarkEnd w:id="75"/>
      <w:r>
        <w:rPr>
          <w:rtl w:val="0"/>
        </w:rPr>
        <w:t xml:space="preserve">, </w:t>
      </w:r>
      <w:bookmarkStart w:id="76" w:name="bieumau_pl_12_tt_02_2017"/>
      <w:r>
        <w:rPr>
          <w:rtl w:val="0"/>
        </w:rPr>
        <w:t>XII</w:t>
      </w:r>
      <w:bookmarkEnd w:id="76"/>
      <w:r>
        <w:rPr>
          <w:rtl w:val="0"/>
        </w:rPr>
        <w:t xml:space="preserve"> </w:t>
      </w:r>
      <w:bookmarkStart w:id="77" w:name="khoan_2_19_name_name"/>
      <w:r>
        <w:rPr>
          <w:rtl w:val="0"/>
        </w:rPr>
        <w:t>kèm theo Thông tư số 02/2017/TT-VPCP ngày 31 tháng 10 năm 2017 của Bộ trưởng, Chủ nhiệm Văn phòng Chính phủ hướng dẫn về nghiệp vụ kiểm soát thủ tục hành chính.</w:t>
      </w:r>
      <w:bookmarkEnd w:id="77"/>
    </w:p>
    <w:p>
      <w:pPr>
        <w:bidi w:val="0"/>
        <w:spacing w:before="120" w:beforeAutospacing="0" w:after="280" w:afterAutospacing="1"/>
      </w:pPr>
      <w:bookmarkStart w:id="78" w:name="khoan_3_19"/>
      <w:r>
        <w:rPr>
          <w:rtl w:val="0"/>
        </w:rPr>
        <w:t>3. Bãi bỏ Thông tư số 01/2019/TT-VPCP ngày 09 tháng 4 năm 2019 sửa đổi, bổ sung</w:t>
      </w:r>
      <w:bookmarkEnd w:id="78"/>
      <w:r>
        <w:rPr>
          <w:rtl w:val="0"/>
        </w:rPr>
        <w:t xml:space="preserve"> </w:t>
      </w:r>
      <w:bookmarkStart w:id="79" w:name="dc_8"/>
      <w:r>
        <w:rPr>
          <w:rtl w:val="0"/>
        </w:rPr>
        <w:t>điểm đ khoản 2 Điều 11 Thông tư số 01/2017/TT-VPCP</w:t>
      </w:r>
      <w:bookmarkEnd w:id="79"/>
      <w:r>
        <w:rPr>
          <w:rtl w:val="0"/>
        </w:rPr>
        <w:t xml:space="preserve"> </w:t>
      </w:r>
      <w:bookmarkStart w:id="80" w:name="khoan_3_19_name"/>
      <w:r>
        <w:rPr>
          <w:rtl w:val="0"/>
        </w:rPr>
        <w:t>ngày 31 tháng 3 năm 2017 của Bộ trưởng, Chủ nhiệm Văn phòng Chính phủ hướng dẫn thực hiện quy định về Công báo tại Nghị định số 34/2016/NĐ-CP ngày 14 tháng 5 năm 2016 của Chính phủ quy định chi tiết một số điều và biện pháp thi hành Luật ban hành văn bản quy phạm pháp luật./.</w:t>
      </w:r>
      <w:bookmarkEnd w:id="80"/>
    </w:p>
    <w:p>
      <w:pPr>
        <w:bidi w:val="0"/>
        <w:spacing w:before="120" w:beforeAutospacing="0" w:after="280" w:afterAutospacing="1"/>
      </w:pPr>
      <w:r>
        <w:rPr>
          <w:b/>
          <w:bCs/>
          <w:rtl w:val="0"/>
        </w:rPr>
        <w:t> </w:t>
      </w:r>
    </w:p>
    <w:tbl>
      <w:tblPr>
        <w:jc w:val="left"/>
        <w:tblCellMar>
          <w:top w:w="0" w:type="dxa"/>
          <w:left w:w="0" w:type="dxa"/>
          <w:bottom w:w="0" w:type="dxa"/>
          <w:right w:w="0" w:type="dxa"/>
        </w:tblCellMar>
      </w:tblPr>
      <w:tblGrid>
        <w:gridCol w:w="4641"/>
        <w:gridCol w:w="3999"/>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Cục Kiểm tra văn bản QPPL (Bộ Tư pháp);</w:t>
            </w:r>
            <w:r>
              <w:rPr>
                <w:sz w:val="16"/>
                <w:rtl w:val="0"/>
              </w:rPr>
              <w:br/>
            </w:r>
            <w:r>
              <w:rPr>
                <w:sz w:val="16"/>
                <w:rtl w:val="0"/>
              </w:rPr>
              <w:t>- VPCP: BTCN, các PCN, Trợ lý TTg, TGĐ Cổng TTĐT, các Vụ, Cục, đơn vị trực thuộc, Công báo;</w:t>
            </w:r>
            <w:r>
              <w:rPr>
                <w:sz w:val="16"/>
                <w:rtl w:val="0"/>
              </w:rPr>
              <w:br/>
            </w:r>
            <w:r>
              <w:rPr>
                <w:sz w:val="16"/>
                <w:rtl w:val="0"/>
              </w:rPr>
              <w:t xml:space="preserve">- Lưu: VT, KSTT, NTTL </w:t>
            </w:r>
            <w:r>
              <w:rPr>
                <w:sz w:val="16"/>
                <w:vertAlign w:val="subscript"/>
                <w:rtl w:val="0"/>
              </w:rPr>
              <w:t>(3b)</w:t>
            </w:r>
            <w:r>
              <w:rPr>
                <w:sz w:val="16"/>
                <w:rtl w:val="0"/>
              </w:rPr>
              <w:t>.</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 CHỦ NHIỆM</w:t>
            </w:r>
            <w:r>
              <w:rPr>
                <w:b/>
                <w:bCs/>
                <w:rtl w:val="0"/>
              </w:rPr>
              <w:br/>
            </w:r>
            <w:r>
              <w:rPr>
                <w:b/>
                <w:bCs/>
                <w:rtl w:val="0"/>
              </w:rPr>
              <w:br/>
            </w:r>
            <w:r>
              <w:rPr>
                <w:b/>
                <w:bCs/>
                <w:rtl w:val="0"/>
              </w:rPr>
              <w:br/>
            </w:r>
            <w:r>
              <w:rPr>
                <w:b/>
                <w:bCs/>
                <w:rtl w:val="0"/>
              </w:rPr>
              <w:br/>
            </w:r>
            <w:r>
              <w:rPr>
                <w:b/>
                <w:bCs/>
                <w:rtl w:val="0"/>
              </w:rPr>
              <w:br/>
            </w:r>
            <w:r>
              <w:rPr>
                <w:b/>
                <w:bCs/>
                <w:rtl w:val="0"/>
              </w:rPr>
              <w:t>Mai Tiến Dũng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1" w:name="chuong_pl_1"/>
      <w:r>
        <w:rPr>
          <w:b/>
          <w:bCs/>
          <w:sz w:val="24"/>
          <w:rtl w:val="0"/>
        </w:rPr>
        <w:t>PHỤ LỤC I</w:t>
      </w:r>
      <w:bookmarkEnd w:id="81"/>
    </w:p>
    <w:p>
      <w:pPr>
        <w:bidi w:val="0"/>
        <w:spacing w:before="120" w:beforeAutospacing="0" w:after="280" w:afterAutospacing="1"/>
        <w:jc w:val="center"/>
      </w:pPr>
      <w:bookmarkStart w:id="82" w:name="chuong_pl_1_name"/>
      <w:r>
        <w:rPr>
          <w:rtl w:val="0"/>
        </w:rPr>
        <w:t>ĐỀ CƯƠNG, BIỂU MẪU SỐ LIỆU BÁO CÁO KIỂM ĐIỂM CÔNG TÁC CHỈ ĐẠO, ĐIỀU HÀNH CỦA CHÍNH PHỦ, THỦ TƯỚNG CHÍNH PHỦ</w:t>
      </w:r>
      <w:bookmarkEnd w:id="82"/>
      <w:r>
        <w:rPr>
          <w:rtl w:val="0"/>
        </w:rPr>
        <w:br/>
      </w:r>
      <w:r>
        <w:rPr>
          <w:i/>
          <w:iCs/>
          <w:rtl w:val="0"/>
        </w:rPr>
        <w:t>(Ban hành kèm theo Thông tư số: 01/2020/TT-VPCP ngày 21 tháng 10 năm 2020 của Bộ trưởng, Chủ nhiệm Văn phòng Chính phủ)</w:t>
      </w:r>
    </w:p>
    <w:p>
      <w:pPr>
        <w:bidi w:val="0"/>
        <w:spacing w:before="120" w:beforeAutospacing="0" w:after="280" w:afterAutospacing="1"/>
      </w:pPr>
      <w:r>
        <w:rPr>
          <w:b/>
          <w:bCs/>
          <w:rtl w:val="0"/>
        </w:rPr>
        <w:t>A. ĐỀ CƯƠNG BÁO CÁO</w:t>
      </w:r>
    </w:p>
    <w:tbl>
      <w:tblPr>
        <w:jc w:val="left"/>
        <w:tblCellMar>
          <w:top w:w="0" w:type="dxa"/>
          <w:left w:w="0" w:type="dxa"/>
          <w:bottom w:w="0" w:type="dxa"/>
          <w:right w:w="0" w:type="dxa"/>
        </w:tblCellMar>
      </w:tblPr>
      <w:tblGrid>
        <w:gridCol w:w="2262"/>
        <w:gridCol w:w="3548"/>
        <w:gridCol w:w="2829"/>
      </w:tblGrid>
      <w:tr>
        <w:tblPrEx>
          <w:jc w:val="left"/>
          <w:tblCellMar>
            <w:top w:w="0" w:type="dxa"/>
            <w:left w:w="0" w:type="dxa"/>
            <w:bottom w:w="0" w:type="dxa"/>
            <w:right w:w="0" w:type="dxa"/>
          </w:tblCellMar>
        </w:tblPrEx>
        <w:trPr>
          <w:jc w:val="left"/>
        </w:trPr>
        <w:tc>
          <w:tcPr>
            <w:tcW w:w="2148" w:type="dxa"/>
            <w:shd w:val="clear" w:color="auto" w:fill="auto"/>
            <w:tcMar>
              <w:top w:w="0" w:type="dxa"/>
              <w:left w:w="108" w:type="dxa"/>
              <w:bottom w:w="0" w:type="dxa"/>
              <w:right w:w="108" w:type="dxa"/>
            </w:tcMar>
          </w:tcPr>
          <w:p>
            <w:pPr>
              <w:bidi w:val="0"/>
              <w:spacing w:before="120" w:beforeAutospacing="0" w:after="0" w:afterAutospacing="0"/>
            </w:pPr>
            <w:r>
              <w:rPr>
                <w:b/>
                <w:bCs/>
                <w:rtl w:val="0"/>
              </w:rPr>
              <w:t>Mẫu:</w:t>
            </w:r>
            <w:r>
              <w:rPr>
                <w:b/>
                <w:bCs/>
                <w:rtl w:val="0"/>
              </w:rPr>
              <w:br/>
            </w:r>
            <w:r>
              <w:rPr>
                <w:b/>
                <w:bCs/>
                <w:rtl w:val="0"/>
              </w:rPr>
              <w:t>I.01-ĐC/VPCP/TH</w:t>
            </w:r>
          </w:p>
        </w:tc>
        <w:tc>
          <w:tcPr>
            <w:tcW w:w="3756"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ĐỀ CƯƠNG BÁO CÁO KIỂM ĐIỂM CÔNG TÁC CHỈ ĐẠO, ĐIỀU HÀNH CỦA CHÍNH PHỦ, THỦ TƯỚNG CHÍNH PHỦ</w:t>
            </w:r>
          </w:p>
        </w:tc>
        <w:tc>
          <w:tcPr>
            <w:tcW w:w="2952" w:type="dxa"/>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 Bộ cơ quan ngang bộ, cơ quan thuộc Chính phủ;</w:t>
            </w:r>
          </w:p>
          <w:p>
            <w:pPr>
              <w:bidi w:val="0"/>
              <w:spacing w:before="120" w:beforeAutospacing="0" w:after="280" w:afterAutospacing="1"/>
              <w:rPr>
                <w:rtl w:val="0"/>
              </w:rPr>
            </w:pPr>
            <w:r>
              <w:rPr>
                <w:rtl w:val="0"/>
              </w:rPr>
              <w:t>+ UBND cấp tỉnh.</w:t>
            </w:r>
          </w:p>
          <w:p>
            <w:pPr>
              <w:bidi w:val="0"/>
              <w:spacing w:before="120" w:beforeAutospacing="0" w:after="280" w:afterAutospacing="1"/>
              <w:rPr>
                <w:rtl w:val="0"/>
              </w:rPr>
            </w:pPr>
            <w:r>
              <w:rPr>
                <w:b/>
                <w:bCs/>
                <w:rtl w:val="0"/>
              </w:rPr>
              <w:t>- Đơn vị nhận báo cáo:</w:t>
            </w:r>
          </w:p>
          <w:p>
            <w:pPr>
              <w:bidi w:val="0"/>
              <w:spacing w:before="120" w:beforeAutospacing="0" w:after="0" w:afterAutospacing="0"/>
              <w:rPr>
                <w:rtl w:val="0"/>
              </w:rPr>
            </w:pPr>
            <w:r>
              <w:rPr>
                <w:rtl w:val="0"/>
              </w:rPr>
              <w:t>Văn phòng Chính phủ.</w:t>
            </w:r>
          </w:p>
        </w:tc>
      </w:tr>
    </w:tbl>
    <w:p>
      <w:pPr>
        <w:bidi w:val="0"/>
        <w:spacing w:before="120" w:beforeAutospacing="0" w:after="280" w:afterAutospacing="1"/>
      </w:pPr>
      <w:r>
        <w:rPr>
          <w:b/>
          <w:bCs/>
          <w:rtl w:val="0"/>
        </w:rPr>
        <w:t>I. TÌNH HÌNH, KẾT QUẢ THỰC HIỆN</w:t>
      </w:r>
    </w:p>
    <w:p>
      <w:pPr>
        <w:bidi w:val="0"/>
        <w:spacing w:before="120" w:beforeAutospacing="0" w:after="280" w:afterAutospacing="1"/>
      </w:pPr>
      <w:r>
        <w:rPr>
          <w:rtl w:val="0"/>
        </w:rPr>
        <w:t>1. Đánh giá công tác quản lý, điều hành của bộ, cơ quan, địa phương</w:t>
      </w:r>
    </w:p>
    <w:p>
      <w:pPr>
        <w:bidi w:val="0"/>
        <w:spacing w:before="120" w:beforeAutospacing="0" w:after="280" w:afterAutospacing="1"/>
      </w:pPr>
      <w:r>
        <w:rPr>
          <w:rtl w:val="0"/>
        </w:rPr>
        <w:t>Đánh giá ưu điểm, tồn tại, hạn chế trong công tác quản lý, điều hành của bộ, cơ quan, địa phương; nêu rõ nguyên nhân của tồn tại, hạn chế.</w:t>
      </w:r>
    </w:p>
    <w:p>
      <w:pPr>
        <w:bidi w:val="0"/>
        <w:spacing w:before="120" w:beforeAutospacing="0" w:after="280" w:afterAutospacing="1"/>
      </w:pPr>
      <w:r>
        <w:rPr>
          <w:rtl w:val="0"/>
        </w:rPr>
        <w:t xml:space="preserve">2. Đánh giá kết quả thực hiện các đề án được giao trong Chương trình công tác của Chính phủ, Thủ tướng Chính phủ, Chương trình làm việc của Bộ Chính trị, Ban Bí thư (nếu có) </w:t>
      </w:r>
      <w:r>
        <w:rPr>
          <w:i/>
          <w:iCs/>
          <w:rtl w:val="0"/>
        </w:rPr>
        <w:t>(theo Biểu số I.01/VPCP/TH Phụ lục I)</w:t>
      </w:r>
      <w:r>
        <w:rPr>
          <w:rtl w:val="0"/>
        </w:rPr>
        <w:t xml:space="preserve">; kết quả thực hiện nhiệm vụ do Chính phủ, Thủ tướng Chính phủ giao bộ, cơ quan, địa phương </w:t>
      </w:r>
      <w:r>
        <w:rPr>
          <w:i/>
          <w:iCs/>
          <w:rtl w:val="0"/>
        </w:rPr>
        <w:t>(theo Biểu số 102/VPCP/TH Phụ lục I).</w:t>
      </w:r>
    </w:p>
    <w:p>
      <w:pPr>
        <w:bidi w:val="0"/>
        <w:spacing w:before="120" w:beforeAutospacing="0" w:after="280" w:afterAutospacing="1"/>
      </w:pPr>
      <w:r>
        <w:rPr>
          <w:rtl w:val="0"/>
        </w:rPr>
        <w:t xml:space="preserve">Riêng Ủy ban nhân dân các tỉnh, thành phố trực thuộc Trung ương thống kê nhiệm vụ Chính phủ, Thủ tướng Chính phủ giao các bộ, cơ quan thực hiện liên quan đến địa phương mình nhưng chưa được các bộ, cơ quan triển khai thực hiện, cần đôn đốc </w:t>
      </w:r>
      <w:r>
        <w:rPr>
          <w:i/>
          <w:iCs/>
          <w:rtl w:val="0"/>
        </w:rPr>
        <w:t>(theo Biểu số I.03/VPCP/TH Phụ lục I).</w:t>
      </w:r>
    </w:p>
    <w:p>
      <w:pPr>
        <w:bidi w:val="0"/>
        <w:spacing w:before="120" w:beforeAutospacing="0" w:after="280" w:afterAutospacing="1"/>
      </w:pPr>
      <w:r>
        <w:rPr>
          <w:rtl w:val="0"/>
        </w:rPr>
        <w:t xml:space="preserve">3. Chi tiết tình hình thực hiện nhiệm vụ theo Chương trình công tác của Chính phủ, Thủ tướng Chính phủ, chương trình làm việc của Bộ chính trị, Ban Bí thư và thực hiện nhiệm vụ Chính phủ, Thủ tướng Chính phủ giao tại văn bản mật </w:t>
      </w:r>
      <w:r>
        <w:rPr>
          <w:i/>
          <w:iCs/>
          <w:rtl w:val="0"/>
        </w:rPr>
        <w:t>(theo Biểu số I.04/VPCP/TH Phụ lục I)</w:t>
      </w:r>
      <w:r>
        <w:rPr>
          <w:rtl w:val="0"/>
        </w:rPr>
        <w:t>: Tổng hợp, duyệt và gửi theo quy định của pháp luật hiện hành về bảo vệ bí mật nhà nước.</w:t>
      </w:r>
    </w:p>
    <w:p>
      <w:pPr>
        <w:bidi w:val="0"/>
        <w:spacing w:before="120" w:beforeAutospacing="0" w:after="280" w:afterAutospacing="1"/>
      </w:pPr>
      <w:r>
        <w:rPr>
          <w:rtl w:val="0"/>
        </w:rPr>
        <w:t>4. Đánh giá công tác chỉ đạo, điều hành của Chính phủ, Thủ tướng Chính phủ; trong đó nêu rõ chỉ đạo, điều hành trọng tâm, nổi bật; ưu điểm, tồn tại, hạn chế và nguyên nguyên; bài học kinh nghiệm.</w:t>
      </w:r>
    </w:p>
    <w:p>
      <w:pPr>
        <w:bidi w:val="0"/>
        <w:spacing w:before="120" w:beforeAutospacing="0" w:after="280" w:afterAutospacing="1"/>
      </w:pPr>
      <w:r>
        <w:rPr>
          <w:b/>
          <w:bCs/>
          <w:rtl w:val="0"/>
        </w:rPr>
        <w:t>II. PHƯƠNG HƯỚNG, NHIỆM VỤ CÔNG TÁC CHỈ ĐẠO, ĐIỀU HÀNH</w:t>
      </w:r>
    </w:p>
    <w:p>
      <w:pPr>
        <w:bidi w:val="0"/>
        <w:spacing w:before="120" w:beforeAutospacing="0" w:after="280" w:afterAutospacing="1"/>
      </w:pPr>
      <w:r>
        <w:rPr>
          <w:rtl w:val="0"/>
        </w:rPr>
        <w:t>Đề xuất, kiến nghị phương hướng, giải pháp chỉ đạo, điều hành của Chính phủ, Thủ tướng Chính phủ trong 6 tháng cuối năm hoặc năm tiếp theo./.</w:t>
      </w:r>
    </w:p>
    <w:p>
      <w:pPr>
        <w:bidi w:val="0"/>
        <w:spacing w:before="120" w:beforeAutospacing="0" w:after="280" w:afterAutospacing="1"/>
      </w:pPr>
      <w:r>
        <w:rPr>
          <w:rtl w:val="0"/>
        </w:rPr>
        <w:t> </w:t>
      </w:r>
    </w:p>
    <w:p>
      <w:pPr>
        <w:bidi w:val="0"/>
        <w:spacing w:before="120" w:beforeAutospacing="0" w:after="280" w:afterAutospacing="1"/>
      </w:pPr>
      <w:r>
        <w:rPr>
          <w:b/>
          <w:bCs/>
          <w:rtl w:val="0"/>
        </w:rPr>
        <w:t>B. CÁC BIỂU MẪU SỐ LIỆU BÁO CÁO</w:t>
      </w:r>
    </w:p>
    <w:tbl>
      <w:tblPr>
        <w:tblW w:w="5000" w:type="pct"/>
        <w:jc w:val="left"/>
        <w:tblCellMar>
          <w:top w:w="0" w:type="dxa"/>
          <w:left w:w="0" w:type="dxa"/>
          <w:bottom w:w="0" w:type="dxa"/>
          <w:right w:w="0" w:type="dxa"/>
        </w:tblCellMar>
      </w:tblPr>
      <w:tblGrid>
        <w:gridCol w:w="2238"/>
        <w:gridCol w:w="3866"/>
        <w:gridCol w:w="2537"/>
      </w:tblGrid>
      <w:tr>
        <w:tblPrEx>
          <w:tblW w:w="5000" w:type="pct"/>
          <w:jc w:val="left"/>
          <w:tblCellMar>
            <w:top w:w="0" w:type="dxa"/>
            <w:left w:w="0" w:type="dxa"/>
            <w:bottom w:w="0" w:type="dxa"/>
            <w:right w:w="0" w:type="dxa"/>
          </w:tblCellMar>
        </w:tblPrEx>
        <w:trPr>
          <w:jc w:val="left"/>
        </w:trPr>
        <w:tc>
          <w:tcPr>
            <w:tcW w:w="1295" w:type="pct"/>
            <w:shd w:val="clear" w:color="auto" w:fill="auto"/>
            <w:tcMar>
              <w:top w:w="0" w:type="dxa"/>
              <w:left w:w="108" w:type="dxa"/>
              <w:bottom w:w="0" w:type="dxa"/>
              <w:right w:w="108" w:type="dxa"/>
            </w:tcMar>
          </w:tcPr>
          <w:p>
            <w:pPr>
              <w:bidi w:val="0"/>
              <w:spacing w:before="120" w:beforeAutospacing="0" w:after="0" w:afterAutospacing="0"/>
            </w:pPr>
            <w:r>
              <w:rPr>
                <w:b/>
                <w:bCs/>
                <w:rtl w:val="0"/>
              </w:rPr>
              <w:t>Biểu số I.01/VPCP/TH</w:t>
            </w:r>
          </w:p>
        </w:tc>
        <w:tc>
          <w:tcPr>
            <w:tcW w:w="2237"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KẾT QUẢ XÂY DỰNG, TRÌNH CÁC ĐỀ ÁN TRONG CHƯƠNG TRÌNH CÔNG TÁC CỦA CHÍNH PHỦ, THỦ TƯỚNG CHÍNH PHỦ, CHƯƠNG TRÌNH LÀM VIỆC CỦA BỘ CHÍNH TRỊ, BAN BÍ THƯ</w:t>
            </w:r>
          </w:p>
          <w:p>
            <w:pPr>
              <w:bidi w:val="0"/>
              <w:spacing w:before="120" w:beforeAutospacing="0" w:after="280" w:afterAutospacing="1"/>
              <w:jc w:val="center"/>
              <w:rPr>
                <w:rtl w:val="0"/>
              </w:rPr>
            </w:pPr>
            <w:r>
              <w:rPr>
                <w:b/>
                <w:bCs/>
                <w:rtl w:val="0"/>
              </w:rPr>
              <w:t>Kỳ báo cáo:</w:t>
            </w:r>
          </w:p>
          <w:p>
            <w:pPr>
              <w:bidi w:val="0"/>
              <w:spacing w:before="120" w:beforeAutospacing="0" w:after="0" w:afterAutospacing="0"/>
              <w:jc w:val="center"/>
              <w:rPr>
                <w:rtl w:val="0"/>
              </w:rPr>
            </w:pPr>
            <w:r>
              <w:rPr>
                <w:i/>
                <w:iCs/>
                <w:rtl w:val="0"/>
              </w:rPr>
              <w:t>(Từ ngày …/…/… đến ngày …/…/…)</w:t>
            </w:r>
          </w:p>
        </w:tc>
        <w:tc>
          <w:tcPr>
            <w:tcW w:w="1468" w:type="pct"/>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Bộ, cơ quan ngang Bộ, cơ quan thuộc Chính phủ.</w:t>
            </w:r>
          </w:p>
          <w:p>
            <w:pPr>
              <w:bidi w:val="0"/>
              <w:spacing w:before="120" w:beforeAutospacing="0" w:after="280" w:afterAutospacing="1"/>
              <w:rPr>
                <w:rtl w:val="0"/>
              </w:rPr>
            </w:pPr>
            <w:r>
              <w:rPr>
                <w:b/>
                <w:bCs/>
                <w:rtl w:val="0"/>
              </w:rPr>
              <w:t>- Đơn vị nhận báo cáo:</w:t>
            </w:r>
          </w:p>
          <w:p>
            <w:pPr>
              <w:bidi w:val="0"/>
              <w:spacing w:before="120" w:beforeAutospacing="0" w:after="0" w:afterAutospacing="0"/>
              <w:rPr>
                <w:rtl w:val="0"/>
              </w:rPr>
            </w:pPr>
            <w:r>
              <w:rPr>
                <w:rtl w:val="0"/>
              </w:rPr>
              <w:t>Văn phòng Chính phủ.</w:t>
            </w:r>
          </w:p>
        </w:tc>
      </w:tr>
    </w:tbl>
    <w:p>
      <w:pPr>
        <w:bidi w:val="0"/>
        <w:spacing w:before="120" w:beforeAutospacing="0" w:after="280" w:afterAutospacing="1"/>
        <w:jc w:val="right"/>
      </w:pPr>
      <w:r>
        <w:rPr>
          <w:i/>
          <w:iCs/>
          <w:rtl w:val="0"/>
        </w:rPr>
        <w:t>Đơn vị tính: Đề án, %.</w:t>
      </w:r>
    </w:p>
    <w:p>
      <w:pPr>
        <w:bidi w:val="0"/>
        <w:spacing w:before="120" w:beforeAutospacing="0" w:after="280" w:afterAutospacing="1"/>
      </w:pPr>
      <w:r>
        <w:rPr>
          <w:b/>
          <w:bCs/>
          <w:rtl w:val="0"/>
        </w:rPr>
        <w:t>I. KẾT QUẢ XÂY DỰNG, TRÌNH CÁC ĐỀ ÁN TRONG CHƯƠNG TRÌNH CÔNG TÁC CỦA CHÍNH PHỦ, THỦ TƯỚNG CHÍNH PHỦ</w:t>
      </w:r>
    </w:p>
    <w:tbl>
      <w:tblPr>
        <w:tblW w:w="5000" w:type="pct"/>
        <w:jc w:val="left"/>
        <w:tblCellMar>
          <w:top w:w="0" w:type="dxa"/>
          <w:left w:w="0" w:type="dxa"/>
          <w:bottom w:w="0" w:type="dxa"/>
          <w:right w:w="0" w:type="dxa"/>
        </w:tblCellMar>
      </w:tblPr>
      <w:tblGrid>
        <w:gridCol w:w="727"/>
        <w:gridCol w:w="646"/>
        <w:gridCol w:w="751"/>
        <w:gridCol w:w="715"/>
        <w:gridCol w:w="607"/>
        <w:gridCol w:w="734"/>
        <w:gridCol w:w="655"/>
        <w:gridCol w:w="633"/>
        <w:gridCol w:w="725"/>
        <w:gridCol w:w="663"/>
        <w:gridCol w:w="562"/>
        <w:gridCol w:w="1221"/>
      </w:tblGrid>
      <w:tr>
        <w:tblPrEx>
          <w:tblW w:w="5000" w:type="pct"/>
          <w:jc w:val="left"/>
          <w:tblCellMar>
            <w:top w:w="0" w:type="dxa"/>
            <w:left w:w="0" w:type="dxa"/>
            <w:bottom w:w="0" w:type="dxa"/>
            <w:right w:w="0" w:type="dxa"/>
          </w:tblCellMar>
        </w:tblPrEx>
        <w:trPr>
          <w:jc w:val="left"/>
        </w:trPr>
        <w:tc>
          <w:tcPr>
            <w:tcW w:w="438"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đề án giao đầu năm</w:t>
            </w:r>
          </w:p>
        </w:tc>
        <w:tc>
          <w:tcPr>
            <w:tcW w:w="39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giao bổ sung</w:t>
            </w:r>
          </w:p>
        </w:tc>
        <w:tc>
          <w:tcPr>
            <w:tcW w:w="44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xin lùi/ rút khỏi CTCT</w:t>
            </w:r>
          </w:p>
        </w:tc>
        <w:tc>
          <w:tcPr>
            <w:tcW w:w="39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phải trình</w:t>
            </w:r>
          </w:p>
        </w:tc>
        <w:tc>
          <w:tcPr>
            <w:tcW w:w="777"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Theo cấp trình</w:t>
            </w:r>
          </w:p>
        </w:tc>
        <w:tc>
          <w:tcPr>
            <w:tcW w:w="780"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đã trình</w:t>
            </w:r>
          </w:p>
        </w:tc>
        <w:tc>
          <w:tcPr>
            <w:tcW w:w="44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đã ban hành</w:t>
            </w:r>
          </w:p>
        </w:tc>
        <w:tc>
          <w:tcPr>
            <w:tcW w:w="731"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chưa trình</w:t>
            </w:r>
          </w:p>
        </w:tc>
        <w:tc>
          <w:tcPr>
            <w:tcW w:w="60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Tỷ lệ đã trình so với số phải 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3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Đúng hạn</w:t>
            </w:r>
          </w:p>
        </w:tc>
        <w:tc>
          <w:tcPr>
            <w:tcW w:w="3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hạn</w:t>
            </w:r>
          </w:p>
        </w:tc>
        <w:tc>
          <w:tcPr>
            <w:tcW w:w="3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 = (1)+(2)-(3)</w:t>
            </w:r>
          </w:p>
        </w:tc>
        <w:tc>
          <w:tcPr>
            <w:tcW w:w="3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 = ((7)+(8))/(4)</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II. KẾT QUẢ XÂY DỰNG, TRÌNH CÁC ĐỀ ÁN TRONG CHƯƠNG TRÌNH LÀM VIỆC CỦA BỘ CHÍNH TRỊ, BAN BÍ THƯ</w:t>
      </w:r>
    </w:p>
    <w:tbl>
      <w:tblPr>
        <w:tblW w:w="5000" w:type="pct"/>
        <w:jc w:val="left"/>
        <w:tblCellMar>
          <w:top w:w="0" w:type="dxa"/>
          <w:left w:w="0" w:type="dxa"/>
          <w:bottom w:w="0" w:type="dxa"/>
          <w:right w:w="0" w:type="dxa"/>
        </w:tblCellMar>
      </w:tblPr>
      <w:tblGrid>
        <w:gridCol w:w="752"/>
        <w:gridCol w:w="651"/>
        <w:gridCol w:w="750"/>
        <w:gridCol w:w="715"/>
        <w:gridCol w:w="673"/>
        <w:gridCol w:w="644"/>
        <w:gridCol w:w="643"/>
        <w:gridCol w:w="629"/>
        <w:gridCol w:w="708"/>
        <w:gridCol w:w="689"/>
        <w:gridCol w:w="564"/>
        <w:gridCol w:w="1"/>
        <w:gridCol w:w="1220"/>
        <w:gridCol w:w="1"/>
      </w:tblGrid>
      <w:tr>
        <w:tblPrEx>
          <w:tblW w:w="5000" w:type="pct"/>
          <w:jc w:val="left"/>
          <w:tblCellMar>
            <w:top w:w="0" w:type="dxa"/>
            <w:left w:w="0" w:type="dxa"/>
            <w:bottom w:w="0" w:type="dxa"/>
            <w:right w:w="0" w:type="dxa"/>
          </w:tblCellMar>
        </w:tblPrEx>
        <w:trPr>
          <w:jc w:val="left"/>
        </w:trPr>
        <w:tc>
          <w:tcPr>
            <w:tcW w:w="463"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đề án giao đầu năm</w:t>
            </w:r>
          </w:p>
        </w:tc>
        <w:tc>
          <w:tcPr>
            <w:tcW w:w="40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giao bổ sung</w:t>
            </w:r>
          </w:p>
        </w:tc>
        <w:tc>
          <w:tcPr>
            <w:tcW w:w="44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xin lùi/ rút khỏi CTLV</w:t>
            </w:r>
          </w:p>
        </w:tc>
        <w:tc>
          <w:tcPr>
            <w:tcW w:w="40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phải trình</w:t>
            </w:r>
          </w:p>
        </w:tc>
        <w:tc>
          <w:tcPr>
            <w:tcW w:w="810"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Theo cấp trình</w:t>
            </w:r>
          </w:p>
        </w:tc>
        <w:tc>
          <w:tcPr>
            <w:tcW w:w="783"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đã trình</w:t>
            </w:r>
          </w:p>
        </w:tc>
        <w:tc>
          <w:tcPr>
            <w:tcW w:w="43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đã ban hành</w:t>
            </w:r>
          </w:p>
        </w:tc>
        <w:tc>
          <w:tcPr>
            <w:tcW w:w="760"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chưa trình</w:t>
            </w:r>
          </w:p>
        </w:tc>
        <w:tc>
          <w:tcPr>
            <w:tcW w:w="504"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Tỷ lệ đã trình so với số phải 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Chính trị</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Ban Bí thư</w:t>
            </w:r>
          </w:p>
        </w:tc>
        <w:tc>
          <w:tcPr>
            <w:tcW w:w="3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Đúng hạn</w:t>
            </w:r>
          </w:p>
        </w:tc>
        <w:tc>
          <w:tcPr>
            <w:tcW w:w="3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hạn</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 = (1)+(2)-(3)</w:t>
            </w:r>
          </w:p>
        </w:tc>
        <w:tc>
          <w:tcPr>
            <w:tcW w:w="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 = ((7)+(8))/(4)</w:t>
            </w:r>
          </w:p>
        </w:tc>
      </w:tr>
      <w:tr>
        <w:tblPrEx>
          <w:tblW w:w="5000" w:type="pct"/>
          <w:jc w:val="left"/>
          <w:tblCellMar>
            <w:top w:w="0" w:type="dxa"/>
            <w:left w:w="0" w:type="dxa"/>
            <w:bottom w:w="0" w:type="dxa"/>
            <w:right w:w="0" w:type="dxa"/>
          </w:tblCellMar>
        </w:tblPrEx>
        <w:trPr>
          <w:jc w:val="left"/>
        </w:trPr>
        <w:tc>
          <w:tcPr>
            <w:tcW w:w="4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271"/>
        <w:gridCol w:w="3572"/>
        <w:gridCol w:w="2798"/>
      </w:tblGrid>
      <w:tr>
        <w:tblPrEx>
          <w:tblW w:w="5000" w:type="pct"/>
          <w:jc w:val="left"/>
          <w:tblCellMar>
            <w:top w:w="0" w:type="dxa"/>
            <w:left w:w="0" w:type="dxa"/>
            <w:bottom w:w="0" w:type="dxa"/>
            <w:right w:w="0" w:type="dxa"/>
          </w:tblCellMar>
        </w:tblPrEx>
        <w:trPr>
          <w:jc w:val="left"/>
        </w:trPr>
        <w:tc>
          <w:tcPr>
            <w:tcW w:w="1314" w:type="pct"/>
            <w:shd w:val="clear" w:color="auto" w:fill="auto"/>
            <w:tcMar>
              <w:top w:w="0" w:type="dxa"/>
              <w:left w:w="108" w:type="dxa"/>
              <w:bottom w:w="0" w:type="dxa"/>
              <w:right w:w="108" w:type="dxa"/>
            </w:tcMar>
          </w:tcPr>
          <w:p>
            <w:pPr>
              <w:bidi w:val="0"/>
              <w:spacing w:before="120" w:beforeAutospacing="0" w:after="0" w:afterAutospacing="0"/>
            </w:pPr>
            <w:r>
              <w:rPr>
                <w:b/>
                <w:bCs/>
                <w:rtl w:val="0"/>
              </w:rPr>
              <w:t>Biểu số I.02/VPCP/TH</w:t>
            </w:r>
          </w:p>
        </w:tc>
        <w:tc>
          <w:tcPr>
            <w:tcW w:w="2067"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KẾT QUẢ THỰC HIỆN NHIỆM VỤ DO CHÍNH PHỦ, THỦ TƯỚNG CHÍNH PHỦ GIAO</w:t>
            </w:r>
          </w:p>
          <w:p>
            <w:pPr>
              <w:bidi w:val="0"/>
              <w:spacing w:before="120" w:beforeAutospacing="0" w:after="280" w:afterAutospacing="1"/>
              <w:jc w:val="center"/>
              <w:rPr>
                <w:rtl w:val="0"/>
              </w:rPr>
            </w:pPr>
            <w:r>
              <w:rPr>
                <w:b/>
                <w:bCs/>
                <w:rtl w:val="0"/>
              </w:rPr>
              <w:t>Kỳ báo cáo:</w:t>
            </w:r>
          </w:p>
          <w:p>
            <w:pPr>
              <w:bidi w:val="0"/>
              <w:spacing w:before="120" w:beforeAutospacing="0" w:after="0" w:afterAutospacing="0"/>
              <w:jc w:val="center"/>
              <w:rPr>
                <w:rtl w:val="0"/>
              </w:rPr>
            </w:pPr>
            <w:r>
              <w:rPr>
                <w:i/>
                <w:iCs/>
                <w:rtl w:val="0"/>
              </w:rPr>
              <w:t>(Từ ngày …/…/… đến ngày …/…/…)</w:t>
            </w:r>
          </w:p>
        </w:tc>
        <w:tc>
          <w:tcPr>
            <w:tcW w:w="1619" w:type="pct"/>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 Bộ, cơ quan ngang Bộ, cơ quan thuộc Chính phủ.</w:t>
            </w:r>
          </w:p>
          <w:p>
            <w:pPr>
              <w:bidi w:val="0"/>
              <w:spacing w:before="120" w:beforeAutospacing="0" w:after="280" w:afterAutospacing="1"/>
              <w:rPr>
                <w:rtl w:val="0"/>
              </w:rPr>
            </w:pPr>
            <w:r>
              <w:rPr>
                <w:rtl w:val="0"/>
              </w:rPr>
              <w:t>+ UBND cấp tỉnh.</w:t>
            </w:r>
          </w:p>
          <w:p>
            <w:pPr>
              <w:bidi w:val="0"/>
              <w:spacing w:before="120" w:beforeAutospacing="0" w:after="280" w:afterAutospacing="1"/>
              <w:rPr>
                <w:rtl w:val="0"/>
              </w:rPr>
            </w:pPr>
            <w:r>
              <w:rPr>
                <w:b/>
                <w:bCs/>
                <w:rtl w:val="0"/>
              </w:rPr>
              <w:t>- Đơn vị nhận báo cáo:</w:t>
            </w:r>
          </w:p>
          <w:p>
            <w:pPr>
              <w:bidi w:val="0"/>
              <w:spacing w:before="120" w:beforeAutospacing="0" w:after="0" w:afterAutospacing="0"/>
              <w:rPr>
                <w:rtl w:val="0"/>
              </w:rPr>
            </w:pPr>
            <w:r>
              <w:rPr>
                <w:rtl w:val="0"/>
              </w:rPr>
              <w:t>Văn phòng Chính phủ.</w:t>
            </w:r>
          </w:p>
        </w:tc>
      </w:tr>
    </w:tbl>
    <w:p>
      <w:pPr>
        <w:bidi w:val="0"/>
        <w:spacing w:before="120" w:beforeAutospacing="0" w:after="280" w:afterAutospacing="1"/>
        <w:jc w:val="right"/>
      </w:pPr>
      <w:r>
        <w:rPr>
          <w:i/>
          <w:iCs/>
          <w:rtl w:val="0"/>
        </w:rPr>
        <w:t>Đơn vị tính: Nhiệm vụ.</w:t>
      </w:r>
    </w:p>
    <w:p>
      <w:pPr>
        <w:bidi w:val="0"/>
        <w:spacing w:before="120" w:beforeAutospacing="0" w:after="280" w:afterAutospacing="1"/>
      </w:pPr>
      <w:r>
        <w:rPr>
          <w:b/>
          <w:bCs/>
          <w:rtl w:val="0"/>
        </w:rPr>
        <w:t>I. KẾT QUẢ THỰC HIỆN</w:t>
      </w:r>
    </w:p>
    <w:tbl>
      <w:tblPr>
        <w:tblW w:w="5000" w:type="pct"/>
        <w:jc w:val="left"/>
        <w:tblCellMar>
          <w:top w:w="0" w:type="dxa"/>
          <w:left w:w="0" w:type="dxa"/>
          <w:bottom w:w="0" w:type="dxa"/>
          <w:right w:w="0" w:type="dxa"/>
        </w:tblCellMar>
      </w:tblPr>
      <w:tblGrid>
        <w:gridCol w:w="1623"/>
        <w:gridCol w:w="1441"/>
        <w:gridCol w:w="1296"/>
        <w:gridCol w:w="1077"/>
        <w:gridCol w:w="965"/>
        <w:gridCol w:w="1"/>
        <w:gridCol w:w="1163"/>
        <w:gridCol w:w="1074"/>
        <w:gridCol w:w="1"/>
      </w:tblGrid>
      <w:tr>
        <w:tblPrEx>
          <w:tblW w:w="5000" w:type="pct"/>
          <w:jc w:val="left"/>
          <w:tblCellMar>
            <w:top w:w="0" w:type="dxa"/>
            <w:left w:w="0" w:type="dxa"/>
            <w:bottom w:w="0" w:type="dxa"/>
            <w:right w:w="0" w:type="dxa"/>
          </w:tblCellMar>
        </w:tblPrEx>
        <w:trPr>
          <w:jc w:val="left"/>
        </w:trPr>
        <w:tc>
          <w:tcPr>
            <w:tcW w:w="939"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nhiệm vụ được giao</w:t>
            </w:r>
          </w:p>
        </w:tc>
        <w:tc>
          <w:tcPr>
            <w:tcW w:w="83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Nhiệm vụ giao tại văn bản không mật</w:t>
            </w:r>
          </w:p>
        </w:tc>
        <w:tc>
          <w:tcPr>
            <w:tcW w:w="75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Nhiệm vụ giao tại văn bản mật</w:t>
            </w:r>
          </w:p>
        </w:tc>
        <w:tc>
          <w:tcPr>
            <w:tcW w:w="1182"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nhiệm vụ đã hoàn thành</w:t>
            </w:r>
          </w:p>
        </w:tc>
        <w:tc>
          <w:tcPr>
            <w:tcW w:w="1295"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nhiệm vụ chưa hoàn thành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Đúng hạn</w:t>
            </w:r>
          </w:p>
        </w:tc>
        <w:tc>
          <w:tcPr>
            <w:tcW w:w="55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hạn</w:t>
            </w:r>
          </w:p>
        </w:tc>
        <w:tc>
          <w:tcPr>
            <w:tcW w:w="62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r>
      <w:tr>
        <w:tblPrEx>
          <w:tblW w:w="5000" w:type="pct"/>
          <w:jc w:val="left"/>
          <w:tblCellMar>
            <w:top w:w="0" w:type="dxa"/>
            <w:left w:w="0" w:type="dxa"/>
            <w:bottom w:w="0" w:type="dxa"/>
            <w:right w:w="0" w:type="dxa"/>
          </w:tblCellMar>
        </w:tblPrEx>
        <w:trPr>
          <w:jc w:val="left"/>
        </w:trPr>
        <w:tc>
          <w:tcPr>
            <w:tcW w:w="9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 (2)+(3) = (4)+(5)+(6)+(7)</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 = (1)-(3)</w:t>
            </w:r>
          </w:p>
        </w:tc>
        <w:tc>
          <w:tcPr>
            <w:tcW w:w="7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 (1)-(2)</w:t>
            </w:r>
          </w:p>
        </w:tc>
        <w:tc>
          <w:tcPr>
            <w:tcW w:w="6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5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62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r>
      <w:tr>
        <w:tblPrEx>
          <w:tblW w:w="5000" w:type="pct"/>
          <w:jc w:val="left"/>
          <w:tblCellMar>
            <w:top w:w="0" w:type="dxa"/>
            <w:left w:w="0" w:type="dxa"/>
            <w:bottom w:w="0" w:type="dxa"/>
            <w:right w:w="0" w:type="dxa"/>
          </w:tblCellMar>
        </w:tblPrEx>
        <w:trPr>
          <w:jc w:val="left"/>
        </w:trPr>
        <w:tc>
          <w:tcPr>
            <w:tcW w:w="9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II. CHI TIẾT CÁC NHIỆM VỤ QUÁ HẠN CHƯA HOÀN THÀNH GIAO TẠI VĂN BẢN KHÔNG MẬT (gồm cả nhiệm vụ giao tại văn bản quy phạm pháp luật)</w:t>
      </w:r>
    </w:p>
    <w:tbl>
      <w:tblPr>
        <w:tblW w:w="5000" w:type="pct"/>
        <w:jc w:val="left"/>
        <w:tblCellMar>
          <w:top w:w="0" w:type="dxa"/>
          <w:left w:w="0" w:type="dxa"/>
          <w:bottom w:w="0" w:type="dxa"/>
          <w:right w:w="0" w:type="dxa"/>
        </w:tblCellMar>
      </w:tblPr>
      <w:tblGrid>
        <w:gridCol w:w="850"/>
        <w:gridCol w:w="2353"/>
        <w:gridCol w:w="1989"/>
        <w:gridCol w:w="1116"/>
        <w:gridCol w:w="2332"/>
      </w:tblGrid>
      <w:tr>
        <w:tblPrEx>
          <w:tblW w:w="5000" w:type="pct"/>
          <w:jc w:val="left"/>
          <w:tblCellMar>
            <w:top w:w="0" w:type="dxa"/>
            <w:left w:w="0" w:type="dxa"/>
            <w:bottom w:w="0" w:type="dxa"/>
            <w:right w:w="0" w:type="dxa"/>
          </w:tblCellMar>
        </w:tblPrEx>
        <w:trPr>
          <w:jc w:val="left"/>
        </w:trPr>
        <w:tc>
          <w:tcPr>
            <w:tcW w:w="49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36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Văn bản giao nhiệm vụ</w:t>
            </w:r>
            <w:r>
              <w:rPr>
                <w:b/>
                <w:bCs/>
                <w:rtl w:val="0"/>
              </w:rPr>
              <w:fldChar w:fldCharType="begin"/>
            </w:r>
            <w:r>
              <w:rPr>
                <w:b/>
                <w:bCs/>
                <w:rtl w:val="0"/>
              </w:rPr>
              <w:instrText xml:space="preserve"> HYPERLINK \l "_ftn1" </w:instrText>
            </w:r>
            <w:r>
              <w:rPr>
                <w:b/>
                <w:bCs/>
                <w:rtl w:val="0"/>
              </w:rPr>
              <w:fldChar w:fldCharType="separate"/>
            </w:r>
            <w:r>
              <w:rPr>
                <w:b/>
                <w:bCs/>
                <w:color w:val="000000"/>
                <w:u w:val="single"/>
                <w:rtl w:val="0"/>
              </w:rPr>
              <w:t>[1]</w:t>
            </w:r>
            <w:r>
              <w:rPr>
                <w:b/>
                <w:bCs/>
                <w:rtl w:val="0"/>
              </w:rPr>
              <w:fldChar w:fldCharType="end"/>
            </w:r>
          </w:p>
        </w:tc>
        <w:tc>
          <w:tcPr>
            <w:tcW w:w="115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nhiệm vụ</w:t>
            </w:r>
          </w:p>
        </w:tc>
        <w:tc>
          <w:tcPr>
            <w:tcW w:w="6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thực hiện</w:t>
            </w:r>
          </w:p>
        </w:tc>
        <w:tc>
          <w:tcPr>
            <w:tcW w:w="13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Giải trình nguyên nhân/ kiến nghị</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1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3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3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13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274"/>
        <w:gridCol w:w="3886"/>
        <w:gridCol w:w="2480"/>
      </w:tblGrid>
      <w:tr>
        <w:tblPrEx>
          <w:tblW w:w="5000" w:type="pct"/>
          <w:jc w:val="left"/>
          <w:tblCellMar>
            <w:top w:w="0" w:type="dxa"/>
            <w:left w:w="0" w:type="dxa"/>
            <w:bottom w:w="0" w:type="dxa"/>
            <w:right w:w="0" w:type="dxa"/>
          </w:tblCellMar>
        </w:tblPrEx>
        <w:trPr>
          <w:jc w:val="left"/>
        </w:trPr>
        <w:tc>
          <w:tcPr>
            <w:tcW w:w="1316" w:type="pct"/>
            <w:shd w:val="clear" w:color="auto" w:fill="auto"/>
            <w:tcMar>
              <w:top w:w="0" w:type="dxa"/>
              <w:left w:w="108" w:type="dxa"/>
              <w:bottom w:w="0" w:type="dxa"/>
              <w:right w:w="108" w:type="dxa"/>
            </w:tcMar>
          </w:tcPr>
          <w:p>
            <w:pPr>
              <w:bidi w:val="0"/>
              <w:spacing w:before="120" w:beforeAutospacing="0" w:after="0" w:afterAutospacing="0"/>
            </w:pPr>
            <w:r>
              <w:rPr>
                <w:b/>
                <w:bCs/>
                <w:rtl w:val="0"/>
              </w:rPr>
              <w:t>Biểu số I.03/VPCP/TH</w:t>
            </w:r>
          </w:p>
        </w:tc>
        <w:tc>
          <w:tcPr>
            <w:tcW w:w="2249"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NHIỆM VỤ GIAO BỘ, CƠ QUAN LIÊN QUAN ĐẾN ĐỊA PHƯƠNG NHƯNG CHƯA THỰC HIỆN</w:t>
            </w:r>
            <w:r>
              <w:rPr>
                <w:b/>
                <w:bCs/>
                <w:rtl w:val="0"/>
              </w:rPr>
              <w:br/>
            </w:r>
            <w:r>
              <w:rPr>
                <w:b/>
                <w:bCs/>
                <w:rtl w:val="0"/>
              </w:rPr>
              <w:t>(QUÁ HẠN)</w:t>
            </w:r>
          </w:p>
          <w:p>
            <w:pPr>
              <w:bidi w:val="0"/>
              <w:spacing w:before="120" w:beforeAutospacing="0" w:after="280" w:afterAutospacing="1"/>
              <w:jc w:val="center"/>
              <w:rPr>
                <w:rtl w:val="0"/>
              </w:rPr>
            </w:pPr>
            <w:r>
              <w:rPr>
                <w:b/>
                <w:bCs/>
                <w:rtl w:val="0"/>
              </w:rPr>
              <w:t>Kỳ báo cáo:</w:t>
            </w:r>
          </w:p>
          <w:p>
            <w:pPr>
              <w:bidi w:val="0"/>
              <w:spacing w:before="120" w:beforeAutospacing="0" w:after="0" w:afterAutospacing="0"/>
              <w:jc w:val="center"/>
              <w:rPr>
                <w:rtl w:val="0"/>
              </w:rPr>
            </w:pPr>
            <w:r>
              <w:rPr>
                <w:i/>
                <w:iCs/>
                <w:rtl w:val="0"/>
              </w:rPr>
              <w:t>(Từ ngày …/…/… đến ngày …/…/…)</w:t>
            </w:r>
          </w:p>
        </w:tc>
        <w:tc>
          <w:tcPr>
            <w:tcW w:w="1435" w:type="pct"/>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UBND cấp tỉnh.</w:t>
            </w:r>
          </w:p>
          <w:p>
            <w:pPr>
              <w:bidi w:val="0"/>
              <w:spacing w:before="120" w:beforeAutospacing="0" w:after="280" w:afterAutospacing="1"/>
              <w:rPr>
                <w:rtl w:val="0"/>
              </w:rPr>
            </w:pPr>
            <w:r>
              <w:rPr>
                <w:b/>
                <w:bCs/>
                <w:rtl w:val="0"/>
              </w:rPr>
              <w:t>- Đơn vị nhận báo cáo:</w:t>
            </w:r>
          </w:p>
          <w:p>
            <w:pPr>
              <w:bidi w:val="0"/>
              <w:spacing w:before="120" w:beforeAutospacing="0" w:after="0" w:afterAutospacing="0"/>
              <w:rPr>
                <w:rtl w:val="0"/>
              </w:rPr>
            </w:pPr>
            <w:r>
              <w:rPr>
                <w:rtl w:val="0"/>
              </w:rPr>
              <w:t>Văn phòng Chính phủ.</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835"/>
        <w:gridCol w:w="2291"/>
        <w:gridCol w:w="2200"/>
        <w:gridCol w:w="2134"/>
        <w:gridCol w:w="1180"/>
      </w:tblGrid>
      <w:tr>
        <w:tblPrEx>
          <w:tblW w:w="5000" w:type="pct"/>
          <w:jc w:val="left"/>
          <w:tblCellMar>
            <w:top w:w="0" w:type="dxa"/>
            <w:left w:w="0" w:type="dxa"/>
            <w:bottom w:w="0" w:type="dxa"/>
            <w:right w:w="0" w:type="dxa"/>
          </w:tblCellMar>
        </w:tblPrEx>
        <w:trPr>
          <w:jc w:val="left"/>
        </w:trPr>
        <w:tc>
          <w:tcPr>
            <w:tcW w:w="48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32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Văn bản giao nhiệm vụ</w:t>
            </w:r>
            <w:r>
              <w:rPr>
                <w:b/>
                <w:bCs/>
                <w:rtl w:val="0"/>
              </w:rPr>
              <w:fldChar w:fldCharType="begin"/>
            </w:r>
            <w:r>
              <w:rPr>
                <w:b/>
                <w:bCs/>
                <w:rtl w:val="0"/>
              </w:rPr>
              <w:instrText xml:space="preserve"> HYPERLINK \l "_ftn2" </w:instrText>
            </w:r>
            <w:r>
              <w:rPr>
                <w:b/>
                <w:bCs/>
                <w:rtl w:val="0"/>
              </w:rPr>
              <w:fldChar w:fldCharType="separate"/>
            </w:r>
            <w:r>
              <w:rPr>
                <w:b/>
                <w:bCs/>
                <w:color w:val="000000"/>
                <w:u w:val="single"/>
                <w:rtl w:val="0"/>
              </w:rPr>
              <w:t>[2]</w:t>
            </w:r>
            <w:r>
              <w:rPr>
                <w:b/>
                <w:bCs/>
                <w:rtl w:val="0"/>
              </w:rPr>
              <w:fldChar w:fldCharType="end"/>
            </w:r>
          </w:p>
        </w:tc>
        <w:tc>
          <w:tcPr>
            <w:tcW w:w="127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nhiệm vụ</w:t>
            </w:r>
          </w:p>
        </w:tc>
        <w:tc>
          <w:tcPr>
            <w:tcW w:w="123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cơ quan thực hiện</w:t>
            </w:r>
          </w:p>
        </w:tc>
        <w:tc>
          <w:tcPr>
            <w:tcW w:w="68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thực hiện</w:t>
            </w:r>
            <w:r>
              <w:rPr>
                <w:b/>
                <w:bCs/>
                <w:rtl w:val="0"/>
              </w:rPr>
              <w:fldChar w:fldCharType="begin"/>
            </w:r>
            <w:r>
              <w:rPr>
                <w:b/>
                <w:bCs/>
                <w:rtl w:val="0"/>
              </w:rPr>
              <w:instrText xml:space="preserve"> HYPERLINK \l "_ftn3" </w:instrText>
            </w:r>
            <w:r>
              <w:rPr>
                <w:b/>
                <w:bCs/>
                <w:rtl w:val="0"/>
              </w:rPr>
              <w:fldChar w:fldCharType="separate"/>
            </w:r>
            <w:r>
              <w:rPr>
                <w:b/>
                <w:bCs/>
                <w:color w:val="000000"/>
                <w:u w:val="single"/>
                <w:rtl w:val="0"/>
              </w:rPr>
              <w:t>[3]</w:t>
            </w:r>
            <w:r>
              <w:rPr>
                <w:b/>
                <w:bCs/>
                <w:rtl w:val="0"/>
              </w:rPr>
              <w:fldChar w:fldCharType="end"/>
            </w:r>
          </w:p>
        </w:tc>
      </w:tr>
      <w:tr>
        <w:tblPrEx>
          <w:tblW w:w="5000" w:type="pct"/>
          <w:jc w:val="left"/>
          <w:tblCellMar>
            <w:top w:w="0" w:type="dxa"/>
            <w:left w:w="0" w:type="dxa"/>
            <w:bottom w:w="0" w:type="dxa"/>
            <w:right w:w="0" w:type="dxa"/>
          </w:tblCellMar>
        </w:tblPrEx>
        <w:trPr>
          <w:jc w:val="left"/>
        </w:trPr>
        <w:tc>
          <w:tcPr>
            <w:tcW w:w="48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2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2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6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r>
      <w:tr>
        <w:tblPrEx>
          <w:tblW w:w="5000" w:type="pct"/>
          <w:jc w:val="left"/>
          <w:tblCellMar>
            <w:top w:w="0" w:type="dxa"/>
            <w:left w:w="0" w:type="dxa"/>
            <w:bottom w:w="0" w:type="dxa"/>
            <w:right w:w="0" w:type="dxa"/>
          </w:tblCellMar>
        </w:tblPrEx>
        <w:trPr>
          <w:jc w:val="left"/>
        </w:trPr>
        <w:tc>
          <w:tcPr>
            <w:tcW w:w="48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3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13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271"/>
        <w:gridCol w:w="3762"/>
        <w:gridCol w:w="2608"/>
      </w:tblGrid>
      <w:tr>
        <w:tblPrEx>
          <w:tblW w:w="5000" w:type="pct"/>
          <w:jc w:val="left"/>
          <w:tblCellMar>
            <w:top w:w="0" w:type="dxa"/>
            <w:left w:w="0" w:type="dxa"/>
            <w:bottom w:w="0" w:type="dxa"/>
            <w:right w:w="0" w:type="dxa"/>
          </w:tblCellMar>
        </w:tblPrEx>
        <w:trPr>
          <w:jc w:val="left"/>
        </w:trPr>
        <w:tc>
          <w:tcPr>
            <w:tcW w:w="1314" w:type="pct"/>
            <w:shd w:val="clear" w:color="auto" w:fill="auto"/>
            <w:tcMar>
              <w:top w:w="0" w:type="dxa"/>
              <w:left w:w="108" w:type="dxa"/>
              <w:bottom w:w="0" w:type="dxa"/>
              <w:right w:w="108" w:type="dxa"/>
            </w:tcMar>
          </w:tcPr>
          <w:p>
            <w:pPr>
              <w:bidi w:val="0"/>
              <w:spacing w:before="120" w:beforeAutospacing="0" w:after="0" w:afterAutospacing="0"/>
            </w:pPr>
            <w:r>
              <w:rPr>
                <w:b/>
                <w:bCs/>
                <w:rtl w:val="0"/>
              </w:rPr>
              <w:t>Biểu số I.04/VPCP/TH</w:t>
            </w:r>
          </w:p>
        </w:tc>
        <w:tc>
          <w:tcPr>
            <w:tcW w:w="2177"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CHI TIẾT TÌNH HÌNH THỰC HIỆN CHƯƠNG TRÌNH CÔNG TÁC CỦA CHÍNH PHỦ, THỦ TƯỚNG CHÍNH PHỦ, CHƯƠNG TRÌNH LÀM VIỆC CỦA BỘ CHÍNH TRỊ, BAN BÍ THƯ VÀ NHIỆM VỤ CHÍNH PHỦ, THỦ TƯỚNG CHÍNH PHỦ GIAO TẠI VĂN BẢN MẬT</w:t>
            </w:r>
          </w:p>
          <w:p>
            <w:pPr>
              <w:bidi w:val="0"/>
              <w:spacing w:before="120" w:beforeAutospacing="0" w:after="280" w:afterAutospacing="1"/>
              <w:jc w:val="center"/>
              <w:rPr>
                <w:rtl w:val="0"/>
              </w:rPr>
            </w:pPr>
            <w:r>
              <w:rPr>
                <w:b/>
                <w:bCs/>
                <w:rtl w:val="0"/>
              </w:rPr>
              <w:t>Kỳ báo cáo:</w:t>
            </w:r>
          </w:p>
          <w:p>
            <w:pPr>
              <w:bidi w:val="0"/>
              <w:spacing w:before="120" w:beforeAutospacing="0" w:after="0" w:afterAutospacing="0"/>
              <w:jc w:val="center"/>
              <w:rPr>
                <w:rtl w:val="0"/>
              </w:rPr>
            </w:pPr>
            <w:r>
              <w:rPr>
                <w:i/>
                <w:iCs/>
                <w:rtl w:val="0"/>
              </w:rPr>
              <w:t>(Từ ngày …/…/… đến ngày …/…/…)</w:t>
            </w:r>
          </w:p>
        </w:tc>
        <w:tc>
          <w:tcPr>
            <w:tcW w:w="1509" w:type="pct"/>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 Bộ, cơ quan ngang Bộ, cơ quan thuộc Chính phủ;</w:t>
            </w:r>
          </w:p>
          <w:p>
            <w:pPr>
              <w:bidi w:val="0"/>
              <w:spacing w:before="120" w:beforeAutospacing="0" w:after="280" w:afterAutospacing="1"/>
              <w:rPr>
                <w:rtl w:val="0"/>
              </w:rPr>
            </w:pPr>
            <w:r>
              <w:rPr>
                <w:rtl w:val="0"/>
              </w:rPr>
              <w:t>+ UBND cấp tỉnh.</w:t>
            </w:r>
          </w:p>
          <w:p>
            <w:pPr>
              <w:bidi w:val="0"/>
              <w:spacing w:before="120" w:beforeAutospacing="0" w:after="280" w:afterAutospacing="1"/>
              <w:rPr>
                <w:rtl w:val="0"/>
              </w:rPr>
            </w:pPr>
            <w:r>
              <w:rPr>
                <w:b/>
                <w:bCs/>
                <w:rtl w:val="0"/>
              </w:rPr>
              <w:t>- Đơn vị nhận báo cáo:</w:t>
            </w:r>
          </w:p>
          <w:p>
            <w:pPr>
              <w:bidi w:val="0"/>
              <w:spacing w:before="120" w:beforeAutospacing="0" w:after="0" w:afterAutospacing="0"/>
              <w:rPr>
                <w:rtl w:val="0"/>
              </w:rPr>
            </w:pPr>
            <w:r>
              <w:rPr>
                <w:rtl w:val="0"/>
              </w:rPr>
              <w:t>Văn phòng Chính phủ.</w:t>
            </w:r>
          </w:p>
        </w:tc>
      </w:tr>
    </w:tbl>
    <w:p>
      <w:pPr>
        <w:bidi w:val="0"/>
        <w:spacing w:before="120" w:beforeAutospacing="0" w:after="280" w:afterAutospacing="1"/>
        <w:jc w:val="right"/>
      </w:pPr>
      <w:r>
        <w:rPr>
          <w:i/>
          <w:iCs/>
          <w:rtl w:val="0"/>
        </w:rPr>
        <w:t>Đơn vị tính: Đề án</w:t>
      </w:r>
    </w:p>
    <w:p>
      <w:pPr>
        <w:bidi w:val="0"/>
        <w:spacing w:before="120" w:beforeAutospacing="0" w:after="280" w:afterAutospacing="1"/>
      </w:pPr>
      <w:r>
        <w:rPr>
          <w:b/>
          <w:bCs/>
          <w:rtl w:val="0"/>
        </w:rPr>
        <w:t>I. CHI TIẾT TÌNH HÌNH THỰC HIỆN CHƯƠNG TRÌNH CÔNG TÁC CỦA CHÍNH PHỦ, THỦ TƯỚNG CHÍNH PHỦ (MẬT)</w:t>
      </w:r>
    </w:p>
    <w:tbl>
      <w:tblPr>
        <w:tblW w:w="5000" w:type="pct"/>
        <w:jc w:val="left"/>
        <w:tblCellMar>
          <w:top w:w="0" w:type="dxa"/>
          <w:left w:w="0" w:type="dxa"/>
          <w:bottom w:w="0" w:type="dxa"/>
          <w:right w:w="0" w:type="dxa"/>
        </w:tblCellMar>
      </w:tblPr>
      <w:tblGrid>
        <w:gridCol w:w="805"/>
        <w:gridCol w:w="973"/>
        <w:gridCol w:w="973"/>
        <w:gridCol w:w="947"/>
        <w:gridCol w:w="973"/>
        <w:gridCol w:w="909"/>
        <w:gridCol w:w="987"/>
        <w:gridCol w:w="921"/>
        <w:gridCol w:w="1152"/>
        <w:gridCol w:w="1"/>
      </w:tblGrid>
      <w:tr>
        <w:tblPrEx>
          <w:tblW w:w="5000" w:type="pct"/>
          <w:jc w:val="left"/>
          <w:tblCellMar>
            <w:top w:w="0" w:type="dxa"/>
            <w:left w:w="0" w:type="dxa"/>
            <w:bottom w:w="0" w:type="dxa"/>
            <w:right w:w="0" w:type="dxa"/>
          </w:tblCellMar>
        </w:tblPrEx>
        <w:trPr>
          <w:jc w:val="left"/>
        </w:trPr>
        <w:tc>
          <w:tcPr>
            <w:tcW w:w="466"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56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Văn bản giao nhiệm vụ</w:t>
            </w:r>
            <w:r>
              <w:rPr>
                <w:b/>
                <w:bCs/>
                <w:rtl w:val="0"/>
              </w:rPr>
              <w:fldChar w:fldCharType="begin"/>
            </w:r>
            <w:r>
              <w:rPr>
                <w:b/>
                <w:bCs/>
                <w:rtl w:val="0"/>
              </w:rPr>
              <w:instrText xml:space="preserve"> HYPERLINK \l "_ftn4" </w:instrText>
            </w:r>
            <w:r>
              <w:rPr>
                <w:b/>
                <w:bCs/>
                <w:rtl w:val="0"/>
              </w:rPr>
              <w:fldChar w:fldCharType="separate"/>
            </w:r>
            <w:r>
              <w:rPr>
                <w:b/>
                <w:bCs/>
                <w:color w:val="000000"/>
                <w:u w:val="single"/>
                <w:rtl w:val="0"/>
              </w:rPr>
              <w:t>[4]</w:t>
            </w:r>
            <w:r>
              <w:rPr>
                <w:b/>
                <w:bCs/>
                <w:rtl w:val="0"/>
              </w:rPr>
              <w:fldChar w:fldCharType="end"/>
            </w:r>
          </w:p>
        </w:tc>
        <w:tc>
          <w:tcPr>
            <w:tcW w:w="56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nhiệm vụ</w:t>
            </w:r>
          </w:p>
        </w:tc>
        <w:tc>
          <w:tcPr>
            <w:tcW w:w="1111"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Cấp trình/ Thời hạn trình</w:t>
            </w:r>
            <w:r>
              <w:rPr>
                <w:b/>
                <w:bCs/>
                <w:rtl w:val="0"/>
              </w:rPr>
              <w:fldChar w:fldCharType="begin"/>
            </w:r>
            <w:r>
              <w:rPr>
                <w:b/>
                <w:bCs/>
                <w:rtl w:val="0"/>
              </w:rPr>
              <w:instrText xml:space="preserve"> HYPERLINK \l "_ftn5" </w:instrText>
            </w:r>
            <w:r>
              <w:rPr>
                <w:b/>
                <w:bCs/>
                <w:rtl w:val="0"/>
              </w:rPr>
              <w:fldChar w:fldCharType="separate"/>
            </w:r>
            <w:r>
              <w:rPr>
                <w:b/>
                <w:bCs/>
                <w:color w:val="000000"/>
                <w:u w:val="single"/>
                <w:rtl w:val="0"/>
              </w:rPr>
              <w:t>[5]</w:t>
            </w:r>
            <w:r>
              <w:rPr>
                <w:b/>
                <w:bCs/>
                <w:rtl w:val="0"/>
              </w:rPr>
              <w:fldChar w:fldCharType="end"/>
            </w:r>
          </w:p>
        </w:tc>
        <w:tc>
          <w:tcPr>
            <w:tcW w:w="2297" w:type="pct"/>
            <w:gridSpan w:val="4"/>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Tình hình thực hiện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563"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52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Đã trình</w:t>
            </w:r>
            <w:r>
              <w:rPr>
                <w:rtl w:val="0"/>
              </w:rPr>
              <w:fldChar w:fldCharType="begin"/>
            </w:r>
            <w:r>
              <w:rPr>
                <w:rtl w:val="0"/>
              </w:rPr>
              <w:instrText xml:space="preserve"> HYPERLINK \l "_ftn6" </w:instrText>
            </w:r>
            <w:r>
              <w:rPr>
                <w:rtl w:val="0"/>
              </w:rPr>
              <w:fldChar w:fldCharType="separate"/>
            </w:r>
            <w:r>
              <w:rPr>
                <w:color w:val="000000"/>
                <w:u w:val="single"/>
                <w:rtl w:val="0"/>
              </w:rPr>
              <w:t>[6]</w:t>
            </w:r>
            <w:r>
              <w:rPr>
                <w:rtl w:val="0"/>
              </w:rPr>
              <w:fldChar w:fldCharType="end"/>
            </w:r>
            <w:r>
              <w:rPr>
                <w:rtl w:val="0"/>
              </w:rPr>
              <w:t xml:space="preserve"> (Văn bản trình)</w:t>
            </w:r>
          </w:p>
        </w:tc>
        <w:tc>
          <w:tcPr>
            <w:tcW w:w="57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Đã ban hành</w:t>
            </w:r>
            <w:r>
              <w:rPr>
                <w:rtl w:val="0"/>
              </w:rPr>
              <w:fldChar w:fldCharType="begin"/>
            </w:r>
            <w:r>
              <w:rPr>
                <w:rtl w:val="0"/>
              </w:rPr>
              <w:instrText xml:space="preserve"> HYPERLINK \l "_ftn7" </w:instrText>
            </w:r>
            <w:r>
              <w:rPr>
                <w:rtl w:val="0"/>
              </w:rPr>
              <w:fldChar w:fldCharType="separate"/>
            </w:r>
            <w:r>
              <w:rPr>
                <w:color w:val="000000"/>
                <w:u w:val="single"/>
                <w:rtl w:val="0"/>
              </w:rPr>
              <w:t>[7]</w:t>
            </w:r>
            <w:r>
              <w:rPr>
                <w:rtl w:val="0"/>
              </w:rPr>
              <w:fldChar w:fldCharType="end"/>
            </w:r>
            <w:r>
              <w:rPr>
                <w:rtl w:val="0"/>
              </w:rPr>
              <w:t xml:space="preserve"> (Văn bản ban hành)</w:t>
            </w:r>
          </w:p>
        </w:tc>
        <w:tc>
          <w:tcPr>
            <w:tcW w:w="120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Chưa trình</w:t>
            </w:r>
            <w:r>
              <w:rPr>
                <w:rtl w:val="0"/>
              </w:rPr>
              <w:fldChar w:fldCharType="begin"/>
            </w:r>
            <w:r>
              <w:rPr>
                <w:rtl w:val="0"/>
              </w:rPr>
              <w:instrText xml:space="preserve"> HYPERLINK \l "_ftn8" </w:instrText>
            </w:r>
            <w:r>
              <w:rPr>
                <w:rtl w:val="0"/>
              </w:rPr>
              <w:fldChar w:fldCharType="separate"/>
            </w:r>
            <w:r>
              <w:rPr>
                <w:color w:val="000000"/>
                <w:u w:val="single"/>
                <w:rtl w:val="0"/>
              </w:rPr>
              <w:t>[8]</w:t>
            </w:r>
            <w:r>
              <w:rPr>
                <w:rtl w:val="0"/>
              </w:rPr>
              <w:fldChar w:fldCharType="end"/>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hạn</w:t>
            </w:r>
          </w:p>
        </w:tc>
        <w:tc>
          <w:tcPr>
            <w:tcW w:w="66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w:t>
            </w:r>
            <w:r>
              <w:rPr>
                <w:rtl w:val="0"/>
              </w:rPr>
              <w:br/>
            </w:r>
            <w:r>
              <w:rPr>
                <w:rtl w:val="0"/>
              </w:rPr>
              <w:t>(Giải trình nguyên nhân/ kiến nghị)</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66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6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II. CHI TIẾT TÌNH HÌNH THỰC HIỆN CHƯƠNG TRÌNH LÀM VIỆC CỦA BỘ CHÍNH TRỊ, BAN BÍ THƯ (MẬT)</w:t>
      </w:r>
    </w:p>
    <w:tbl>
      <w:tblPr>
        <w:tblW w:w="5000" w:type="pct"/>
        <w:jc w:val="left"/>
        <w:tblCellMar>
          <w:top w:w="0" w:type="dxa"/>
          <w:left w:w="0" w:type="dxa"/>
          <w:bottom w:w="0" w:type="dxa"/>
          <w:right w:w="0" w:type="dxa"/>
        </w:tblCellMar>
      </w:tblPr>
      <w:tblGrid>
        <w:gridCol w:w="574"/>
        <w:gridCol w:w="1011"/>
        <w:gridCol w:w="987"/>
        <w:gridCol w:w="607"/>
        <w:gridCol w:w="607"/>
        <w:gridCol w:w="607"/>
        <w:gridCol w:w="570"/>
        <w:gridCol w:w="816"/>
        <w:gridCol w:w="856"/>
        <w:gridCol w:w="607"/>
        <w:gridCol w:w="1399"/>
        <w:gridCol w:w="1"/>
      </w:tblGrid>
      <w:tr>
        <w:tblPrEx>
          <w:tblW w:w="5000" w:type="pct"/>
          <w:jc w:val="left"/>
          <w:tblCellMar>
            <w:top w:w="0" w:type="dxa"/>
            <w:left w:w="0" w:type="dxa"/>
            <w:bottom w:w="0" w:type="dxa"/>
            <w:right w:w="0" w:type="dxa"/>
          </w:tblCellMar>
        </w:tblPrEx>
        <w:trPr>
          <w:jc w:val="left"/>
        </w:trPr>
        <w:tc>
          <w:tcPr>
            <w:tcW w:w="230"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62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Văn bản giao nhiệm vụ</w:t>
            </w:r>
            <w:r>
              <w:rPr>
                <w:b/>
                <w:bCs/>
                <w:rtl w:val="0"/>
              </w:rPr>
              <w:fldChar w:fldCharType="begin"/>
            </w:r>
            <w:r>
              <w:rPr>
                <w:b/>
                <w:bCs/>
                <w:rtl w:val="0"/>
              </w:rPr>
              <w:instrText xml:space="preserve"> HYPERLINK \l "_ftn9" </w:instrText>
            </w:r>
            <w:r>
              <w:rPr>
                <w:b/>
                <w:bCs/>
                <w:rtl w:val="0"/>
              </w:rPr>
              <w:fldChar w:fldCharType="separate"/>
            </w:r>
            <w:r>
              <w:rPr>
                <w:b/>
                <w:bCs/>
                <w:color w:val="000000"/>
                <w:u w:val="single"/>
                <w:rtl w:val="0"/>
              </w:rPr>
              <w:t>[9]</w:t>
            </w:r>
            <w:r>
              <w:rPr>
                <w:b/>
                <w:bCs/>
                <w:rtl w:val="0"/>
              </w:rPr>
              <w:fldChar w:fldCharType="end"/>
            </w:r>
          </w:p>
        </w:tc>
        <w:tc>
          <w:tcPr>
            <w:tcW w:w="60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nhiệm vụ</w:t>
            </w:r>
          </w:p>
        </w:tc>
        <w:tc>
          <w:tcPr>
            <w:tcW w:w="1277" w:type="pct"/>
            <w:gridSpan w:val="4"/>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Cấp trình/Thời hạn trình</w:t>
            </w:r>
            <w:r>
              <w:rPr>
                <w:b/>
                <w:bCs/>
                <w:rtl w:val="0"/>
              </w:rPr>
              <w:fldChar w:fldCharType="begin"/>
            </w:r>
            <w:r>
              <w:rPr>
                <w:b/>
                <w:bCs/>
                <w:rtl w:val="0"/>
              </w:rPr>
              <w:instrText xml:space="preserve"> HYPERLINK \l "_ftn10" </w:instrText>
            </w:r>
            <w:r>
              <w:rPr>
                <w:b/>
                <w:bCs/>
                <w:rtl w:val="0"/>
              </w:rPr>
              <w:fldChar w:fldCharType="separate"/>
            </w:r>
            <w:r>
              <w:rPr>
                <w:b/>
                <w:bCs/>
                <w:color w:val="000000"/>
                <w:u w:val="single"/>
                <w:rtl w:val="0"/>
              </w:rPr>
              <w:t>[10]</w:t>
            </w:r>
            <w:r>
              <w:rPr>
                <w:b/>
                <w:bCs/>
                <w:rtl w:val="0"/>
              </w:rPr>
              <w:fldChar w:fldCharType="end"/>
            </w:r>
          </w:p>
        </w:tc>
        <w:tc>
          <w:tcPr>
            <w:tcW w:w="2261" w:type="pct"/>
            <w:gridSpan w:val="4"/>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Tình hình thực hiện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0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30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32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Chính trị</w:t>
            </w:r>
          </w:p>
        </w:tc>
        <w:tc>
          <w:tcPr>
            <w:tcW w:w="34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Ban Bí thư</w:t>
            </w:r>
          </w:p>
        </w:tc>
        <w:tc>
          <w:tcPr>
            <w:tcW w:w="50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Đã trình</w:t>
            </w:r>
            <w:r>
              <w:rPr>
                <w:rtl w:val="0"/>
              </w:rPr>
              <w:fldChar w:fldCharType="begin"/>
            </w:r>
            <w:r>
              <w:rPr>
                <w:rtl w:val="0"/>
              </w:rPr>
              <w:instrText xml:space="preserve"> HYPERLINK \l "_ftn11" </w:instrText>
            </w:r>
            <w:r>
              <w:rPr>
                <w:rtl w:val="0"/>
              </w:rPr>
              <w:fldChar w:fldCharType="separate"/>
            </w:r>
            <w:r>
              <w:rPr>
                <w:color w:val="000000"/>
                <w:u w:val="single"/>
                <w:rtl w:val="0"/>
              </w:rPr>
              <w:t>[11]</w:t>
            </w:r>
            <w:r>
              <w:rPr>
                <w:rtl w:val="0"/>
              </w:rPr>
              <w:fldChar w:fldCharType="end"/>
            </w:r>
            <w:r>
              <w:rPr>
                <w:rtl w:val="0"/>
              </w:rPr>
              <w:t xml:space="preserve"> (Văn bản trình)</w:t>
            </w:r>
          </w:p>
        </w:tc>
        <w:tc>
          <w:tcPr>
            <w:tcW w:w="52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Đã ban hành</w:t>
            </w:r>
            <w:r>
              <w:rPr>
                <w:rtl w:val="0"/>
              </w:rPr>
              <w:fldChar w:fldCharType="begin"/>
            </w:r>
            <w:r>
              <w:rPr>
                <w:rtl w:val="0"/>
              </w:rPr>
              <w:instrText xml:space="preserve"> HYPERLINK \l "_ftn12" </w:instrText>
            </w:r>
            <w:r>
              <w:rPr>
                <w:rtl w:val="0"/>
              </w:rPr>
              <w:fldChar w:fldCharType="separate"/>
            </w:r>
            <w:r>
              <w:rPr>
                <w:color w:val="000000"/>
                <w:u w:val="single"/>
                <w:rtl w:val="0"/>
              </w:rPr>
              <w:t>[12]</w:t>
            </w:r>
            <w:r>
              <w:rPr>
                <w:rtl w:val="0"/>
              </w:rPr>
              <w:fldChar w:fldCharType="end"/>
            </w:r>
            <w:r>
              <w:rPr>
                <w:rtl w:val="0"/>
              </w:rPr>
              <w:t xml:space="preserve"> (Văn bản ban hành)</w:t>
            </w:r>
          </w:p>
        </w:tc>
        <w:tc>
          <w:tcPr>
            <w:tcW w:w="12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Chưa trình</w:t>
            </w:r>
            <w:r>
              <w:rPr>
                <w:rtl w:val="0"/>
              </w:rPr>
              <w:fldChar w:fldCharType="begin"/>
            </w:r>
            <w:r>
              <w:rPr>
                <w:rtl w:val="0"/>
              </w:rPr>
              <w:instrText xml:space="preserve"> HYPERLINK \l "_ftn13" </w:instrText>
            </w:r>
            <w:r>
              <w:rPr>
                <w:rtl w:val="0"/>
              </w:rPr>
              <w:fldChar w:fldCharType="separate"/>
            </w:r>
            <w:r>
              <w:rPr>
                <w:color w:val="000000"/>
                <w:u w:val="single"/>
                <w:rtl w:val="0"/>
              </w:rPr>
              <w:t>[13]</w:t>
            </w:r>
            <w:r>
              <w:rPr>
                <w:rtl w:val="0"/>
              </w:rPr>
              <w:fldChar w:fldCharType="end"/>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hạn</w:t>
            </w:r>
          </w:p>
        </w:tc>
        <w:tc>
          <w:tcPr>
            <w:tcW w:w="8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 (Giải trình nguyên nhân/ kiến nghị)</w:t>
            </w:r>
          </w:p>
        </w:tc>
      </w:tr>
      <w:tr>
        <w:tblPrEx>
          <w:tblW w:w="5000" w:type="pct"/>
          <w:jc w:val="left"/>
          <w:tblCellMar>
            <w:top w:w="0" w:type="dxa"/>
            <w:left w:w="0" w:type="dxa"/>
            <w:bottom w:w="0" w:type="dxa"/>
            <w:right w:w="0" w:type="dxa"/>
          </w:tblCellMar>
        </w:tblPrEx>
        <w:trPr>
          <w:jc w:val="left"/>
        </w:trPr>
        <w:tc>
          <w:tcPr>
            <w:tcW w:w="2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8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r>
      <w:tr>
        <w:tblPrEx>
          <w:tblW w:w="5000" w:type="pct"/>
          <w:jc w:val="left"/>
          <w:tblCellMar>
            <w:top w:w="0" w:type="dxa"/>
            <w:left w:w="0" w:type="dxa"/>
            <w:bottom w:w="0" w:type="dxa"/>
            <w:right w:w="0" w:type="dxa"/>
          </w:tblCellMar>
        </w:tblPrEx>
        <w:trPr>
          <w:jc w:val="left"/>
        </w:trPr>
        <w:tc>
          <w:tcPr>
            <w:tcW w:w="2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w:t>
            </w:r>
          </w:p>
        </w:tc>
        <w:tc>
          <w:tcPr>
            <w:tcW w:w="6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2</w:t>
            </w:r>
          </w:p>
        </w:tc>
        <w:tc>
          <w:tcPr>
            <w:tcW w:w="6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w:t>
            </w:r>
          </w:p>
        </w:tc>
        <w:tc>
          <w:tcPr>
            <w:tcW w:w="6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Tổng số</w:t>
            </w:r>
          </w:p>
        </w:tc>
        <w:tc>
          <w:tcPr>
            <w:tcW w:w="6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b/>
          <w:bCs/>
          <w:rtl w:val="0"/>
        </w:rPr>
        <w:t>III. CHI TIẾT TÌNH HÌNH THỰC HIỆN NHIỆM VỤ CHÍNH PHỦ, THỦ TƯỚNG CHÍNH PHỦ GIAO TẠI VĂN BẢN MẬT</w:t>
      </w:r>
    </w:p>
    <w:tbl>
      <w:tblPr>
        <w:tblW w:w="5000" w:type="pct"/>
        <w:jc w:val="left"/>
        <w:tblCellMar>
          <w:top w:w="0" w:type="dxa"/>
          <w:left w:w="0" w:type="dxa"/>
          <w:bottom w:w="0" w:type="dxa"/>
          <w:right w:w="0" w:type="dxa"/>
        </w:tblCellMar>
      </w:tblPr>
      <w:tblGrid>
        <w:gridCol w:w="574"/>
        <w:gridCol w:w="2137"/>
        <w:gridCol w:w="1599"/>
        <w:gridCol w:w="1101"/>
        <w:gridCol w:w="1016"/>
        <w:gridCol w:w="1"/>
        <w:gridCol w:w="606"/>
        <w:gridCol w:w="1606"/>
        <w:gridCol w:w="1"/>
      </w:tblGrid>
      <w:tr>
        <w:tblPrEx>
          <w:tblW w:w="5000" w:type="pct"/>
          <w:jc w:val="left"/>
          <w:tblCellMar>
            <w:top w:w="0" w:type="dxa"/>
            <w:left w:w="0" w:type="dxa"/>
            <w:bottom w:w="0" w:type="dxa"/>
            <w:right w:w="0" w:type="dxa"/>
          </w:tblCellMar>
        </w:tblPrEx>
        <w:trPr>
          <w:jc w:val="left"/>
        </w:trPr>
        <w:tc>
          <w:tcPr>
            <w:tcW w:w="236"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27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Văn bản giao nhiệm vụ</w:t>
            </w:r>
            <w:r>
              <w:rPr>
                <w:b/>
                <w:bCs/>
                <w:rtl w:val="0"/>
              </w:rPr>
              <w:fldChar w:fldCharType="begin"/>
            </w:r>
            <w:r>
              <w:rPr>
                <w:b/>
                <w:bCs/>
                <w:rtl w:val="0"/>
              </w:rPr>
              <w:instrText xml:space="preserve"> HYPERLINK \l "_ftn14" </w:instrText>
            </w:r>
            <w:r>
              <w:rPr>
                <w:b/>
                <w:bCs/>
                <w:rtl w:val="0"/>
              </w:rPr>
              <w:fldChar w:fldCharType="separate"/>
            </w:r>
            <w:r>
              <w:rPr>
                <w:b/>
                <w:bCs/>
                <w:color w:val="000000"/>
                <w:u w:val="single"/>
                <w:rtl w:val="0"/>
              </w:rPr>
              <w:t>[14]</w:t>
            </w:r>
            <w:r>
              <w:rPr>
                <w:b/>
                <w:bCs/>
                <w:rtl w:val="0"/>
              </w:rPr>
              <w:fldChar w:fldCharType="end"/>
            </w:r>
          </w:p>
        </w:tc>
        <w:tc>
          <w:tcPr>
            <w:tcW w:w="94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nhiệm vụ</w:t>
            </w:r>
          </w:p>
        </w:tc>
        <w:tc>
          <w:tcPr>
            <w:tcW w:w="2546"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Tình hình thực hiện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24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Đã hoàn thành</w:t>
            </w:r>
            <w:r>
              <w:rPr>
                <w:rtl w:val="0"/>
              </w:rPr>
              <w:fldChar w:fldCharType="begin"/>
            </w:r>
            <w:r>
              <w:rPr>
                <w:rtl w:val="0"/>
              </w:rPr>
              <w:instrText xml:space="preserve"> HYPERLINK \l "_ftn15" </w:instrText>
            </w:r>
            <w:r>
              <w:rPr>
                <w:rtl w:val="0"/>
              </w:rPr>
              <w:fldChar w:fldCharType="separate"/>
            </w:r>
            <w:r>
              <w:rPr>
                <w:color w:val="000000"/>
                <w:u w:val="single"/>
                <w:rtl w:val="0"/>
              </w:rPr>
              <w:t>[15]</w:t>
            </w:r>
            <w:r>
              <w:rPr>
                <w:rtl w:val="0"/>
              </w:rPr>
              <w:fldChar w:fldCharType="end"/>
            </w:r>
          </w:p>
        </w:tc>
        <w:tc>
          <w:tcPr>
            <w:tcW w:w="129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Chưa hoàn thành</w:t>
            </w:r>
            <w:r>
              <w:rPr>
                <w:rtl w:val="0"/>
              </w:rPr>
              <w:fldChar w:fldCharType="begin"/>
            </w:r>
            <w:r>
              <w:rPr>
                <w:rtl w:val="0"/>
              </w:rPr>
              <w:instrText xml:space="preserve"> HYPERLINK \l "_ftn16" </w:instrText>
            </w:r>
            <w:r>
              <w:rPr>
                <w:rtl w:val="0"/>
              </w:rPr>
              <w:fldChar w:fldCharType="separate"/>
            </w:r>
            <w:r>
              <w:rPr>
                <w:color w:val="000000"/>
                <w:u w:val="single"/>
                <w:rtl w:val="0"/>
              </w:rPr>
              <w:t>[16]</w:t>
            </w:r>
            <w:r>
              <w:rPr>
                <w:rtl w:val="0"/>
              </w:rPr>
              <w:fldChar w:fldCharType="end"/>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Đúng hạn (Văn bản trình)</w:t>
            </w:r>
          </w:p>
        </w:tc>
        <w:tc>
          <w:tcPr>
            <w:tcW w:w="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 (Văn bản trình)</w:t>
            </w:r>
          </w:p>
        </w:tc>
        <w:tc>
          <w:tcPr>
            <w:tcW w:w="3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hạn</w:t>
            </w:r>
          </w:p>
        </w:tc>
        <w:tc>
          <w:tcPr>
            <w:tcW w:w="9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 (Giải trình nguyên nhân/ kiến nghị)</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9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1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336"/>
        <w:gridCol w:w="3874"/>
        <w:gridCol w:w="2430"/>
      </w:tblGrid>
      <w:tr>
        <w:tblPrEx>
          <w:tblW w:w="5000" w:type="pct"/>
          <w:jc w:val="left"/>
          <w:tblCellMar>
            <w:top w:w="0" w:type="dxa"/>
            <w:left w:w="0" w:type="dxa"/>
            <w:bottom w:w="0" w:type="dxa"/>
            <w:right w:w="0" w:type="dxa"/>
          </w:tblCellMar>
        </w:tblPrEx>
        <w:trPr>
          <w:jc w:val="left"/>
        </w:trPr>
        <w:tc>
          <w:tcPr>
            <w:tcW w:w="1352" w:type="pct"/>
            <w:shd w:val="clear" w:color="auto" w:fill="auto"/>
            <w:tcMar>
              <w:top w:w="0" w:type="dxa"/>
              <w:left w:w="108" w:type="dxa"/>
              <w:bottom w:w="0" w:type="dxa"/>
              <w:right w:w="108" w:type="dxa"/>
            </w:tcMar>
          </w:tcPr>
          <w:p>
            <w:pPr>
              <w:bidi w:val="0"/>
              <w:spacing w:before="120" w:beforeAutospacing="0" w:after="0" w:afterAutospacing="0"/>
            </w:pPr>
            <w:r>
              <w:rPr>
                <w:b/>
                <w:bCs/>
                <w:rtl w:val="0"/>
              </w:rPr>
              <w:t>Biểu số I.05a/VPCP/TH</w:t>
            </w:r>
          </w:p>
        </w:tc>
        <w:tc>
          <w:tcPr>
            <w:tcW w:w="2242"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TỔNG HỢP KẾT QUẢ XÂY DỰNG, TRÌNH CÁC ĐỀ ÁN TRONG CHƯƠNG TRÌNH CÔNG TÁC CỦA CHÍNH PHỦ, THỦ TƯỚNG CHÍNH PHỦ, CHƯƠNG TRÌNH LÀM VIỆC CỦA BỘ CHÍNH TRỊ, BAN BÍ THƯ</w:t>
            </w:r>
          </w:p>
          <w:p>
            <w:pPr>
              <w:bidi w:val="0"/>
              <w:spacing w:before="120" w:beforeAutospacing="0" w:after="280" w:afterAutospacing="1"/>
              <w:jc w:val="center"/>
              <w:rPr>
                <w:rtl w:val="0"/>
              </w:rPr>
            </w:pPr>
            <w:r>
              <w:rPr>
                <w:b/>
                <w:bCs/>
                <w:rtl w:val="0"/>
              </w:rPr>
              <w:t>Kỳ báo cáo:</w:t>
            </w:r>
          </w:p>
          <w:p>
            <w:pPr>
              <w:bidi w:val="0"/>
              <w:spacing w:before="120" w:beforeAutospacing="0" w:after="0" w:afterAutospacing="0"/>
              <w:jc w:val="center"/>
              <w:rPr>
                <w:rtl w:val="0"/>
              </w:rPr>
            </w:pPr>
            <w:r>
              <w:rPr>
                <w:i/>
                <w:iCs/>
                <w:rtl w:val="0"/>
              </w:rPr>
              <w:t>(Từ ngày …/…/… đến ngày …/…/…)</w:t>
            </w:r>
          </w:p>
        </w:tc>
        <w:tc>
          <w:tcPr>
            <w:tcW w:w="1406" w:type="pct"/>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Văn phòng Chính phủ</w:t>
            </w:r>
          </w:p>
          <w:p>
            <w:pPr>
              <w:bidi w:val="0"/>
              <w:spacing w:before="120" w:beforeAutospacing="0" w:after="280" w:afterAutospacing="1"/>
              <w:rPr>
                <w:rtl w:val="0"/>
              </w:rPr>
            </w:pPr>
            <w:r>
              <w:rPr>
                <w:b/>
                <w:bCs/>
                <w:rtl w:val="0"/>
              </w:rPr>
              <w:t>- Đơn vị nhận báo cáo:</w:t>
            </w:r>
          </w:p>
          <w:p>
            <w:pPr>
              <w:bidi w:val="0"/>
              <w:spacing w:before="120" w:beforeAutospacing="0" w:after="0" w:afterAutospacing="0"/>
              <w:rPr>
                <w:rtl w:val="0"/>
              </w:rPr>
            </w:pPr>
            <w:r>
              <w:rPr>
                <w:rtl w:val="0"/>
              </w:rPr>
              <w:t>Chính phủ.</w:t>
            </w:r>
          </w:p>
        </w:tc>
      </w:tr>
    </w:tbl>
    <w:p>
      <w:pPr>
        <w:bidi w:val="0"/>
        <w:spacing w:before="120" w:beforeAutospacing="0" w:after="280" w:afterAutospacing="1"/>
        <w:jc w:val="right"/>
      </w:pPr>
      <w:r>
        <w:rPr>
          <w:i/>
          <w:iCs/>
          <w:rtl w:val="0"/>
        </w:rPr>
        <w:t>Đơn vị tính: Đề án, %.</w:t>
      </w:r>
    </w:p>
    <w:p>
      <w:pPr>
        <w:bidi w:val="0"/>
        <w:spacing w:before="120" w:beforeAutospacing="0" w:after="280" w:afterAutospacing="1"/>
      </w:pPr>
      <w:r>
        <w:rPr>
          <w:b/>
          <w:bCs/>
          <w:rtl w:val="0"/>
        </w:rPr>
        <w:t>I. TỔNG HỢP KẾT QUẢ XÂY DỰNG, TRÌNH CÁC ĐỀ ÁN TRONG CHƯƠNG TRÌNH CÔNG TÁC CỦA CHÍNH PHỦ, THỦ TƯỚNG CHÍNH PHỦ</w:t>
      </w:r>
    </w:p>
    <w:tbl>
      <w:tblPr>
        <w:tblW w:w="5000" w:type="pct"/>
        <w:jc w:val="left"/>
        <w:tblCellMar>
          <w:top w:w="0" w:type="dxa"/>
          <w:left w:w="0" w:type="dxa"/>
          <w:bottom w:w="0" w:type="dxa"/>
          <w:right w:w="0" w:type="dxa"/>
        </w:tblCellMar>
      </w:tblPr>
      <w:tblGrid>
        <w:gridCol w:w="574"/>
        <w:gridCol w:w="817"/>
        <w:gridCol w:w="641"/>
        <w:gridCol w:w="568"/>
        <w:gridCol w:w="695"/>
        <w:gridCol w:w="734"/>
        <w:gridCol w:w="607"/>
        <w:gridCol w:w="607"/>
        <w:gridCol w:w="553"/>
        <w:gridCol w:w="483"/>
        <w:gridCol w:w="1"/>
        <w:gridCol w:w="634"/>
        <w:gridCol w:w="1"/>
        <w:gridCol w:w="606"/>
        <w:gridCol w:w="480"/>
        <w:gridCol w:w="1"/>
        <w:gridCol w:w="636"/>
        <w:gridCol w:w="1"/>
      </w:tblGrid>
      <w:tr>
        <w:tblPrEx>
          <w:tblW w:w="5000" w:type="pct"/>
          <w:jc w:val="left"/>
          <w:tblCellMar>
            <w:top w:w="0" w:type="dxa"/>
            <w:left w:w="0" w:type="dxa"/>
            <w:bottom w:w="0" w:type="dxa"/>
            <w:right w:w="0" w:type="dxa"/>
          </w:tblCellMar>
        </w:tblPrEx>
        <w:trPr>
          <w:jc w:val="left"/>
        </w:trPr>
        <w:tc>
          <w:tcPr>
            <w:tcW w:w="273"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45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cơ quan, địa phương chủ trì</w:t>
            </w:r>
          </w:p>
        </w:tc>
        <w:tc>
          <w:tcPr>
            <w:tcW w:w="40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đề án giao đầu năm</w:t>
            </w:r>
          </w:p>
        </w:tc>
        <w:tc>
          <w:tcPr>
            <w:tcW w:w="35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giao bổ sung</w:t>
            </w:r>
          </w:p>
        </w:tc>
        <w:tc>
          <w:tcPr>
            <w:tcW w:w="40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xin lùi/ rút khỏi CTCT</w:t>
            </w:r>
          </w:p>
        </w:tc>
        <w:tc>
          <w:tcPr>
            <w:tcW w:w="43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phải trình</w:t>
            </w:r>
          </w:p>
        </w:tc>
        <w:tc>
          <w:tcPr>
            <w:tcW w:w="636"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Theo cấp trình</w:t>
            </w:r>
          </w:p>
        </w:tc>
        <w:tc>
          <w:tcPr>
            <w:tcW w:w="608"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đã trình</w:t>
            </w:r>
          </w:p>
        </w:tc>
        <w:tc>
          <w:tcPr>
            <w:tcW w:w="407"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đã ban hành</w:t>
            </w:r>
          </w:p>
        </w:tc>
        <w:tc>
          <w:tcPr>
            <w:tcW w:w="605"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chưa trình</w:t>
            </w:r>
          </w:p>
        </w:tc>
        <w:tc>
          <w:tcPr>
            <w:tcW w:w="409"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Tỷ lệ đã trình so với số phải 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Chính phủ</w:t>
            </w:r>
          </w:p>
        </w:tc>
        <w:tc>
          <w:tcPr>
            <w:tcW w:w="3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Thủ tướng Chính phủ</w:t>
            </w:r>
          </w:p>
        </w:tc>
        <w:tc>
          <w:tcPr>
            <w:tcW w:w="3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Đúng hạn</w:t>
            </w:r>
          </w:p>
        </w:tc>
        <w:tc>
          <w:tcPr>
            <w:tcW w:w="3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hạn</w:t>
            </w:r>
          </w:p>
        </w:tc>
        <w:tc>
          <w:tcPr>
            <w:tcW w:w="3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 = (3)+(4)-(5)</w:t>
            </w:r>
          </w:p>
        </w:tc>
        <w:tc>
          <w:tcPr>
            <w:tcW w:w="3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0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40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4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II. TỔNG HỢP KẾT QUẢ XÂY DỰNG, TRÌNH CÁC ĐỀ ÁN TRONG CHƯƠNG TRÌNH LÀM VIỆC CỦA BỘ CHÍNH TRỊ, BAN BÍ THƯ</w:t>
      </w:r>
    </w:p>
    <w:tbl>
      <w:tblPr>
        <w:tblW w:w="5000" w:type="pct"/>
        <w:jc w:val="left"/>
        <w:tblCellMar>
          <w:top w:w="0" w:type="dxa"/>
          <w:left w:w="0" w:type="dxa"/>
          <w:bottom w:w="0" w:type="dxa"/>
          <w:right w:w="0" w:type="dxa"/>
        </w:tblCellMar>
      </w:tblPr>
      <w:tblGrid>
        <w:gridCol w:w="580"/>
        <w:gridCol w:w="901"/>
        <w:gridCol w:w="579"/>
        <w:gridCol w:w="559"/>
        <w:gridCol w:w="687"/>
        <w:gridCol w:w="850"/>
        <w:gridCol w:w="677"/>
        <w:gridCol w:w="456"/>
        <w:gridCol w:w="614"/>
        <w:gridCol w:w="484"/>
        <w:gridCol w:w="570"/>
        <w:gridCol w:w="661"/>
        <w:gridCol w:w="484"/>
        <w:gridCol w:w="540"/>
      </w:tblGrid>
      <w:tr>
        <w:tblPrEx>
          <w:tblW w:w="5000" w:type="pct"/>
          <w:jc w:val="left"/>
          <w:tblCellMar>
            <w:top w:w="0" w:type="dxa"/>
            <w:left w:w="0" w:type="dxa"/>
            <w:bottom w:w="0" w:type="dxa"/>
            <w:right w:w="0" w:type="dxa"/>
          </w:tblCellMar>
        </w:tblPrEx>
        <w:trPr>
          <w:jc w:val="left"/>
        </w:trPr>
        <w:tc>
          <w:tcPr>
            <w:tcW w:w="336"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52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cơ quan, địa phương chủ trì</w:t>
            </w:r>
          </w:p>
        </w:tc>
        <w:tc>
          <w:tcPr>
            <w:tcW w:w="33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đề án giao đầu năm</w:t>
            </w:r>
          </w:p>
        </w:tc>
        <w:tc>
          <w:tcPr>
            <w:tcW w:w="32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giao bổ sung</w:t>
            </w:r>
          </w:p>
        </w:tc>
        <w:tc>
          <w:tcPr>
            <w:tcW w:w="38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xin lùi/ rút khỏi CTLV</w:t>
            </w:r>
          </w:p>
        </w:tc>
        <w:tc>
          <w:tcPr>
            <w:tcW w:w="49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phải trình</w:t>
            </w:r>
          </w:p>
        </w:tc>
        <w:tc>
          <w:tcPr>
            <w:tcW w:w="661"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Theo cấp trình</w:t>
            </w:r>
          </w:p>
        </w:tc>
        <w:tc>
          <w:tcPr>
            <w:tcW w:w="641"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đã trình</w:t>
            </w:r>
          </w:p>
        </w:tc>
        <w:tc>
          <w:tcPr>
            <w:tcW w:w="33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đã ban hành</w:t>
            </w:r>
          </w:p>
        </w:tc>
        <w:tc>
          <w:tcPr>
            <w:tcW w:w="668"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đề án chưa trình</w:t>
            </w:r>
          </w:p>
        </w:tc>
        <w:tc>
          <w:tcPr>
            <w:tcW w:w="29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Tỷ lệ đã trình so với số phải 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Chính trị</w:t>
            </w:r>
          </w:p>
        </w:tc>
        <w:tc>
          <w:tcPr>
            <w:tcW w:w="2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Ban Bí thư</w:t>
            </w:r>
          </w:p>
        </w:tc>
        <w:tc>
          <w:tcPr>
            <w:tcW w:w="3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Đúng hạn</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hạn</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 = (3)+(4)-(5)</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r>
      <w:tr>
        <w:tblPrEx>
          <w:tblW w:w="5000" w:type="pct"/>
          <w:jc w:val="left"/>
          <w:tblCellMar>
            <w:top w:w="0" w:type="dxa"/>
            <w:left w:w="0" w:type="dxa"/>
            <w:bottom w:w="0" w:type="dxa"/>
            <w:right w:w="0" w:type="dxa"/>
          </w:tblCellMar>
        </w:tblPrEx>
        <w:trPr>
          <w:jc w:val="left"/>
        </w:trPr>
        <w:tc>
          <w:tcPr>
            <w:tcW w:w="3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392"/>
        <w:gridCol w:w="3762"/>
        <w:gridCol w:w="2487"/>
      </w:tblGrid>
      <w:tr>
        <w:tblPrEx>
          <w:tblW w:w="5000" w:type="pct"/>
          <w:jc w:val="left"/>
          <w:tblCellMar>
            <w:top w:w="0" w:type="dxa"/>
            <w:left w:w="0" w:type="dxa"/>
            <w:bottom w:w="0" w:type="dxa"/>
            <w:right w:w="0" w:type="dxa"/>
          </w:tblCellMar>
        </w:tblPrEx>
        <w:trPr>
          <w:jc w:val="left"/>
        </w:trPr>
        <w:tc>
          <w:tcPr>
            <w:tcW w:w="1384" w:type="pct"/>
            <w:shd w:val="clear" w:color="auto" w:fill="auto"/>
            <w:tcMar>
              <w:top w:w="0" w:type="dxa"/>
              <w:left w:w="108" w:type="dxa"/>
              <w:bottom w:w="0" w:type="dxa"/>
              <w:right w:w="108" w:type="dxa"/>
            </w:tcMar>
          </w:tcPr>
          <w:p>
            <w:pPr>
              <w:bidi w:val="0"/>
              <w:spacing w:before="120" w:beforeAutospacing="0" w:after="0" w:afterAutospacing="0"/>
            </w:pPr>
            <w:r>
              <w:rPr>
                <w:b/>
                <w:bCs/>
                <w:rtl w:val="0"/>
              </w:rPr>
              <w:t>Biểu số I.05b/VPCP/TH</w:t>
            </w:r>
          </w:p>
        </w:tc>
        <w:tc>
          <w:tcPr>
            <w:tcW w:w="2177"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 xml:space="preserve">TỔNG HỢP KẾT QUẢ THỰC HIỆN NHIỆM VỤ DO CHÍNH PHỦ, THỦ TƯỚNG CHÍNH PHỦ GIAO </w:t>
            </w:r>
          </w:p>
          <w:p>
            <w:pPr>
              <w:bidi w:val="0"/>
              <w:spacing w:before="120" w:beforeAutospacing="0" w:after="280" w:afterAutospacing="1"/>
              <w:jc w:val="center"/>
              <w:rPr>
                <w:rtl w:val="0"/>
              </w:rPr>
            </w:pPr>
            <w:r>
              <w:rPr>
                <w:b/>
                <w:bCs/>
                <w:rtl w:val="0"/>
              </w:rPr>
              <w:t>Kỳ báo cáo:</w:t>
            </w:r>
          </w:p>
          <w:p>
            <w:pPr>
              <w:bidi w:val="0"/>
              <w:spacing w:before="120" w:beforeAutospacing="0" w:after="0" w:afterAutospacing="0"/>
              <w:jc w:val="center"/>
              <w:rPr>
                <w:rtl w:val="0"/>
              </w:rPr>
            </w:pPr>
            <w:r>
              <w:rPr>
                <w:i/>
                <w:iCs/>
                <w:rtl w:val="0"/>
              </w:rPr>
              <w:t>(Từ ngày …/…/… đến ngày …/…/…)</w:t>
            </w:r>
          </w:p>
        </w:tc>
        <w:tc>
          <w:tcPr>
            <w:tcW w:w="1439" w:type="pct"/>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Văn phòng Chính phủ</w:t>
            </w:r>
          </w:p>
          <w:p>
            <w:pPr>
              <w:bidi w:val="0"/>
              <w:spacing w:before="120" w:beforeAutospacing="0" w:after="280" w:afterAutospacing="1"/>
              <w:rPr>
                <w:rtl w:val="0"/>
              </w:rPr>
            </w:pPr>
            <w:r>
              <w:rPr>
                <w:b/>
                <w:bCs/>
                <w:rtl w:val="0"/>
              </w:rPr>
              <w:t>- Đơn vị nhận báo cáo:</w:t>
            </w:r>
          </w:p>
          <w:p>
            <w:pPr>
              <w:bidi w:val="0"/>
              <w:spacing w:before="120" w:beforeAutospacing="0" w:after="0" w:afterAutospacing="0"/>
              <w:rPr>
                <w:rtl w:val="0"/>
              </w:rPr>
            </w:pPr>
            <w:r>
              <w:rPr>
                <w:rtl w:val="0"/>
              </w:rPr>
              <w:t>Chính phủ.</w:t>
            </w:r>
          </w:p>
        </w:tc>
      </w:tr>
    </w:tbl>
    <w:p>
      <w:pPr>
        <w:bidi w:val="0"/>
        <w:spacing w:before="120" w:beforeAutospacing="0" w:after="280" w:afterAutospacing="1"/>
        <w:jc w:val="right"/>
      </w:pPr>
      <w:r>
        <w:rPr>
          <w:i/>
          <w:iCs/>
          <w:rtl w:val="0"/>
        </w:rPr>
        <w:t>Đơn vị tính: Nhiệm vụ.</w:t>
      </w:r>
    </w:p>
    <w:p>
      <w:pPr>
        <w:bidi w:val="0"/>
        <w:spacing w:before="120" w:beforeAutospacing="0" w:after="280" w:afterAutospacing="1"/>
      </w:pPr>
      <w:r>
        <w:rPr>
          <w:b/>
          <w:bCs/>
          <w:rtl w:val="0"/>
        </w:rPr>
        <w:t>I. TỔNG HỢP KẾT QUẢ THỰC HIỆN</w:t>
      </w:r>
    </w:p>
    <w:tbl>
      <w:tblPr>
        <w:tblW w:w="5000" w:type="pct"/>
        <w:jc w:val="left"/>
        <w:tblCellMar>
          <w:top w:w="0" w:type="dxa"/>
          <w:left w:w="0" w:type="dxa"/>
          <w:bottom w:w="0" w:type="dxa"/>
          <w:right w:w="0" w:type="dxa"/>
        </w:tblCellMar>
      </w:tblPr>
      <w:tblGrid>
        <w:gridCol w:w="574"/>
        <w:gridCol w:w="1523"/>
        <w:gridCol w:w="1094"/>
        <w:gridCol w:w="1090"/>
        <w:gridCol w:w="1007"/>
        <w:gridCol w:w="847"/>
        <w:gridCol w:w="832"/>
        <w:gridCol w:w="836"/>
        <w:gridCol w:w="837"/>
      </w:tblGrid>
      <w:tr>
        <w:tblPrEx>
          <w:tblW w:w="5000" w:type="pct"/>
          <w:jc w:val="left"/>
          <w:tblCellMar>
            <w:top w:w="0" w:type="dxa"/>
            <w:left w:w="0" w:type="dxa"/>
            <w:bottom w:w="0" w:type="dxa"/>
            <w:right w:w="0" w:type="dxa"/>
          </w:tblCellMar>
        </w:tblPrEx>
        <w:trPr>
          <w:jc w:val="left"/>
        </w:trPr>
        <w:tc>
          <w:tcPr>
            <w:tcW w:w="288"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89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cơ quan, địa phương</w:t>
            </w:r>
          </w:p>
        </w:tc>
        <w:tc>
          <w:tcPr>
            <w:tcW w:w="63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nhiệm vụ được giao</w:t>
            </w:r>
          </w:p>
        </w:tc>
        <w:tc>
          <w:tcPr>
            <w:tcW w:w="63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Nhiệm vụ giao tại văn bản không mật</w:t>
            </w:r>
          </w:p>
        </w:tc>
        <w:tc>
          <w:tcPr>
            <w:tcW w:w="58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Nhiệm vụ giao tại văn bản mật</w:t>
            </w:r>
          </w:p>
        </w:tc>
        <w:tc>
          <w:tcPr>
            <w:tcW w:w="982"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nhiệm vụ đã hoàn thành</w:t>
            </w:r>
          </w:p>
        </w:tc>
        <w:tc>
          <w:tcPr>
            <w:tcW w:w="977"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nhiệm vụ chưa hoàn thành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Đúng hạn</w:t>
            </w:r>
          </w:p>
        </w:tc>
        <w:tc>
          <w:tcPr>
            <w:tcW w:w="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c>
          <w:tcPr>
            <w:tcW w:w="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hạn</w:t>
            </w:r>
          </w:p>
        </w:tc>
        <w:tc>
          <w:tcPr>
            <w:tcW w:w="4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r>
      <w:tr>
        <w:tblPrEx>
          <w:tblW w:w="5000" w:type="pct"/>
          <w:jc w:val="left"/>
          <w:tblCellMar>
            <w:top w:w="0" w:type="dxa"/>
            <w:left w:w="0" w:type="dxa"/>
            <w:bottom w:w="0" w:type="dxa"/>
            <w:right w:w="0" w:type="dxa"/>
          </w:tblCellMar>
        </w:tblPrEx>
        <w:trPr>
          <w:jc w:val="left"/>
        </w:trPr>
        <w:tc>
          <w:tcPr>
            <w:tcW w:w="2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 (4)+(5)</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r>
      <w:tr>
        <w:tblPrEx>
          <w:tblW w:w="5000" w:type="pct"/>
          <w:jc w:val="left"/>
          <w:tblCellMar>
            <w:top w:w="0" w:type="dxa"/>
            <w:left w:w="0" w:type="dxa"/>
            <w:bottom w:w="0" w:type="dxa"/>
            <w:right w:w="0" w:type="dxa"/>
          </w:tblCellMar>
        </w:tblPrEx>
        <w:trPr>
          <w:jc w:val="left"/>
        </w:trPr>
        <w:tc>
          <w:tcPr>
            <w:tcW w:w="2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8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II. TỔNG HỢP CHI TIẾT CÁC NHIỆM VỤ QUÁ HẠN CHƯA HOÀN THÀNH GIAO TẠI VĂN BẢN KHÔNG MẬT (gồm cả nhiệm vụ giao tại văn bản quy phạm pháp luật)</w:t>
      </w:r>
    </w:p>
    <w:tbl>
      <w:tblPr>
        <w:tblW w:w="5000" w:type="pct"/>
        <w:jc w:val="left"/>
        <w:tblCellMar>
          <w:top w:w="0" w:type="dxa"/>
          <w:left w:w="0" w:type="dxa"/>
          <w:bottom w:w="0" w:type="dxa"/>
          <w:right w:w="0" w:type="dxa"/>
        </w:tblCellMar>
      </w:tblPr>
      <w:tblGrid>
        <w:gridCol w:w="574"/>
        <w:gridCol w:w="1487"/>
        <w:gridCol w:w="2072"/>
        <w:gridCol w:w="1726"/>
        <w:gridCol w:w="1036"/>
        <w:gridCol w:w="1746"/>
      </w:tblGrid>
      <w:tr>
        <w:tblPrEx>
          <w:tblW w:w="5000" w:type="pct"/>
          <w:jc w:val="left"/>
          <w:tblCellMar>
            <w:top w:w="0" w:type="dxa"/>
            <w:left w:w="0" w:type="dxa"/>
            <w:bottom w:w="0" w:type="dxa"/>
            <w:right w:w="0" w:type="dxa"/>
          </w:tblCellMar>
        </w:tblPrEx>
        <w:trPr>
          <w:jc w:val="left"/>
        </w:trPr>
        <w:tc>
          <w:tcPr>
            <w:tcW w:w="29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8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Văn bản giao nhiệm vụ</w:t>
            </w:r>
          </w:p>
        </w:tc>
        <w:tc>
          <w:tcPr>
            <w:tcW w:w="120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nhiệm vụ</w:t>
            </w:r>
          </w:p>
        </w:tc>
        <w:tc>
          <w:tcPr>
            <w:tcW w:w="100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cơ quan, địa phương chủ trì</w:t>
            </w:r>
          </w:p>
        </w:tc>
        <w:tc>
          <w:tcPr>
            <w:tcW w:w="60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thực hiện</w:t>
            </w:r>
          </w:p>
        </w:tc>
        <w:tc>
          <w:tcPr>
            <w:tcW w:w="101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Giải trình nguyên nhân/ kiến nghị</w:t>
            </w:r>
          </w:p>
        </w:tc>
      </w:tr>
      <w:tr>
        <w:tblPrEx>
          <w:tblW w:w="5000" w:type="pct"/>
          <w:jc w:val="left"/>
          <w:tblCellMar>
            <w:top w:w="0" w:type="dxa"/>
            <w:left w:w="0" w:type="dxa"/>
            <w:bottom w:w="0" w:type="dxa"/>
            <w:right w:w="0" w:type="dxa"/>
          </w:tblCellMar>
        </w:tblPrEx>
        <w:trPr>
          <w:jc w:val="left"/>
        </w:trPr>
        <w:tc>
          <w:tcPr>
            <w:tcW w:w="2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2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0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0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r>
      <w:tr>
        <w:tblPrEx>
          <w:tblW w:w="5000" w:type="pct"/>
          <w:jc w:val="left"/>
          <w:tblCellMar>
            <w:top w:w="0" w:type="dxa"/>
            <w:left w:w="0" w:type="dxa"/>
            <w:bottom w:w="0" w:type="dxa"/>
            <w:right w:w="0" w:type="dxa"/>
          </w:tblCellMar>
        </w:tblPrEx>
        <w:trPr>
          <w:jc w:val="left"/>
        </w:trPr>
        <w:tc>
          <w:tcPr>
            <w:tcW w:w="2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336"/>
        <w:gridCol w:w="3874"/>
        <w:gridCol w:w="2430"/>
      </w:tblGrid>
      <w:tr>
        <w:tblPrEx>
          <w:tblW w:w="5000" w:type="pct"/>
          <w:jc w:val="left"/>
          <w:tblCellMar>
            <w:top w:w="0" w:type="dxa"/>
            <w:left w:w="0" w:type="dxa"/>
            <w:bottom w:w="0" w:type="dxa"/>
            <w:right w:w="0" w:type="dxa"/>
          </w:tblCellMar>
        </w:tblPrEx>
        <w:trPr>
          <w:jc w:val="left"/>
        </w:trPr>
        <w:tc>
          <w:tcPr>
            <w:tcW w:w="1352" w:type="pct"/>
            <w:shd w:val="clear" w:color="auto" w:fill="auto"/>
            <w:tcMar>
              <w:top w:w="0" w:type="dxa"/>
              <w:left w:w="108" w:type="dxa"/>
              <w:bottom w:w="0" w:type="dxa"/>
              <w:right w:w="108" w:type="dxa"/>
            </w:tcMar>
          </w:tcPr>
          <w:p>
            <w:pPr>
              <w:bidi w:val="0"/>
              <w:spacing w:before="120" w:beforeAutospacing="0" w:after="0" w:afterAutospacing="0"/>
            </w:pPr>
            <w:r>
              <w:rPr>
                <w:b/>
                <w:bCs/>
                <w:rtl w:val="0"/>
              </w:rPr>
              <w:t>Biểu số I.05c/VPCP/TH</w:t>
            </w:r>
          </w:p>
        </w:tc>
        <w:tc>
          <w:tcPr>
            <w:tcW w:w="2242"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TỔNG HỢP NHIỆM VỤ GIAO BỘ, CƠ QUAN LIÊN QUAN ĐẾN ĐỊA PHƯƠNG NHƯNG CHƯA THỰC HIỆN</w:t>
            </w:r>
            <w:r>
              <w:rPr>
                <w:b/>
                <w:bCs/>
                <w:rtl w:val="0"/>
              </w:rPr>
              <w:br/>
            </w:r>
            <w:r>
              <w:rPr>
                <w:b/>
                <w:bCs/>
                <w:rtl w:val="0"/>
              </w:rPr>
              <w:t xml:space="preserve">(QUÁ HẠN) </w:t>
            </w:r>
          </w:p>
          <w:p>
            <w:pPr>
              <w:bidi w:val="0"/>
              <w:spacing w:before="120" w:beforeAutospacing="0" w:after="280" w:afterAutospacing="1"/>
              <w:jc w:val="center"/>
              <w:rPr>
                <w:rtl w:val="0"/>
              </w:rPr>
            </w:pPr>
            <w:r>
              <w:rPr>
                <w:b/>
                <w:bCs/>
                <w:rtl w:val="0"/>
              </w:rPr>
              <w:t>Kỳ báo cáo:</w:t>
            </w:r>
          </w:p>
          <w:p>
            <w:pPr>
              <w:bidi w:val="0"/>
              <w:spacing w:before="120" w:beforeAutospacing="0" w:after="0" w:afterAutospacing="0"/>
              <w:jc w:val="center"/>
              <w:rPr>
                <w:rtl w:val="0"/>
              </w:rPr>
            </w:pPr>
            <w:r>
              <w:rPr>
                <w:i/>
                <w:iCs/>
                <w:rtl w:val="0"/>
              </w:rPr>
              <w:t>(Từ ngày …/…/… đến ngày …/…/…)</w:t>
            </w:r>
          </w:p>
        </w:tc>
        <w:tc>
          <w:tcPr>
            <w:tcW w:w="1406" w:type="pct"/>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Văn phòng Chính phủ</w:t>
            </w:r>
          </w:p>
          <w:p>
            <w:pPr>
              <w:bidi w:val="0"/>
              <w:spacing w:before="120" w:beforeAutospacing="0" w:after="280" w:afterAutospacing="1"/>
              <w:rPr>
                <w:rtl w:val="0"/>
              </w:rPr>
            </w:pPr>
            <w:r>
              <w:rPr>
                <w:b/>
                <w:bCs/>
                <w:rtl w:val="0"/>
              </w:rPr>
              <w:t>- Đơn vị nhận báo cáo:</w:t>
            </w:r>
          </w:p>
          <w:p>
            <w:pPr>
              <w:bidi w:val="0"/>
              <w:spacing w:before="120" w:beforeAutospacing="0" w:after="0" w:afterAutospacing="0"/>
              <w:rPr>
                <w:rtl w:val="0"/>
              </w:rPr>
            </w:pPr>
            <w:r>
              <w:rPr>
                <w:rtl w:val="0"/>
              </w:rPr>
              <w:t>Chính phủ.</w:t>
            </w:r>
          </w:p>
        </w:tc>
      </w:tr>
    </w:tbl>
    <w:p>
      <w:pPr>
        <w:bidi w:val="0"/>
        <w:spacing w:before="120" w:beforeAutospacing="0" w:after="280" w:afterAutospacing="1"/>
        <w:jc w:val="right"/>
      </w:pPr>
      <w:r>
        <w:rPr>
          <w:i/>
          <w:iCs/>
          <w:rtl w:val="0"/>
        </w:rPr>
        <w:t>Đơn vị tính: Nhiệm vụ.</w:t>
      </w:r>
    </w:p>
    <w:tbl>
      <w:tblPr>
        <w:tblW w:w="5000" w:type="pct"/>
        <w:jc w:val="left"/>
        <w:tblCellMar>
          <w:top w:w="0" w:type="dxa"/>
          <w:left w:w="0" w:type="dxa"/>
          <w:bottom w:w="0" w:type="dxa"/>
          <w:right w:w="0" w:type="dxa"/>
        </w:tblCellMar>
      </w:tblPr>
      <w:tblGrid>
        <w:gridCol w:w="607"/>
        <w:gridCol w:w="2267"/>
        <w:gridCol w:w="1911"/>
        <w:gridCol w:w="1332"/>
        <w:gridCol w:w="1128"/>
        <w:gridCol w:w="1394"/>
      </w:tblGrid>
      <w:tr>
        <w:tblPrEx>
          <w:tblW w:w="5000" w:type="pct"/>
          <w:jc w:val="left"/>
          <w:tblCellMar>
            <w:top w:w="0" w:type="dxa"/>
            <w:left w:w="0" w:type="dxa"/>
            <w:bottom w:w="0" w:type="dxa"/>
            <w:right w:w="0" w:type="dxa"/>
          </w:tblCellMar>
        </w:tblPrEx>
        <w:trPr>
          <w:jc w:val="left"/>
        </w:trPr>
        <w:tc>
          <w:tcPr>
            <w:tcW w:w="35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31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Văn bản giao nhiệm vụ</w:t>
            </w:r>
          </w:p>
        </w:tc>
        <w:tc>
          <w:tcPr>
            <w:tcW w:w="110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nhiệm vụ</w:t>
            </w:r>
          </w:p>
        </w:tc>
        <w:tc>
          <w:tcPr>
            <w:tcW w:w="77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Bộ, cơ quan thực hiện</w:t>
            </w:r>
          </w:p>
        </w:tc>
        <w:tc>
          <w:tcPr>
            <w:tcW w:w="65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thực hiện</w:t>
            </w:r>
          </w:p>
        </w:tc>
        <w:tc>
          <w:tcPr>
            <w:tcW w:w="80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Địa phương liên quan</w:t>
            </w:r>
          </w:p>
        </w:tc>
      </w:tr>
      <w:tr>
        <w:tblPrEx>
          <w:tblW w:w="5000" w:type="pct"/>
          <w:jc w:val="left"/>
          <w:tblCellMar>
            <w:top w:w="0" w:type="dxa"/>
            <w:left w:w="0" w:type="dxa"/>
            <w:bottom w:w="0" w:type="dxa"/>
            <w:right w:w="0" w:type="dxa"/>
          </w:tblCellMar>
        </w:tblPrEx>
        <w:trPr>
          <w:jc w:val="left"/>
        </w:trPr>
        <w:tc>
          <w:tcPr>
            <w:tcW w:w="3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1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8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r>
      <w:tr>
        <w:tblPrEx>
          <w:tblW w:w="5000" w:type="pct"/>
          <w:jc w:val="left"/>
          <w:tblCellMar>
            <w:top w:w="0" w:type="dxa"/>
            <w:left w:w="0" w:type="dxa"/>
            <w:bottom w:w="0" w:type="dxa"/>
            <w:right w:w="0" w:type="dxa"/>
          </w:tblCellMar>
        </w:tblPrEx>
        <w:trPr>
          <w:jc w:val="left"/>
        </w:trPr>
        <w:tc>
          <w:tcPr>
            <w:tcW w:w="3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1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3" w:name="chuong_pl_2"/>
      <w:r>
        <w:rPr>
          <w:b/>
          <w:bCs/>
          <w:sz w:val="24"/>
          <w:rtl w:val="0"/>
        </w:rPr>
        <w:t>PHỤ LỤC II</w:t>
      </w:r>
      <w:bookmarkEnd w:id="83"/>
    </w:p>
    <w:p>
      <w:pPr>
        <w:bidi w:val="0"/>
        <w:spacing w:before="120" w:beforeAutospacing="0" w:after="280" w:afterAutospacing="1"/>
        <w:jc w:val="center"/>
      </w:pPr>
      <w:bookmarkStart w:id="84" w:name="chuong_pl_2_name"/>
      <w:r>
        <w:rPr>
          <w:rtl w:val="0"/>
        </w:rPr>
        <w:t>ĐỀ CƯƠNG, BIỂU MẪU SỐ LIỆU BÁO CÁO CÔNG TÁC KIỂM SOÁT THỦ TỤC HÀNH CHÍNH, TRIỂN KHAI CƠ CHẾ MỘT CỬA, MỘT CỬA LIÊN THÔNG VÀ THỰC HIỆN THỦ TỤC HÀNH CHÍNH TRÊN MÔI TRƯỜNG ĐIỆN TỬ</w:t>
      </w:r>
      <w:bookmarkEnd w:id="84"/>
      <w:r>
        <w:rPr>
          <w:rtl w:val="0"/>
        </w:rPr>
        <w:br/>
      </w:r>
      <w:r>
        <w:rPr>
          <w:i/>
          <w:iCs/>
          <w:rtl w:val="0"/>
        </w:rPr>
        <w:t>(Ban hành kèm theo Thông tư số: 01/2020/TT-VPCP ngày 21 tháng 10 năm 2010 của Bộ trưởng, Chủ nhiệm Văn phòng Chính phủ)</w:t>
      </w:r>
    </w:p>
    <w:p>
      <w:pPr>
        <w:bidi w:val="0"/>
        <w:spacing w:before="120" w:beforeAutospacing="0" w:after="280" w:afterAutospacing="1"/>
      </w:pPr>
      <w:r>
        <w:rPr>
          <w:b/>
          <w:bCs/>
          <w:rtl w:val="0"/>
        </w:rPr>
        <w:t>A. ĐỀ CƯƠNG BÁO CÁO</w:t>
      </w:r>
    </w:p>
    <w:tbl>
      <w:tblPr>
        <w:tblW w:w="5000" w:type="pct"/>
        <w:jc w:val="left"/>
        <w:tblCellMar>
          <w:top w:w="0" w:type="dxa"/>
          <w:left w:w="0" w:type="dxa"/>
          <w:bottom w:w="0" w:type="dxa"/>
          <w:right w:w="0" w:type="dxa"/>
        </w:tblCellMar>
      </w:tblPr>
      <w:tblGrid>
        <w:gridCol w:w="2093"/>
        <w:gridCol w:w="3508"/>
        <w:gridCol w:w="3040"/>
      </w:tblGrid>
      <w:tr>
        <w:tblPrEx>
          <w:tblW w:w="5000" w:type="pct"/>
          <w:jc w:val="left"/>
          <w:tblCellMar>
            <w:top w:w="0" w:type="dxa"/>
            <w:left w:w="0" w:type="dxa"/>
            <w:bottom w:w="0" w:type="dxa"/>
            <w:right w:w="0" w:type="dxa"/>
          </w:tblCellMar>
        </w:tblPrEx>
        <w:trPr>
          <w:jc w:val="left"/>
        </w:trPr>
        <w:tc>
          <w:tcPr>
            <w:tcW w:w="1211" w:type="pct"/>
            <w:shd w:val="clear" w:color="auto" w:fill="auto"/>
            <w:tcMar>
              <w:top w:w="0" w:type="dxa"/>
              <w:left w:w="108" w:type="dxa"/>
              <w:bottom w:w="0" w:type="dxa"/>
              <w:right w:w="108" w:type="dxa"/>
            </w:tcMar>
          </w:tcPr>
          <w:p>
            <w:pPr>
              <w:bidi w:val="0"/>
              <w:spacing w:before="120" w:beforeAutospacing="0" w:after="0" w:afterAutospacing="0"/>
            </w:pPr>
            <w:r>
              <w:rPr>
                <w:b/>
                <w:bCs/>
                <w:rtl w:val="0"/>
              </w:rPr>
              <w:t>Mẫu:</w:t>
            </w:r>
            <w:r>
              <w:rPr>
                <w:b/>
                <w:bCs/>
                <w:rtl w:val="0"/>
              </w:rPr>
              <w:br/>
            </w:r>
            <w:r>
              <w:rPr>
                <w:b/>
                <w:bCs/>
                <w:rtl w:val="0"/>
              </w:rPr>
              <w:t>II.01-ĐC/VPCP/KSTT</w:t>
            </w:r>
          </w:p>
        </w:tc>
        <w:tc>
          <w:tcPr>
            <w:tcW w:w="203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ĐỀ CƯƠNG</w:t>
            </w:r>
            <w:r>
              <w:rPr>
                <w:b/>
                <w:bCs/>
                <w:rtl w:val="0"/>
              </w:rPr>
              <w:br/>
            </w:r>
            <w:r>
              <w:rPr>
                <w:b/>
                <w:bCs/>
                <w:rtl w:val="0"/>
              </w:rPr>
              <w:t>BÁO CÁO CÔNG TÁC KIỂM SOÁT THỦ TỤC HÀNH CHÍNH, TRIỂN KHAI CƠ CHẾ MỘT CỬA, MỘT CỬA LIÊN THÔNG VÀ THỰC HIỆN THỦ TỤC HÀNH CHÍNH TRÊN MÔI TRƯỜNG ĐIỆN TỬ</w:t>
            </w:r>
          </w:p>
        </w:tc>
        <w:tc>
          <w:tcPr>
            <w:tcW w:w="1759" w:type="pct"/>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r>
              <w:rPr>
                <w:b/>
                <w:bCs/>
                <w:rtl w:val="0"/>
              </w:rPr>
              <w:fldChar w:fldCharType="begin"/>
            </w:r>
            <w:r>
              <w:rPr>
                <w:b/>
                <w:bCs/>
                <w:rtl w:val="0"/>
              </w:rPr>
              <w:instrText xml:space="preserve"> HYPERLINK \l "_ftn17" </w:instrText>
            </w:r>
            <w:r>
              <w:rPr>
                <w:b/>
                <w:bCs/>
                <w:rtl w:val="0"/>
              </w:rPr>
              <w:fldChar w:fldCharType="separate"/>
            </w:r>
            <w:r>
              <w:rPr>
                <w:b/>
                <w:bCs/>
                <w:color w:val="0000FF"/>
                <w:u w:val="single"/>
                <w:rtl w:val="0"/>
              </w:rPr>
              <w:t>1</w:t>
            </w:r>
            <w:r>
              <w:rPr>
                <w:b/>
                <w:bCs/>
                <w:rtl w:val="0"/>
              </w:rPr>
              <w:fldChar w:fldCharType="end"/>
            </w:r>
            <w:r>
              <w:rPr>
                <w:b/>
                <w:bCs/>
                <w:rtl w:val="0"/>
              </w:rPr>
              <w:t>:</w:t>
            </w:r>
          </w:p>
          <w:p>
            <w:pPr>
              <w:bidi w:val="0"/>
              <w:spacing w:before="120" w:beforeAutospacing="0" w:after="280" w:afterAutospacing="1"/>
              <w:rPr>
                <w:rtl w:val="0"/>
              </w:rPr>
            </w:pPr>
            <w:r>
              <w:rPr>
                <w:rtl w:val="0"/>
              </w:rPr>
              <w:t>+ Bộ, cơ quan ngang Bộ;</w:t>
            </w:r>
          </w:p>
          <w:p>
            <w:pPr>
              <w:bidi w:val="0"/>
              <w:spacing w:before="120" w:beforeAutospacing="0" w:after="280" w:afterAutospacing="1"/>
              <w:rPr>
                <w:rtl w:val="0"/>
              </w:rPr>
            </w:pPr>
            <w:r>
              <w:rPr>
                <w:rtl w:val="0"/>
              </w:rPr>
              <w:t>+ Bảo hiểm xã hội Việt Nam, Ngân hàng Chính sách xã hội, Ngân hàng phát triển Việt Nam;</w:t>
            </w:r>
          </w:p>
          <w:p>
            <w:pPr>
              <w:bidi w:val="0"/>
              <w:spacing w:before="120" w:beforeAutospacing="0" w:after="280" w:afterAutospacing="1"/>
              <w:rPr>
                <w:rtl w:val="0"/>
              </w:rPr>
            </w:pPr>
            <w:r>
              <w:rPr>
                <w:rtl w:val="0"/>
              </w:rPr>
              <w:t>+ UBND cấp tỉnh.</w:t>
            </w:r>
          </w:p>
          <w:p>
            <w:pPr>
              <w:bidi w:val="0"/>
              <w:spacing w:before="120" w:beforeAutospacing="0" w:after="280" w:afterAutospacing="1"/>
              <w:rPr>
                <w:rtl w:val="0"/>
              </w:rPr>
            </w:pPr>
            <w:r>
              <w:rPr>
                <w:b/>
                <w:bCs/>
                <w:rtl w:val="0"/>
              </w:rPr>
              <w:t>- Đơn vị nhận báo cáo:</w:t>
            </w:r>
          </w:p>
          <w:p>
            <w:pPr>
              <w:bidi w:val="0"/>
              <w:spacing w:before="120" w:beforeAutospacing="0" w:after="0" w:afterAutospacing="0"/>
              <w:rPr>
                <w:rtl w:val="0"/>
              </w:rPr>
            </w:pPr>
            <w:r>
              <w:rPr>
                <w:rtl w:val="0"/>
              </w:rPr>
              <w:t>+ Văn phòng Chính phủ.</w:t>
            </w:r>
          </w:p>
        </w:tc>
      </w:tr>
    </w:tbl>
    <w:p>
      <w:pPr>
        <w:bidi w:val="0"/>
        <w:spacing w:before="120" w:beforeAutospacing="0" w:after="280" w:afterAutospacing="1"/>
        <w:jc w:val="center"/>
      </w:pPr>
      <w:r>
        <w:rPr>
          <w:b/>
          <w:bCs/>
          <w:rtl w:val="0"/>
        </w:rPr>
        <w:t> </w:t>
      </w:r>
    </w:p>
    <w:p>
      <w:pPr>
        <w:bidi w:val="0"/>
        <w:spacing w:before="120" w:beforeAutospacing="0" w:after="280" w:afterAutospacing="1"/>
      </w:pPr>
      <w:r>
        <w:rPr>
          <w:b/>
          <w:bCs/>
          <w:rtl w:val="0"/>
        </w:rPr>
        <w:t>I. TÌNH HÌNH, KẾT QUẢ KIỂM SOÁT THỦ TỤC HÀNH CHÍNH (TTHC)</w:t>
      </w:r>
    </w:p>
    <w:p>
      <w:pPr>
        <w:bidi w:val="0"/>
        <w:spacing w:before="120" w:beforeAutospacing="0" w:after="280" w:afterAutospacing="1"/>
      </w:pPr>
      <w:r>
        <w:rPr>
          <w:b/>
          <w:bCs/>
          <w:rtl w:val="0"/>
        </w:rPr>
        <w:t>1. Đánh giá tác động TTHC quy định tại dự thảo văn bản quy phạm pháp luật (QPPL)</w:t>
      </w:r>
    </w:p>
    <w:p>
      <w:pPr>
        <w:bidi w:val="0"/>
        <w:spacing w:before="120" w:beforeAutospacing="0" w:after="280" w:afterAutospacing="1"/>
      </w:pPr>
      <w:r>
        <w:rPr>
          <w:rtl w:val="0"/>
        </w:rPr>
        <w:t>- Số lượng TTHC đã được đánh giá tác động trong kỳ báo cáo:</w:t>
      </w:r>
    </w:p>
    <w:p>
      <w:pPr>
        <w:bidi w:val="0"/>
        <w:spacing w:before="120" w:beforeAutospacing="0" w:after="280" w:afterAutospacing="1"/>
      </w:pPr>
      <w:r>
        <w:rPr>
          <w:rtl w:val="0"/>
        </w:rPr>
        <w:t>- Số lượng TTHC được ban hành trong kỳ báo cáo đã được đánh giá tác động:</w:t>
      </w:r>
    </w:p>
    <w:p>
      <w:pPr>
        <w:bidi w:val="0"/>
        <w:spacing w:before="120" w:beforeAutospacing="0" w:after="280" w:afterAutospacing="1"/>
      </w:pPr>
      <w:r>
        <w:rPr>
          <w:b/>
          <w:bCs/>
          <w:rtl w:val="0"/>
        </w:rPr>
        <w:t>2. Thẩm định, thẩm tra TTHC quy định tại dự thảo văn bản QPPL</w:t>
      </w:r>
    </w:p>
    <w:p>
      <w:pPr>
        <w:bidi w:val="0"/>
        <w:spacing w:before="120" w:beforeAutospacing="0" w:after="280" w:afterAutospacing="1"/>
      </w:pPr>
      <w:r>
        <w:rPr>
          <w:rtl w:val="0"/>
        </w:rPr>
        <w:t>Nêu tổng số TTHC và tổng số văn bản QPPL trong kỳ báo cáo do bộ, cơ quan mình chủ trì thực hiện việc thẩm định</w:t>
      </w:r>
      <w:r>
        <w:rPr>
          <w:rtl w:val="0"/>
        </w:rPr>
        <w:fldChar w:fldCharType="begin"/>
      </w:r>
      <w:r>
        <w:rPr>
          <w:rtl w:val="0"/>
        </w:rPr>
        <w:instrText xml:space="preserve"> HYPERLINK \l "_ftn18" </w:instrText>
      </w:r>
      <w:r>
        <w:rPr>
          <w:rtl w:val="0"/>
        </w:rPr>
        <w:fldChar w:fldCharType="separate"/>
      </w:r>
      <w:r>
        <w:rPr>
          <w:color w:val="0000FF"/>
          <w:u w:val="single"/>
          <w:rtl w:val="0"/>
        </w:rPr>
        <w:t>2</w:t>
      </w:r>
      <w:r>
        <w:rPr>
          <w:rtl w:val="0"/>
        </w:rPr>
        <w:fldChar w:fldCharType="end"/>
      </w:r>
      <w:r>
        <w:rPr>
          <w:rtl w:val="0"/>
        </w:rPr>
        <w:t>.</w:t>
      </w:r>
    </w:p>
    <w:p>
      <w:pPr>
        <w:bidi w:val="0"/>
        <w:spacing w:before="120" w:beforeAutospacing="0" w:after="280" w:afterAutospacing="1"/>
      </w:pPr>
      <w:r>
        <w:rPr>
          <w:b/>
          <w:bCs/>
          <w:rtl w:val="0"/>
        </w:rPr>
        <w:t>3. Công bố, công khai TTHC, danh mục TTHC</w:t>
      </w:r>
    </w:p>
    <w:p>
      <w:pPr>
        <w:bidi w:val="0"/>
        <w:spacing w:before="120" w:beforeAutospacing="0" w:after="280" w:afterAutospacing="1"/>
      </w:pPr>
      <w:r>
        <w:rPr>
          <w:rtl w:val="0"/>
        </w:rPr>
        <w:t>- Tổng số Quyết định công bố TTHC/danh mục TTHC đã được ban hành trong kỳ báo cáo:</w:t>
      </w:r>
    </w:p>
    <w:p>
      <w:pPr>
        <w:bidi w:val="0"/>
        <w:spacing w:before="120" w:beforeAutospacing="0" w:after="280" w:afterAutospacing="1"/>
      </w:pPr>
      <w:r>
        <w:rPr>
          <w:rtl w:val="0"/>
        </w:rPr>
        <w:t>- Tổng số văn bản QPPL có quy định TTHC được công bố:</w:t>
      </w:r>
    </w:p>
    <w:p>
      <w:pPr>
        <w:bidi w:val="0"/>
        <w:spacing w:before="120" w:beforeAutospacing="0" w:after="280" w:afterAutospacing="1"/>
      </w:pPr>
      <w:r>
        <w:rPr>
          <w:rtl w:val="0"/>
        </w:rPr>
        <w:t>- Tổng số TTHC/danh mục TTHC được công bố....; trong đó số TTHC được công khai,.,...</w:t>
      </w:r>
    </w:p>
    <w:p>
      <w:pPr>
        <w:bidi w:val="0"/>
        <w:spacing w:before="120" w:beforeAutospacing="0" w:after="280" w:afterAutospacing="1"/>
      </w:pPr>
      <w:r>
        <w:rPr>
          <w:rtl w:val="0"/>
        </w:rPr>
        <w:t>- Tổng số TTHC thuộc thẩm quyền quản lý, theo dõi của bộ, cơ quan tính đến thời điểm báo cáo: ……….; trong đó số TTHC thuộc thẩm quyền giải quyết của bộ, cơ quan: ………</w:t>
      </w:r>
    </w:p>
    <w:p>
      <w:pPr>
        <w:bidi w:val="0"/>
        <w:spacing w:before="120" w:beforeAutospacing="0" w:after="280" w:afterAutospacing="1"/>
      </w:pPr>
      <w:r>
        <w:rPr>
          <w:rtl w:val="0"/>
        </w:rPr>
        <w:t>- Tổng số TTHC thuộc thẩm quyền giải quyết của địa phương:.....; trong đó: số TTHC do Trung ương quy định:....; số TTHC do địa phương quy định:…..</w:t>
      </w:r>
    </w:p>
    <w:p>
      <w:pPr>
        <w:bidi w:val="0"/>
        <w:spacing w:before="120" w:beforeAutospacing="0" w:after="280" w:afterAutospacing="1"/>
      </w:pPr>
      <w:r>
        <w:rPr>
          <w:b/>
          <w:bCs/>
          <w:rtl w:val="0"/>
        </w:rPr>
        <w:t>4. Rà soát, đơn giản hóa TTHC</w:t>
      </w:r>
    </w:p>
    <w:p>
      <w:pPr>
        <w:bidi w:val="0"/>
        <w:spacing w:before="120" w:beforeAutospacing="0" w:after="280" w:afterAutospacing="1"/>
      </w:pPr>
      <w:r>
        <w:rPr>
          <w:rtl w:val="0"/>
        </w:rPr>
        <w:t>- Tổng số TTHC cần rà soát, đơn giản hóa theo Kế hoạch (Kế hoạch của Thủ tướng Chính phủ và Kế hoạch của bộ, cơ quan/UBND cấp tỉnh):....</w:t>
      </w:r>
    </w:p>
    <w:p>
      <w:pPr>
        <w:bidi w:val="0"/>
        <w:spacing w:before="120" w:beforeAutospacing="0" w:after="280" w:afterAutospacing="1"/>
      </w:pPr>
      <w:r>
        <w:rPr>
          <w:rtl w:val="0"/>
        </w:rPr>
        <w:t>- Tổng số TTHC đã được rà soát, thông qua phương án đơn giản hóa:,,..</w:t>
      </w:r>
    </w:p>
    <w:p>
      <w:pPr>
        <w:bidi w:val="0"/>
        <w:spacing w:before="120" w:beforeAutospacing="0" w:after="280" w:afterAutospacing="1"/>
      </w:pPr>
      <w:r>
        <w:rPr>
          <w:rtl w:val="0"/>
        </w:rPr>
        <w:t>- Phương án đơn giản hóa cụ thể: số TTHC giữ nguyên:….; số TTHC bãi bỏ:...; số TTHC sửa đổi, bổ sung:...; số TTHC thay thế:...; số TTHC liên thông: ...; số TTHC có giải pháp để thực hiện trên môi trường điện tử:....</w:t>
      </w:r>
    </w:p>
    <w:p>
      <w:pPr>
        <w:bidi w:val="0"/>
        <w:spacing w:before="120" w:beforeAutospacing="0" w:after="280" w:afterAutospacing="1"/>
      </w:pPr>
      <w:r>
        <w:rPr>
          <w:rtl w:val="0"/>
        </w:rPr>
        <w:t>- Số tiền tiết kiệm được:....</w:t>
      </w:r>
    </w:p>
    <w:p>
      <w:pPr>
        <w:bidi w:val="0"/>
        <w:spacing w:before="120" w:beforeAutospacing="0" w:after="280" w:afterAutospacing="1"/>
      </w:pPr>
      <w:r>
        <w:rPr>
          <w:rtl w:val="0"/>
        </w:rPr>
        <w:t>- Tỷ lệ chi phí tiết kiệm được:….</w:t>
      </w:r>
    </w:p>
    <w:p>
      <w:pPr>
        <w:bidi w:val="0"/>
        <w:spacing w:before="120" w:beforeAutospacing="0" w:after="280" w:afterAutospacing="1"/>
      </w:pPr>
      <w:r>
        <w:rPr>
          <w:rtl w:val="0"/>
        </w:rPr>
        <w:t>- Tỷ lệ hoàn thành kế hoạch rà soát, đơn giản hóa:....</w:t>
      </w:r>
    </w:p>
    <w:p>
      <w:pPr>
        <w:bidi w:val="0"/>
        <w:spacing w:before="120" w:beforeAutospacing="0" w:after="280" w:afterAutospacing="1"/>
      </w:pPr>
      <w:r>
        <w:rPr>
          <w:b/>
          <w:bCs/>
          <w:rtl w:val="0"/>
        </w:rPr>
        <w:t>5. Tiếp nhận, xử lý phản ánh, kiến nghị về quy định, TTHC</w:t>
      </w:r>
    </w:p>
    <w:p>
      <w:pPr>
        <w:bidi w:val="0"/>
        <w:spacing w:before="120" w:beforeAutospacing="0" w:after="280" w:afterAutospacing="1"/>
      </w:pPr>
      <w:r>
        <w:rPr>
          <w:rtl w:val="0"/>
        </w:rPr>
        <w:t>- Tổng số phản ánh, kiến nghị đã tiếp nhận trong kỳ báo cáo, trong đó: Số tiếp nhận mới trong kỳ:....; số từ kỳ trước chuyển qua:…; số phản ánh, kiến nghị về quy định hành chính:...; số phản ánh, kiến nghị về hành vi hành chính:…..</w:t>
      </w:r>
    </w:p>
    <w:p>
      <w:pPr>
        <w:bidi w:val="0"/>
        <w:spacing w:before="120" w:beforeAutospacing="0" w:after="280" w:afterAutospacing="1"/>
      </w:pPr>
      <w:r>
        <w:rPr>
          <w:rtl w:val="0"/>
        </w:rPr>
        <w:t>- Số phản ánh, kiến nghị đã xử lý:...; trong đó số đã được đăng tải công khai:....</w:t>
      </w:r>
    </w:p>
    <w:p>
      <w:pPr>
        <w:bidi w:val="0"/>
        <w:spacing w:before="120" w:beforeAutospacing="0" w:after="280" w:afterAutospacing="1"/>
      </w:pPr>
      <w:r>
        <w:rPr>
          <w:rtl w:val="0"/>
        </w:rPr>
        <w:t>- Số phản ánh, kiến nghị đang xử lý:,...</w:t>
      </w:r>
    </w:p>
    <w:p>
      <w:pPr>
        <w:bidi w:val="0"/>
        <w:spacing w:before="120" w:beforeAutospacing="0" w:after="280" w:afterAutospacing="1"/>
      </w:pPr>
      <w:r>
        <w:rPr>
          <w:b/>
          <w:bCs/>
          <w:rtl w:val="0"/>
        </w:rPr>
        <w:t>6. Tình hình, kết quả giải quyết TTHC</w:t>
      </w:r>
    </w:p>
    <w:p>
      <w:pPr>
        <w:bidi w:val="0"/>
        <w:spacing w:before="120" w:beforeAutospacing="0" w:after="280" w:afterAutospacing="1"/>
      </w:pPr>
      <w:r>
        <w:rPr>
          <w:rtl w:val="0"/>
        </w:rPr>
        <w:t>- Tổng số hồ sơ TTHC đã tiếp nhận trong kỳ báo cáo, trong đó: Số mới tiếp nhận trong kỳ:.... (trực tuyến:....trực tiếp và qua dịch vụ bưu chính:....); số từ kỳ trước chuyển qua: ……</w:t>
      </w:r>
    </w:p>
    <w:p>
      <w:pPr>
        <w:bidi w:val="0"/>
        <w:spacing w:before="120" w:beforeAutospacing="0" w:after="280" w:afterAutospacing="1"/>
      </w:pPr>
      <w:r>
        <w:rPr>
          <w:rtl w:val="0"/>
        </w:rPr>
        <w:t>- Số lượng hồ sơ đã giải quyết:....; trong đó, giải quyết trước hạn:...., đúng hạn:...., quá hạn:....</w:t>
      </w:r>
    </w:p>
    <w:p>
      <w:pPr>
        <w:bidi w:val="0"/>
        <w:spacing w:before="120" w:beforeAutospacing="0" w:after="280" w:afterAutospacing="1"/>
      </w:pPr>
      <w:r>
        <w:rPr>
          <w:rtl w:val="0"/>
        </w:rPr>
        <w:t>- Số lượng hồ sơ đang giải quyết:....; trong đó, trong hạn: ….., quá hạn: ……….</w:t>
      </w:r>
    </w:p>
    <w:p>
      <w:pPr>
        <w:bidi w:val="0"/>
        <w:spacing w:before="120" w:beforeAutospacing="0" w:after="280" w:afterAutospacing="1"/>
      </w:pPr>
      <w:r>
        <w:rPr>
          <w:b/>
          <w:bCs/>
          <w:rtl w:val="0"/>
        </w:rPr>
        <w:t>7. Triển khai cơ chế một cửa, một cửa liên thông trong giải quyết TTHC</w:t>
      </w:r>
    </w:p>
    <w:p>
      <w:pPr>
        <w:bidi w:val="0"/>
        <w:spacing w:before="120" w:beforeAutospacing="0" w:after="280" w:afterAutospacing="1"/>
      </w:pPr>
      <w:r>
        <w:rPr>
          <w:rtl w:val="0"/>
        </w:rPr>
        <w:t>Tình hình, kết quả triển khai thực hiện Nghị định số 61/2018/NĐ-CP: Công tác chỉ đạo và triển khai thực hiện; kết quả thực hiện (ngoài các nhiệm vụ chung trong các biểu mẫu số liệu, báo cáo thêm về nhiệm vụ riêng của từng đơn vị).</w:t>
      </w:r>
    </w:p>
    <w:p>
      <w:pPr>
        <w:bidi w:val="0"/>
        <w:spacing w:before="120" w:beforeAutospacing="0" w:after="280" w:afterAutospacing="1"/>
      </w:pPr>
      <w:r>
        <w:rPr>
          <w:b/>
          <w:bCs/>
          <w:rtl w:val="0"/>
        </w:rPr>
        <w:t>8. Thực hiện TTHC trên môi trường điện tử</w:t>
      </w:r>
    </w:p>
    <w:p>
      <w:pPr>
        <w:bidi w:val="0"/>
        <w:spacing w:before="120" w:beforeAutospacing="0" w:after="280" w:afterAutospacing="1"/>
      </w:pPr>
      <w:r>
        <w:rPr>
          <w:rtl w:val="0"/>
        </w:rPr>
        <w:t>- Tình hình, kết quả triển khai thực hiện Nghị định số 45/2020/NĐ-CP: Công tác chỉ đạo và triển khai thực hiện; kết quả thực hiện (ngoài các nhiệm vụ chung trong các biểu mẫu số liệu, báo cáo thêm về nhiệm vụ riêng của từng đơn vị).</w:t>
      </w:r>
    </w:p>
    <w:p>
      <w:pPr>
        <w:bidi w:val="0"/>
        <w:spacing w:before="120" w:beforeAutospacing="0" w:after="280" w:afterAutospacing="1"/>
      </w:pPr>
      <w:r>
        <w:rPr>
          <w:rtl w:val="0"/>
        </w:rPr>
        <w:t>- Việc ban hành Kế hoạch số hóa kết quả giải quyết TTHC thuộc thẩm quyền giải quyết của bộ, cơ quan, địa phương còn hiệu lực và tình hình, kết quả tổ chức thực hiện nhiệm vụ theo Kế hoạch đã ban hành.</w:t>
      </w:r>
    </w:p>
    <w:p>
      <w:pPr>
        <w:bidi w:val="0"/>
        <w:spacing w:before="120" w:beforeAutospacing="0" w:after="280" w:afterAutospacing="1"/>
      </w:pPr>
      <w:r>
        <w:rPr>
          <w:rtl w:val="0"/>
        </w:rPr>
        <w:t>- Tình hình tích hợp dịch vụ công của bộ, cơ quan, UBND cấp tỉnh trên Cổng Dịch vụ công quốc gia.</w:t>
      </w:r>
    </w:p>
    <w:p>
      <w:pPr>
        <w:bidi w:val="0"/>
        <w:spacing w:before="120" w:beforeAutospacing="0" w:after="280" w:afterAutospacing="1"/>
      </w:pPr>
      <w:r>
        <w:rPr>
          <w:b/>
          <w:bCs/>
          <w:rtl w:val="0"/>
        </w:rPr>
        <w:t>9. Truyền thông hỗ trợ hoạt động kiểm soát TTHC</w:t>
      </w:r>
    </w:p>
    <w:p>
      <w:pPr>
        <w:bidi w:val="0"/>
        <w:spacing w:before="120" w:beforeAutospacing="0" w:after="280" w:afterAutospacing="1"/>
      </w:pPr>
      <w:r>
        <w:rPr>
          <w:rtl w:val="0"/>
        </w:rPr>
        <w:t>Các hình thức cụ thể đã thực hiện để quán triệt, tuyên truyền, phổ biến chủ trương, chính sách, pháp luật về kiểm soát TTHC, cải cách TTHC.</w:t>
      </w:r>
    </w:p>
    <w:p>
      <w:pPr>
        <w:bidi w:val="0"/>
        <w:spacing w:before="120" w:beforeAutospacing="0" w:after="280" w:afterAutospacing="1"/>
      </w:pPr>
      <w:r>
        <w:rPr>
          <w:b/>
          <w:bCs/>
          <w:rtl w:val="0"/>
        </w:rPr>
        <w:t>10. Nghiên cứu, đề xuất sáng kiến cải cách TTHC</w:t>
      </w:r>
    </w:p>
    <w:p>
      <w:pPr>
        <w:bidi w:val="0"/>
        <w:spacing w:before="120" w:beforeAutospacing="0" w:after="280" w:afterAutospacing="1"/>
      </w:pPr>
      <w:r>
        <w:rPr>
          <w:b/>
          <w:bCs/>
          <w:rtl w:val="0"/>
        </w:rPr>
        <w:t>11. Kiểm tra thực hiện kiểm soát TTHC</w:t>
      </w:r>
    </w:p>
    <w:p>
      <w:pPr>
        <w:bidi w:val="0"/>
        <w:spacing w:before="120" w:beforeAutospacing="0" w:after="280" w:afterAutospacing="1"/>
      </w:pPr>
      <w:r>
        <w:rPr>
          <w:rtl w:val="0"/>
        </w:rPr>
        <w:t>- Số lần kiểm tra việc thực hiện kiểm soát TTHC; hình thức kiểm tra; kết quả kiểm tra.</w:t>
      </w:r>
    </w:p>
    <w:p>
      <w:pPr>
        <w:bidi w:val="0"/>
        <w:spacing w:before="120" w:beforeAutospacing="0" w:after="280" w:afterAutospacing="1"/>
      </w:pPr>
      <w:r>
        <w:rPr>
          <w:rtl w:val="0"/>
        </w:rPr>
        <w:t>- Việc khen thưởng cán bộ, công chức có thành tích, việc xử lý cán bộ, công chức vi phạm quy định về kiểm soát thực hiện TTHC.</w:t>
      </w:r>
    </w:p>
    <w:p>
      <w:pPr>
        <w:bidi w:val="0"/>
        <w:spacing w:before="120" w:beforeAutospacing="0" w:after="280" w:afterAutospacing="1"/>
      </w:pPr>
      <w:r>
        <w:rPr>
          <w:b/>
          <w:bCs/>
          <w:rtl w:val="0"/>
        </w:rPr>
        <w:t>12. Nội dung khác</w:t>
      </w:r>
    </w:p>
    <w:p>
      <w:pPr>
        <w:bidi w:val="0"/>
        <w:spacing w:before="120" w:beforeAutospacing="0" w:after="280" w:afterAutospacing="1"/>
      </w:pPr>
      <w:r>
        <w:rPr>
          <w:rtl w:val="0"/>
        </w:rPr>
        <w:t>- Việc ban hành đồng bộ, cụ thể các chính sách, quy chuẩn, tiêu chuẩn, định mức kinh tế - kỹ thuật gắn với việc giải quyết TTHC.</w:t>
      </w:r>
    </w:p>
    <w:p>
      <w:pPr>
        <w:bidi w:val="0"/>
        <w:spacing w:before="120" w:beforeAutospacing="0" w:after="280" w:afterAutospacing="1"/>
      </w:pPr>
      <w:r>
        <w:rPr>
          <w:rtl w:val="0"/>
        </w:rPr>
        <w:t>- Về công tác xây dựng, ban hành và tổ chức thực hiện văn bản triển khai nhiệm vụ trong nội bộ của bộ, ngành, địa phương (quy chế, kế hoạch...).</w:t>
      </w:r>
    </w:p>
    <w:p>
      <w:pPr>
        <w:bidi w:val="0"/>
        <w:spacing w:before="120" w:beforeAutospacing="0" w:after="280" w:afterAutospacing="1"/>
      </w:pPr>
      <w:r>
        <w:rPr>
          <w:rtl w:val="0"/>
        </w:rPr>
        <w:t>- Hoạt động đôn đốc, tập huấn hướng dẫn nghiệp vụ.</w:t>
      </w:r>
    </w:p>
    <w:p>
      <w:pPr>
        <w:bidi w:val="0"/>
        <w:spacing w:before="120" w:beforeAutospacing="0" w:after="280" w:afterAutospacing="1"/>
      </w:pPr>
      <w:r>
        <w:rPr>
          <w:rtl w:val="0"/>
        </w:rPr>
        <w:t>- …</w:t>
      </w:r>
    </w:p>
    <w:p>
      <w:pPr>
        <w:bidi w:val="0"/>
        <w:spacing w:before="120" w:beforeAutospacing="0" w:after="280" w:afterAutospacing="1"/>
      </w:pPr>
      <w:r>
        <w:rPr>
          <w:b/>
          <w:bCs/>
          <w:rtl w:val="0"/>
        </w:rPr>
        <w:t>II. ĐÁNH GIÁ CHUNG</w:t>
      </w:r>
    </w:p>
    <w:p>
      <w:pPr>
        <w:bidi w:val="0"/>
        <w:spacing w:before="120" w:beforeAutospacing="0" w:after="280" w:afterAutospacing="1"/>
      </w:pPr>
      <w:r>
        <w:rPr>
          <w:rtl w:val="0"/>
        </w:rPr>
        <w:t>- Đánh giá chung về hiệu quả, mức độ hoàn thành công tác kiểm soát TTHC, triển khai cơ chế một cửa, một cửa liên thông, thực hiện TTHC trên môi trường điện tử của cơ quan. So sánh hiệu quả công tác kiểm soát TTHC kỳ này với kỳ trước.</w:t>
      </w:r>
    </w:p>
    <w:p>
      <w:pPr>
        <w:bidi w:val="0"/>
        <w:spacing w:before="120" w:beforeAutospacing="0" w:after="280" w:afterAutospacing="1"/>
      </w:pPr>
      <w:r>
        <w:rPr>
          <w:rtl w:val="0"/>
        </w:rPr>
        <w:t>- Đánh giá những khó khăn, vướng mắc, tồn tại, hạn chế trong công tác kiểm soát TTHC, triển khai cơ chế một cửa, một cửa liên thông, thực hiện TTHC trên môi trường điện tử:</w:t>
      </w:r>
    </w:p>
    <w:p>
      <w:pPr>
        <w:bidi w:val="0"/>
        <w:spacing w:before="120" w:beforeAutospacing="0" w:after="280" w:afterAutospacing="1"/>
      </w:pPr>
      <w:r>
        <w:rPr>
          <w:rtl w:val="0"/>
        </w:rPr>
        <w:t>+ Nêu cụ thể những khó khăn, vướng mắc, tồn tại, hạn chế tại cơ quan, đơn vị trực thuộc trong công tác này;</w:t>
      </w:r>
    </w:p>
    <w:p>
      <w:pPr>
        <w:bidi w:val="0"/>
        <w:spacing w:before="120" w:beforeAutospacing="0" w:after="280" w:afterAutospacing="1"/>
      </w:pPr>
      <w:r>
        <w:rPr>
          <w:rtl w:val="0"/>
        </w:rPr>
        <w:t>+ Phân tích rõ nguyên nhân chủ quan, khách quan của những khó khăn, vướng mắc, tồn tại, hạn chế và nguyên nhân.</w:t>
      </w:r>
    </w:p>
    <w:p>
      <w:pPr>
        <w:bidi w:val="0"/>
        <w:spacing w:before="120" w:beforeAutospacing="0" w:after="280" w:afterAutospacing="1"/>
      </w:pPr>
      <w:r>
        <w:rPr>
          <w:b/>
          <w:bCs/>
          <w:rtl w:val="0"/>
        </w:rPr>
        <w:t>III. PHƯƠNG HƯỚNG, NHIỆM VỤ CỦA KỲ TIẾP THEO</w:t>
      </w:r>
      <w:r>
        <w:rPr>
          <w:b/>
          <w:bCs/>
          <w:rtl w:val="0"/>
        </w:rPr>
        <w:fldChar w:fldCharType="begin"/>
      </w:r>
      <w:r>
        <w:rPr>
          <w:b/>
          <w:bCs/>
          <w:rtl w:val="0"/>
        </w:rPr>
        <w:instrText xml:space="preserve"> HYPERLINK \l "_ftn19" </w:instrText>
      </w:r>
      <w:r>
        <w:rPr>
          <w:b/>
          <w:bCs/>
          <w:rtl w:val="0"/>
        </w:rPr>
        <w:fldChar w:fldCharType="separate"/>
      </w:r>
      <w:r>
        <w:rPr>
          <w:b/>
          <w:bCs/>
          <w:color w:val="0000FF"/>
          <w:u w:val="single"/>
          <w:rtl w:val="0"/>
        </w:rPr>
        <w:t>3</w:t>
      </w:r>
      <w:r>
        <w:rPr>
          <w:b/>
          <w:bCs/>
          <w:rtl w:val="0"/>
        </w:rPr>
        <w:fldChar w:fldCharType="end"/>
      </w:r>
    </w:p>
    <w:p>
      <w:pPr>
        <w:bidi w:val="0"/>
        <w:spacing w:before="120" w:beforeAutospacing="0" w:after="280" w:afterAutospacing="1"/>
      </w:pPr>
      <w:r>
        <w:rPr>
          <w:rtl w:val="0"/>
        </w:rPr>
        <w:t>Nêu những định hướng, mục tiêu cơ bản, những giải pháp, nhiệm vụ cụ thể trong công kiểm soát TTHC, triển khai cơ chế một cửa, một cửa liên thông, thực hiện TTHC trên môi trường điện tử sẽ được tập trung thực hiện trong kỳ tiếp theo.</w:t>
      </w:r>
    </w:p>
    <w:p>
      <w:pPr>
        <w:bidi w:val="0"/>
        <w:spacing w:before="120" w:beforeAutospacing="0" w:after="280" w:afterAutospacing="1"/>
      </w:pPr>
      <w:r>
        <w:rPr>
          <w:b/>
          <w:bCs/>
          <w:rtl w:val="0"/>
        </w:rPr>
        <w:t>IV. KIẾN NGHỊ VÀ ĐỀ XUẤT</w:t>
      </w:r>
    </w:p>
    <w:p>
      <w:pPr>
        <w:bidi w:val="0"/>
        <w:spacing w:before="120" w:beforeAutospacing="0" w:after="280" w:afterAutospacing="1"/>
      </w:pPr>
      <w:r>
        <w:rPr>
          <w:rtl w:val="0"/>
        </w:rPr>
        <w:t>- Kiến nghị cơ quan có thẩm quyền nghiên cứu bổ sung, điều chỉnh chính sách, pháp luật về TTHC, kiểm soát TTHC, cơ chế một cửa, một cửa liên thông, thực hiện TTHC trên môi trường điện tử (nếu phát hiện có thiếu sót, bất cập);</w:t>
      </w:r>
    </w:p>
    <w:p>
      <w:pPr>
        <w:bidi w:val="0"/>
        <w:spacing w:before="120" w:beforeAutospacing="0" w:after="280" w:afterAutospacing="1"/>
      </w:pPr>
      <w:r>
        <w:rPr>
          <w:rtl w:val="0"/>
        </w:rPr>
        <w:t>- Kiến nghị cơ quan có thẩm quyền hướng dẫn thực hiện các quy định của pháp luật về TTHC, kiểm soát TTHC, cơ chế một cửa, một cửa liên thông, thực hiện TTHC trên môi trường điện tử (nếu có vướng mắc);</w:t>
      </w:r>
    </w:p>
    <w:p>
      <w:pPr>
        <w:bidi w:val="0"/>
        <w:spacing w:before="120" w:beforeAutospacing="0" w:after="280" w:afterAutospacing="1"/>
      </w:pPr>
      <w:r>
        <w:rPr>
          <w:rtl w:val="0"/>
        </w:rPr>
        <w:t>- Đề xuất các giải pháp, sáng kiến nâng cao hiệu quả công tác kiểm soát TTHC, cơ chế một cửa, một cửa liên thông, thực hiện TTHC trên môi trường điện tử; khắc phục những khó khăn, vướng mắc;</w:t>
      </w:r>
    </w:p>
    <w:p>
      <w:pPr>
        <w:bidi w:val="0"/>
        <w:spacing w:before="120" w:beforeAutospacing="0" w:after="280" w:afterAutospacing="1"/>
      </w:pPr>
      <w:r>
        <w:rPr>
          <w:rtl w:val="0"/>
        </w:rPr>
        <w:t>- Nội dung cụ thể khác cần kiến nghị./.</w:t>
      </w:r>
    </w:p>
    <w:p>
      <w:pPr>
        <w:bidi w:val="0"/>
        <w:spacing w:before="120" w:beforeAutospacing="0" w:after="280" w:afterAutospacing="1"/>
      </w:pPr>
      <w:r>
        <w:rPr>
          <w:rtl w:val="0"/>
        </w:rPr>
        <w:t> </w:t>
      </w:r>
    </w:p>
    <w:p>
      <w:pPr>
        <w:bidi w:val="0"/>
        <w:spacing w:before="120" w:beforeAutospacing="0" w:after="280" w:afterAutospacing="1"/>
      </w:pPr>
      <w:r>
        <w:rPr>
          <w:b/>
          <w:bCs/>
          <w:rtl w:val="0"/>
        </w:rPr>
        <w:t>B. CÁC BIỂU MẪU SỐ LIỆU BÁO CÁO</w:t>
      </w:r>
    </w:p>
    <w:tbl>
      <w:tblPr>
        <w:tblW w:w="5000" w:type="pct"/>
        <w:jc w:val="left"/>
        <w:tblCellMar>
          <w:top w:w="0" w:type="dxa"/>
          <w:left w:w="0" w:type="dxa"/>
          <w:bottom w:w="0" w:type="dxa"/>
          <w:right w:w="0" w:type="dxa"/>
        </w:tblCellMar>
      </w:tblPr>
      <w:tblGrid>
        <w:gridCol w:w="2236"/>
        <w:gridCol w:w="3937"/>
        <w:gridCol w:w="2466"/>
      </w:tblGrid>
      <w:tr>
        <w:tblPrEx>
          <w:tblW w:w="5000" w:type="pct"/>
          <w:jc w:val="left"/>
          <w:tblCellMar>
            <w:top w:w="0" w:type="dxa"/>
            <w:left w:w="0" w:type="dxa"/>
            <w:bottom w:w="0" w:type="dxa"/>
            <w:right w:w="0" w:type="dxa"/>
          </w:tblCellMar>
        </w:tblPrEx>
        <w:trPr>
          <w:jc w:val="left"/>
        </w:trPr>
        <w:tc>
          <w:tcPr>
            <w:tcW w:w="1250" w:type="pct"/>
            <w:shd w:val="clear" w:color="auto" w:fill="auto"/>
            <w:tcMar>
              <w:top w:w="0" w:type="dxa"/>
              <w:left w:w="108" w:type="dxa"/>
              <w:bottom w:w="0" w:type="dxa"/>
              <w:right w:w="108" w:type="dxa"/>
            </w:tcMar>
          </w:tcPr>
          <w:p>
            <w:pPr>
              <w:bidi w:val="0"/>
              <w:spacing w:before="120" w:beforeAutospacing="0" w:after="0" w:afterAutospacing="0"/>
            </w:pPr>
            <w:r>
              <w:rPr>
                <w:b/>
                <w:bCs/>
                <w:rtl w:val="0"/>
              </w:rPr>
              <w:t>Biểu số II.01a/VPCP/KSTT</w:t>
            </w:r>
          </w:p>
        </w:tc>
        <w:tc>
          <w:tcPr>
            <w:tcW w:w="2304"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 xml:space="preserve">KẾT QUẢ ĐÁNH GIÁ TÁC ĐỘNG CỦA THỦ TỤC HÀNH CHÍNH (TTHC) TẠI BỘ, CƠ QUAN NGANG BỘ </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446" w:type="pct"/>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Bộ, cơ quan ngang Bộ.</w:t>
            </w:r>
          </w:p>
          <w:p>
            <w:pPr>
              <w:bidi w:val="0"/>
              <w:spacing w:before="120" w:beforeAutospacing="0" w:after="280" w:afterAutospacing="1"/>
              <w:rPr>
                <w:rtl w:val="0"/>
              </w:rPr>
            </w:pPr>
            <w:r>
              <w:rPr>
                <w:b/>
                <w:bCs/>
                <w:rtl w:val="0"/>
              </w:rPr>
              <w:t>- Đơn vị nhận báo cáo:</w:t>
            </w:r>
          </w:p>
          <w:p>
            <w:pPr>
              <w:bidi w:val="0"/>
              <w:spacing w:before="120" w:beforeAutospacing="0" w:after="0" w:afterAutospacing="0"/>
              <w:rPr>
                <w:rtl w:val="0"/>
              </w:rPr>
            </w:pPr>
            <w:r>
              <w:rPr>
                <w:rtl w:val="0"/>
              </w:rPr>
              <w:t>Văn phòng Chính phủ.</w:t>
            </w:r>
          </w:p>
        </w:tc>
      </w:tr>
    </w:tbl>
    <w:p>
      <w:pPr>
        <w:bidi w:val="0"/>
        <w:spacing w:before="120" w:beforeAutospacing="0" w:after="280" w:afterAutospacing="1"/>
        <w:jc w:val="right"/>
      </w:pPr>
      <w:r>
        <w:rPr>
          <w:i/>
          <w:iCs/>
          <w:rtl w:val="0"/>
        </w:rPr>
        <w:t>Đơn vị tính: TTHC, VB.</w:t>
      </w:r>
    </w:p>
    <w:tbl>
      <w:tblPr>
        <w:tblW w:w="5000" w:type="pct"/>
        <w:jc w:val="left"/>
        <w:tblCellMar>
          <w:top w:w="0" w:type="dxa"/>
          <w:left w:w="0" w:type="dxa"/>
          <w:bottom w:w="0" w:type="dxa"/>
          <w:right w:w="0" w:type="dxa"/>
        </w:tblCellMar>
      </w:tblPr>
      <w:tblGrid>
        <w:gridCol w:w="627"/>
        <w:gridCol w:w="1196"/>
        <w:gridCol w:w="1130"/>
        <w:gridCol w:w="883"/>
        <w:gridCol w:w="883"/>
        <w:gridCol w:w="883"/>
        <w:gridCol w:w="864"/>
        <w:gridCol w:w="883"/>
        <w:gridCol w:w="1291"/>
      </w:tblGrid>
      <w:tr>
        <w:tblPrEx>
          <w:tblW w:w="5000" w:type="pct"/>
          <w:jc w:val="left"/>
          <w:tblCellMar>
            <w:top w:w="0" w:type="dxa"/>
            <w:left w:w="0" w:type="dxa"/>
            <w:bottom w:w="0" w:type="dxa"/>
            <w:right w:w="0" w:type="dxa"/>
          </w:tblCellMar>
        </w:tblPrEx>
        <w:trPr>
          <w:jc w:val="left"/>
        </w:trPr>
        <w:tc>
          <w:tcPr>
            <w:tcW w:w="364"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69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dự án/ dự thảo văn bản QPPL được đánh giá tác động của TTHC</w:t>
            </w:r>
          </w:p>
        </w:tc>
        <w:tc>
          <w:tcPr>
            <w:tcW w:w="2673"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 đã được đánh giá tác động</w:t>
            </w:r>
          </w:p>
        </w:tc>
        <w:tc>
          <w:tcPr>
            <w:tcW w:w="1266"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Số lượng TTHC được quy định tại văn bản </w:t>
            </w:r>
            <w:r>
              <w:rPr>
                <w:i/>
                <w:iCs/>
                <w:rtl w:val="0"/>
              </w:rPr>
              <w:t>(sau khi ban hành)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số TTHC được đánh giá tác động</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TTHC được quy định mới</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TTHC được sửa đổi, bổ sung</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TTHC được bãi bỏ</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TTHC được giữ nguyên</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số TTHC được quy định</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ký hiệu, ngày, tháng, năm ban hành văn bản</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 (4)+ (5)+(6)+(7)</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Luật</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Pháp lệnh</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Nghị định</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Quyết định của TTgCP</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Thông tư</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6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i/>
          <w:iCs/>
          <w:rtl w:val="0"/>
        </w:rPr>
        <w:t>Ghi chú:</w:t>
      </w:r>
      <w:r>
        <w:rPr>
          <w:i/>
          <w:iCs/>
          <w:rtl w:val="0"/>
        </w:rPr>
        <w:t xml:space="preserve"> Đối với nhũng dự án/dự thảo văn bản QPPL chưa được ban hành trong kỳ báo cáo, đề nghị cung cấp/ cập nhật thông tin (tên, số ký hiệu, thời gian ban hành văn bản; số lượng TTHC) tại các kỳ báo cáo kế tiếp.</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250"/>
        <w:gridCol w:w="3908"/>
        <w:gridCol w:w="2482"/>
      </w:tblGrid>
      <w:tr>
        <w:tblPrEx>
          <w:tblW w:w="5000" w:type="pct"/>
          <w:jc w:val="left"/>
          <w:tblCellMar>
            <w:top w:w="0" w:type="dxa"/>
            <w:left w:w="0" w:type="dxa"/>
            <w:bottom w:w="0" w:type="dxa"/>
            <w:right w:w="0" w:type="dxa"/>
          </w:tblCellMar>
        </w:tblPrEx>
        <w:trPr>
          <w:jc w:val="left"/>
        </w:trPr>
        <w:tc>
          <w:tcPr>
            <w:tcW w:w="1245" w:type="pct"/>
            <w:shd w:val="clear" w:color="auto" w:fill="auto"/>
            <w:tcMar>
              <w:top w:w="0" w:type="dxa"/>
              <w:left w:w="108" w:type="dxa"/>
              <w:bottom w:w="0" w:type="dxa"/>
              <w:right w:w="108" w:type="dxa"/>
            </w:tcMar>
          </w:tcPr>
          <w:p>
            <w:pPr>
              <w:bidi w:val="0"/>
              <w:spacing w:before="120" w:beforeAutospacing="0" w:after="0" w:afterAutospacing="0"/>
            </w:pPr>
            <w:r>
              <w:rPr>
                <w:b/>
                <w:bCs/>
                <w:rtl w:val="0"/>
              </w:rPr>
              <w:t>Biểu số II.01b/VPCP/KSTT</w:t>
            </w:r>
          </w:p>
        </w:tc>
        <w:tc>
          <w:tcPr>
            <w:tcW w:w="2295"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 xml:space="preserve">KẾT QUẢ ĐÁNH GIÁ TÁC ĐỘNG CỦA THỦ TỤC HÀNH CHÍNH (TTHC) TẠI ĐỊA PHƯƠNG </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460" w:type="pct"/>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UBND cấp tỉnh.</w:t>
            </w:r>
          </w:p>
          <w:p>
            <w:pPr>
              <w:bidi w:val="0"/>
              <w:spacing w:before="120" w:beforeAutospacing="0" w:after="280" w:afterAutospacing="1"/>
              <w:rPr>
                <w:rtl w:val="0"/>
              </w:rPr>
            </w:pPr>
            <w:r>
              <w:rPr>
                <w:b/>
                <w:bCs/>
                <w:rtl w:val="0"/>
              </w:rPr>
              <w:t>- Đơn vị nhận báo cáo:</w:t>
            </w:r>
          </w:p>
          <w:p>
            <w:pPr>
              <w:bidi w:val="0"/>
              <w:spacing w:before="120" w:beforeAutospacing="0" w:after="0" w:afterAutospacing="0"/>
              <w:rPr>
                <w:rtl w:val="0"/>
              </w:rPr>
            </w:pPr>
            <w:r>
              <w:rPr>
                <w:rtl w:val="0"/>
              </w:rPr>
              <w:t>Văn phòng Chính phủ.</w:t>
            </w:r>
          </w:p>
        </w:tc>
      </w:tr>
    </w:tbl>
    <w:p>
      <w:pPr>
        <w:bidi w:val="0"/>
        <w:spacing w:before="120" w:beforeAutospacing="0" w:after="280" w:afterAutospacing="1"/>
        <w:jc w:val="right"/>
      </w:pPr>
      <w:r>
        <w:rPr>
          <w:i/>
          <w:iCs/>
          <w:rtl w:val="0"/>
        </w:rPr>
        <w:t>Đơn vị tính: TTHC, VB.</w:t>
      </w:r>
    </w:p>
    <w:tbl>
      <w:tblPr>
        <w:tblW w:w="5000" w:type="pct"/>
        <w:jc w:val="left"/>
        <w:tblCellMar>
          <w:top w:w="0" w:type="dxa"/>
          <w:left w:w="0" w:type="dxa"/>
          <w:bottom w:w="0" w:type="dxa"/>
          <w:right w:w="0" w:type="dxa"/>
        </w:tblCellMar>
      </w:tblPr>
      <w:tblGrid>
        <w:gridCol w:w="494"/>
        <w:gridCol w:w="2243"/>
        <w:gridCol w:w="1130"/>
        <w:gridCol w:w="647"/>
        <w:gridCol w:w="685"/>
        <w:gridCol w:w="647"/>
        <w:gridCol w:w="726"/>
        <w:gridCol w:w="1"/>
        <w:gridCol w:w="736"/>
        <w:gridCol w:w="1331"/>
        <w:gridCol w:w="1"/>
      </w:tblGrid>
      <w:tr>
        <w:tblPrEx>
          <w:tblW w:w="5000" w:type="pct"/>
          <w:jc w:val="left"/>
          <w:tblCellMar>
            <w:top w:w="0" w:type="dxa"/>
            <w:left w:w="0" w:type="dxa"/>
            <w:bottom w:w="0" w:type="dxa"/>
            <w:right w:w="0" w:type="dxa"/>
          </w:tblCellMar>
        </w:tblPrEx>
        <w:trPr>
          <w:jc w:val="left"/>
        </w:trPr>
        <w:tc>
          <w:tcPr>
            <w:tcW w:w="238"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46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dự thảo văn bản QPPL được đánh giá tác động của TTHC</w:t>
            </w:r>
          </w:p>
        </w:tc>
        <w:tc>
          <w:tcPr>
            <w:tcW w:w="2007"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 đã được đánh giá tác động</w:t>
            </w:r>
          </w:p>
        </w:tc>
        <w:tc>
          <w:tcPr>
            <w:tcW w:w="1287"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Số lượng TTHC được quy định tại văn bản </w:t>
            </w:r>
            <w:r>
              <w:rPr>
                <w:i/>
                <w:iCs/>
                <w:rtl w:val="0"/>
              </w:rPr>
              <w:t>(sau khi ban hành)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số TTHC được đánh giá tác động</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TTHC được quy định mới</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TTHC được sửa đổi, bổ sung</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TTHC được bãi bỏ</w:t>
            </w:r>
          </w:p>
        </w:tc>
        <w:tc>
          <w:tcPr>
            <w:tcW w:w="3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TTHC được giữ nguyên</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số TTHC được quy định</w:t>
            </w:r>
          </w:p>
        </w:tc>
        <w:tc>
          <w:tcPr>
            <w:tcW w:w="85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ký hiệu, ngày, tháng, năm ban hành văn bản</w:t>
            </w:r>
          </w:p>
        </w:tc>
      </w:tr>
      <w:tr>
        <w:tblPrEx>
          <w:tblW w:w="5000" w:type="pct"/>
          <w:jc w:val="left"/>
          <w:tblCellMar>
            <w:top w:w="0" w:type="dxa"/>
            <w:left w:w="0" w:type="dxa"/>
            <w:bottom w:w="0" w:type="dxa"/>
            <w:right w:w="0" w:type="dxa"/>
          </w:tblCellMar>
        </w:tblPrEx>
        <w:trPr>
          <w:jc w:val="left"/>
        </w:trPr>
        <w:tc>
          <w:tcPr>
            <w:tcW w:w="2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 (4)+ (5)+(6)+(7)</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85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r>
      <w:tr>
        <w:tblPrEx>
          <w:tblW w:w="5000" w:type="pct"/>
          <w:jc w:val="left"/>
          <w:tblCellMar>
            <w:top w:w="0" w:type="dxa"/>
            <w:left w:w="0" w:type="dxa"/>
            <w:bottom w:w="0" w:type="dxa"/>
            <w:right w:w="0" w:type="dxa"/>
          </w:tblCellMar>
        </w:tblPrEx>
        <w:trPr>
          <w:jc w:val="left"/>
        </w:trPr>
        <w:tc>
          <w:tcPr>
            <w:tcW w:w="2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1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Quyết định của UBND cấp tỉnh</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1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Nghị quyết định của HĐND cấp tỉnh</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5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i/>
          <w:iCs/>
          <w:rtl w:val="0"/>
        </w:rPr>
        <w:t>Ghi chú:</w:t>
      </w:r>
      <w:r>
        <w:rPr>
          <w:i/>
          <w:iCs/>
          <w:rtl w:val="0"/>
        </w:rPr>
        <w:t xml:space="preserve"> Đối với nhũng dự thảo văn bản QPPL chưa được ban hành trong kỳ báo cáo, đề nghị cung cấp/ cập nhật thông tin (tên, số ký hiệu, thời gian ban hành văn bản; số lượng TTHC) tại các kỳ báo cáo kế tiếp.</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236"/>
        <w:gridCol w:w="4099"/>
        <w:gridCol w:w="2304"/>
      </w:tblGrid>
      <w:tr>
        <w:tblPrEx>
          <w:tblW w:w="5000" w:type="pct"/>
          <w:jc w:val="left"/>
          <w:tblCellMar>
            <w:top w:w="0" w:type="dxa"/>
            <w:left w:w="0" w:type="dxa"/>
            <w:bottom w:w="0" w:type="dxa"/>
            <w:right w:w="0" w:type="dxa"/>
          </w:tblCellMar>
        </w:tblPrEx>
        <w:trPr>
          <w:jc w:val="left"/>
        </w:trPr>
        <w:tc>
          <w:tcPr>
            <w:tcW w:w="1233" w:type="pct"/>
            <w:shd w:val="clear" w:color="auto" w:fill="auto"/>
            <w:tcMar>
              <w:top w:w="0" w:type="dxa"/>
              <w:left w:w="108" w:type="dxa"/>
              <w:bottom w:w="0" w:type="dxa"/>
              <w:right w:w="108" w:type="dxa"/>
            </w:tcMar>
          </w:tcPr>
          <w:p>
            <w:pPr>
              <w:bidi w:val="0"/>
              <w:spacing w:before="120" w:beforeAutospacing="0" w:after="0" w:afterAutospacing="0"/>
            </w:pPr>
            <w:r>
              <w:rPr>
                <w:b/>
                <w:bCs/>
                <w:rtl w:val="0"/>
              </w:rPr>
              <w:t>Biểu số II.02a/VPCP/KSTT</w:t>
            </w:r>
          </w:p>
        </w:tc>
        <w:tc>
          <w:tcPr>
            <w:tcW w:w="2410"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 xml:space="preserve">KẾT QUẢ THẨM ĐỊNH VỀ THỦ TỤC HÀNH CHÍNH QUY ĐỊNH TRONG CÁC DỰ ÁN/ DỰ THẢO VĂN BẢN QUY PHẠM PHÁP LUẬT THUỘC THẨM QUYỀN CỦA QUỐC HỘI, ỦY BAN THƯỜNG VỤ QUỐC HỘI, CHÍNH PHỦ, THỦ TƯỚNG CHÍNH PHỦ </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357" w:type="pct"/>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Bộ Tư pháp.</w:t>
            </w:r>
          </w:p>
          <w:p>
            <w:pPr>
              <w:bidi w:val="0"/>
              <w:spacing w:before="120" w:beforeAutospacing="0" w:after="280" w:afterAutospacing="1"/>
              <w:rPr>
                <w:rtl w:val="0"/>
              </w:rPr>
            </w:pPr>
            <w:r>
              <w:rPr>
                <w:b/>
                <w:bCs/>
                <w:rtl w:val="0"/>
              </w:rPr>
              <w:t>- Đơn vị nhận báo cáo:</w:t>
            </w:r>
          </w:p>
          <w:p>
            <w:pPr>
              <w:bidi w:val="0"/>
              <w:spacing w:before="120" w:beforeAutospacing="0" w:after="0" w:afterAutospacing="0"/>
              <w:rPr>
                <w:rtl w:val="0"/>
              </w:rPr>
            </w:pPr>
            <w:r>
              <w:rPr>
                <w:rtl w:val="0"/>
              </w:rPr>
              <w:t>Văn phòng Chính phủ.</w:t>
            </w:r>
          </w:p>
        </w:tc>
      </w:tr>
    </w:tbl>
    <w:p>
      <w:pPr>
        <w:bidi w:val="0"/>
        <w:spacing w:before="120" w:beforeAutospacing="0" w:after="280" w:afterAutospacing="1"/>
        <w:jc w:val="right"/>
      </w:pPr>
      <w:r>
        <w:rPr>
          <w:i/>
          <w:iCs/>
          <w:rtl w:val="0"/>
        </w:rPr>
        <w:t>Đơn vị tính: TTHC, VB.</w:t>
      </w:r>
    </w:p>
    <w:tbl>
      <w:tblPr>
        <w:tblW w:w="5000" w:type="pct"/>
        <w:jc w:val="left"/>
        <w:tblCellMar>
          <w:top w:w="0" w:type="dxa"/>
          <w:left w:w="0" w:type="dxa"/>
          <w:bottom w:w="0" w:type="dxa"/>
          <w:right w:w="0" w:type="dxa"/>
        </w:tblCellMar>
      </w:tblPr>
      <w:tblGrid>
        <w:gridCol w:w="494"/>
        <w:gridCol w:w="599"/>
        <w:gridCol w:w="1"/>
        <w:gridCol w:w="969"/>
        <w:gridCol w:w="1"/>
        <w:gridCol w:w="1089"/>
        <w:gridCol w:w="1"/>
        <w:gridCol w:w="1"/>
        <w:gridCol w:w="645"/>
        <w:gridCol w:w="1"/>
        <w:gridCol w:w="727"/>
        <w:gridCol w:w="1"/>
        <w:gridCol w:w="1"/>
        <w:gridCol w:w="645"/>
        <w:gridCol w:w="1"/>
        <w:gridCol w:w="727"/>
        <w:gridCol w:w="1"/>
        <w:gridCol w:w="1"/>
        <w:gridCol w:w="645"/>
        <w:gridCol w:w="1"/>
        <w:gridCol w:w="716"/>
        <w:gridCol w:w="1"/>
        <w:gridCol w:w="1"/>
        <w:gridCol w:w="645"/>
        <w:gridCol w:w="1"/>
        <w:gridCol w:w="725"/>
        <w:gridCol w:w="1"/>
      </w:tblGrid>
      <w:tr>
        <w:tblPrEx>
          <w:tblW w:w="5000" w:type="pct"/>
          <w:jc w:val="left"/>
          <w:tblCellMar>
            <w:top w:w="0" w:type="dxa"/>
            <w:left w:w="0" w:type="dxa"/>
            <w:bottom w:w="0" w:type="dxa"/>
            <w:right w:w="0" w:type="dxa"/>
          </w:tblCellMar>
        </w:tblPrEx>
        <w:trPr>
          <w:jc w:val="left"/>
        </w:trPr>
        <w:tc>
          <w:tcPr>
            <w:tcW w:w="229"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382"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bộ, cơ quan chủ trì soạn thảo</w:t>
            </w:r>
          </w:p>
        </w:tc>
        <w:tc>
          <w:tcPr>
            <w:tcW w:w="1099" w:type="pct"/>
            <w:gridSpan w:val="5"/>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290" w:type="pct"/>
            <w:gridSpan w:val="19"/>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 được thẩm định theo tên loại VBQPPL</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5"/>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23"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Luật</w:t>
            </w:r>
          </w:p>
        </w:tc>
        <w:tc>
          <w:tcPr>
            <w:tcW w:w="823"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Pháp lệnh</w:t>
            </w:r>
          </w:p>
        </w:tc>
        <w:tc>
          <w:tcPr>
            <w:tcW w:w="824"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Nghị định</w:t>
            </w:r>
          </w:p>
        </w:tc>
        <w:tc>
          <w:tcPr>
            <w:tcW w:w="82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Quyết định của TTgCP</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TTHC</w:t>
            </w:r>
          </w:p>
        </w:tc>
        <w:tc>
          <w:tcPr>
            <w:tcW w:w="55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VBQPPL</w:t>
            </w:r>
          </w:p>
        </w:tc>
        <w:tc>
          <w:tcPr>
            <w:tcW w:w="33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 TTHC</w:t>
            </w:r>
          </w:p>
        </w:tc>
        <w:tc>
          <w:tcPr>
            <w:tcW w:w="4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 VB QPPL</w:t>
            </w:r>
          </w:p>
        </w:tc>
        <w:tc>
          <w:tcPr>
            <w:tcW w:w="33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 TTHC</w:t>
            </w:r>
          </w:p>
        </w:tc>
        <w:tc>
          <w:tcPr>
            <w:tcW w:w="4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 VB QPPL</w:t>
            </w:r>
          </w:p>
        </w:tc>
        <w:tc>
          <w:tcPr>
            <w:tcW w:w="33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 TTHC</w:t>
            </w:r>
          </w:p>
        </w:tc>
        <w:tc>
          <w:tcPr>
            <w:tcW w:w="4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 VBQ PPL</w:t>
            </w:r>
          </w:p>
        </w:tc>
        <w:tc>
          <w:tcPr>
            <w:tcW w:w="33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 TTHC</w:t>
            </w:r>
          </w:p>
        </w:tc>
        <w:tc>
          <w:tcPr>
            <w:tcW w:w="4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 VB QPPL</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8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 (5)+(7) +(9)+(11)</w:t>
            </w:r>
          </w:p>
        </w:tc>
        <w:tc>
          <w:tcPr>
            <w:tcW w:w="55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 = (6)+(8) +(10)+(12)</w:t>
            </w:r>
          </w:p>
        </w:tc>
        <w:tc>
          <w:tcPr>
            <w:tcW w:w="33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3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3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3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8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8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8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11"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5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250"/>
        <w:gridCol w:w="4016"/>
        <w:gridCol w:w="2374"/>
      </w:tblGrid>
      <w:tr>
        <w:tblPrEx>
          <w:jc w:val="left"/>
          <w:tblCellMar>
            <w:top w:w="0" w:type="dxa"/>
            <w:left w:w="0" w:type="dxa"/>
            <w:bottom w:w="0" w:type="dxa"/>
            <w:right w:w="0" w:type="dxa"/>
          </w:tblCellMar>
        </w:tblPrEx>
        <w:trPr>
          <w:jc w:val="left"/>
        </w:trPr>
        <w:tc>
          <w:tcPr>
            <w:tcW w:w="2028" w:type="dxa"/>
            <w:shd w:val="clear" w:color="auto" w:fill="auto"/>
            <w:tcMar>
              <w:top w:w="0" w:type="dxa"/>
              <w:left w:w="108" w:type="dxa"/>
              <w:bottom w:w="0" w:type="dxa"/>
              <w:right w:w="108" w:type="dxa"/>
            </w:tcMar>
          </w:tcPr>
          <w:p>
            <w:pPr>
              <w:bidi w:val="0"/>
              <w:spacing w:before="120" w:beforeAutospacing="0" w:after="0" w:afterAutospacing="0"/>
            </w:pPr>
            <w:r>
              <w:rPr>
                <w:b/>
                <w:bCs/>
                <w:rtl w:val="0"/>
              </w:rPr>
              <w:t>Biểu số II.02b/VPCP/KSTT</w:t>
            </w:r>
          </w:p>
        </w:tc>
        <w:tc>
          <w:tcPr>
            <w:tcW w:w="4320"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 xml:space="preserve">KẾT QUẢ THẨM ĐỊNH VỀ THỦ TỤC HÀNH CHÍNH QUY ĐỊNH TẠI THÔNG TƯ CỦA BỘ TRƯỞNG, THỦ TRƯỞNG CƠ QUAN NGANG BỘ </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2508" w:type="dxa"/>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Bộ, cơ quan ngang Bộ</w:t>
            </w:r>
          </w:p>
          <w:p>
            <w:pPr>
              <w:bidi w:val="0"/>
              <w:spacing w:before="120" w:beforeAutospacing="0" w:after="280" w:afterAutospacing="1"/>
              <w:rPr>
                <w:rtl w:val="0"/>
              </w:rPr>
            </w:pPr>
            <w:r>
              <w:rPr>
                <w:b/>
                <w:bCs/>
                <w:rtl w:val="0"/>
              </w:rPr>
              <w:t>- Đơn vị nhận báo cáo:</w:t>
            </w:r>
          </w:p>
          <w:p>
            <w:pPr>
              <w:bidi w:val="0"/>
              <w:spacing w:before="120" w:beforeAutospacing="0" w:after="0" w:afterAutospacing="0"/>
              <w:rPr>
                <w:rtl w:val="0"/>
              </w:rPr>
            </w:pPr>
            <w:r>
              <w:rPr>
                <w:rtl w:val="0"/>
              </w:rPr>
              <w:t>Văn phòng Chính phủ.</w:t>
            </w:r>
          </w:p>
        </w:tc>
      </w:tr>
    </w:tbl>
    <w:p>
      <w:pPr>
        <w:bidi w:val="0"/>
        <w:spacing w:before="120" w:beforeAutospacing="0" w:after="280" w:afterAutospacing="1"/>
        <w:jc w:val="right"/>
      </w:pPr>
      <w:r>
        <w:rPr>
          <w:i/>
          <w:iCs/>
          <w:rtl w:val="0"/>
        </w:rPr>
        <w:t>Đơn vị tính: TTHC, VB.</w:t>
      </w:r>
    </w:p>
    <w:tbl>
      <w:tblPr>
        <w:tblW w:w="5000" w:type="pct"/>
        <w:jc w:val="left"/>
        <w:tblCellMar>
          <w:top w:w="0" w:type="dxa"/>
          <w:left w:w="0" w:type="dxa"/>
          <w:bottom w:w="0" w:type="dxa"/>
          <w:right w:w="0" w:type="dxa"/>
        </w:tblCellMar>
      </w:tblPr>
      <w:tblGrid>
        <w:gridCol w:w="494"/>
        <w:gridCol w:w="3804"/>
        <w:gridCol w:w="2263"/>
        <w:gridCol w:w="2079"/>
      </w:tblGrid>
      <w:tr>
        <w:tblPrEx>
          <w:tblW w:w="5000" w:type="pct"/>
          <w:jc w:val="left"/>
          <w:tblCellMar>
            <w:top w:w="0" w:type="dxa"/>
            <w:left w:w="0" w:type="dxa"/>
            <w:bottom w:w="0" w:type="dxa"/>
            <w:right w:w="0" w:type="dxa"/>
          </w:tblCellMar>
        </w:tblPrEx>
        <w:trPr>
          <w:jc w:val="left"/>
        </w:trPr>
        <w:tc>
          <w:tcPr>
            <w:tcW w:w="273"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20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cơ quan, đơn vị chủ trì soạn thảo</w:t>
            </w:r>
          </w:p>
        </w:tc>
        <w:tc>
          <w:tcPr>
            <w:tcW w:w="2519"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 được thẩm định tại dự thảo Thông tư</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w:t>
            </w:r>
          </w:p>
        </w:tc>
        <w:tc>
          <w:tcPr>
            <w:tcW w:w="12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VBQPPL</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2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2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2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2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2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81"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SỐ</w:t>
            </w:r>
          </w:p>
        </w:tc>
        <w:tc>
          <w:tcPr>
            <w:tcW w:w="1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223"/>
        <w:gridCol w:w="3921"/>
        <w:gridCol w:w="2496"/>
      </w:tblGrid>
      <w:tr>
        <w:tblPrEx>
          <w:tblW w:w="5000" w:type="pct"/>
          <w:jc w:val="left"/>
          <w:tblCellMar>
            <w:top w:w="0" w:type="dxa"/>
            <w:left w:w="0" w:type="dxa"/>
            <w:bottom w:w="0" w:type="dxa"/>
            <w:right w:w="0" w:type="dxa"/>
          </w:tblCellMar>
        </w:tblPrEx>
        <w:trPr>
          <w:jc w:val="left"/>
        </w:trPr>
        <w:tc>
          <w:tcPr>
            <w:tcW w:w="1192" w:type="pct"/>
            <w:shd w:val="clear" w:color="auto" w:fill="auto"/>
            <w:tcMar>
              <w:top w:w="0" w:type="dxa"/>
              <w:left w:w="108" w:type="dxa"/>
              <w:bottom w:w="0" w:type="dxa"/>
              <w:right w:w="108" w:type="dxa"/>
            </w:tcMar>
          </w:tcPr>
          <w:p>
            <w:pPr>
              <w:bidi w:val="0"/>
              <w:spacing w:before="120" w:beforeAutospacing="0" w:after="0" w:afterAutospacing="0"/>
            </w:pPr>
            <w:r>
              <w:rPr>
                <w:b/>
                <w:bCs/>
                <w:rtl w:val="0"/>
              </w:rPr>
              <w:t>Biểu số II.02c/VPCP/KSTT</w:t>
            </w:r>
          </w:p>
        </w:tc>
        <w:tc>
          <w:tcPr>
            <w:tcW w:w="2324"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 xml:space="preserve">KẾT QUẢ THẨM ĐỊNH VỀ THỦ TỤC HÀNH CHÍNH QUY ĐỊNH TẠI TẠI DỰ THẢO VĂN BẢN QUY PHẠM PHÁP LUẬT CỦA ĐỊA PHƯƠNG </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484" w:type="pct"/>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UBND cấp tỉnh.</w:t>
            </w:r>
          </w:p>
          <w:p>
            <w:pPr>
              <w:bidi w:val="0"/>
              <w:spacing w:before="120" w:beforeAutospacing="0" w:after="280" w:afterAutospacing="1"/>
              <w:rPr>
                <w:rtl w:val="0"/>
              </w:rPr>
            </w:pPr>
            <w:r>
              <w:rPr>
                <w:b/>
                <w:bCs/>
                <w:rtl w:val="0"/>
              </w:rPr>
              <w:t>- Đơn vị nhận báo cáo:</w:t>
            </w:r>
          </w:p>
          <w:p>
            <w:pPr>
              <w:bidi w:val="0"/>
              <w:spacing w:before="120" w:beforeAutospacing="0" w:after="0" w:afterAutospacing="0"/>
              <w:rPr>
                <w:rtl w:val="0"/>
              </w:rPr>
            </w:pPr>
            <w:r>
              <w:rPr>
                <w:rtl w:val="0"/>
              </w:rPr>
              <w:t>Văn phòng Chính phủ.</w:t>
            </w:r>
          </w:p>
        </w:tc>
      </w:tr>
    </w:tbl>
    <w:p>
      <w:pPr>
        <w:bidi w:val="0"/>
        <w:spacing w:before="120" w:beforeAutospacing="0" w:after="280" w:afterAutospacing="1"/>
        <w:jc w:val="right"/>
      </w:pPr>
      <w:r>
        <w:rPr>
          <w:i/>
          <w:iCs/>
          <w:rtl w:val="0"/>
        </w:rPr>
        <w:t>Đơn vị tính: TTHC, VB.</w:t>
      </w:r>
    </w:p>
    <w:tbl>
      <w:tblPr>
        <w:tblW w:w="5000" w:type="pct"/>
        <w:jc w:val="left"/>
        <w:tblCellMar>
          <w:top w:w="0" w:type="dxa"/>
          <w:left w:w="0" w:type="dxa"/>
          <w:bottom w:w="0" w:type="dxa"/>
          <w:right w:w="0" w:type="dxa"/>
        </w:tblCellMar>
      </w:tblPr>
      <w:tblGrid>
        <w:gridCol w:w="494"/>
        <w:gridCol w:w="2415"/>
        <w:gridCol w:w="975"/>
        <w:gridCol w:w="993"/>
        <w:gridCol w:w="985"/>
        <w:gridCol w:w="896"/>
        <w:gridCol w:w="1"/>
        <w:gridCol w:w="964"/>
        <w:gridCol w:w="917"/>
        <w:gridCol w:w="1"/>
      </w:tblGrid>
      <w:tr>
        <w:tblPrEx>
          <w:tblW w:w="5000" w:type="pct"/>
          <w:jc w:val="left"/>
          <w:tblCellMar>
            <w:top w:w="0" w:type="dxa"/>
            <w:left w:w="0" w:type="dxa"/>
            <w:bottom w:w="0" w:type="dxa"/>
            <w:right w:w="0" w:type="dxa"/>
          </w:tblCellMar>
        </w:tblPrEx>
        <w:trPr>
          <w:jc w:val="left"/>
        </w:trPr>
        <w:tc>
          <w:tcPr>
            <w:tcW w:w="257"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41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cơ quan, đơn vị chủ trì soạn thảo</w:t>
            </w:r>
          </w:p>
        </w:tc>
        <w:tc>
          <w:tcPr>
            <w:tcW w:w="1133"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2192"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 được thẩm định theo tên loại VBQPPL</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09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Quyết định của UBND</w:t>
            </w:r>
          </w:p>
        </w:tc>
        <w:tc>
          <w:tcPr>
            <w:tcW w:w="109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Nghị quyết của HĐND</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TTHC</w:t>
            </w:r>
          </w:p>
        </w:tc>
        <w:tc>
          <w:tcPr>
            <w:tcW w:w="5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VBQPPL</w:t>
            </w:r>
          </w:p>
        </w:tc>
        <w:tc>
          <w:tcPr>
            <w:tcW w:w="5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 TTHC</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 VB QPPL</w:t>
            </w:r>
          </w:p>
        </w:tc>
        <w:tc>
          <w:tcPr>
            <w:tcW w:w="56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 TTHC</w:t>
            </w:r>
          </w:p>
        </w:tc>
        <w:tc>
          <w:tcPr>
            <w:tcW w:w="5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 VB QPPL</w:t>
            </w:r>
          </w:p>
        </w:tc>
      </w:tr>
      <w:tr>
        <w:tblPrEx>
          <w:tblW w:w="5000" w:type="pct"/>
          <w:jc w:val="left"/>
          <w:tblCellMar>
            <w:top w:w="0" w:type="dxa"/>
            <w:left w:w="0" w:type="dxa"/>
            <w:bottom w:w="0" w:type="dxa"/>
            <w:right w:w="0" w:type="dxa"/>
          </w:tblCellMar>
        </w:tblPrEx>
        <w:trPr>
          <w:jc w:val="left"/>
        </w:trPr>
        <w:tc>
          <w:tcPr>
            <w:tcW w:w="2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 (5)+(7)</w:t>
            </w:r>
          </w:p>
        </w:tc>
        <w:tc>
          <w:tcPr>
            <w:tcW w:w="5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 = (6)+(8)</w:t>
            </w:r>
          </w:p>
        </w:tc>
        <w:tc>
          <w:tcPr>
            <w:tcW w:w="5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6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r>
      <w:tr>
        <w:tblPrEx>
          <w:tblW w:w="5000" w:type="pct"/>
          <w:jc w:val="left"/>
          <w:tblCellMar>
            <w:top w:w="0" w:type="dxa"/>
            <w:left w:w="0" w:type="dxa"/>
            <w:bottom w:w="0" w:type="dxa"/>
            <w:right w:w="0" w:type="dxa"/>
          </w:tblCellMar>
        </w:tblPrEx>
        <w:trPr>
          <w:jc w:val="left"/>
        </w:trPr>
        <w:tc>
          <w:tcPr>
            <w:tcW w:w="2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5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5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5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675"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SỐ</w:t>
            </w:r>
          </w:p>
        </w:tc>
        <w:tc>
          <w:tcPr>
            <w:tcW w:w="5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236"/>
        <w:gridCol w:w="3792"/>
        <w:gridCol w:w="2612"/>
      </w:tblGrid>
      <w:tr>
        <w:tblPrEx>
          <w:tblW w:w="5000" w:type="pct"/>
          <w:jc w:val="left"/>
          <w:tblCellMar>
            <w:top w:w="0" w:type="dxa"/>
            <w:left w:w="0" w:type="dxa"/>
            <w:bottom w:w="0" w:type="dxa"/>
            <w:right w:w="0" w:type="dxa"/>
          </w:tblCellMar>
        </w:tblPrEx>
        <w:trPr>
          <w:jc w:val="left"/>
        </w:trPr>
        <w:tc>
          <w:tcPr>
            <w:tcW w:w="1161" w:type="pct"/>
            <w:shd w:val="clear" w:color="auto" w:fill="auto"/>
            <w:tcMar>
              <w:top w:w="0" w:type="dxa"/>
              <w:left w:w="108" w:type="dxa"/>
              <w:bottom w:w="0" w:type="dxa"/>
              <w:right w:w="108" w:type="dxa"/>
            </w:tcMar>
          </w:tcPr>
          <w:p>
            <w:pPr>
              <w:bidi w:val="0"/>
              <w:spacing w:before="120" w:beforeAutospacing="0" w:after="0" w:afterAutospacing="0"/>
            </w:pPr>
            <w:r>
              <w:rPr>
                <w:b/>
                <w:bCs/>
                <w:rtl w:val="0"/>
              </w:rPr>
              <w:t>Biểu số II.03a/VPCP/KSTT</w:t>
            </w:r>
          </w:p>
        </w:tc>
        <w:tc>
          <w:tcPr>
            <w:tcW w:w="2266"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 xml:space="preserve">KẾT QUẢ CÔNG BỐ, CÔNG KHAI THỦ TỤC HÀNH CHÍNH TẠI BỘ/CƠ QUAN NGANG BỘ/CƠ QUAN </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573" w:type="pct"/>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 Bộ, cơ quan ngang Bộ;</w:t>
            </w:r>
          </w:p>
          <w:p>
            <w:pPr>
              <w:bidi w:val="0"/>
              <w:spacing w:before="120" w:beforeAutospacing="0" w:after="280" w:afterAutospacing="1"/>
              <w:rPr>
                <w:rtl w:val="0"/>
              </w:rPr>
            </w:pPr>
            <w:r>
              <w:rPr>
                <w:rtl w:val="0"/>
              </w:rPr>
              <w:t>+ Bảo hiểm xã hội Việt Nam;</w:t>
            </w:r>
          </w:p>
          <w:p>
            <w:pPr>
              <w:bidi w:val="0"/>
              <w:spacing w:before="120" w:beforeAutospacing="0" w:after="280" w:afterAutospacing="1"/>
              <w:rPr>
                <w:rtl w:val="0"/>
              </w:rPr>
            </w:pPr>
            <w:r>
              <w:rPr>
                <w:rtl w:val="0"/>
              </w:rPr>
              <w:t>+ Ngân hàng Chính sách xã hội; Ngân hàng Phát triển Việt Nam.</w:t>
            </w:r>
          </w:p>
          <w:p>
            <w:pPr>
              <w:bidi w:val="0"/>
              <w:spacing w:before="120" w:beforeAutospacing="0" w:after="280" w:afterAutospacing="1"/>
              <w:rPr>
                <w:rtl w:val="0"/>
              </w:rPr>
            </w:pPr>
            <w:r>
              <w:rPr>
                <w:b/>
                <w:bCs/>
                <w:rtl w:val="0"/>
              </w:rPr>
              <w:t>- Đơn vị nhận báo cáo:</w:t>
            </w:r>
          </w:p>
          <w:p>
            <w:pPr>
              <w:bidi w:val="0"/>
              <w:spacing w:before="120" w:beforeAutospacing="0" w:after="0" w:afterAutospacing="0"/>
              <w:rPr>
                <w:rtl w:val="0"/>
              </w:rPr>
            </w:pPr>
            <w:r>
              <w:rPr>
                <w:rtl w:val="0"/>
              </w:rPr>
              <w:t>Văn phòng Chính phủ.</w:t>
            </w:r>
          </w:p>
        </w:tc>
      </w:tr>
    </w:tbl>
    <w:p>
      <w:pPr>
        <w:bidi w:val="0"/>
        <w:spacing w:before="120" w:beforeAutospacing="0" w:after="280" w:afterAutospacing="1"/>
        <w:jc w:val="right"/>
      </w:pPr>
      <w:r>
        <w:rPr>
          <w:i/>
          <w:iCs/>
          <w:rtl w:val="0"/>
        </w:rPr>
        <w:t>Đơn vị tính: TTHC, VB.</w:t>
      </w:r>
    </w:p>
    <w:tbl>
      <w:tblPr>
        <w:tblW w:w="5000" w:type="pct"/>
        <w:jc w:val="left"/>
        <w:tblCellMar>
          <w:top w:w="0" w:type="dxa"/>
          <w:left w:w="0" w:type="dxa"/>
          <w:bottom w:w="0" w:type="dxa"/>
          <w:right w:w="0" w:type="dxa"/>
        </w:tblCellMar>
      </w:tblPr>
      <w:tblGrid>
        <w:gridCol w:w="474"/>
        <w:gridCol w:w="1324"/>
        <w:gridCol w:w="692"/>
        <w:gridCol w:w="729"/>
        <w:gridCol w:w="1130"/>
        <w:gridCol w:w="647"/>
        <w:gridCol w:w="647"/>
        <w:gridCol w:w="647"/>
        <w:gridCol w:w="735"/>
        <w:gridCol w:w="740"/>
        <w:gridCol w:w="875"/>
      </w:tblGrid>
      <w:tr>
        <w:tblPrEx>
          <w:tblW w:w="5000" w:type="pct"/>
          <w:jc w:val="left"/>
          <w:tblCellMar>
            <w:top w:w="0" w:type="dxa"/>
            <w:left w:w="0" w:type="dxa"/>
            <w:bottom w:w="0" w:type="dxa"/>
            <w:right w:w="0" w:type="dxa"/>
          </w:tblCellMar>
        </w:tblPrEx>
        <w:trPr>
          <w:jc w:val="left"/>
        </w:trPr>
        <w:tc>
          <w:tcPr>
            <w:tcW w:w="230"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022"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cơ quan, đơn vị thực hiện</w:t>
            </w:r>
          </w:p>
        </w:tc>
        <w:tc>
          <w:tcPr>
            <w:tcW w:w="427"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quyết định công bố</w:t>
            </w:r>
          </w:p>
        </w:tc>
        <w:tc>
          <w:tcPr>
            <w:tcW w:w="432"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văn bản QPPL quy định TTHC được công bố</w:t>
            </w:r>
          </w:p>
        </w:tc>
        <w:tc>
          <w:tcPr>
            <w:tcW w:w="1444" w:type="pct"/>
            <w:gridSpan w:val="4"/>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 đã được công bố</w:t>
            </w:r>
          </w:p>
        </w:tc>
        <w:tc>
          <w:tcPr>
            <w:tcW w:w="884"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 đã được công khai/ không công khai</w:t>
            </w:r>
          </w:p>
        </w:tc>
        <w:tc>
          <w:tcPr>
            <w:tcW w:w="561" w:type="pct"/>
            <w:vMerge w:val="restar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TTHC thuộc phạm vi quản lý của bộ, cơ quan tính đến thời điểm báo cáo</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3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số</w:t>
            </w:r>
          </w:p>
        </w:tc>
        <w:tc>
          <w:tcPr>
            <w:tcW w:w="3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TTHC quy định mới</w:t>
            </w:r>
          </w:p>
        </w:tc>
        <w:tc>
          <w:tcPr>
            <w:tcW w:w="3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TTHC sửa đổi, bổ sung</w:t>
            </w:r>
          </w:p>
        </w:tc>
        <w:tc>
          <w:tcPr>
            <w:tcW w:w="3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TTHC bãi bỏ</w:t>
            </w:r>
          </w:p>
        </w:tc>
        <w:tc>
          <w:tcPr>
            <w:tcW w:w="46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Ban hành mới hoặc sửa đổi, bổ sung </w:t>
            </w:r>
            <w:r>
              <w:rPr>
                <w:i/>
                <w:iCs/>
                <w:rtl w:val="0"/>
              </w:rPr>
              <w:t>(Công khai)</w:t>
            </w:r>
          </w:p>
        </w:tc>
        <w:tc>
          <w:tcPr>
            <w:tcW w:w="4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Bãi bỏ hoặc thay thế </w:t>
            </w:r>
            <w:r>
              <w:rPr>
                <w:i/>
                <w:iCs/>
                <w:rtl w:val="0"/>
              </w:rPr>
              <w:t>(Không công khai)</w:t>
            </w:r>
          </w:p>
        </w:tc>
        <w:tc>
          <w:tcPr>
            <w:tcW w:w="0" w:type="auto"/>
            <w:vMerge/>
            <w:tcBorders>
              <w:top w:val="single" w:sz="8" w:space="0" w:color="auto"/>
              <w:left w:val="single" w:sz="8" w:space="0" w:color="auto"/>
              <w:bottom w:val="nil"/>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02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3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 (6)+(7)+(8)</w:t>
            </w:r>
          </w:p>
        </w:tc>
        <w:tc>
          <w:tcPr>
            <w:tcW w:w="3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6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r>
      <w:tr>
        <w:tblPrEx>
          <w:tblW w:w="5000" w:type="pct"/>
          <w:jc w:val="left"/>
          <w:tblCellMar>
            <w:top w:w="0" w:type="dxa"/>
            <w:left w:w="0" w:type="dxa"/>
            <w:bottom w:w="0" w:type="dxa"/>
            <w:right w:w="0" w:type="dxa"/>
          </w:tblCellMar>
        </w:tblPrEx>
        <w:trPr>
          <w:jc w:val="left"/>
        </w:trPr>
        <w:tc>
          <w:tcPr>
            <w:tcW w:w="23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02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02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252"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SỐ</w:t>
            </w:r>
          </w:p>
        </w:tc>
        <w:tc>
          <w:tcPr>
            <w:tcW w:w="42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1"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343"/>
        <w:gridCol w:w="3912"/>
        <w:gridCol w:w="2385"/>
      </w:tblGrid>
      <w:tr>
        <w:tblPrEx>
          <w:jc w:val="left"/>
          <w:tblCellMar>
            <w:top w:w="0" w:type="dxa"/>
            <w:left w:w="0" w:type="dxa"/>
            <w:bottom w:w="0" w:type="dxa"/>
            <w:right w:w="0" w:type="dxa"/>
          </w:tblCellMar>
        </w:tblPrEx>
        <w:trPr>
          <w:jc w:val="left"/>
        </w:trPr>
        <w:tc>
          <w:tcPr>
            <w:tcW w:w="2148" w:type="dxa"/>
            <w:shd w:val="clear" w:color="auto" w:fill="auto"/>
            <w:tcMar>
              <w:top w:w="0" w:type="dxa"/>
              <w:left w:w="108" w:type="dxa"/>
              <w:bottom w:w="0" w:type="dxa"/>
              <w:right w:w="108" w:type="dxa"/>
            </w:tcMar>
          </w:tcPr>
          <w:p>
            <w:pPr>
              <w:bidi w:val="0"/>
              <w:spacing w:before="120" w:beforeAutospacing="0" w:after="0" w:afterAutospacing="0"/>
            </w:pPr>
            <w:r>
              <w:rPr>
                <w:b/>
                <w:bCs/>
                <w:rtl w:val="0"/>
              </w:rPr>
              <w:t>Biểu số II.03b/VPCP/KSTT</w:t>
            </w:r>
          </w:p>
        </w:tc>
        <w:tc>
          <w:tcPr>
            <w:tcW w:w="4200"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 xml:space="preserve">KẾT QUẢ CÔNG BỐ, CÔNG KHAI THỦ TỤC HÀNH CHÍNH TẠI ĐỊA PHƯƠNG </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2508" w:type="dxa"/>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UBND cấp tỉnh.</w:t>
            </w:r>
          </w:p>
          <w:p>
            <w:pPr>
              <w:bidi w:val="0"/>
              <w:spacing w:before="120" w:beforeAutospacing="0" w:after="280" w:afterAutospacing="1"/>
              <w:rPr>
                <w:rtl w:val="0"/>
              </w:rPr>
            </w:pPr>
            <w:r>
              <w:rPr>
                <w:b/>
                <w:bCs/>
                <w:rtl w:val="0"/>
              </w:rPr>
              <w:t>- Đơn vị nhận báo cáo:</w:t>
            </w:r>
          </w:p>
          <w:p>
            <w:pPr>
              <w:bidi w:val="0"/>
              <w:spacing w:before="120" w:beforeAutospacing="0" w:after="0" w:afterAutospacing="0"/>
              <w:rPr>
                <w:rtl w:val="0"/>
              </w:rPr>
            </w:pPr>
            <w:r>
              <w:rPr>
                <w:rtl w:val="0"/>
              </w:rPr>
              <w:t>Văn phòng Chính phủ.</w:t>
            </w:r>
          </w:p>
        </w:tc>
      </w:tr>
    </w:tbl>
    <w:p>
      <w:pPr>
        <w:bidi w:val="0"/>
        <w:spacing w:before="120" w:beforeAutospacing="0" w:after="280" w:afterAutospacing="1"/>
        <w:jc w:val="right"/>
      </w:pPr>
      <w:r>
        <w:rPr>
          <w:i/>
          <w:iCs/>
          <w:rtl w:val="0"/>
        </w:rPr>
        <w:t>Đơn vị tính: TTHC, VB.</w:t>
      </w:r>
    </w:p>
    <w:p>
      <w:pPr>
        <w:bidi w:val="0"/>
        <w:spacing w:before="120" w:beforeAutospacing="0" w:after="280" w:afterAutospacing="1"/>
      </w:pPr>
      <w:r>
        <w:rPr>
          <w:b/>
          <w:bCs/>
          <w:rtl w:val="0"/>
        </w:rPr>
        <w:t>I. CÔNG BỐ DANH MỤC TTHC, CÔNG KHAI TTHC THUỘC THẨM QUYỀN BAN HÀNH CỦA TRUNG ƯƠNG</w:t>
      </w:r>
    </w:p>
    <w:tbl>
      <w:tblPr>
        <w:tblW w:w="5000" w:type="pct"/>
        <w:jc w:val="left"/>
        <w:tblCellMar>
          <w:top w:w="0" w:type="dxa"/>
          <w:left w:w="0" w:type="dxa"/>
          <w:bottom w:w="0" w:type="dxa"/>
          <w:right w:w="0" w:type="dxa"/>
        </w:tblCellMar>
      </w:tblPr>
      <w:tblGrid>
        <w:gridCol w:w="494"/>
        <w:gridCol w:w="1428"/>
        <w:gridCol w:w="628"/>
        <w:gridCol w:w="833"/>
        <w:gridCol w:w="612"/>
        <w:gridCol w:w="647"/>
        <w:gridCol w:w="647"/>
        <w:gridCol w:w="646"/>
        <w:gridCol w:w="1"/>
        <w:gridCol w:w="848"/>
        <w:gridCol w:w="805"/>
        <w:gridCol w:w="1"/>
        <w:gridCol w:w="1049"/>
        <w:gridCol w:w="1"/>
      </w:tblGrid>
      <w:tr>
        <w:tblPrEx>
          <w:tblW w:w="5000" w:type="pct"/>
          <w:jc w:val="left"/>
          <w:tblCellMar>
            <w:top w:w="0" w:type="dxa"/>
            <w:left w:w="0" w:type="dxa"/>
            <w:bottom w:w="0" w:type="dxa"/>
            <w:right w:w="0" w:type="dxa"/>
          </w:tblCellMar>
        </w:tblPrEx>
        <w:trPr>
          <w:jc w:val="left"/>
        </w:trPr>
        <w:tc>
          <w:tcPr>
            <w:tcW w:w="22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91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cơ quan, đơn vị thực hiện</w:t>
            </w:r>
          </w:p>
        </w:tc>
        <w:tc>
          <w:tcPr>
            <w:tcW w:w="36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quyết định công bố</w:t>
            </w:r>
          </w:p>
        </w:tc>
        <w:tc>
          <w:tcPr>
            <w:tcW w:w="49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văn bản QPPL quy định TTHC được công bố</w:t>
            </w:r>
          </w:p>
        </w:tc>
        <w:tc>
          <w:tcPr>
            <w:tcW w:w="1365" w:type="pct"/>
            <w:gridSpan w:val="4"/>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 đã được công bố</w:t>
            </w:r>
          </w:p>
        </w:tc>
        <w:tc>
          <w:tcPr>
            <w:tcW w:w="995"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 đã được công khai/ không công khai</w:t>
            </w:r>
          </w:p>
        </w:tc>
        <w:tc>
          <w:tcPr>
            <w:tcW w:w="637"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TTHC thuộc thẩm quyền giải quyết của địa phương tính đến thời điểm báo cáo</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số</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TTHC quy định mới</w:t>
            </w:r>
          </w:p>
        </w:tc>
        <w:tc>
          <w:tcPr>
            <w:tcW w:w="3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TTHC sửa đổi, bổ sung</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TTHC bãi bỏ</w:t>
            </w:r>
          </w:p>
        </w:tc>
        <w:tc>
          <w:tcPr>
            <w:tcW w:w="5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Ban hành mới hoặc sửa đổi, bổ sung </w:t>
            </w:r>
            <w:r>
              <w:rPr>
                <w:i/>
                <w:iCs/>
                <w:rtl w:val="0"/>
              </w:rPr>
              <w:t>(Công khai)</w:t>
            </w:r>
          </w:p>
        </w:tc>
        <w:tc>
          <w:tcPr>
            <w:tcW w:w="4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Bãi bỏ hoặc thay thế </w:t>
            </w:r>
            <w:r>
              <w:rPr>
                <w:i/>
                <w:iCs/>
                <w:rtl w:val="0"/>
              </w:rPr>
              <w:t>(Không công khai)</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6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r>
      <w:tr>
        <w:tblPrEx>
          <w:tblW w:w="5000" w:type="pct"/>
          <w:jc w:val="left"/>
          <w:tblCellMar>
            <w:top w:w="0" w:type="dxa"/>
            <w:left w:w="0" w:type="dxa"/>
            <w:bottom w:w="0" w:type="dxa"/>
            <w:right w:w="0" w:type="dxa"/>
          </w:tblCellMar>
        </w:tblPrEx>
        <w:trPr>
          <w:jc w:val="left"/>
        </w:trPr>
        <w:tc>
          <w:tcPr>
            <w:tcW w:w="2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3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II. CÔNG BỐ, CÔNG KHAI TTHC THUỘC THẨM QUYỀN BAN HÀNH CỦA ĐỊA PHƯƠNG</w:t>
      </w:r>
    </w:p>
    <w:tbl>
      <w:tblPr>
        <w:tblW w:w="5000" w:type="pct"/>
        <w:jc w:val="left"/>
        <w:tblCellMar>
          <w:top w:w="0" w:type="dxa"/>
          <w:left w:w="0" w:type="dxa"/>
          <w:bottom w:w="0" w:type="dxa"/>
          <w:right w:w="0" w:type="dxa"/>
        </w:tblCellMar>
      </w:tblPr>
      <w:tblGrid>
        <w:gridCol w:w="494"/>
        <w:gridCol w:w="1425"/>
        <w:gridCol w:w="630"/>
        <w:gridCol w:w="834"/>
        <w:gridCol w:w="609"/>
        <w:gridCol w:w="647"/>
        <w:gridCol w:w="647"/>
        <w:gridCol w:w="646"/>
        <w:gridCol w:w="1"/>
        <w:gridCol w:w="852"/>
        <w:gridCol w:w="804"/>
        <w:gridCol w:w="1"/>
        <w:gridCol w:w="1051"/>
        <w:gridCol w:w="1"/>
      </w:tblGrid>
      <w:tr>
        <w:tblPrEx>
          <w:tblW w:w="5000" w:type="pct"/>
          <w:jc w:val="left"/>
          <w:tblCellMar>
            <w:top w:w="0" w:type="dxa"/>
            <w:left w:w="0" w:type="dxa"/>
            <w:bottom w:w="0" w:type="dxa"/>
            <w:right w:w="0" w:type="dxa"/>
          </w:tblCellMar>
        </w:tblPrEx>
        <w:trPr>
          <w:jc w:val="left"/>
        </w:trPr>
        <w:tc>
          <w:tcPr>
            <w:tcW w:w="22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91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cơ quan, đơn vị thực hiện</w:t>
            </w:r>
          </w:p>
        </w:tc>
        <w:tc>
          <w:tcPr>
            <w:tcW w:w="36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quyết định công bố</w:t>
            </w:r>
          </w:p>
        </w:tc>
        <w:tc>
          <w:tcPr>
            <w:tcW w:w="49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văn bản QPPL quy định TTHC được công bố</w:t>
            </w:r>
          </w:p>
        </w:tc>
        <w:tc>
          <w:tcPr>
            <w:tcW w:w="1364" w:type="pct"/>
            <w:gridSpan w:val="4"/>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 đã được công bố</w:t>
            </w:r>
          </w:p>
        </w:tc>
        <w:tc>
          <w:tcPr>
            <w:tcW w:w="996"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 đã được công khai/ không công khai</w:t>
            </w:r>
          </w:p>
        </w:tc>
        <w:tc>
          <w:tcPr>
            <w:tcW w:w="638"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TTHC thuộc thẩm quyền giải quyết của địa phương tính đến thời điểm báo cáo</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số</w:t>
            </w:r>
          </w:p>
        </w:tc>
        <w:tc>
          <w:tcPr>
            <w:tcW w:w="3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TTHC quy định mới</w:t>
            </w:r>
          </w:p>
        </w:tc>
        <w:tc>
          <w:tcPr>
            <w:tcW w:w="3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TTHC sửa đổi, bổ sung</w:t>
            </w:r>
          </w:p>
        </w:tc>
        <w:tc>
          <w:tcPr>
            <w:tcW w:w="31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TTHC bãi bỏ</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Ban hành mới hoặc sửa đổi, bổ sung </w:t>
            </w:r>
            <w:r>
              <w:rPr>
                <w:i/>
                <w:iCs/>
                <w:rtl w:val="0"/>
              </w:rPr>
              <w:t>(Công khai)</w:t>
            </w:r>
          </w:p>
        </w:tc>
        <w:tc>
          <w:tcPr>
            <w:tcW w:w="47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Bãi bỏ hoặc thay thế </w:t>
            </w:r>
            <w:r>
              <w:rPr>
                <w:i/>
                <w:iCs/>
                <w:rtl w:val="0"/>
              </w:rPr>
              <w:t>(Không công khai)</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1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7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6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r>
      <w:tr>
        <w:tblPrEx>
          <w:tblW w:w="5000" w:type="pct"/>
          <w:jc w:val="left"/>
          <w:tblCellMar>
            <w:top w:w="0" w:type="dxa"/>
            <w:left w:w="0" w:type="dxa"/>
            <w:bottom w:w="0" w:type="dxa"/>
            <w:right w:w="0" w:type="dxa"/>
          </w:tblCellMar>
        </w:tblPrEx>
        <w:trPr>
          <w:jc w:val="left"/>
        </w:trPr>
        <w:tc>
          <w:tcPr>
            <w:tcW w:w="2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3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3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116"/>
        <w:gridCol w:w="3803"/>
        <w:gridCol w:w="2721"/>
      </w:tblGrid>
      <w:tr>
        <w:tblPrEx>
          <w:tblW w:w="5000" w:type="pct"/>
          <w:jc w:val="left"/>
          <w:tblCellMar>
            <w:top w:w="0" w:type="dxa"/>
            <w:left w:w="0" w:type="dxa"/>
            <w:bottom w:w="0" w:type="dxa"/>
            <w:right w:w="0" w:type="dxa"/>
          </w:tblCellMar>
        </w:tblPrEx>
        <w:trPr>
          <w:jc w:val="left"/>
        </w:trPr>
        <w:tc>
          <w:tcPr>
            <w:tcW w:w="1148" w:type="pct"/>
            <w:shd w:val="clear" w:color="auto" w:fill="auto"/>
            <w:tcMar>
              <w:top w:w="0" w:type="dxa"/>
              <w:left w:w="108" w:type="dxa"/>
              <w:bottom w:w="0" w:type="dxa"/>
              <w:right w:w="108" w:type="dxa"/>
            </w:tcMar>
          </w:tcPr>
          <w:p>
            <w:pPr>
              <w:bidi w:val="0"/>
              <w:spacing w:before="120" w:beforeAutospacing="0" w:after="0" w:afterAutospacing="0"/>
            </w:pPr>
            <w:r>
              <w:rPr>
                <w:b/>
                <w:bCs/>
                <w:rtl w:val="0"/>
              </w:rPr>
              <w:t>Biểu số II.04/VPCP/KSTT</w:t>
            </w:r>
          </w:p>
        </w:tc>
        <w:tc>
          <w:tcPr>
            <w:tcW w:w="2242"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 xml:space="preserve">KẾT QUẢ RÀ SOÁT, ĐƠN GIẢN HÓA THỦ TỤC HÀNH CHÍNH TẠI BỘ, NGÀNH, ĐỊA PHƯƠNG </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610" w:type="pct"/>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 Bộ, cơ quan ngang Bộ;</w:t>
            </w:r>
          </w:p>
          <w:p>
            <w:pPr>
              <w:bidi w:val="0"/>
              <w:spacing w:before="120" w:beforeAutospacing="0" w:after="280" w:afterAutospacing="1"/>
              <w:rPr>
                <w:rtl w:val="0"/>
              </w:rPr>
            </w:pPr>
            <w:r>
              <w:rPr>
                <w:rtl w:val="0"/>
              </w:rPr>
              <w:t>+ Bảo hiểm xã hội Việt Nam;</w:t>
            </w:r>
          </w:p>
          <w:p>
            <w:pPr>
              <w:bidi w:val="0"/>
              <w:spacing w:before="120" w:beforeAutospacing="0" w:after="280" w:afterAutospacing="1"/>
              <w:rPr>
                <w:rtl w:val="0"/>
              </w:rPr>
            </w:pPr>
            <w:r>
              <w:rPr>
                <w:rtl w:val="0"/>
              </w:rPr>
              <w:t>+ Ngân hàng Chính sách xã hội, Ngân hàng Phát triển Việt Nam;</w:t>
            </w:r>
          </w:p>
          <w:p>
            <w:pPr>
              <w:bidi w:val="0"/>
              <w:spacing w:before="120" w:beforeAutospacing="0" w:after="280" w:afterAutospacing="1"/>
              <w:rPr>
                <w:rtl w:val="0"/>
              </w:rPr>
            </w:pPr>
            <w:r>
              <w:rPr>
                <w:rtl w:val="0"/>
              </w:rPr>
              <w:t>+ UBND cấp tỉnh.</w:t>
            </w:r>
          </w:p>
          <w:p>
            <w:pPr>
              <w:bidi w:val="0"/>
              <w:spacing w:before="120" w:beforeAutospacing="0" w:after="280" w:afterAutospacing="1"/>
              <w:rPr>
                <w:rtl w:val="0"/>
              </w:rPr>
            </w:pPr>
            <w:r>
              <w:rPr>
                <w:b/>
                <w:bCs/>
                <w:rtl w:val="0"/>
              </w:rPr>
              <w:t>- Đơn vị nhận báo cáo:</w:t>
            </w:r>
          </w:p>
          <w:p>
            <w:pPr>
              <w:bidi w:val="0"/>
              <w:spacing w:before="120" w:beforeAutospacing="0" w:after="0" w:afterAutospacing="0"/>
              <w:rPr>
                <w:rtl w:val="0"/>
              </w:rPr>
            </w:pPr>
            <w:r>
              <w:rPr>
                <w:rtl w:val="0"/>
              </w:rPr>
              <w:t>Văn phòng Chính phủ.</w:t>
            </w:r>
          </w:p>
        </w:tc>
      </w:tr>
    </w:tbl>
    <w:p>
      <w:pPr>
        <w:bidi w:val="0"/>
        <w:spacing w:before="120" w:beforeAutospacing="0" w:after="280" w:afterAutospacing="1"/>
        <w:jc w:val="right"/>
      </w:pPr>
      <w:r>
        <w:rPr>
          <w:i/>
          <w:iCs/>
          <w:rtl w:val="0"/>
        </w:rPr>
        <w:t>Đơn vị tính: TTHC/nhóm TTHC, triệu đồng %</w:t>
      </w:r>
    </w:p>
    <w:tbl>
      <w:tblPr>
        <w:tblW w:w="5000" w:type="pct"/>
        <w:jc w:val="left"/>
        <w:tblCellMar>
          <w:top w:w="0" w:type="dxa"/>
          <w:left w:w="0" w:type="dxa"/>
          <w:bottom w:w="0" w:type="dxa"/>
          <w:right w:w="0" w:type="dxa"/>
        </w:tblCellMar>
      </w:tblPr>
      <w:tblGrid>
        <w:gridCol w:w="592"/>
        <w:gridCol w:w="715"/>
        <w:gridCol w:w="924"/>
        <w:gridCol w:w="848"/>
        <w:gridCol w:w="696"/>
        <w:gridCol w:w="696"/>
        <w:gridCol w:w="696"/>
        <w:gridCol w:w="696"/>
        <w:gridCol w:w="801"/>
        <w:gridCol w:w="630"/>
        <w:gridCol w:w="630"/>
        <w:gridCol w:w="715"/>
        <w:gridCol w:w="1"/>
      </w:tblGrid>
      <w:tr>
        <w:tblPrEx>
          <w:tblW w:w="5000" w:type="pct"/>
          <w:jc w:val="left"/>
          <w:tblCellMar>
            <w:top w:w="0" w:type="dxa"/>
            <w:left w:w="0" w:type="dxa"/>
            <w:bottom w:w="0" w:type="dxa"/>
            <w:right w:w="0" w:type="dxa"/>
          </w:tblCellMar>
        </w:tblPrEx>
        <w:trPr>
          <w:jc w:val="left"/>
        </w:trPr>
        <w:tc>
          <w:tcPr>
            <w:tcW w:w="343"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414"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TTHC cần rà soát, đơn giản hóa theo Kế hoạch</w:t>
            </w:r>
          </w:p>
        </w:tc>
        <w:tc>
          <w:tcPr>
            <w:tcW w:w="535"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TTHC đã được rà soát, thông qua phương án đơn giản hóa</w:t>
            </w:r>
          </w:p>
        </w:tc>
        <w:tc>
          <w:tcPr>
            <w:tcW w:w="2566" w:type="pct"/>
            <w:gridSpan w:val="6"/>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Phương án đơn giản hóa TTHC</w:t>
            </w:r>
          </w:p>
        </w:tc>
        <w:tc>
          <w:tcPr>
            <w:tcW w:w="365"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tiền tiết kiệm được</w:t>
            </w:r>
          </w:p>
        </w:tc>
        <w:tc>
          <w:tcPr>
            <w:tcW w:w="365"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Tỷ lệ chi phí tiết kiệm được</w:t>
            </w:r>
          </w:p>
        </w:tc>
        <w:tc>
          <w:tcPr>
            <w:tcW w:w="414" w:type="pct"/>
            <w:vMerge w:val="restar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Tỷ lệ hoàn thành Kế hoạch rà soát, đơn giản hóa</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lượng TTHC giữ nguyên</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lượng TTHC bãi bỏ</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lượng TTHC sửa đổi bổ sung</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lượng TTHC thay thế</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lượng TTHC liên thông</w:t>
            </w:r>
          </w:p>
        </w:tc>
        <w:tc>
          <w:tcPr>
            <w:tcW w:w="4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lượng TTHC có giải pháp để thực hiện trên môi trường điện tử</w:t>
            </w: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4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1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r>
      <w:tr>
        <w:tblPrEx>
          <w:tblW w:w="5000" w:type="pct"/>
          <w:jc w:val="left"/>
          <w:tblCellMar>
            <w:top w:w="0" w:type="dxa"/>
            <w:left w:w="0" w:type="dxa"/>
            <w:bottom w:w="0" w:type="dxa"/>
            <w:right w:w="0" w:type="dxa"/>
          </w:tblCellMar>
        </w:tblPrEx>
        <w:trPr>
          <w:jc w:val="left"/>
        </w:trPr>
        <w:tc>
          <w:tcPr>
            <w:tcW w:w="34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657" w:type="pct"/>
            <w:gridSpan w:val="1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THEO KẾ HOẠCH RÀ SOÁT CỦA BỘ, CƠ QUAN NGANG BỘ/ UBND CẤP TỈNH</w:t>
            </w:r>
          </w:p>
        </w:tc>
      </w:tr>
      <w:tr>
        <w:tblPrEx>
          <w:tblW w:w="5000" w:type="pct"/>
          <w:jc w:val="left"/>
          <w:tblCellMar>
            <w:top w:w="0" w:type="dxa"/>
            <w:left w:w="0" w:type="dxa"/>
            <w:bottom w:w="0" w:type="dxa"/>
            <w:right w:w="0" w:type="dxa"/>
          </w:tblCellMar>
        </w:tblPrEx>
        <w:trPr>
          <w:jc w:val="left"/>
        </w:trPr>
        <w:tc>
          <w:tcPr>
            <w:tcW w:w="34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57" w:type="pct"/>
            <w:gridSpan w:val="1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TTHC/Nhóm TTHC quy định tại VBQPPL thuộc thẩm quyền ban hành của bộ, cơ quan/ UBND cấp tỉnh</w:t>
            </w:r>
          </w:p>
        </w:tc>
      </w:tr>
      <w:tr>
        <w:tblPrEx>
          <w:tblW w:w="5000" w:type="pct"/>
          <w:jc w:val="left"/>
          <w:tblCellMar>
            <w:top w:w="0" w:type="dxa"/>
            <w:left w:w="0" w:type="dxa"/>
            <w:bottom w:w="0" w:type="dxa"/>
            <w:right w:w="0" w:type="dxa"/>
          </w:tblCellMar>
        </w:tblPrEx>
        <w:trPr>
          <w:jc w:val="left"/>
        </w:trPr>
        <w:tc>
          <w:tcPr>
            <w:tcW w:w="34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1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5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3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3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34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4657" w:type="pct"/>
            <w:gridSpan w:val="1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TTHC/Nhóm TTHC quy định tại VBQPPL không thuộc thẩm quyền ban hành của bộ, cơ quan/ UBND cấp tỉnh</w:t>
            </w:r>
          </w:p>
        </w:tc>
      </w:tr>
      <w:tr>
        <w:tblPrEx>
          <w:tblW w:w="5000" w:type="pct"/>
          <w:jc w:val="left"/>
          <w:tblCellMar>
            <w:top w:w="0" w:type="dxa"/>
            <w:left w:w="0" w:type="dxa"/>
            <w:bottom w:w="0" w:type="dxa"/>
            <w:right w:w="0" w:type="dxa"/>
          </w:tblCellMar>
        </w:tblPrEx>
        <w:trPr>
          <w:jc w:val="left"/>
        </w:trPr>
        <w:tc>
          <w:tcPr>
            <w:tcW w:w="34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4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w:t>
            </w:r>
          </w:p>
        </w:tc>
        <w:tc>
          <w:tcPr>
            <w:tcW w:w="41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5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3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3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34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657" w:type="pct"/>
            <w:gridSpan w:val="1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THEO KẾ HOẠCH RÀ SOÁT CỦA THỦ TƯỚNG CHÍNH PHỦ</w:t>
            </w:r>
          </w:p>
        </w:tc>
      </w:tr>
      <w:tr>
        <w:tblPrEx>
          <w:tblW w:w="5000" w:type="pct"/>
          <w:jc w:val="left"/>
          <w:tblCellMar>
            <w:top w:w="0" w:type="dxa"/>
            <w:left w:w="0" w:type="dxa"/>
            <w:bottom w:w="0" w:type="dxa"/>
            <w:right w:w="0" w:type="dxa"/>
          </w:tblCellMar>
        </w:tblPrEx>
        <w:trPr>
          <w:jc w:val="left"/>
        </w:trPr>
        <w:tc>
          <w:tcPr>
            <w:tcW w:w="34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4657" w:type="pct"/>
            <w:gridSpan w:val="1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TTHC/Nhóm TTHC quy định tại VBQPPL thuộc thẩm quyền ban hành của bộ, cơ quan/ UBND cấp tỉnh</w:t>
            </w:r>
          </w:p>
        </w:tc>
      </w:tr>
      <w:tr>
        <w:tblPrEx>
          <w:tblW w:w="5000" w:type="pct"/>
          <w:jc w:val="left"/>
          <w:tblCellMar>
            <w:top w:w="0" w:type="dxa"/>
            <w:left w:w="0" w:type="dxa"/>
            <w:bottom w:w="0" w:type="dxa"/>
            <w:right w:w="0" w:type="dxa"/>
          </w:tblCellMar>
        </w:tblPrEx>
        <w:trPr>
          <w:jc w:val="left"/>
        </w:trPr>
        <w:tc>
          <w:tcPr>
            <w:tcW w:w="34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1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5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3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3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34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4657" w:type="pct"/>
            <w:gridSpan w:val="1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TTHC/Nhóm TTHC quy định tại VBQPPL không thuộc thẩm quyền ban hành của bộ, cơ quan/ UBND cấp tỉnh</w:t>
            </w:r>
          </w:p>
        </w:tc>
      </w:tr>
      <w:tr>
        <w:tblPrEx>
          <w:tblW w:w="5000" w:type="pct"/>
          <w:jc w:val="left"/>
          <w:tblCellMar>
            <w:top w:w="0" w:type="dxa"/>
            <w:left w:w="0" w:type="dxa"/>
            <w:bottom w:w="0" w:type="dxa"/>
            <w:right w:w="0" w:type="dxa"/>
          </w:tblCellMar>
        </w:tblPrEx>
        <w:trPr>
          <w:jc w:val="left"/>
        </w:trPr>
        <w:tc>
          <w:tcPr>
            <w:tcW w:w="34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0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4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w:t>
            </w:r>
          </w:p>
        </w:tc>
        <w:tc>
          <w:tcPr>
            <w:tcW w:w="41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06"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4"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236"/>
        <w:gridCol w:w="3803"/>
        <w:gridCol w:w="2601"/>
      </w:tblGrid>
      <w:tr>
        <w:tblPrEx>
          <w:tblW w:w="5000" w:type="pct"/>
          <w:jc w:val="left"/>
          <w:tblCellMar>
            <w:top w:w="0" w:type="dxa"/>
            <w:left w:w="0" w:type="dxa"/>
            <w:bottom w:w="0" w:type="dxa"/>
            <w:right w:w="0" w:type="dxa"/>
          </w:tblCellMar>
        </w:tblPrEx>
        <w:trPr>
          <w:jc w:val="left"/>
        </w:trPr>
        <w:tc>
          <w:tcPr>
            <w:tcW w:w="1164" w:type="pct"/>
            <w:shd w:val="clear" w:color="auto" w:fill="auto"/>
            <w:tcMar>
              <w:top w:w="0" w:type="dxa"/>
              <w:left w:w="108" w:type="dxa"/>
              <w:bottom w:w="0" w:type="dxa"/>
              <w:right w:w="108" w:type="dxa"/>
            </w:tcMar>
          </w:tcPr>
          <w:p>
            <w:pPr>
              <w:bidi w:val="0"/>
              <w:spacing w:before="120" w:beforeAutospacing="0" w:after="0" w:afterAutospacing="0"/>
            </w:pPr>
            <w:r>
              <w:rPr>
                <w:b/>
                <w:bCs/>
                <w:rtl w:val="0"/>
              </w:rPr>
              <w:t>Biểu số II.05a/VPCP/KSTT</w:t>
            </w:r>
          </w:p>
        </w:tc>
        <w:tc>
          <w:tcPr>
            <w:tcW w:w="2273"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 xml:space="preserve">KẾT QUẢ XỬ LÝ PHẢN ÁNH, KIẾN NGHỊ (PAKN) VỀ QUY ĐỊNH HÀNH CHÍNH VÀ HÀNH VI HÀNH CHÍNH TẠI CƠ QUAN, ĐƠN VỊ </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563" w:type="pct"/>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 UBND cấp xã, cơ quan chuyên môn thuộc UBND cấp huyện, tỉnh;</w:t>
            </w:r>
          </w:p>
          <w:p>
            <w:pPr>
              <w:bidi w:val="0"/>
              <w:spacing w:before="120" w:beforeAutospacing="0" w:after="280" w:afterAutospacing="1"/>
              <w:rPr>
                <w:rtl w:val="0"/>
              </w:rPr>
            </w:pPr>
            <w:r>
              <w:rPr>
                <w:rtl w:val="0"/>
              </w:rPr>
              <w:t>+ Cơ quan, đơn vị trực thuộc bộ, cơ quan trung ương tổ chức theo ngành dọc cấp xã.</w:t>
            </w:r>
          </w:p>
          <w:p>
            <w:pPr>
              <w:bidi w:val="0"/>
              <w:spacing w:before="120" w:beforeAutospacing="0" w:after="280" w:afterAutospacing="1"/>
              <w:rPr>
                <w:rtl w:val="0"/>
              </w:rPr>
            </w:pPr>
            <w:r>
              <w:rPr>
                <w:b/>
                <w:bCs/>
                <w:rtl w:val="0"/>
              </w:rPr>
              <w:t>- Đơn vị nhận báo cáo:</w:t>
            </w:r>
          </w:p>
          <w:p>
            <w:pPr>
              <w:bidi w:val="0"/>
              <w:spacing w:before="120" w:beforeAutospacing="0" w:after="280" w:afterAutospacing="1"/>
              <w:rPr>
                <w:rtl w:val="0"/>
              </w:rPr>
            </w:pPr>
            <w:r>
              <w:rPr>
                <w:rtl w:val="0"/>
              </w:rPr>
              <w:t>+ UBND cấp huyện, tỉnh;</w:t>
            </w:r>
          </w:p>
          <w:p>
            <w:pPr>
              <w:bidi w:val="0"/>
              <w:spacing w:before="120" w:beforeAutospacing="0" w:after="0" w:afterAutospacing="0"/>
              <w:rPr>
                <w:rtl w:val="0"/>
              </w:rPr>
            </w:pPr>
            <w:r>
              <w:rPr>
                <w:rtl w:val="0"/>
              </w:rPr>
              <w:t>+ Bộ, cơ quan ngang bộ, cơ quan trung ương tổ chức theo ngành dọc cấp huyện.</w:t>
            </w:r>
          </w:p>
        </w:tc>
      </w:tr>
    </w:tbl>
    <w:p>
      <w:pPr>
        <w:bidi w:val="0"/>
        <w:spacing w:before="120" w:beforeAutospacing="0" w:after="280" w:afterAutospacing="1"/>
        <w:jc w:val="right"/>
      </w:pPr>
      <w:r>
        <w:rPr>
          <w:i/>
          <w:iCs/>
          <w:rtl w:val="0"/>
        </w:rPr>
        <w:t>Đơn vị tính: Số PAKN.</w:t>
      </w:r>
    </w:p>
    <w:tbl>
      <w:tblPr>
        <w:tblW w:w="5000" w:type="pct"/>
        <w:jc w:val="left"/>
        <w:tblCellMar>
          <w:top w:w="0" w:type="dxa"/>
          <w:left w:w="0" w:type="dxa"/>
          <w:bottom w:w="0" w:type="dxa"/>
          <w:right w:w="0" w:type="dxa"/>
        </w:tblCellMar>
      </w:tblPr>
      <w:tblGrid>
        <w:gridCol w:w="359"/>
        <w:gridCol w:w="619"/>
        <w:gridCol w:w="682"/>
        <w:gridCol w:w="464"/>
        <w:gridCol w:w="464"/>
        <w:gridCol w:w="460"/>
        <w:gridCol w:w="497"/>
        <w:gridCol w:w="889"/>
        <w:gridCol w:w="464"/>
        <w:gridCol w:w="464"/>
        <w:gridCol w:w="460"/>
        <w:gridCol w:w="495"/>
        <w:gridCol w:w="1"/>
        <w:gridCol w:w="780"/>
        <w:gridCol w:w="464"/>
        <w:gridCol w:w="466"/>
        <w:gridCol w:w="1"/>
        <w:gridCol w:w="535"/>
        <w:gridCol w:w="1"/>
        <w:gridCol w:w="14"/>
        <w:gridCol w:w="1"/>
        <w:gridCol w:w="14"/>
        <w:gridCol w:w="1"/>
        <w:gridCol w:w="14"/>
        <w:gridCol w:w="1"/>
        <w:gridCol w:w="14"/>
        <w:gridCol w:w="1"/>
        <w:gridCol w:w="14"/>
        <w:gridCol w:w="1"/>
      </w:tblGrid>
      <w:tr>
        <w:tblPrEx>
          <w:tblW w:w="5000" w:type="pct"/>
          <w:jc w:val="left"/>
          <w:tblCellMar>
            <w:top w:w="0" w:type="dxa"/>
            <w:left w:w="0" w:type="dxa"/>
            <w:bottom w:w="0" w:type="dxa"/>
            <w:right w:w="0" w:type="dxa"/>
          </w:tblCellMar>
        </w:tblPrEx>
        <w:trPr>
          <w:jc w:val="left"/>
        </w:trPr>
        <w:tc>
          <w:tcPr>
            <w:tcW w:w="208"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STT</w:t>
            </w:r>
          </w:p>
        </w:tc>
        <w:tc>
          <w:tcPr>
            <w:tcW w:w="36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Tên ngành, lĩnh vực có PAKN</w:t>
            </w:r>
          </w:p>
        </w:tc>
        <w:tc>
          <w:tcPr>
            <w:tcW w:w="1499"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Số lượng PAKN được tiếp nhận</w:t>
            </w:r>
          </w:p>
        </w:tc>
        <w:tc>
          <w:tcPr>
            <w:tcW w:w="2619" w:type="pct"/>
            <w:gridSpan w:val="10"/>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Kết quả xử lý PAKN</w:t>
            </w:r>
          </w:p>
        </w:tc>
        <w:tc>
          <w:tcPr>
            <w:tcW w:w="312"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Số PAKN đã xử lý được đăng tải công khai</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số</w:t>
            </w:r>
          </w:p>
        </w:tc>
        <w:tc>
          <w:tcPr>
            <w:tcW w:w="542"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Theo nội dung</w:t>
            </w:r>
          </w:p>
        </w:tc>
        <w:tc>
          <w:tcPr>
            <w:tcW w:w="559"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Theo thời điểm tiếp nhận</w:t>
            </w:r>
          </w:p>
        </w:tc>
        <w:tc>
          <w:tcPr>
            <w:tcW w:w="1619"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Đã xử lý</w:t>
            </w:r>
          </w:p>
        </w:tc>
        <w:tc>
          <w:tcPr>
            <w:tcW w:w="99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Đang xử lý</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19"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số</w:t>
            </w:r>
          </w:p>
        </w:tc>
        <w:tc>
          <w:tcPr>
            <w:tcW w:w="54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Theo nội dung</w:t>
            </w:r>
          </w:p>
        </w:tc>
        <w:tc>
          <w:tcPr>
            <w:tcW w:w="55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Theo thời điểm tiếp nhận</w:t>
            </w:r>
          </w:p>
        </w:tc>
        <w:tc>
          <w:tcPr>
            <w:tcW w:w="456"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số</w:t>
            </w:r>
          </w:p>
        </w:tc>
        <w:tc>
          <w:tcPr>
            <w:tcW w:w="27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Hành vi hành chính</w:t>
            </w:r>
          </w:p>
        </w:tc>
        <w:tc>
          <w:tcPr>
            <w:tcW w:w="27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Quy định hành chính</w:t>
            </w:r>
          </w:p>
        </w:tc>
        <w:tc>
          <w:tcPr>
            <w:tcW w:w="0" w:type="auto"/>
            <w:gridSpan w:val="2"/>
            <w:vMerge w:val="restart"/>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Hành vi hành chính</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Quy định hành chính</w:t>
            </w:r>
          </w:p>
        </w:tc>
        <w:tc>
          <w:tcPr>
            <w:tcW w:w="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Từ kỳ trước</w:t>
            </w:r>
          </w:p>
        </w:tc>
        <w:tc>
          <w:tcPr>
            <w:tcW w:w="2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Trong kỳ</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Hành vi hành chính</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Quy định hành chính</w:t>
            </w:r>
          </w:p>
        </w:tc>
        <w:tc>
          <w:tcPr>
            <w:tcW w:w="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Từ kỳ trước</w:t>
            </w:r>
          </w:p>
        </w:tc>
        <w:tc>
          <w:tcPr>
            <w:tcW w:w="2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Trong kỳ</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0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3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3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r>
              <w:rPr>
                <w:sz w:val="16"/>
                <w:rtl w:val="0"/>
              </w:rPr>
              <w:br/>
            </w:r>
            <w:r>
              <w:rPr>
                <w:sz w:val="16"/>
                <w:rtl w:val="0"/>
              </w:rPr>
              <w:t>=(4)+(5)</w:t>
            </w:r>
            <w:r>
              <w:rPr>
                <w:sz w:val="16"/>
                <w:rtl w:val="0"/>
              </w:rPr>
              <w:br/>
            </w:r>
            <w:r>
              <w:rPr>
                <w:sz w:val="16"/>
                <w:rtl w:val="0"/>
              </w:rPr>
              <w:t>=(6)+(7)</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(4)</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(5)</w:t>
            </w:r>
          </w:p>
        </w:tc>
        <w:tc>
          <w:tcPr>
            <w:tcW w:w="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(6)</w:t>
            </w:r>
          </w:p>
        </w:tc>
        <w:tc>
          <w:tcPr>
            <w:tcW w:w="2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(7)</w:t>
            </w:r>
          </w:p>
        </w:tc>
        <w:tc>
          <w:tcPr>
            <w:tcW w:w="5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(8)=</w:t>
            </w:r>
            <w:r>
              <w:rPr>
                <w:sz w:val="16"/>
                <w:rtl w:val="0"/>
              </w:rPr>
              <w:br/>
            </w:r>
            <w:r>
              <w:rPr>
                <w:sz w:val="16"/>
                <w:rtl w:val="0"/>
              </w:rPr>
              <w:t>(9)+(10)</w:t>
            </w:r>
            <w:r>
              <w:rPr>
                <w:sz w:val="16"/>
                <w:rtl w:val="0"/>
              </w:rPr>
              <w:br/>
            </w:r>
            <w:r>
              <w:rPr>
                <w:sz w:val="16"/>
                <w:rtl w:val="0"/>
              </w:rPr>
              <w:t>=(11)+(12)</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(9)</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(10)</w:t>
            </w:r>
          </w:p>
        </w:tc>
        <w:tc>
          <w:tcPr>
            <w:tcW w:w="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(11)</w:t>
            </w:r>
          </w:p>
        </w:tc>
        <w:tc>
          <w:tcPr>
            <w:tcW w:w="2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(12)</w:t>
            </w:r>
          </w:p>
        </w:tc>
        <w:tc>
          <w:tcPr>
            <w:tcW w:w="45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(13)=</w:t>
            </w:r>
            <w:r>
              <w:rPr>
                <w:sz w:val="16"/>
                <w:rtl w:val="0"/>
              </w:rPr>
              <w:br/>
            </w:r>
            <w:r>
              <w:rPr>
                <w:sz w:val="16"/>
                <w:rtl w:val="0"/>
              </w:rPr>
              <w:t>(14)+(15)</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(14)</w:t>
            </w:r>
          </w:p>
        </w:tc>
        <w:tc>
          <w:tcPr>
            <w:tcW w:w="2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(15)</w:t>
            </w:r>
          </w:p>
        </w:tc>
        <w:tc>
          <w:tcPr>
            <w:tcW w:w="31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(16)</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0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3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w:t>
            </w:r>
          </w:p>
        </w:tc>
        <w:tc>
          <w:tcPr>
            <w:tcW w:w="3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5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45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1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0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3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w:t>
            </w:r>
          </w:p>
        </w:tc>
        <w:tc>
          <w:tcPr>
            <w:tcW w:w="3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5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45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1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0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w:t>
            </w:r>
          </w:p>
        </w:tc>
        <w:tc>
          <w:tcPr>
            <w:tcW w:w="3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w:t>
            </w:r>
          </w:p>
        </w:tc>
        <w:tc>
          <w:tcPr>
            <w:tcW w:w="3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5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45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1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570"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TỔNG CỘNG</w:t>
            </w:r>
          </w:p>
        </w:tc>
        <w:tc>
          <w:tcPr>
            <w:tcW w:w="3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5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45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1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250"/>
        <w:gridCol w:w="3799"/>
        <w:gridCol w:w="2592"/>
      </w:tblGrid>
      <w:tr>
        <w:tblPrEx>
          <w:tblW w:w="5000" w:type="pct"/>
          <w:jc w:val="left"/>
          <w:tblCellMar>
            <w:top w:w="0" w:type="dxa"/>
            <w:left w:w="0" w:type="dxa"/>
            <w:bottom w:w="0" w:type="dxa"/>
            <w:right w:w="0" w:type="dxa"/>
          </w:tblCellMar>
        </w:tblPrEx>
        <w:trPr>
          <w:jc w:val="left"/>
        </w:trPr>
        <w:tc>
          <w:tcPr>
            <w:tcW w:w="1110" w:type="pct"/>
            <w:shd w:val="clear" w:color="auto" w:fill="auto"/>
            <w:tcMar>
              <w:top w:w="0" w:type="dxa"/>
              <w:left w:w="108" w:type="dxa"/>
              <w:bottom w:w="0" w:type="dxa"/>
              <w:right w:w="108" w:type="dxa"/>
            </w:tcMar>
          </w:tcPr>
          <w:p>
            <w:pPr>
              <w:bidi w:val="0"/>
              <w:spacing w:before="120" w:beforeAutospacing="0" w:after="0" w:afterAutospacing="0"/>
            </w:pPr>
            <w:r>
              <w:rPr>
                <w:b/>
                <w:bCs/>
                <w:rtl w:val="0"/>
              </w:rPr>
              <w:t>Biểu số II.05b/VPCP/KSTT</w:t>
            </w:r>
          </w:p>
        </w:tc>
        <w:tc>
          <w:tcPr>
            <w:tcW w:w="2304"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 xml:space="preserve">TỔNG HỢP KẾT QUẢ TIẾP NHẬN, XỬ LÝ PHẢN ÁNH, KIẾN NGHỊ (PAKN) VỀ QUY ĐỊNH HÀNH CHÍNH VÀ HÀNH VI HÀNH CHÍNH CỦA BỘ, CƠ QUAN, ĐỊA PHƯƠNG </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585" w:type="pct"/>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 Bộ, cơ quan ngang Bộ;</w:t>
            </w:r>
          </w:p>
          <w:p>
            <w:pPr>
              <w:bidi w:val="0"/>
              <w:spacing w:before="120" w:beforeAutospacing="0" w:after="280" w:afterAutospacing="1"/>
              <w:rPr>
                <w:rtl w:val="0"/>
              </w:rPr>
            </w:pPr>
            <w:r>
              <w:rPr>
                <w:rtl w:val="0"/>
              </w:rPr>
              <w:t>+ Bảo hiểm xã hội Việt Nam;</w:t>
            </w:r>
          </w:p>
          <w:p>
            <w:pPr>
              <w:bidi w:val="0"/>
              <w:spacing w:before="120" w:beforeAutospacing="0" w:after="280" w:afterAutospacing="1"/>
              <w:rPr>
                <w:rtl w:val="0"/>
              </w:rPr>
            </w:pPr>
            <w:r>
              <w:rPr>
                <w:rtl w:val="0"/>
              </w:rPr>
              <w:t>+ Ngân hàng Chính sách xã hội, Ngân hàng Phát triển Việt Nam;</w:t>
            </w:r>
          </w:p>
          <w:p>
            <w:pPr>
              <w:bidi w:val="0"/>
              <w:spacing w:before="120" w:beforeAutospacing="0" w:after="280" w:afterAutospacing="1"/>
              <w:rPr>
                <w:rtl w:val="0"/>
              </w:rPr>
            </w:pPr>
            <w:r>
              <w:rPr>
                <w:rtl w:val="0"/>
              </w:rPr>
              <w:t>+ UBND cấp tỉnh.</w:t>
            </w:r>
          </w:p>
          <w:p>
            <w:pPr>
              <w:bidi w:val="0"/>
              <w:spacing w:before="120" w:beforeAutospacing="0" w:after="280" w:afterAutospacing="1"/>
              <w:rPr>
                <w:rtl w:val="0"/>
              </w:rPr>
            </w:pPr>
            <w:r>
              <w:rPr>
                <w:b/>
                <w:bCs/>
                <w:rtl w:val="0"/>
              </w:rPr>
              <w:t>- Đơn vị nhận báo cáo:</w:t>
            </w:r>
          </w:p>
          <w:p>
            <w:pPr>
              <w:bidi w:val="0"/>
              <w:spacing w:before="120" w:beforeAutospacing="0" w:after="0" w:afterAutospacing="0"/>
              <w:rPr>
                <w:rtl w:val="0"/>
              </w:rPr>
            </w:pPr>
            <w:r>
              <w:rPr>
                <w:rtl w:val="0"/>
              </w:rPr>
              <w:t>Văn phòng Chính phủ.</w:t>
            </w:r>
          </w:p>
        </w:tc>
      </w:tr>
    </w:tbl>
    <w:p>
      <w:pPr>
        <w:bidi w:val="0"/>
        <w:spacing w:before="120" w:beforeAutospacing="0" w:after="280" w:afterAutospacing="1"/>
        <w:jc w:val="right"/>
      </w:pPr>
      <w:r>
        <w:rPr>
          <w:i/>
          <w:iCs/>
          <w:rtl w:val="0"/>
        </w:rPr>
        <w:t>Đơn vị tính: Số PAKN.</w:t>
      </w:r>
    </w:p>
    <w:tbl>
      <w:tblPr>
        <w:tblW w:w="5000" w:type="pct"/>
        <w:jc w:val="left"/>
        <w:tblCellMar>
          <w:top w:w="0" w:type="dxa"/>
          <w:left w:w="0" w:type="dxa"/>
          <w:bottom w:w="0" w:type="dxa"/>
          <w:right w:w="0" w:type="dxa"/>
        </w:tblCellMar>
      </w:tblPr>
      <w:tblGrid>
        <w:gridCol w:w="342"/>
        <w:gridCol w:w="534"/>
        <w:gridCol w:w="1308"/>
        <w:gridCol w:w="402"/>
        <w:gridCol w:w="402"/>
        <w:gridCol w:w="398"/>
        <w:gridCol w:w="430"/>
        <w:gridCol w:w="867"/>
        <w:gridCol w:w="402"/>
        <w:gridCol w:w="402"/>
        <w:gridCol w:w="398"/>
        <w:gridCol w:w="430"/>
        <w:gridCol w:w="972"/>
        <w:gridCol w:w="402"/>
        <w:gridCol w:w="402"/>
        <w:gridCol w:w="1"/>
        <w:gridCol w:w="472"/>
        <w:gridCol w:w="1"/>
        <w:gridCol w:w="14"/>
        <w:gridCol w:w="1"/>
        <w:gridCol w:w="14"/>
        <w:gridCol w:w="1"/>
        <w:gridCol w:w="14"/>
        <w:gridCol w:w="1"/>
        <w:gridCol w:w="14"/>
        <w:gridCol w:w="1"/>
        <w:gridCol w:w="14"/>
        <w:gridCol w:w="1"/>
      </w:tblGrid>
      <w:tr>
        <w:tblPrEx>
          <w:tblW w:w="5000" w:type="pct"/>
          <w:jc w:val="left"/>
          <w:tblCellMar>
            <w:top w:w="0" w:type="dxa"/>
            <w:left w:w="0" w:type="dxa"/>
            <w:bottom w:w="0" w:type="dxa"/>
            <w:right w:w="0" w:type="dxa"/>
          </w:tblCellMar>
        </w:tblPrEx>
        <w:trPr>
          <w:jc w:val="left"/>
        </w:trPr>
        <w:tc>
          <w:tcPr>
            <w:tcW w:w="180"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STT</w:t>
            </w:r>
          </w:p>
        </w:tc>
        <w:tc>
          <w:tcPr>
            <w:tcW w:w="31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Tên ngành, lĩnh vực có PAKN</w:t>
            </w:r>
          </w:p>
        </w:tc>
        <w:tc>
          <w:tcPr>
            <w:tcW w:w="1742"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Số lượng PAKN được tiếp nhận</w:t>
            </w:r>
          </w:p>
        </w:tc>
        <w:tc>
          <w:tcPr>
            <w:tcW w:w="2501" w:type="pct"/>
            <w:gridSpan w:val="9"/>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Kết quả xử lý PAKN</w:t>
            </w:r>
          </w:p>
        </w:tc>
        <w:tc>
          <w:tcPr>
            <w:tcW w:w="266"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Số PAKN đã xử lý được đăng tải công khai</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9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Tổng số</w:t>
            </w:r>
          </w:p>
        </w:tc>
        <w:tc>
          <w:tcPr>
            <w:tcW w:w="468"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Theo nội dung</w:t>
            </w:r>
          </w:p>
        </w:tc>
        <w:tc>
          <w:tcPr>
            <w:tcW w:w="482"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Theo thời điểm tiếp nhận</w:t>
            </w:r>
          </w:p>
        </w:tc>
        <w:tc>
          <w:tcPr>
            <w:tcW w:w="1458"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Đã xử lý</w:t>
            </w:r>
          </w:p>
        </w:tc>
        <w:tc>
          <w:tcPr>
            <w:tcW w:w="1043"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Đang xử lý</w:t>
            </w:r>
          </w:p>
        </w:tc>
        <w:tc>
          <w:tcPr>
            <w:tcW w:w="0" w:type="auto"/>
            <w:gridSpan w:val="2"/>
            <w:vMerge w:val="restart"/>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0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số</w:t>
            </w:r>
          </w:p>
        </w:tc>
        <w:tc>
          <w:tcPr>
            <w:tcW w:w="46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Theo nội dung</w:t>
            </w:r>
          </w:p>
        </w:tc>
        <w:tc>
          <w:tcPr>
            <w:tcW w:w="48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Theo thời điểm tiếp nhận</w:t>
            </w:r>
          </w:p>
        </w:tc>
        <w:tc>
          <w:tcPr>
            <w:tcW w:w="57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số</w:t>
            </w:r>
          </w:p>
        </w:tc>
        <w:tc>
          <w:tcPr>
            <w:tcW w:w="23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Hành vi hành chính</w:t>
            </w:r>
          </w:p>
        </w:tc>
        <w:tc>
          <w:tcPr>
            <w:tcW w:w="23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Quy định hành chính</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Hành vi hành chính</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Quy định hành chính</w:t>
            </w:r>
          </w:p>
        </w:tc>
        <w:tc>
          <w:tcPr>
            <w:tcW w:w="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Từ kỳ trước</w:t>
            </w:r>
          </w:p>
        </w:tc>
        <w:tc>
          <w:tcPr>
            <w:tcW w:w="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Trong kỳ</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Hành vi hành chính</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Quy định hành chính</w:t>
            </w:r>
          </w:p>
        </w:tc>
        <w:tc>
          <w:tcPr>
            <w:tcW w:w="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Từ kỳ trước</w:t>
            </w:r>
          </w:p>
        </w:tc>
        <w:tc>
          <w:tcPr>
            <w:tcW w:w="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Trong kỳ</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3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7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r>
              <w:rPr>
                <w:sz w:val="16"/>
                <w:rtl w:val="0"/>
              </w:rPr>
              <w:br/>
            </w:r>
            <w:r>
              <w:rPr>
                <w:sz w:val="16"/>
                <w:rtl w:val="0"/>
              </w:rPr>
              <w:t>=(4)+(5)</w:t>
            </w:r>
            <w:r>
              <w:rPr>
                <w:sz w:val="16"/>
                <w:rtl w:val="0"/>
              </w:rPr>
              <w:br/>
            </w:r>
            <w:r>
              <w:rPr>
                <w:sz w:val="16"/>
                <w:rtl w:val="0"/>
              </w:rPr>
              <w:t>=(6)+(7)</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(4)</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(5)</w:t>
            </w:r>
          </w:p>
        </w:tc>
        <w:tc>
          <w:tcPr>
            <w:tcW w:w="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(6)</w:t>
            </w:r>
          </w:p>
        </w:tc>
        <w:tc>
          <w:tcPr>
            <w:tcW w:w="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(7)</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(8)</w:t>
            </w:r>
            <w:r>
              <w:rPr>
                <w:sz w:val="16"/>
                <w:rtl w:val="0"/>
              </w:rPr>
              <w:br/>
            </w:r>
            <w:r>
              <w:rPr>
                <w:sz w:val="16"/>
                <w:rtl w:val="0"/>
              </w:rPr>
              <w:t>=(9)+(10) =(11)+(12)</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(9)</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(10)</w:t>
            </w:r>
          </w:p>
        </w:tc>
        <w:tc>
          <w:tcPr>
            <w:tcW w:w="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(11)</w:t>
            </w:r>
          </w:p>
        </w:tc>
        <w:tc>
          <w:tcPr>
            <w:tcW w:w="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(12)</w:t>
            </w:r>
          </w:p>
        </w:tc>
        <w:tc>
          <w:tcPr>
            <w:tcW w:w="5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(13)</w:t>
            </w:r>
            <w:r>
              <w:rPr>
                <w:sz w:val="16"/>
                <w:rtl w:val="0"/>
              </w:rPr>
              <w:br/>
            </w:r>
            <w:r>
              <w:rPr>
                <w:sz w:val="16"/>
                <w:rtl w:val="0"/>
              </w:rPr>
              <w:t>=(14)+(15)</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(14)</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(15)</w:t>
            </w:r>
          </w:p>
        </w:tc>
        <w:tc>
          <w:tcPr>
            <w:tcW w:w="26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(16)</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3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w:t>
            </w:r>
          </w:p>
        </w:tc>
        <w:tc>
          <w:tcPr>
            <w:tcW w:w="7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5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3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w:t>
            </w:r>
          </w:p>
        </w:tc>
        <w:tc>
          <w:tcPr>
            <w:tcW w:w="7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5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w:t>
            </w:r>
          </w:p>
        </w:tc>
        <w:tc>
          <w:tcPr>
            <w:tcW w:w="3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w:t>
            </w:r>
          </w:p>
        </w:tc>
        <w:tc>
          <w:tcPr>
            <w:tcW w:w="7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5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491"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TỔNG CỘNG</w:t>
            </w:r>
          </w:p>
        </w:tc>
        <w:tc>
          <w:tcPr>
            <w:tcW w:w="7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5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236"/>
        <w:gridCol w:w="3686"/>
        <w:gridCol w:w="2718"/>
      </w:tblGrid>
      <w:tr>
        <w:tblPrEx>
          <w:tblW w:w="5000" w:type="pct"/>
          <w:jc w:val="left"/>
          <w:tblCellMar>
            <w:top w:w="0" w:type="dxa"/>
            <w:left w:w="0" w:type="dxa"/>
            <w:bottom w:w="0" w:type="dxa"/>
            <w:right w:w="0" w:type="dxa"/>
          </w:tblCellMar>
        </w:tblPrEx>
        <w:trPr>
          <w:jc w:val="left"/>
        </w:trPr>
        <w:tc>
          <w:tcPr>
            <w:tcW w:w="1090" w:type="pct"/>
            <w:shd w:val="clear" w:color="auto" w:fill="auto"/>
            <w:tcMar>
              <w:top w:w="0" w:type="dxa"/>
              <w:left w:w="108" w:type="dxa"/>
              <w:bottom w:w="0" w:type="dxa"/>
              <w:right w:w="108" w:type="dxa"/>
            </w:tcMar>
          </w:tcPr>
          <w:p>
            <w:pPr>
              <w:bidi w:val="0"/>
              <w:spacing w:before="120" w:beforeAutospacing="0" w:after="0" w:afterAutospacing="0"/>
            </w:pPr>
            <w:r>
              <w:rPr>
                <w:b/>
                <w:bCs/>
                <w:rtl w:val="0"/>
              </w:rPr>
              <w:t>Biểu số II.06a/VPCP/KSTT</w:t>
            </w:r>
          </w:p>
        </w:tc>
        <w:tc>
          <w:tcPr>
            <w:tcW w:w="2240"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 xml:space="preserve">TÌNH HÌNH, KẾT QUẢ GIẢI QUYẾT THỦ TỤC HÀNH CHÍNH TẠI CƠ QUAN, ĐƠN VỊ TRỰC TIẾP GIẢI QUYẾT THỦ TỤC HÀNH CHÍNH </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670" w:type="pct"/>
            <w:shd w:val="clear" w:color="auto" w:fill="auto"/>
            <w:tcMar>
              <w:top w:w="0" w:type="dxa"/>
              <w:left w:w="108" w:type="dxa"/>
              <w:bottom w:w="0" w:type="dxa"/>
              <w:right w:w="108"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 UBND cấp xã, cơ quan chuyên môn thuộc UBND cấp huyện.</w:t>
            </w:r>
          </w:p>
          <w:p>
            <w:pPr>
              <w:bidi w:val="0"/>
              <w:spacing w:before="120" w:beforeAutospacing="0" w:after="280" w:afterAutospacing="1"/>
              <w:rPr>
                <w:rtl w:val="0"/>
              </w:rPr>
            </w:pPr>
            <w:r>
              <w:rPr>
                <w:rtl w:val="0"/>
              </w:rPr>
              <w:t>+ Cơ quan chuyên môn thuộc UBND cấp tỉnh.</w:t>
            </w:r>
          </w:p>
          <w:p>
            <w:pPr>
              <w:bidi w:val="0"/>
              <w:spacing w:before="120" w:beforeAutospacing="0" w:after="280" w:afterAutospacing="1"/>
              <w:rPr>
                <w:rtl w:val="0"/>
              </w:rPr>
            </w:pPr>
            <w:r>
              <w:rPr>
                <w:rtl w:val="0"/>
              </w:rPr>
              <w:t>+ Cơ quan, đơn vị trực thuộc bộ, cơ quan ngang bộ.</w:t>
            </w:r>
          </w:p>
          <w:p>
            <w:pPr>
              <w:bidi w:val="0"/>
              <w:spacing w:before="120" w:beforeAutospacing="0" w:after="280" w:afterAutospacing="1"/>
              <w:rPr>
                <w:rtl w:val="0"/>
              </w:rPr>
            </w:pPr>
            <w:r>
              <w:rPr>
                <w:rtl w:val="0"/>
              </w:rPr>
              <w:t>+ Cơ quan trung ương tổ chức theo ngành dọc cấp xã.</w:t>
            </w:r>
          </w:p>
          <w:p>
            <w:pPr>
              <w:bidi w:val="0"/>
              <w:spacing w:before="120" w:beforeAutospacing="0" w:after="280" w:afterAutospacing="1"/>
              <w:rPr>
                <w:rtl w:val="0"/>
              </w:rPr>
            </w:pPr>
            <w:r>
              <w:rPr>
                <w:b/>
                <w:bCs/>
                <w:rtl w:val="0"/>
              </w:rPr>
              <w:t>- Đơn vị nhận báo cáo:</w:t>
            </w:r>
          </w:p>
          <w:p>
            <w:pPr>
              <w:bidi w:val="0"/>
              <w:spacing w:before="120" w:beforeAutospacing="0" w:after="280" w:afterAutospacing="1"/>
              <w:rPr>
                <w:rtl w:val="0"/>
              </w:rPr>
            </w:pPr>
            <w:r>
              <w:rPr>
                <w:rtl w:val="0"/>
              </w:rPr>
              <w:t>+ UBND cấp huyện.</w:t>
            </w:r>
          </w:p>
          <w:p>
            <w:pPr>
              <w:bidi w:val="0"/>
              <w:spacing w:before="120" w:beforeAutospacing="0" w:after="280" w:afterAutospacing="1"/>
              <w:rPr>
                <w:rtl w:val="0"/>
              </w:rPr>
            </w:pPr>
            <w:r>
              <w:rPr>
                <w:rtl w:val="0"/>
              </w:rPr>
              <w:t>+ UBND cấp tỉnh.</w:t>
            </w:r>
          </w:p>
          <w:p>
            <w:pPr>
              <w:bidi w:val="0"/>
              <w:spacing w:before="120" w:beforeAutospacing="0" w:after="280" w:afterAutospacing="1"/>
              <w:rPr>
                <w:rtl w:val="0"/>
              </w:rPr>
            </w:pPr>
            <w:r>
              <w:rPr>
                <w:rtl w:val="0"/>
              </w:rPr>
              <w:t>+ Bộ, cơ quan ngang bộ.</w:t>
            </w:r>
          </w:p>
          <w:p>
            <w:pPr>
              <w:bidi w:val="0"/>
              <w:spacing w:before="120" w:beforeAutospacing="0" w:after="0" w:afterAutospacing="0"/>
              <w:rPr>
                <w:rtl w:val="0"/>
              </w:rPr>
            </w:pPr>
            <w:r>
              <w:rPr>
                <w:rtl w:val="0"/>
              </w:rPr>
              <w:t>+ Cơ quan trung ương tổ chức theo ngành dọc cấp huyện.</w:t>
            </w:r>
          </w:p>
        </w:tc>
      </w:tr>
    </w:tbl>
    <w:p>
      <w:pPr>
        <w:bidi w:val="0"/>
        <w:spacing w:before="120" w:beforeAutospacing="0" w:after="280" w:afterAutospacing="1"/>
        <w:jc w:val="right"/>
      </w:pPr>
      <w:r>
        <w:rPr>
          <w:i/>
          <w:iCs/>
          <w:rtl w:val="0"/>
        </w:rPr>
        <w:t>Đơn vị tính: Số hồ sơ TTHC.</w:t>
      </w:r>
    </w:p>
    <w:tbl>
      <w:tblPr>
        <w:tblW w:w="5000" w:type="pct"/>
        <w:jc w:val="left"/>
        <w:tblCellMar>
          <w:top w:w="0" w:type="dxa"/>
          <w:left w:w="0" w:type="dxa"/>
          <w:bottom w:w="0" w:type="dxa"/>
          <w:right w:w="0" w:type="dxa"/>
        </w:tblCellMar>
      </w:tblPr>
      <w:tblGrid>
        <w:gridCol w:w="494"/>
        <w:gridCol w:w="865"/>
        <w:gridCol w:w="889"/>
        <w:gridCol w:w="553"/>
        <w:gridCol w:w="722"/>
        <w:gridCol w:w="589"/>
        <w:gridCol w:w="1"/>
        <w:gridCol w:w="970"/>
        <w:gridCol w:w="622"/>
        <w:gridCol w:w="553"/>
        <w:gridCol w:w="430"/>
        <w:gridCol w:w="955"/>
        <w:gridCol w:w="576"/>
        <w:gridCol w:w="421"/>
      </w:tblGrid>
      <w:tr>
        <w:tblPrEx>
          <w:tblW w:w="5000" w:type="pct"/>
          <w:jc w:val="left"/>
          <w:tblCellMar>
            <w:top w:w="0" w:type="dxa"/>
            <w:left w:w="0" w:type="dxa"/>
            <w:bottom w:w="0" w:type="dxa"/>
            <w:right w:w="0" w:type="dxa"/>
          </w:tblCellMar>
        </w:tblPrEx>
        <w:trPr>
          <w:jc w:val="left"/>
        </w:trPr>
        <w:tc>
          <w:tcPr>
            <w:tcW w:w="24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57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Lĩnh vực giải quyết</w:t>
            </w:r>
          </w:p>
        </w:tc>
        <w:tc>
          <w:tcPr>
            <w:tcW w:w="1636" w:type="pct"/>
            <w:gridSpan w:val="4"/>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tiếp nhận</w:t>
            </w:r>
          </w:p>
        </w:tc>
        <w:tc>
          <w:tcPr>
            <w:tcW w:w="1428"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đã giải quyết</w:t>
            </w:r>
          </w:p>
        </w:tc>
        <w:tc>
          <w:tcPr>
            <w:tcW w:w="1115"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đang giải quyết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2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78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Trong kỳ</w:t>
            </w:r>
          </w:p>
        </w:tc>
        <w:tc>
          <w:tcPr>
            <w:tcW w:w="326"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Từ kỳ trước</w:t>
            </w:r>
          </w:p>
        </w:tc>
        <w:tc>
          <w:tcPr>
            <w:tcW w:w="49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63"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Trước hạn</w:t>
            </w:r>
          </w:p>
        </w:tc>
        <w:tc>
          <w:tcPr>
            <w:tcW w:w="31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Đúng hạn</w:t>
            </w:r>
          </w:p>
        </w:tc>
        <w:tc>
          <w:tcPr>
            <w:tcW w:w="25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c>
          <w:tcPr>
            <w:tcW w:w="53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4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Đúng hạn</w:t>
            </w:r>
          </w:p>
        </w:tc>
        <w:tc>
          <w:tcPr>
            <w:tcW w:w="24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Trực tuyến</w:t>
            </w:r>
          </w:p>
        </w:tc>
        <w:tc>
          <w:tcPr>
            <w:tcW w:w="4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Trực tiếp, dịch vụ bưu chính</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r>
              <w:rPr>
                <w:rtl w:val="0"/>
              </w:rPr>
              <w:br/>
            </w:r>
            <w:r>
              <w:rPr>
                <w:rtl w:val="0"/>
              </w:rPr>
              <w:t>+(5)+(6)</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r>
              <w:rPr>
                <w:rtl w:val="0"/>
              </w:rPr>
              <w:br/>
            </w:r>
            <w:r>
              <w:rPr>
                <w:rtl w:val="0"/>
              </w:rPr>
              <w:t>+(9)+(10)</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r>
              <w:rPr>
                <w:rtl w:val="0"/>
              </w:rPr>
              <w:br/>
            </w:r>
            <w:r>
              <w:rPr>
                <w:rtl w:val="0"/>
              </w:rPr>
              <w:t>(12)+(13)</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r>
      <w:tr>
        <w:tblPrEx>
          <w:tblW w:w="5000" w:type="pct"/>
          <w:jc w:val="left"/>
          <w:tblCellMar>
            <w:top w:w="0" w:type="dxa"/>
            <w:left w:w="0" w:type="dxa"/>
            <w:bottom w:w="0" w:type="dxa"/>
            <w:right w:w="0" w:type="dxa"/>
          </w:tblCellMar>
        </w:tblPrEx>
        <w:trPr>
          <w:jc w:val="left"/>
        </w:trPr>
        <w:tc>
          <w:tcPr>
            <w:tcW w:w="2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1"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034"/>
        <w:gridCol w:w="4205"/>
        <w:gridCol w:w="2401"/>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II.06b/VPCP/KSTT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TÌNH HÌNH, KẾT QUẢ GIẢI QUYẾT THỦ TỤC HÀNH CHÍNH CỦA UBND CẤP HUYỆN</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UBND cấp huyện.</w:t>
            </w:r>
          </w:p>
          <w:p>
            <w:pPr>
              <w:bidi w:val="0"/>
              <w:spacing w:before="120" w:beforeAutospacing="0" w:after="280" w:afterAutospacing="1"/>
              <w:rPr>
                <w:rtl w:val="0"/>
              </w:rPr>
            </w:pPr>
            <w:r>
              <w:rPr>
                <w:b/>
                <w:bCs/>
                <w:rtl w:val="0"/>
              </w:rPr>
              <w:t>- Đơn vị nhận báo cáo:</w:t>
            </w:r>
            <w:r>
              <w:rPr>
                <w:rtl w:val="0"/>
              </w:rPr>
              <w:t xml:space="preserve"> UBND cấp tỉnh.</w:t>
            </w:r>
          </w:p>
          <w:p>
            <w:pPr>
              <w:bidi w:val="0"/>
              <w:spacing w:before="120" w:beforeAutospacing="0" w:after="0" w:afterAutospacing="0"/>
              <w:rPr>
                <w:rtl w:val="0"/>
              </w:rPr>
            </w:pPr>
            <w:r>
              <w:rPr>
                <w:rtl w:val="0"/>
              </w:rPr>
              <w:t> </w:t>
            </w:r>
          </w:p>
        </w:tc>
      </w:tr>
    </w:tbl>
    <w:p>
      <w:pPr>
        <w:bidi w:val="0"/>
        <w:spacing w:before="120" w:beforeAutospacing="0" w:after="280" w:afterAutospacing="1"/>
        <w:jc w:val="right"/>
      </w:pPr>
      <w:r>
        <w:rPr>
          <w:i/>
          <w:iCs/>
          <w:rtl w:val="0"/>
        </w:rPr>
        <w:t>Đơn vị tính: Số hồ sơ TTHC.</w:t>
      </w:r>
    </w:p>
    <w:tbl>
      <w:tblPr>
        <w:tblW w:w="5000" w:type="pct"/>
        <w:jc w:val="left"/>
        <w:tblCellMar>
          <w:top w:w="0" w:type="dxa"/>
          <w:left w:w="0" w:type="dxa"/>
          <w:bottom w:w="0" w:type="dxa"/>
          <w:right w:w="0" w:type="dxa"/>
        </w:tblCellMar>
      </w:tblPr>
      <w:tblGrid>
        <w:gridCol w:w="446"/>
        <w:gridCol w:w="536"/>
        <w:gridCol w:w="1"/>
        <w:gridCol w:w="1396"/>
        <w:gridCol w:w="1"/>
        <w:gridCol w:w="499"/>
        <w:gridCol w:w="1"/>
        <w:gridCol w:w="499"/>
        <w:gridCol w:w="1"/>
        <w:gridCol w:w="532"/>
        <w:gridCol w:w="1"/>
        <w:gridCol w:w="1021"/>
        <w:gridCol w:w="1"/>
        <w:gridCol w:w="550"/>
        <w:gridCol w:w="1"/>
        <w:gridCol w:w="499"/>
        <w:gridCol w:w="1"/>
        <w:gridCol w:w="378"/>
        <w:gridCol w:w="1"/>
        <w:gridCol w:w="1346"/>
        <w:gridCol w:w="1"/>
        <w:gridCol w:w="547"/>
        <w:gridCol w:w="1"/>
        <w:gridCol w:w="378"/>
        <w:gridCol w:w="1"/>
        <w:gridCol w:w="1"/>
      </w:tblGrid>
      <w:tr>
        <w:tblPrEx>
          <w:tblW w:w="5000" w:type="pct"/>
          <w:jc w:val="left"/>
          <w:tblCellMar>
            <w:top w:w="0" w:type="dxa"/>
            <w:left w:w="0" w:type="dxa"/>
            <w:bottom w:w="0" w:type="dxa"/>
            <w:right w:w="0" w:type="dxa"/>
          </w:tblCellMar>
        </w:tblPrEx>
        <w:trPr>
          <w:jc w:val="left"/>
        </w:trPr>
        <w:tc>
          <w:tcPr>
            <w:tcW w:w="229"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682"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Lĩnh vực giải quyết</w:t>
            </w:r>
          </w:p>
        </w:tc>
        <w:tc>
          <w:tcPr>
            <w:tcW w:w="1359" w:type="pct"/>
            <w:gridSpan w:val="8"/>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tiếp nhận</w:t>
            </w:r>
          </w:p>
        </w:tc>
        <w:tc>
          <w:tcPr>
            <w:tcW w:w="1505" w:type="pct"/>
            <w:gridSpan w:val="9"/>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đã giải quyết</w:t>
            </w:r>
          </w:p>
        </w:tc>
        <w:tc>
          <w:tcPr>
            <w:tcW w:w="1225" w:type="pct"/>
            <w:gridSpan w:val="7"/>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đang giải quyết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16"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563" w:type="pct"/>
            <w:gridSpan w:val="4"/>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Trong kỳ</w:t>
            </w:r>
          </w:p>
        </w:tc>
        <w:tc>
          <w:tcPr>
            <w:tcW w:w="280"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Từ kỳ trước</w:t>
            </w:r>
          </w:p>
        </w:tc>
        <w:tc>
          <w:tcPr>
            <w:tcW w:w="472"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28"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Trước hạn</w:t>
            </w:r>
          </w:p>
        </w:tc>
        <w:tc>
          <w:tcPr>
            <w:tcW w:w="328"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Đúng hạn</w:t>
            </w:r>
          </w:p>
        </w:tc>
        <w:tc>
          <w:tcPr>
            <w:tcW w:w="376"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c>
          <w:tcPr>
            <w:tcW w:w="520"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23"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Trong hạn</w:t>
            </w:r>
          </w:p>
        </w:tc>
        <w:tc>
          <w:tcPr>
            <w:tcW w:w="382"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8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tuyến</w:t>
            </w:r>
          </w:p>
        </w:tc>
        <w:tc>
          <w:tcPr>
            <w:tcW w:w="2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tiếp, dịch vụ bưu chính</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(2)</w:t>
            </w:r>
          </w:p>
        </w:tc>
        <w:tc>
          <w:tcPr>
            <w:tcW w:w="51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(3)=(4)+(5)+(6)</w:t>
            </w:r>
          </w:p>
        </w:tc>
        <w:tc>
          <w:tcPr>
            <w:tcW w:w="28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7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(7)=(8)+(9)</w:t>
            </w:r>
          </w:p>
          <w:p>
            <w:pPr>
              <w:bidi w:val="0"/>
              <w:spacing w:before="120" w:beforeAutospacing="0" w:after="0" w:afterAutospacing="0"/>
              <w:jc w:val="center"/>
              <w:rPr>
                <w:rtl w:val="0"/>
              </w:rPr>
            </w:pPr>
            <w:r>
              <w:rPr>
                <w:rtl w:val="0"/>
              </w:rPr>
              <w:t>+(10)</w:t>
            </w:r>
          </w:p>
        </w:tc>
        <w:tc>
          <w:tcPr>
            <w:tcW w:w="3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7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2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(11)=(12)+(13)</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771" w:type="pct"/>
            <w:gridSpan w:val="25"/>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Tình hình, kết quả giải quyết TTHC thuộc phạm vi thẩm quyền của UBND cấp huyện</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51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51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51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771" w:type="pct"/>
            <w:gridSpan w:val="25"/>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Tổng hợp tình hình, kết quả giải quyết TTHC thuộc phạm vi thẩm quyền của các UBND cấp xã</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51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51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9"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51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11" w:type="pct"/>
            <w:gridSpan w:val="3"/>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TỔNG CỘNG</w:t>
            </w:r>
          </w:p>
        </w:tc>
        <w:tc>
          <w:tcPr>
            <w:tcW w:w="51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28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2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2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7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7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2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007"/>
        <w:gridCol w:w="4222"/>
        <w:gridCol w:w="2411"/>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II.06c/VPCP/KSTT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TÌNH HÌNH, KẾT QUẢ GIẢI QUYẾT THỦ TỤC HÀNH CHÍNH CỦA UBND CẤP TỈNH</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UBND cấp tỉnh.</w:t>
            </w:r>
          </w:p>
          <w:p>
            <w:pPr>
              <w:bidi w:val="0"/>
              <w:spacing w:before="120" w:beforeAutospacing="0" w:after="280" w:afterAutospacing="1"/>
              <w:rPr>
                <w:rtl w:val="0"/>
              </w:rPr>
            </w:pPr>
            <w:r>
              <w:rPr>
                <w:b/>
                <w:bCs/>
                <w:rtl w:val="0"/>
              </w:rPr>
              <w:t>- Đơn vị nhận báo cáo:</w:t>
            </w:r>
            <w:r>
              <w:rPr>
                <w:rtl w:val="0"/>
              </w:rPr>
              <w:t xml:space="preserve"> Văn phòng chính phủ.</w:t>
            </w:r>
          </w:p>
          <w:p>
            <w:pPr>
              <w:bidi w:val="0"/>
              <w:spacing w:before="120" w:beforeAutospacing="0" w:after="0" w:afterAutospacing="0"/>
              <w:rPr>
                <w:rtl w:val="0"/>
              </w:rPr>
            </w:pPr>
            <w:r>
              <w:rPr>
                <w:rtl w:val="0"/>
              </w:rPr>
              <w:t> </w:t>
            </w:r>
          </w:p>
        </w:tc>
      </w:tr>
    </w:tbl>
    <w:p>
      <w:pPr>
        <w:bidi w:val="0"/>
        <w:spacing w:before="120" w:beforeAutospacing="0" w:after="280" w:afterAutospacing="1"/>
        <w:jc w:val="right"/>
      </w:pPr>
      <w:r>
        <w:rPr>
          <w:i/>
          <w:iCs/>
          <w:rtl w:val="0"/>
        </w:rPr>
        <w:t>Đơn vị tính: Số hồ sơ TTHC.</w:t>
      </w:r>
    </w:p>
    <w:tbl>
      <w:tblPr>
        <w:tblW w:w="5000" w:type="pct"/>
        <w:jc w:val="left"/>
        <w:tblCellMar>
          <w:top w:w="0" w:type="dxa"/>
          <w:left w:w="0" w:type="dxa"/>
          <w:bottom w:w="0" w:type="dxa"/>
          <w:right w:w="0" w:type="dxa"/>
        </w:tblCellMar>
      </w:tblPr>
      <w:tblGrid>
        <w:gridCol w:w="446"/>
        <w:gridCol w:w="536"/>
        <w:gridCol w:w="1"/>
        <w:gridCol w:w="1396"/>
        <w:gridCol w:w="1"/>
        <w:gridCol w:w="499"/>
        <w:gridCol w:w="1"/>
        <w:gridCol w:w="499"/>
        <w:gridCol w:w="1"/>
        <w:gridCol w:w="532"/>
        <w:gridCol w:w="1"/>
        <w:gridCol w:w="1021"/>
        <w:gridCol w:w="1"/>
        <w:gridCol w:w="550"/>
        <w:gridCol w:w="1"/>
        <w:gridCol w:w="499"/>
        <w:gridCol w:w="1"/>
        <w:gridCol w:w="378"/>
        <w:gridCol w:w="1"/>
        <w:gridCol w:w="1346"/>
        <w:gridCol w:w="1"/>
        <w:gridCol w:w="547"/>
        <w:gridCol w:w="1"/>
        <w:gridCol w:w="378"/>
        <w:gridCol w:w="1"/>
        <w:gridCol w:w="1"/>
      </w:tblGrid>
      <w:tr>
        <w:tblPrEx>
          <w:tblW w:w="5000" w:type="pct"/>
          <w:jc w:val="left"/>
          <w:tblCellMar>
            <w:top w:w="0" w:type="dxa"/>
            <w:left w:w="0" w:type="dxa"/>
            <w:bottom w:w="0" w:type="dxa"/>
            <w:right w:w="0" w:type="dxa"/>
          </w:tblCellMar>
        </w:tblPrEx>
        <w:trPr>
          <w:jc w:val="left"/>
        </w:trPr>
        <w:tc>
          <w:tcPr>
            <w:tcW w:w="234"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68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Lĩnh vực giải quyết</w:t>
            </w:r>
          </w:p>
        </w:tc>
        <w:tc>
          <w:tcPr>
            <w:tcW w:w="1392" w:type="pct"/>
            <w:gridSpan w:val="8"/>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tiếp nhận</w:t>
            </w:r>
          </w:p>
        </w:tc>
        <w:tc>
          <w:tcPr>
            <w:tcW w:w="1442" w:type="pct"/>
            <w:gridSpan w:val="9"/>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đã giải quyết</w:t>
            </w:r>
          </w:p>
        </w:tc>
        <w:tc>
          <w:tcPr>
            <w:tcW w:w="1243" w:type="pct"/>
            <w:gridSpan w:val="7"/>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đang giải quyết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33"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621"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Trong kỳ</w:t>
            </w:r>
          </w:p>
        </w:tc>
        <w:tc>
          <w:tcPr>
            <w:tcW w:w="337"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Từ kỳ trước</w:t>
            </w:r>
          </w:p>
        </w:tc>
        <w:tc>
          <w:tcPr>
            <w:tcW w:w="390"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3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Trước hạn</w:t>
            </w:r>
          </w:p>
        </w:tc>
        <w:tc>
          <w:tcPr>
            <w:tcW w:w="333"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Đúng hạn</w:t>
            </w:r>
          </w:p>
        </w:tc>
        <w:tc>
          <w:tcPr>
            <w:tcW w:w="38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c>
          <w:tcPr>
            <w:tcW w:w="52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34"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Trong hạn</w:t>
            </w:r>
          </w:p>
        </w:tc>
        <w:tc>
          <w:tcPr>
            <w:tcW w:w="386"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Trực tuyến</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Trực tiếp, dịch vụ bưu chính</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(3)=(4)+(5)+(6)</w:t>
            </w:r>
          </w:p>
        </w:tc>
        <w:tc>
          <w:tcPr>
            <w:tcW w:w="2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(7)=(8)+(9)</w:t>
            </w:r>
          </w:p>
          <w:p>
            <w:pPr>
              <w:bidi w:val="0"/>
              <w:spacing w:before="120" w:beforeAutospacing="0" w:after="0" w:afterAutospacing="0"/>
              <w:jc w:val="center"/>
              <w:rPr>
                <w:rtl w:val="0"/>
              </w:rPr>
            </w:pPr>
            <w:r>
              <w:rPr>
                <w:rtl w:val="0"/>
              </w:rPr>
              <w:t>+(10)</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(11)=(12)+(13)</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r>
      <w:tr>
        <w:tblPrEx>
          <w:tblW w:w="5000" w:type="pct"/>
          <w:jc w:val="left"/>
          <w:tblCellMar>
            <w:top w:w="0" w:type="dxa"/>
            <w:left w:w="0" w:type="dxa"/>
            <w:bottom w:w="0" w:type="dxa"/>
            <w:right w:w="0" w:type="dxa"/>
          </w:tblCellMar>
        </w:tblPrEx>
        <w:trPr>
          <w:jc w:val="left"/>
        </w:trPr>
        <w:tc>
          <w:tcPr>
            <w:tcW w:w="2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766" w:type="pct"/>
            <w:gridSpan w:val="2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Tình hình, kết quả giải quyết TTHC thuộc phạm vi thẩm quyền của UBND cấp tỉnh</w:t>
            </w:r>
          </w:p>
        </w:tc>
      </w:tr>
      <w:tr>
        <w:tblPrEx>
          <w:tblW w:w="5000" w:type="pct"/>
          <w:jc w:val="left"/>
          <w:tblCellMar>
            <w:top w:w="0" w:type="dxa"/>
            <w:left w:w="0" w:type="dxa"/>
            <w:bottom w:w="0" w:type="dxa"/>
            <w:right w:w="0" w:type="dxa"/>
          </w:tblCellMar>
        </w:tblPrEx>
        <w:trPr>
          <w:jc w:val="left"/>
        </w:trPr>
        <w:tc>
          <w:tcPr>
            <w:tcW w:w="2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4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766" w:type="pct"/>
            <w:gridSpan w:val="2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Tình hình, kết quả giải quyết TTHC thuộc phạm vi thẩm quyền của UBND cấp huyện</w:t>
            </w:r>
          </w:p>
        </w:tc>
      </w:tr>
      <w:tr>
        <w:tblPrEx>
          <w:tblW w:w="5000" w:type="pct"/>
          <w:jc w:val="left"/>
          <w:tblCellMar>
            <w:top w:w="0" w:type="dxa"/>
            <w:left w:w="0" w:type="dxa"/>
            <w:bottom w:w="0" w:type="dxa"/>
            <w:right w:w="0" w:type="dxa"/>
          </w:tblCellMar>
        </w:tblPrEx>
        <w:trPr>
          <w:jc w:val="left"/>
        </w:trPr>
        <w:tc>
          <w:tcPr>
            <w:tcW w:w="2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4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4766" w:type="pct"/>
            <w:gridSpan w:val="2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hợp tình hình, kết quả giải quyết TTHC thuộc phạm vi thẩm quyền của các UBND cấp xã</w:t>
            </w:r>
          </w:p>
        </w:tc>
      </w:tr>
      <w:tr>
        <w:tblPrEx>
          <w:tblW w:w="5000" w:type="pct"/>
          <w:jc w:val="left"/>
          <w:tblCellMar>
            <w:top w:w="0" w:type="dxa"/>
            <w:left w:w="0" w:type="dxa"/>
            <w:bottom w:w="0" w:type="dxa"/>
            <w:right w:w="0" w:type="dxa"/>
          </w:tblCellMar>
        </w:tblPrEx>
        <w:trPr>
          <w:jc w:val="left"/>
        </w:trPr>
        <w:tc>
          <w:tcPr>
            <w:tcW w:w="2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4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3" w:type="pct"/>
            <w:gridSpan w:val="3"/>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CỘNG</w:t>
            </w:r>
          </w:p>
        </w:tc>
        <w:tc>
          <w:tcPr>
            <w:tcW w:w="4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034"/>
        <w:gridCol w:w="4206"/>
        <w:gridCol w:w="2400"/>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II.06d/VPCP/KSTT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TÌNH HÌNH, KẾT QUẢ GIẢI QUYẾT THỦ TỤC HÀNH CHÍNH CỦA CƠ QUAN TRUNG ƯƠNG TỔ CHỨC THEO NGÀNH DỌC CẤP HUYỆN</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Cơ quan trung ương tổ chức theo ngành dọc cấp huyện.</w:t>
            </w:r>
          </w:p>
          <w:p>
            <w:pPr>
              <w:bidi w:val="0"/>
              <w:spacing w:before="120" w:beforeAutospacing="0" w:after="0" w:afterAutospacing="0"/>
              <w:rPr>
                <w:rtl w:val="0"/>
              </w:rPr>
            </w:pPr>
            <w:r>
              <w:rPr>
                <w:b/>
                <w:bCs/>
                <w:rtl w:val="0"/>
              </w:rPr>
              <w:t>- Đơn vị nhận báo cáo:</w:t>
            </w:r>
            <w:r>
              <w:rPr>
                <w:rtl w:val="0"/>
              </w:rPr>
              <w:t xml:space="preserve"> Cơ quan Trung ương tổ chức theo ngành dọc cấp tỉnh.</w:t>
            </w:r>
          </w:p>
        </w:tc>
      </w:tr>
    </w:tbl>
    <w:p>
      <w:pPr>
        <w:bidi w:val="0"/>
        <w:spacing w:before="120" w:beforeAutospacing="0" w:after="280" w:afterAutospacing="1"/>
        <w:jc w:val="right"/>
      </w:pPr>
      <w:r>
        <w:rPr>
          <w:i/>
          <w:iCs/>
          <w:rtl w:val="0"/>
        </w:rPr>
        <w:t>Đơn vị tính: Số hồ sơ TTHC.</w:t>
      </w:r>
    </w:p>
    <w:tbl>
      <w:tblPr>
        <w:tblW w:w="5000" w:type="pct"/>
        <w:jc w:val="left"/>
        <w:tblCellMar>
          <w:top w:w="0" w:type="dxa"/>
          <w:left w:w="0" w:type="dxa"/>
          <w:bottom w:w="0" w:type="dxa"/>
          <w:right w:w="0" w:type="dxa"/>
        </w:tblCellMar>
      </w:tblPr>
      <w:tblGrid>
        <w:gridCol w:w="448"/>
        <w:gridCol w:w="560"/>
        <w:gridCol w:w="1"/>
        <w:gridCol w:w="1067"/>
        <w:gridCol w:w="1"/>
        <w:gridCol w:w="522"/>
        <w:gridCol w:w="1"/>
        <w:gridCol w:w="522"/>
        <w:gridCol w:w="1"/>
        <w:gridCol w:w="556"/>
        <w:gridCol w:w="1"/>
        <w:gridCol w:w="1067"/>
        <w:gridCol w:w="1"/>
        <w:gridCol w:w="575"/>
        <w:gridCol w:w="1"/>
        <w:gridCol w:w="522"/>
        <w:gridCol w:w="1"/>
        <w:gridCol w:w="396"/>
        <w:gridCol w:w="1"/>
        <w:gridCol w:w="1407"/>
        <w:gridCol w:w="1"/>
        <w:gridCol w:w="572"/>
        <w:gridCol w:w="1"/>
        <w:gridCol w:w="415"/>
        <w:gridCol w:w="1"/>
      </w:tblGrid>
      <w:tr>
        <w:tblPrEx>
          <w:tblW w:w="5000" w:type="pct"/>
          <w:jc w:val="left"/>
          <w:tblCellMar>
            <w:top w:w="0" w:type="dxa"/>
            <w:left w:w="0" w:type="dxa"/>
            <w:bottom w:w="0" w:type="dxa"/>
            <w:right w:w="0" w:type="dxa"/>
          </w:tblCellMar>
        </w:tblPrEx>
        <w:trPr>
          <w:jc w:val="left"/>
        </w:trPr>
        <w:tc>
          <w:tcPr>
            <w:tcW w:w="238"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688" w:type="pct"/>
            <w:gridSpan w:val="2"/>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Lĩnh vực giải quyết</w:t>
            </w:r>
          </w:p>
        </w:tc>
        <w:tc>
          <w:tcPr>
            <w:tcW w:w="1391" w:type="pct"/>
            <w:gridSpan w:val="8"/>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tiếp nhận</w:t>
            </w:r>
          </w:p>
        </w:tc>
        <w:tc>
          <w:tcPr>
            <w:tcW w:w="1437" w:type="pct"/>
            <w:gridSpan w:val="8"/>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đã giải quyết</w:t>
            </w:r>
          </w:p>
        </w:tc>
        <w:tc>
          <w:tcPr>
            <w:tcW w:w="1246" w:type="pct"/>
            <w:gridSpan w:val="6"/>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đang giải quyết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435" w:type="pct"/>
            <w:gridSpan w:val="2"/>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623" w:type="pct"/>
            <w:gridSpan w:val="3"/>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Trong kỳ</w:t>
            </w:r>
          </w:p>
        </w:tc>
        <w:tc>
          <w:tcPr>
            <w:tcW w:w="33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Từ kỳ trước</w:t>
            </w:r>
          </w:p>
        </w:tc>
        <w:tc>
          <w:tcPr>
            <w:tcW w:w="385"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3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Trước hạn</w:t>
            </w:r>
          </w:p>
        </w:tc>
        <w:tc>
          <w:tcPr>
            <w:tcW w:w="33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Đúng hạn</w:t>
            </w:r>
          </w:p>
        </w:tc>
        <w:tc>
          <w:tcPr>
            <w:tcW w:w="38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c>
          <w:tcPr>
            <w:tcW w:w="52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32"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Trong hạn</w:t>
            </w:r>
          </w:p>
        </w:tc>
        <w:tc>
          <w:tcPr>
            <w:tcW w:w="38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287"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tuyến</w:t>
            </w:r>
          </w:p>
        </w:tc>
        <w:tc>
          <w:tcPr>
            <w:tcW w:w="33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tiếp, dịch vụ bưu chính</w:t>
            </w:r>
          </w:p>
        </w:tc>
        <w:tc>
          <w:tcPr>
            <w:tcW w:w="0" w:type="auto"/>
            <w:gridSpan w:val="2"/>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single" w:sz="8" w:space="0" w:color="auto"/>
              <w:bottom w:val="nil"/>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88"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35"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(3)=(4)+(5)</w:t>
            </w:r>
          </w:p>
        </w:tc>
        <w:tc>
          <w:tcPr>
            <w:tcW w:w="287"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3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3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85"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(7)=(8)+(9)</w:t>
            </w:r>
          </w:p>
          <w:p>
            <w:pPr>
              <w:bidi w:val="0"/>
              <w:spacing w:before="120" w:beforeAutospacing="0" w:after="0" w:afterAutospacing="0"/>
              <w:jc w:val="center"/>
              <w:rPr>
                <w:rtl w:val="0"/>
              </w:rPr>
            </w:pPr>
            <w:r>
              <w:rPr>
                <w:rtl w:val="0"/>
              </w:rPr>
              <w:t>+(10)</w:t>
            </w:r>
          </w:p>
        </w:tc>
        <w:tc>
          <w:tcPr>
            <w:tcW w:w="33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3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8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2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(11)=(12)+(13)</w:t>
            </w:r>
          </w:p>
        </w:tc>
        <w:tc>
          <w:tcPr>
            <w:tcW w:w="332"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8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r>
      <w:tr>
        <w:tblPrEx>
          <w:tblW w:w="5000" w:type="pct"/>
          <w:jc w:val="left"/>
          <w:tblCellMar>
            <w:top w:w="0" w:type="dxa"/>
            <w:left w:w="0" w:type="dxa"/>
            <w:bottom w:w="0" w:type="dxa"/>
            <w:right w:w="0" w:type="dxa"/>
          </w:tblCellMar>
        </w:tblPrEx>
        <w:trPr>
          <w:jc w:val="left"/>
        </w:trPr>
        <w:tc>
          <w:tcPr>
            <w:tcW w:w="23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762" w:type="pct"/>
            <w:gridSpan w:val="23"/>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Tình hình, kết quả giải quyết TTHC thuộc phạm vi thẩm quyền của Cơ quan trung ương tổ chức theo ngành dọc cấp huyện</w:t>
            </w:r>
          </w:p>
        </w:tc>
      </w:tr>
      <w:tr>
        <w:tblPrEx>
          <w:tblW w:w="5000" w:type="pct"/>
          <w:jc w:val="left"/>
          <w:tblCellMar>
            <w:top w:w="0" w:type="dxa"/>
            <w:left w:w="0" w:type="dxa"/>
            <w:bottom w:w="0" w:type="dxa"/>
            <w:right w:w="0" w:type="dxa"/>
          </w:tblCellMar>
        </w:tblPrEx>
        <w:trPr>
          <w:jc w:val="left"/>
        </w:trPr>
        <w:tc>
          <w:tcPr>
            <w:tcW w:w="23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88"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35"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2"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88"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35"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2"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88"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5"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2"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762" w:type="pct"/>
            <w:gridSpan w:val="23"/>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Tình hình, kết quả giải quyết TTHC thuộc phạm vi thẩm quyền của Cơ quan trung ương tổ chức theo ngành dọc cấp xã</w:t>
            </w:r>
          </w:p>
        </w:tc>
      </w:tr>
      <w:tr>
        <w:tblPrEx>
          <w:tblW w:w="5000" w:type="pct"/>
          <w:jc w:val="left"/>
          <w:tblCellMar>
            <w:top w:w="0" w:type="dxa"/>
            <w:left w:w="0" w:type="dxa"/>
            <w:bottom w:w="0" w:type="dxa"/>
            <w:right w:w="0" w:type="dxa"/>
          </w:tblCellMar>
        </w:tblPrEx>
        <w:trPr>
          <w:jc w:val="left"/>
        </w:trPr>
        <w:tc>
          <w:tcPr>
            <w:tcW w:w="23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88"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35"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2"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88"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35"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2"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88"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5"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3"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6"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2"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6"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w:t>
            </w:r>
          </w:p>
        </w:tc>
        <w:tc>
          <w:tcPr>
            <w:tcW w:w="435"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7"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3"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6"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2"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gridSpan w:val="2"/>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034"/>
        <w:gridCol w:w="4208"/>
        <w:gridCol w:w="2398"/>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II.06đ/VPCP/KSTT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TÌNH HÌNH, KẾT QUẢ GIẢI QUYẾT THỦ TỤC HÀNH CHÍNH CỦA CƠ QUAN TRUNG ƯƠNG TỔ CHỨC THEO NGÀNH DỌC CẤP TỈNH</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Cơ quan trung ương tổ chức theo ngành dọc cấp tỉnh.</w:t>
            </w:r>
          </w:p>
          <w:p>
            <w:pPr>
              <w:bidi w:val="0"/>
              <w:spacing w:before="120" w:beforeAutospacing="0" w:after="0" w:afterAutospacing="0"/>
              <w:rPr>
                <w:rtl w:val="0"/>
              </w:rPr>
            </w:pPr>
            <w:r>
              <w:rPr>
                <w:b/>
                <w:bCs/>
                <w:rtl w:val="0"/>
              </w:rPr>
              <w:t>- Đơn vị nhận báo cáo:</w:t>
            </w:r>
            <w:r>
              <w:rPr>
                <w:rtl w:val="0"/>
              </w:rPr>
              <w:t xml:space="preserve"> Cơ quan Trung ương tổ chức theo ngành dọc cấp trung ương.</w:t>
            </w:r>
          </w:p>
        </w:tc>
      </w:tr>
    </w:tbl>
    <w:p>
      <w:pPr>
        <w:bidi w:val="0"/>
        <w:spacing w:before="120" w:beforeAutospacing="0" w:after="280" w:afterAutospacing="1"/>
        <w:jc w:val="right"/>
      </w:pPr>
      <w:r>
        <w:rPr>
          <w:i/>
          <w:iCs/>
          <w:rtl w:val="0"/>
        </w:rPr>
        <w:t>Đơn vị tính: Số hồ sơ TTHC.</w:t>
      </w:r>
    </w:p>
    <w:tbl>
      <w:tblPr>
        <w:tblW w:w="5000" w:type="pct"/>
        <w:jc w:val="left"/>
        <w:tblCellMar>
          <w:top w:w="0" w:type="dxa"/>
          <w:left w:w="0" w:type="dxa"/>
          <w:bottom w:w="0" w:type="dxa"/>
          <w:right w:w="0" w:type="dxa"/>
        </w:tblCellMar>
      </w:tblPr>
      <w:tblGrid>
        <w:gridCol w:w="466"/>
        <w:gridCol w:w="561"/>
        <w:gridCol w:w="1068"/>
        <w:gridCol w:w="523"/>
        <w:gridCol w:w="522"/>
        <w:gridCol w:w="1"/>
        <w:gridCol w:w="556"/>
        <w:gridCol w:w="1"/>
        <w:gridCol w:w="1067"/>
        <w:gridCol w:w="1"/>
        <w:gridCol w:w="575"/>
        <w:gridCol w:w="1"/>
        <w:gridCol w:w="522"/>
        <w:gridCol w:w="1"/>
        <w:gridCol w:w="396"/>
        <w:gridCol w:w="1"/>
        <w:gridCol w:w="1407"/>
        <w:gridCol w:w="1"/>
        <w:gridCol w:w="572"/>
        <w:gridCol w:w="1"/>
        <w:gridCol w:w="396"/>
        <w:gridCol w:w="1"/>
      </w:tblGrid>
      <w:tr>
        <w:tblPrEx>
          <w:tblW w:w="5000" w:type="pct"/>
          <w:jc w:val="left"/>
          <w:tblCellMar>
            <w:top w:w="0" w:type="dxa"/>
            <w:left w:w="0" w:type="dxa"/>
            <w:bottom w:w="0" w:type="dxa"/>
            <w:right w:w="0" w:type="dxa"/>
          </w:tblCellMar>
        </w:tblPrEx>
        <w:trPr>
          <w:jc w:val="left"/>
        </w:trPr>
        <w:tc>
          <w:tcPr>
            <w:tcW w:w="236"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690"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Lĩnh vực giải quyết</w:t>
            </w:r>
          </w:p>
        </w:tc>
        <w:tc>
          <w:tcPr>
            <w:tcW w:w="1395" w:type="pct"/>
            <w:gridSpan w:val="6"/>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tiếp nhận</w:t>
            </w:r>
          </w:p>
        </w:tc>
        <w:tc>
          <w:tcPr>
            <w:tcW w:w="1434" w:type="pct"/>
            <w:gridSpan w:val="8"/>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đã giải quyết</w:t>
            </w:r>
          </w:p>
        </w:tc>
        <w:tc>
          <w:tcPr>
            <w:tcW w:w="1245" w:type="pct"/>
            <w:gridSpan w:val="6"/>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đang giải quyết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34"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6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Trong kỳ</w:t>
            </w:r>
          </w:p>
        </w:tc>
        <w:tc>
          <w:tcPr>
            <w:tcW w:w="33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Từ kỳ trước</w:t>
            </w:r>
          </w:p>
        </w:tc>
        <w:tc>
          <w:tcPr>
            <w:tcW w:w="3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Trước hạn</w:t>
            </w:r>
          </w:p>
        </w:tc>
        <w:tc>
          <w:tcPr>
            <w:tcW w:w="3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Đúng hạn</w:t>
            </w:r>
          </w:p>
        </w:tc>
        <w:tc>
          <w:tcPr>
            <w:tcW w:w="38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c>
          <w:tcPr>
            <w:tcW w:w="52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Trong hạn</w:t>
            </w:r>
          </w:p>
        </w:tc>
        <w:tc>
          <w:tcPr>
            <w:tcW w:w="38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tuyến</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tiếp, dịch vụ bưu chính</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(3)=(4)+(5)</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3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(7)=(8)+(9)</w:t>
            </w:r>
          </w:p>
          <w:p>
            <w:pPr>
              <w:bidi w:val="0"/>
              <w:spacing w:before="120" w:beforeAutospacing="0" w:after="0" w:afterAutospacing="0"/>
              <w:jc w:val="center"/>
              <w:rPr>
                <w:rtl w:val="0"/>
              </w:rPr>
            </w:pPr>
            <w:r>
              <w:rPr>
                <w:rtl w:val="0"/>
              </w:rPr>
              <w:t>+(10)</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8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2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(11)=(12)+(13)</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8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764" w:type="pct"/>
            <w:gridSpan w:val="21"/>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Tình hình, kết quả giải quyết TTHC thuộc phạm vi thẩm quyền của Cơ quan trung ương tổ chức theo ngành dọc cấp tỉnh</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764" w:type="pct"/>
            <w:gridSpan w:val="21"/>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Tình hình, kết quả giải quyết TTHC thuộc phạm vi thẩm quyền của Cơ quan trung ương tổ chức theo ngành dọc cấp huyện</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4764" w:type="pct"/>
            <w:gridSpan w:val="21"/>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Tình hình, kết quả giải quyết TTHC thuộc phạm vi thẩm quyền của Cơ quan trung ương tổ chức theo ngành dọc cấp xã</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6"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w:t>
            </w:r>
          </w:p>
        </w:tc>
        <w:tc>
          <w:tcPr>
            <w:tcW w:w="4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007"/>
        <w:gridCol w:w="4225"/>
        <w:gridCol w:w="2409"/>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II.06e/VPCP/KSTT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TÌNH HÌNH, KẾT QUẢ GIẢI QUYẾT THỦ TỤC HÀNH CHÍNH CỦA CƠ QUAN TRUNG ƯƠNG TỔ CHỨC THEO NGÀNH DỌC CẤP TRUNG ƯƠNG</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Cơ quan trung ương tổ chức theo ngành dọc cấp trung ương.</w:t>
            </w:r>
          </w:p>
          <w:p>
            <w:pPr>
              <w:bidi w:val="0"/>
              <w:spacing w:before="120" w:beforeAutospacing="0" w:after="0" w:afterAutospacing="0"/>
              <w:rPr>
                <w:rtl w:val="0"/>
              </w:rPr>
            </w:pPr>
            <w:r>
              <w:rPr>
                <w:b/>
                <w:bCs/>
                <w:rtl w:val="0"/>
              </w:rPr>
              <w:t>- Đơn vị nhận báo cáo:</w:t>
            </w:r>
            <w:r>
              <w:rPr>
                <w:rtl w:val="0"/>
              </w:rPr>
              <w:t xml:space="preserve"> Bộ, cơ quan chủ quản</w:t>
            </w:r>
          </w:p>
        </w:tc>
      </w:tr>
    </w:tbl>
    <w:p>
      <w:pPr>
        <w:bidi w:val="0"/>
        <w:spacing w:before="120" w:beforeAutospacing="0" w:after="280" w:afterAutospacing="1"/>
        <w:jc w:val="right"/>
      </w:pPr>
      <w:r>
        <w:rPr>
          <w:i/>
          <w:iCs/>
          <w:rtl w:val="0"/>
        </w:rPr>
        <w:t>Đơn vị tính: Số hồ sơ TTHC</w:t>
      </w:r>
    </w:p>
    <w:tbl>
      <w:tblPr>
        <w:tblW w:w="5000" w:type="pct"/>
        <w:jc w:val="left"/>
        <w:tblCellMar>
          <w:top w:w="0" w:type="dxa"/>
          <w:left w:w="0" w:type="dxa"/>
          <w:bottom w:w="0" w:type="dxa"/>
          <w:right w:w="0" w:type="dxa"/>
        </w:tblCellMar>
      </w:tblPr>
      <w:tblGrid>
        <w:gridCol w:w="462"/>
        <w:gridCol w:w="555"/>
        <w:gridCol w:w="1057"/>
        <w:gridCol w:w="517"/>
        <w:gridCol w:w="517"/>
        <w:gridCol w:w="1"/>
        <w:gridCol w:w="551"/>
        <w:gridCol w:w="1"/>
        <w:gridCol w:w="1056"/>
        <w:gridCol w:w="1"/>
        <w:gridCol w:w="570"/>
        <w:gridCol w:w="1"/>
        <w:gridCol w:w="517"/>
        <w:gridCol w:w="1"/>
        <w:gridCol w:w="392"/>
        <w:gridCol w:w="1"/>
        <w:gridCol w:w="1393"/>
        <w:gridCol w:w="1"/>
        <w:gridCol w:w="616"/>
        <w:gridCol w:w="1"/>
        <w:gridCol w:w="429"/>
        <w:gridCol w:w="1"/>
      </w:tblGrid>
      <w:tr>
        <w:tblPrEx>
          <w:tblW w:w="5000" w:type="pct"/>
          <w:jc w:val="left"/>
          <w:tblCellMar>
            <w:top w:w="0" w:type="dxa"/>
            <w:left w:w="0" w:type="dxa"/>
            <w:bottom w:w="0" w:type="dxa"/>
            <w:right w:w="0" w:type="dxa"/>
          </w:tblCellMar>
        </w:tblPrEx>
        <w:trPr>
          <w:jc w:val="left"/>
        </w:trPr>
        <w:tc>
          <w:tcPr>
            <w:tcW w:w="274"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570"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Lĩnh vực giải quyết</w:t>
            </w:r>
          </w:p>
        </w:tc>
        <w:tc>
          <w:tcPr>
            <w:tcW w:w="1416" w:type="pct"/>
            <w:gridSpan w:val="6"/>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tiếp nhận</w:t>
            </w:r>
          </w:p>
        </w:tc>
        <w:tc>
          <w:tcPr>
            <w:tcW w:w="1460" w:type="pct"/>
            <w:gridSpan w:val="7"/>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đã giải quyết</w:t>
            </w:r>
          </w:p>
        </w:tc>
        <w:tc>
          <w:tcPr>
            <w:tcW w:w="1280" w:type="pct"/>
            <w:gridSpan w:val="7"/>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đang giải quyết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62"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635"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Trong kỳ</w:t>
            </w:r>
          </w:p>
        </w:tc>
        <w:tc>
          <w:tcPr>
            <w:tcW w:w="31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Từ kỳ trước</w:t>
            </w:r>
          </w:p>
        </w:tc>
        <w:tc>
          <w:tcPr>
            <w:tcW w:w="4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Trước hạn</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Đúng hạn</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c>
          <w:tcPr>
            <w:tcW w:w="5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Trong hạn</w:t>
            </w: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Quá hạn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tuyến</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tiếp, dịch vụ bưu chính</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(3)=(4)+(5)</w:t>
            </w:r>
          </w:p>
          <w:p>
            <w:pPr>
              <w:bidi w:val="0"/>
              <w:spacing w:before="120" w:beforeAutospacing="0" w:after="0" w:afterAutospacing="0"/>
              <w:jc w:val="center"/>
              <w:rPr>
                <w:rtl w:val="0"/>
              </w:rPr>
            </w:pPr>
            <w:r>
              <w:rPr>
                <w:rtl w:val="0"/>
              </w:rPr>
              <w:t>+(6)</w:t>
            </w:r>
          </w:p>
        </w:tc>
        <w:tc>
          <w:tcPr>
            <w:tcW w:w="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1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(7)=(8)+(9)</w:t>
            </w:r>
          </w:p>
          <w:p>
            <w:pPr>
              <w:bidi w:val="0"/>
              <w:spacing w:before="120" w:beforeAutospacing="0" w:after="0" w:afterAutospacing="0"/>
              <w:jc w:val="center"/>
              <w:rPr>
                <w:rtl w:val="0"/>
              </w:rPr>
            </w:pPr>
            <w:r>
              <w:rPr>
                <w:rtl w:val="0"/>
              </w:rPr>
              <w:t>+(10)</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(11)=(12)+(13)</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726" w:type="pct"/>
            <w:gridSpan w:val="20"/>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Tình hình, kết quả giải quyết TTHC thuộc phạm vi thẩm quyền của Cơ quan trung ương tổ chức theo ngành dọc cấp Trung ương</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726" w:type="pct"/>
            <w:gridSpan w:val="20"/>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Tình hình, kết quả giải quyết TTHC thuộc phạm vi thẩm quyền của Cơ quan trung ương tổ chức theo ngành dọc cấp tỉnh</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4726" w:type="pct"/>
            <w:gridSpan w:val="20"/>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Tình hình, kết quả giải quyết TTHC thuộc phạm vi thẩm quyền của Cơ quan trung ương tổ chức theo ngành dọc cấp huyện</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4726" w:type="pct"/>
            <w:gridSpan w:val="20"/>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Tình hình, kết quả giải quyết TTHC thuộc phạm vi thẩm quyền của Cơ quan trung ương tổ chức theo ngành dọc cấp xã</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4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4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i/>
          <w:iCs/>
          <w:rtl w:val="0"/>
        </w:rPr>
        <w:t>Ghi chú: Ô số (6) của kỳ báo cáo (N) bất kỳ = ô số (11) của kỳ báo cáo (N-1)</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020"/>
        <w:gridCol w:w="4216"/>
        <w:gridCol w:w="2404"/>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II.06g/VPCP/KSTT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TÌNH HÌNH, KẾT QUẢ GIẢI QUYẾT THỦ TỤC HÀNH CHÍNH CỦA BỘ, CƠ QUAN</w:t>
            </w:r>
          </w:p>
          <w:p>
            <w:pPr>
              <w:bidi w:val="0"/>
              <w:spacing w:before="120" w:beforeAutospacing="0" w:after="280" w:afterAutospacing="1"/>
              <w:jc w:val="center"/>
              <w:rPr>
                <w:rtl w:val="0"/>
              </w:rPr>
            </w:pPr>
            <w:r>
              <w:rPr>
                <w:b/>
                <w:bCs/>
                <w:rtl w:val="0"/>
              </w:rPr>
              <w:t>Kỳ báo cáo: Quý.../Năm...</w:t>
            </w:r>
          </w:p>
          <w:p>
            <w:pPr>
              <w:bidi w:val="0"/>
              <w:spacing w:before="120" w:beforeAutospacing="0" w:after="280" w:afterAutospacing="1"/>
              <w:jc w:val="center"/>
              <w:rPr>
                <w:rtl w:val="0"/>
              </w:rPr>
            </w:pPr>
            <w:r>
              <w:rPr>
                <w:i/>
                <w:iCs/>
                <w:rtl w:val="0"/>
              </w:rPr>
              <w:t>(Từ ngày .../.../20... đến ngày .../.../20...)</w:t>
            </w:r>
          </w:p>
          <w:p>
            <w:pPr>
              <w:bidi w:val="0"/>
              <w:spacing w:before="120" w:beforeAutospacing="0" w:after="0" w:afterAutospacing="0"/>
              <w:rPr>
                <w:rtl w:val="0"/>
              </w:rPr>
            </w:pPr>
            <w:r>
              <w:rPr>
                <w:rtl w:val="0"/>
              </w:rPr>
              <w:t> </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 Bộ, cơ quan ngang Bộ.</w:t>
            </w:r>
          </w:p>
          <w:p>
            <w:pPr>
              <w:bidi w:val="0"/>
              <w:spacing w:before="120" w:beforeAutospacing="0" w:after="280" w:afterAutospacing="1"/>
              <w:rPr>
                <w:rtl w:val="0"/>
              </w:rPr>
            </w:pPr>
            <w:r>
              <w:rPr>
                <w:rtl w:val="0"/>
              </w:rPr>
              <w:t>+ Bảo hiểm xã hội Việt Nam;</w:t>
            </w:r>
          </w:p>
          <w:p>
            <w:pPr>
              <w:bidi w:val="0"/>
              <w:spacing w:before="120" w:beforeAutospacing="0" w:after="280" w:afterAutospacing="1"/>
              <w:rPr>
                <w:rtl w:val="0"/>
              </w:rPr>
            </w:pPr>
            <w:r>
              <w:rPr>
                <w:rtl w:val="0"/>
              </w:rPr>
              <w:t>+ Ngân hàng Chính sách xã hội, Ngân hàng Phát triển Việt Nam.</w:t>
            </w:r>
          </w:p>
          <w:p>
            <w:pPr>
              <w:bidi w:val="0"/>
              <w:spacing w:before="120" w:beforeAutospacing="0" w:after="0" w:afterAutospacing="0"/>
              <w:rPr>
                <w:rtl w:val="0"/>
              </w:rPr>
            </w:pPr>
            <w:r>
              <w:rPr>
                <w:b/>
                <w:bCs/>
                <w:rtl w:val="0"/>
              </w:rPr>
              <w:t>- Đơn vị nhận báo cáo:</w:t>
            </w:r>
            <w:r>
              <w:rPr>
                <w:rtl w:val="0"/>
              </w:rPr>
              <w:t xml:space="preserve"> Văn phòng Chính phủ.</w:t>
            </w:r>
          </w:p>
        </w:tc>
      </w:tr>
    </w:tbl>
    <w:p>
      <w:pPr>
        <w:bidi w:val="0"/>
        <w:spacing w:before="120" w:beforeAutospacing="0" w:after="280" w:afterAutospacing="1"/>
        <w:jc w:val="right"/>
      </w:pPr>
      <w:r>
        <w:rPr>
          <w:i/>
          <w:iCs/>
          <w:rtl w:val="0"/>
        </w:rPr>
        <w:t>Đơn vị tính: Số hồ sơ TTHC.</w:t>
      </w:r>
    </w:p>
    <w:tbl>
      <w:tblPr>
        <w:tblW w:w="5000" w:type="pct"/>
        <w:jc w:val="left"/>
        <w:tblCellMar>
          <w:top w:w="0" w:type="dxa"/>
          <w:left w:w="0" w:type="dxa"/>
          <w:bottom w:w="0" w:type="dxa"/>
          <w:right w:w="0" w:type="dxa"/>
        </w:tblCellMar>
      </w:tblPr>
      <w:tblGrid>
        <w:gridCol w:w="466"/>
        <w:gridCol w:w="561"/>
        <w:gridCol w:w="1068"/>
        <w:gridCol w:w="523"/>
        <w:gridCol w:w="522"/>
        <w:gridCol w:w="1"/>
        <w:gridCol w:w="556"/>
        <w:gridCol w:w="1"/>
        <w:gridCol w:w="1067"/>
        <w:gridCol w:w="1"/>
        <w:gridCol w:w="575"/>
        <w:gridCol w:w="1"/>
        <w:gridCol w:w="522"/>
        <w:gridCol w:w="1"/>
        <w:gridCol w:w="396"/>
        <w:gridCol w:w="1"/>
        <w:gridCol w:w="1407"/>
        <w:gridCol w:w="1"/>
        <w:gridCol w:w="572"/>
        <w:gridCol w:w="1"/>
        <w:gridCol w:w="396"/>
        <w:gridCol w:w="1"/>
      </w:tblGrid>
      <w:tr>
        <w:tblPrEx>
          <w:tblW w:w="5000" w:type="pct"/>
          <w:jc w:val="left"/>
          <w:tblCellMar>
            <w:top w:w="0" w:type="dxa"/>
            <w:left w:w="0" w:type="dxa"/>
            <w:bottom w:w="0" w:type="dxa"/>
            <w:right w:w="0" w:type="dxa"/>
          </w:tblCellMar>
        </w:tblPrEx>
        <w:trPr>
          <w:jc w:val="left"/>
        </w:trPr>
        <w:tc>
          <w:tcPr>
            <w:tcW w:w="274"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568"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Lĩnh vực giải quyết</w:t>
            </w:r>
          </w:p>
        </w:tc>
        <w:tc>
          <w:tcPr>
            <w:tcW w:w="1429" w:type="pct"/>
            <w:gridSpan w:val="6"/>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tiếp nhận</w:t>
            </w:r>
          </w:p>
        </w:tc>
        <w:tc>
          <w:tcPr>
            <w:tcW w:w="1456" w:type="pct"/>
            <w:gridSpan w:val="8"/>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đã giải quyết</w:t>
            </w:r>
          </w:p>
        </w:tc>
        <w:tc>
          <w:tcPr>
            <w:tcW w:w="1273" w:type="pct"/>
            <w:gridSpan w:val="6"/>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đang giải quyết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77"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62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Trong kỳ</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Từ kỳ trước</w:t>
            </w:r>
          </w:p>
        </w:tc>
        <w:tc>
          <w:tcPr>
            <w:tcW w:w="44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Trước hạn</w:t>
            </w:r>
          </w:p>
        </w:tc>
        <w:tc>
          <w:tcPr>
            <w:tcW w:w="32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Đúng hạn</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c>
          <w:tcPr>
            <w:tcW w:w="59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Trong hạn</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tuyến</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tiếp, dịch vụ bưu chính</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(3)=(4)+(5) +(6)</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4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(7)=(8)+(9) +(10)</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2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9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(11)=(12)+(13)</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726" w:type="pct"/>
            <w:gridSpan w:val="21"/>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Tổng hợp tình hình, kết quả giải quyết TTHC tại các cơ quan, đơn vị trực thuộc</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726" w:type="pct"/>
            <w:gridSpan w:val="21"/>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Tổng hợp tình hình, kết quả giải quyết TTHC thuộc phạm vi thẩm quyền của Cơ quan trung ương tổ chức theo ngành dọc cấp trung ương</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4726" w:type="pct"/>
            <w:gridSpan w:val="21"/>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Tổng hợp tình hình, kết quả giải quyết TTHC thuộc phạm vi thẩm quyền của các Cơ quan trung ương tổ chức theo ngành dọc cấp tỉnh</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4726" w:type="pct"/>
            <w:gridSpan w:val="21"/>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Tổng hợp tình hình, kết quả giải quyết TTHC thuộc phạm vi thẩm quyền của các cơ quan trung ương tổ chức theo ngành dọc cấp huyện</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4726" w:type="pct"/>
            <w:gridSpan w:val="21"/>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Tổng hợp tình hình, kết quả giải quyết TTHC thuộc phạm vi thẩm quyền của các Cơ quan trung ương tổ chức theo ngành dọc cấp xã</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4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42"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4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i/>
          <w:iCs/>
          <w:rtl w:val="0"/>
        </w:rPr>
        <w:t>Ghi chú: Ô số (6) của kỳ báo cáo (N) bất kỳ = ô số (11) của kỳ báo cáo (N-1)</w:t>
      </w:r>
    </w:p>
    <w:p>
      <w:pPr>
        <w:bidi w:val="0"/>
        <w:spacing w:before="120" w:beforeAutospacing="0" w:after="280" w:afterAutospacing="1"/>
      </w:pPr>
      <w:r>
        <w:rPr>
          <w:i/>
          <w:iCs/>
          <w:rtl w:val="0"/>
        </w:rPr>
        <w:t> </w:t>
      </w:r>
    </w:p>
    <w:tbl>
      <w:tblPr>
        <w:tblW w:w="5000" w:type="pct"/>
        <w:jc w:val="left"/>
        <w:tblCellMar>
          <w:top w:w="0" w:type="dxa"/>
          <w:left w:w="0" w:type="dxa"/>
          <w:bottom w:w="0" w:type="dxa"/>
          <w:right w:w="0" w:type="dxa"/>
        </w:tblCellMar>
      </w:tblPr>
      <w:tblGrid>
        <w:gridCol w:w="2020"/>
        <w:gridCol w:w="4216"/>
        <w:gridCol w:w="2404"/>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II.07a/VPCP/KSTT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SỐ LƯỢNG THỦ TỤC HÀNH CHÍNH TRIỂN KHAI TẠI BỘ PHẬN MỘT CỬA CẤP BỘ</w:t>
            </w:r>
          </w:p>
          <w:p>
            <w:pPr>
              <w:bidi w:val="0"/>
              <w:spacing w:before="120" w:beforeAutospacing="0" w:after="280" w:afterAutospacing="1"/>
              <w:jc w:val="center"/>
              <w:rPr>
                <w:rtl w:val="0"/>
              </w:rPr>
            </w:pPr>
            <w:r>
              <w:rPr>
                <w:b/>
                <w:bCs/>
                <w:rtl w:val="0"/>
              </w:rPr>
              <w:t>Kỳ báo cáo: Quý.../Năm...</w:t>
            </w:r>
          </w:p>
          <w:p>
            <w:pPr>
              <w:bidi w:val="0"/>
              <w:spacing w:before="120" w:beforeAutospacing="0" w:after="280" w:afterAutospacing="1"/>
              <w:jc w:val="center"/>
              <w:rPr>
                <w:rtl w:val="0"/>
              </w:rPr>
            </w:pPr>
            <w:r>
              <w:rPr>
                <w:i/>
                <w:iCs/>
                <w:rtl w:val="0"/>
              </w:rPr>
              <w:t>(Từ ngày .....tháng ... năm... đến ngày .....tháng ... năm...)</w:t>
            </w:r>
          </w:p>
          <w:p>
            <w:pPr>
              <w:bidi w:val="0"/>
              <w:spacing w:before="120" w:beforeAutospacing="0" w:after="0" w:afterAutospacing="0"/>
              <w:rPr>
                <w:rtl w:val="0"/>
              </w:rPr>
            </w:pPr>
            <w:r>
              <w:rPr>
                <w:rtl w:val="0"/>
              </w:rPr>
              <w:t> </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w:t>
            </w:r>
          </w:p>
          <w:p>
            <w:pPr>
              <w:bidi w:val="0"/>
              <w:spacing w:before="120" w:beforeAutospacing="0" w:after="280" w:afterAutospacing="1"/>
              <w:rPr>
                <w:rtl w:val="0"/>
              </w:rPr>
            </w:pPr>
            <w:r>
              <w:rPr>
                <w:rtl w:val="0"/>
              </w:rPr>
              <w:t>+ Bộ, cơ quan ngang bộ;</w:t>
            </w:r>
          </w:p>
          <w:p>
            <w:pPr>
              <w:bidi w:val="0"/>
              <w:spacing w:before="120" w:beforeAutospacing="0" w:after="280" w:afterAutospacing="1"/>
              <w:rPr>
                <w:rtl w:val="0"/>
              </w:rPr>
            </w:pPr>
            <w:r>
              <w:rPr>
                <w:rtl w:val="0"/>
              </w:rPr>
              <w:t>+ Bảo hiểm xã hội Việt Nam;</w:t>
            </w:r>
          </w:p>
          <w:p>
            <w:pPr>
              <w:bidi w:val="0"/>
              <w:spacing w:before="120" w:beforeAutospacing="0" w:after="280" w:afterAutospacing="1"/>
              <w:rPr>
                <w:rtl w:val="0"/>
              </w:rPr>
            </w:pPr>
            <w:r>
              <w:rPr>
                <w:rtl w:val="0"/>
              </w:rPr>
              <w:t>+ Ngân hàng Chính sách Xã hội, Ngân hàng Phát triển Việt Nam.</w:t>
            </w:r>
          </w:p>
          <w:p>
            <w:pPr>
              <w:bidi w:val="0"/>
              <w:spacing w:before="120" w:beforeAutospacing="0" w:after="0" w:afterAutospacing="0"/>
              <w:rPr>
                <w:rtl w:val="0"/>
              </w:rPr>
            </w:pPr>
            <w:r>
              <w:rPr>
                <w:b/>
                <w:bCs/>
                <w:rtl w:val="0"/>
              </w:rPr>
              <w:t>- Đơn vị nhận báo cáo:</w:t>
            </w:r>
            <w:r>
              <w:rPr>
                <w:rtl w:val="0"/>
              </w:rPr>
              <w:t xml:space="preserve"> Văn phòng Chính phủ</w:t>
            </w:r>
          </w:p>
        </w:tc>
      </w:tr>
    </w:tbl>
    <w:p>
      <w:pPr>
        <w:bidi w:val="0"/>
        <w:spacing w:before="120" w:beforeAutospacing="0" w:after="280" w:afterAutospacing="1"/>
        <w:jc w:val="right"/>
      </w:pPr>
      <w:r>
        <w:rPr>
          <w:i/>
          <w:iCs/>
          <w:rtl w:val="0"/>
        </w:rPr>
        <w:t>Đơn vị tính: TTHC, quy trình.</w:t>
      </w:r>
    </w:p>
    <w:tbl>
      <w:tblPr>
        <w:tblW w:w="5000" w:type="pct"/>
        <w:jc w:val="left"/>
        <w:tblCellMar>
          <w:top w:w="0" w:type="dxa"/>
          <w:left w:w="0" w:type="dxa"/>
          <w:bottom w:w="0" w:type="dxa"/>
          <w:right w:w="0" w:type="dxa"/>
        </w:tblCellMar>
      </w:tblPr>
      <w:tblGrid>
        <w:gridCol w:w="531"/>
        <w:gridCol w:w="2351"/>
        <w:gridCol w:w="1441"/>
        <w:gridCol w:w="1438"/>
        <w:gridCol w:w="1279"/>
        <w:gridCol w:w="1600"/>
        <w:gridCol w:w="1"/>
      </w:tblGrid>
      <w:tr>
        <w:tblPrEx>
          <w:tblW w:w="5000" w:type="pct"/>
          <w:jc w:val="left"/>
          <w:tblCellMar>
            <w:top w:w="0" w:type="dxa"/>
            <w:left w:w="0" w:type="dxa"/>
            <w:bottom w:w="0" w:type="dxa"/>
            <w:right w:w="0" w:type="dxa"/>
          </w:tblCellMar>
        </w:tblPrEx>
        <w:trPr>
          <w:jc w:val="left"/>
        </w:trPr>
        <w:tc>
          <w:tcPr>
            <w:tcW w:w="307"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360"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TTHC thuộc thẩm quyền giải quyết của Bộ, cơ quan</w:t>
            </w:r>
          </w:p>
        </w:tc>
        <w:tc>
          <w:tcPr>
            <w:tcW w:w="3332" w:type="pct"/>
            <w:gridSpan w:val="5"/>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TTHC được thực hiện theo CCMC, MCLT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406"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 được thực hiện theo CCMC, MCLT</w:t>
            </w:r>
          </w:p>
        </w:tc>
        <w:tc>
          <w:tcPr>
            <w:tcW w:w="926"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 đã được ban hành quy trình nội bộ để giải quyết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8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TTHC giải quyết tại BPMC của Bộ, cơ quan</w:t>
            </w:r>
          </w:p>
        </w:tc>
        <w:tc>
          <w:tcPr>
            <w:tcW w:w="7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TTHC tổ chức theo ngành dọc</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 = (4) + (5)</w:t>
            </w:r>
          </w:p>
        </w:tc>
        <w:tc>
          <w:tcPr>
            <w:tcW w:w="8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92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 A</w:t>
            </w:r>
          </w:p>
        </w:tc>
        <w:tc>
          <w:tcPr>
            <w:tcW w:w="8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3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 B</w:t>
            </w:r>
          </w:p>
        </w:tc>
        <w:tc>
          <w:tcPr>
            <w:tcW w:w="8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8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8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034"/>
        <w:gridCol w:w="4205"/>
        <w:gridCol w:w="2401"/>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II.07b/VPCP/KSTT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SỐ LƯỢNG THỦ TỤC HÀNH CHÍNH VÀ KẾT QUẢ THỰC HIỆN “4 TẠI CHỖ” TẠI BỘ PHẬN MỘT CỬA CỦA ĐỊA PHƯƠNG</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UBND cấp tỉnh.</w:t>
            </w:r>
          </w:p>
          <w:p>
            <w:pPr>
              <w:bidi w:val="0"/>
              <w:spacing w:before="120" w:beforeAutospacing="0" w:after="0" w:afterAutospacing="0"/>
              <w:rPr>
                <w:rtl w:val="0"/>
              </w:rPr>
            </w:pPr>
            <w:r>
              <w:rPr>
                <w:b/>
                <w:bCs/>
                <w:rtl w:val="0"/>
              </w:rPr>
              <w:t>- Đơn vị nhận báo cáo:</w:t>
            </w:r>
            <w:r>
              <w:rPr>
                <w:rtl w:val="0"/>
              </w:rPr>
              <w:t xml:space="preserve"> Văn phòng Chính phủ</w:t>
            </w:r>
          </w:p>
        </w:tc>
      </w:tr>
    </w:tbl>
    <w:p>
      <w:pPr>
        <w:bidi w:val="0"/>
        <w:spacing w:before="120" w:beforeAutospacing="0" w:after="280" w:afterAutospacing="1"/>
        <w:jc w:val="right"/>
      </w:pPr>
      <w:r>
        <w:rPr>
          <w:i/>
          <w:iCs/>
          <w:rtl w:val="0"/>
        </w:rPr>
        <w:t>Đơn vị tính: TTHC, %</w:t>
      </w:r>
    </w:p>
    <w:p>
      <w:pPr>
        <w:bidi w:val="0"/>
        <w:spacing w:before="120" w:beforeAutospacing="0" w:after="280" w:afterAutospacing="1"/>
      </w:pPr>
      <w:r>
        <w:rPr>
          <w:b/>
          <w:bCs/>
          <w:rtl w:val="0"/>
        </w:rPr>
        <w:t>I. SỐ LƯỢNG TTHC TRIỂN KHAI TẠI BỘ PHẬN MỘT CỬA</w:t>
      </w:r>
    </w:p>
    <w:tbl>
      <w:tblPr>
        <w:tblW w:w="5000" w:type="pct"/>
        <w:jc w:val="left"/>
        <w:tblCellMar>
          <w:top w:w="0" w:type="dxa"/>
          <w:left w:w="0" w:type="dxa"/>
          <w:bottom w:w="0" w:type="dxa"/>
          <w:right w:w="0" w:type="dxa"/>
        </w:tblCellMar>
      </w:tblPr>
      <w:tblGrid>
        <w:gridCol w:w="416"/>
        <w:gridCol w:w="468"/>
        <w:gridCol w:w="1"/>
        <w:gridCol w:w="950"/>
        <w:gridCol w:w="1"/>
        <w:gridCol w:w="341"/>
        <w:gridCol w:w="1"/>
        <w:gridCol w:w="510"/>
        <w:gridCol w:w="1"/>
        <w:gridCol w:w="341"/>
        <w:gridCol w:w="1"/>
        <w:gridCol w:w="1"/>
        <w:gridCol w:w="949"/>
        <w:gridCol w:w="1"/>
        <w:gridCol w:w="577"/>
        <w:gridCol w:w="1"/>
        <w:gridCol w:w="577"/>
        <w:gridCol w:w="1"/>
        <w:gridCol w:w="577"/>
        <w:gridCol w:w="1"/>
        <w:gridCol w:w="3"/>
        <w:gridCol w:w="1701"/>
        <w:gridCol w:w="1"/>
        <w:gridCol w:w="352"/>
        <w:gridCol w:w="1"/>
        <w:gridCol w:w="510"/>
        <w:gridCol w:w="1"/>
        <w:gridCol w:w="352"/>
        <w:gridCol w:w="1"/>
        <w:gridCol w:w="4"/>
      </w:tblGrid>
      <w:tr>
        <w:tblPrEx>
          <w:tblW w:w="5000" w:type="pct"/>
          <w:jc w:val="left"/>
          <w:tblCellMar>
            <w:top w:w="0" w:type="dxa"/>
            <w:left w:w="0" w:type="dxa"/>
            <w:bottom w:w="0" w:type="dxa"/>
            <w:right w:w="0" w:type="dxa"/>
          </w:tblCellMar>
        </w:tblPrEx>
        <w:trPr>
          <w:jc w:val="left"/>
        </w:trPr>
        <w:tc>
          <w:tcPr>
            <w:tcW w:w="235"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534" w:type="pct"/>
            <w:gridSpan w:val="2"/>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Lĩnh vực</w:t>
            </w:r>
          </w:p>
        </w:tc>
        <w:tc>
          <w:tcPr>
            <w:tcW w:w="1399" w:type="pct"/>
            <w:gridSpan w:val="9"/>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TTHC thuộc thẩm quyền giải quyết của địa phương</w:t>
            </w:r>
          </w:p>
        </w:tc>
        <w:tc>
          <w:tcPr>
            <w:tcW w:w="1441" w:type="pct"/>
            <w:gridSpan w:val="9"/>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TTHC được thực hiện theo CCMC, MCLT</w:t>
            </w:r>
          </w:p>
        </w:tc>
        <w:tc>
          <w:tcPr>
            <w:tcW w:w="1391" w:type="pct"/>
            <w:gridSpan w:val="9"/>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Quy trình nội bộ giải quyết TTHC theo CCMC, MCLT được ban hành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8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TTHC</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Cấp tỉnh</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Cấp huyện</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Cấp xã</w:t>
            </w:r>
          </w:p>
        </w:tc>
        <w:tc>
          <w:tcPr>
            <w:tcW w:w="386"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TTHC</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Tại BPMC cấp tỉnh</w:t>
            </w:r>
          </w:p>
        </w:tc>
        <w:tc>
          <w:tcPr>
            <w:tcW w:w="35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Tại BPMC cấp huyện</w:t>
            </w:r>
          </w:p>
        </w:tc>
        <w:tc>
          <w:tcPr>
            <w:tcW w:w="36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Tại BPMC cấp xã</w:t>
            </w:r>
          </w:p>
        </w:tc>
        <w:tc>
          <w:tcPr>
            <w:tcW w:w="385"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quy trình</w:t>
            </w:r>
          </w:p>
        </w:tc>
        <w:tc>
          <w:tcPr>
            <w:tcW w:w="3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Cấp tỉnh</w:t>
            </w:r>
          </w:p>
        </w:tc>
        <w:tc>
          <w:tcPr>
            <w:tcW w:w="33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Cấp huyện</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Cấp Xã</w:t>
            </w: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3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8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(3)=(4)+(5)</w:t>
            </w:r>
          </w:p>
          <w:p>
            <w:pPr>
              <w:bidi w:val="0"/>
              <w:spacing w:before="120" w:beforeAutospacing="0" w:after="0" w:afterAutospacing="0"/>
              <w:jc w:val="center"/>
              <w:rPr>
                <w:rtl w:val="0"/>
              </w:rPr>
            </w:pPr>
            <w:r>
              <w:rPr>
                <w:rtl w:val="0"/>
              </w:rPr>
              <w:t>+(6)</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86"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(7)=(8)+(9)</w:t>
            </w:r>
          </w:p>
          <w:p>
            <w:pPr>
              <w:bidi w:val="0"/>
              <w:spacing w:before="120" w:beforeAutospacing="0" w:after="0" w:afterAutospacing="0"/>
              <w:jc w:val="center"/>
              <w:rPr>
                <w:rtl w:val="0"/>
              </w:rPr>
            </w:pPr>
            <w:r>
              <w:rPr>
                <w:rtl w:val="0"/>
              </w:rPr>
              <w:t>+(10)</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5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6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85"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(11)=(12)+(13)+(14)</w:t>
            </w:r>
          </w:p>
        </w:tc>
        <w:tc>
          <w:tcPr>
            <w:tcW w:w="3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3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3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38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3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8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69"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38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II. KẾT QUẢ THỰC HIỆN “4 TẠI CHỖ” TẠI BỘ PHẬN MỘT CỬA CẤP TỈNH, HUYỆN</w:t>
      </w:r>
    </w:p>
    <w:tbl>
      <w:tblPr>
        <w:tblW w:w="5000" w:type="pct"/>
        <w:jc w:val="left"/>
        <w:tblCellMar>
          <w:top w:w="0" w:type="dxa"/>
          <w:left w:w="0" w:type="dxa"/>
          <w:bottom w:w="0" w:type="dxa"/>
          <w:right w:w="0" w:type="dxa"/>
        </w:tblCellMar>
      </w:tblPr>
      <w:tblGrid>
        <w:gridCol w:w="494"/>
        <w:gridCol w:w="2728"/>
        <w:gridCol w:w="1449"/>
        <w:gridCol w:w="1238"/>
        <w:gridCol w:w="1304"/>
        <w:gridCol w:w="1426"/>
        <w:gridCol w:w="1"/>
      </w:tblGrid>
      <w:tr>
        <w:tblPrEx>
          <w:tblW w:w="5000" w:type="pct"/>
          <w:jc w:val="left"/>
          <w:tblCellMar>
            <w:top w:w="0" w:type="dxa"/>
            <w:left w:w="0" w:type="dxa"/>
            <w:bottom w:w="0" w:type="dxa"/>
            <w:right w:w="0" w:type="dxa"/>
          </w:tblCellMar>
        </w:tblPrEx>
        <w:trPr>
          <w:jc w:val="left"/>
        </w:trPr>
        <w:tc>
          <w:tcPr>
            <w:tcW w:w="283"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580"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Lĩnh vực</w:t>
            </w:r>
          </w:p>
        </w:tc>
        <w:tc>
          <w:tcPr>
            <w:tcW w:w="1556"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Cấp tỉnh</w:t>
            </w:r>
          </w:p>
        </w:tc>
        <w:tc>
          <w:tcPr>
            <w:tcW w:w="1580" w:type="pct"/>
            <w:gridSpan w:val="3"/>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Cấp huyện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3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w:t>
            </w:r>
          </w:p>
        </w:tc>
        <w:tc>
          <w:tcPr>
            <w:tcW w:w="71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Tỷ lệ</w:t>
            </w:r>
          </w:p>
        </w:tc>
        <w:tc>
          <w:tcPr>
            <w:tcW w:w="7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w:t>
            </w:r>
          </w:p>
        </w:tc>
        <w:tc>
          <w:tcPr>
            <w:tcW w:w="82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Tỷ lệ</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58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3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1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82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58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w:t>
            </w:r>
          </w:p>
        </w:tc>
        <w:tc>
          <w:tcPr>
            <w:tcW w:w="83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1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8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58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83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1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64"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CỘNG</w:t>
            </w:r>
          </w:p>
        </w:tc>
        <w:tc>
          <w:tcPr>
            <w:tcW w:w="83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1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900"/>
        <w:gridCol w:w="4288"/>
        <w:gridCol w:w="2451"/>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II.08/VPCP/KSTT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TÌNH HÌNH TRIỂN KHAI THỦ TỤC HÀNH CHÍNH TRÊN MÔI TRƯỜNG ĐIỆN TỬ CỦA BỘ, CƠ QUAN, ĐỊA PHƯƠNG</w:t>
            </w:r>
          </w:p>
          <w:p>
            <w:pPr>
              <w:bidi w:val="0"/>
              <w:spacing w:before="120" w:beforeAutospacing="0" w:after="280" w:afterAutospacing="1"/>
              <w:jc w:val="center"/>
              <w:rPr>
                <w:rtl w:val="0"/>
              </w:rPr>
            </w:pPr>
            <w:r>
              <w:rPr>
                <w:b/>
                <w:bCs/>
                <w:rtl w:val="0"/>
              </w:rPr>
              <w:t>Kỳ báo cáo: Quý.../Năm...</w:t>
            </w:r>
          </w:p>
          <w:p>
            <w:pPr>
              <w:bidi w:val="0"/>
              <w:spacing w:before="120" w:beforeAutospacing="0" w:after="280" w:afterAutospacing="1"/>
              <w:jc w:val="center"/>
              <w:rPr>
                <w:rtl w:val="0"/>
              </w:rPr>
            </w:pPr>
            <w:r>
              <w:rPr>
                <w:i/>
                <w:iCs/>
                <w:rtl w:val="0"/>
              </w:rPr>
              <w:t>(Từ ngày .../.../20... đến ngày .../.../20...)</w:t>
            </w:r>
          </w:p>
          <w:p>
            <w:pPr>
              <w:bidi w:val="0"/>
              <w:spacing w:before="120" w:beforeAutospacing="0" w:after="0" w:afterAutospacing="0"/>
              <w:rPr>
                <w:rtl w:val="0"/>
              </w:rPr>
            </w:pPr>
            <w:r>
              <w:rPr>
                <w:rtl w:val="0"/>
              </w:rPr>
              <w:t> </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 Bộ, cơ quan ngang bộ;</w:t>
            </w:r>
          </w:p>
          <w:p>
            <w:pPr>
              <w:bidi w:val="0"/>
              <w:spacing w:before="120" w:beforeAutospacing="0" w:after="280" w:afterAutospacing="1"/>
              <w:rPr>
                <w:rtl w:val="0"/>
              </w:rPr>
            </w:pPr>
            <w:r>
              <w:rPr>
                <w:rtl w:val="0"/>
              </w:rPr>
              <w:t>+ Bảo hiểm xã hội Việt Nam,</w:t>
            </w:r>
          </w:p>
          <w:p>
            <w:pPr>
              <w:bidi w:val="0"/>
              <w:spacing w:before="120" w:beforeAutospacing="0" w:after="280" w:afterAutospacing="1"/>
              <w:rPr>
                <w:rtl w:val="0"/>
              </w:rPr>
            </w:pPr>
            <w:r>
              <w:rPr>
                <w:rtl w:val="0"/>
              </w:rPr>
              <w:t>+ Ngân hàng Chính sách xã hội, Ngân hàng Phát triển Việt Nam;</w:t>
            </w:r>
          </w:p>
          <w:p>
            <w:pPr>
              <w:bidi w:val="0"/>
              <w:spacing w:before="120" w:beforeAutospacing="0" w:after="280" w:afterAutospacing="1"/>
              <w:rPr>
                <w:rtl w:val="0"/>
              </w:rPr>
            </w:pPr>
            <w:r>
              <w:rPr>
                <w:rtl w:val="0"/>
              </w:rPr>
              <w:t>+ UBND cấp tỉnh.</w:t>
            </w:r>
          </w:p>
          <w:p>
            <w:pPr>
              <w:bidi w:val="0"/>
              <w:spacing w:before="120" w:beforeAutospacing="0" w:after="0" w:afterAutospacing="0"/>
              <w:rPr>
                <w:rtl w:val="0"/>
              </w:rPr>
            </w:pPr>
            <w:r>
              <w:rPr>
                <w:b/>
                <w:bCs/>
                <w:rtl w:val="0"/>
              </w:rPr>
              <w:t>- Đơn vị nhận báo cáo:</w:t>
            </w:r>
            <w:r>
              <w:rPr>
                <w:rtl w:val="0"/>
              </w:rPr>
              <w:t xml:space="preserve"> Văn phòng Chính phủ</w:t>
            </w:r>
          </w:p>
        </w:tc>
      </w:tr>
    </w:tbl>
    <w:p>
      <w:pPr>
        <w:bidi w:val="0"/>
        <w:spacing w:before="120" w:beforeAutospacing="0" w:after="280" w:afterAutospacing="1"/>
        <w:jc w:val="right"/>
      </w:pPr>
      <w:r>
        <w:rPr>
          <w:i/>
          <w:iCs/>
          <w:rtl w:val="0"/>
        </w:rPr>
        <w:t>Đơn vị tính: hồ sơ TTHC.</w:t>
      </w:r>
    </w:p>
    <w:tbl>
      <w:tblPr>
        <w:tblW w:w="5000" w:type="pct"/>
        <w:jc w:val="left"/>
        <w:tblCellMar>
          <w:top w:w="0" w:type="dxa"/>
          <w:left w:w="0" w:type="dxa"/>
          <w:bottom w:w="0" w:type="dxa"/>
          <w:right w:w="0" w:type="dxa"/>
        </w:tblCellMar>
      </w:tblPr>
      <w:tblGrid>
        <w:gridCol w:w="513"/>
        <w:gridCol w:w="1806"/>
        <w:gridCol w:w="752"/>
        <w:gridCol w:w="740"/>
        <w:gridCol w:w="1119"/>
        <w:gridCol w:w="1"/>
        <w:gridCol w:w="843"/>
        <w:gridCol w:w="840"/>
        <w:gridCol w:w="927"/>
        <w:gridCol w:w="1"/>
        <w:gridCol w:w="1098"/>
        <w:gridCol w:w="1"/>
      </w:tblGrid>
      <w:tr>
        <w:tblPrEx>
          <w:tblW w:w="5000" w:type="pct"/>
          <w:jc w:val="left"/>
          <w:tblCellMar>
            <w:top w:w="0" w:type="dxa"/>
            <w:left w:w="0" w:type="dxa"/>
            <w:bottom w:w="0" w:type="dxa"/>
            <w:right w:w="0" w:type="dxa"/>
          </w:tblCellMar>
        </w:tblPrEx>
        <w:trPr>
          <w:jc w:val="left"/>
        </w:trPr>
        <w:tc>
          <w:tcPr>
            <w:tcW w:w="297"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045"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Lĩnh vực</w:t>
            </w:r>
          </w:p>
        </w:tc>
        <w:tc>
          <w:tcPr>
            <w:tcW w:w="1511" w:type="pct"/>
            <w:gridSpan w:val="3"/>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DVCTT mức độ 3</w:t>
            </w:r>
          </w:p>
        </w:tc>
        <w:tc>
          <w:tcPr>
            <w:tcW w:w="1511" w:type="pct"/>
            <w:gridSpan w:val="4"/>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DVCTT mức độ 4</w:t>
            </w:r>
          </w:p>
        </w:tc>
        <w:tc>
          <w:tcPr>
            <w:tcW w:w="636"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b/>
                <w:bCs/>
                <w:rtl w:val="0"/>
              </w:rPr>
              <w:t>Tích hợp với Cổng Dịch vụ công quốc gia</w:t>
            </w:r>
          </w:p>
          <w:p>
            <w:pPr>
              <w:bidi w:val="0"/>
              <w:spacing w:before="120" w:beforeAutospacing="0" w:after="280" w:afterAutospacing="1"/>
              <w:jc w:val="center"/>
              <w:rPr>
                <w:rtl w:val="0"/>
              </w:rPr>
            </w:pPr>
            <w:r>
              <w:rPr>
                <w:rtl w:val="0"/>
              </w:rPr>
              <w:t>(có=1;</w:t>
            </w:r>
          </w:p>
          <w:p>
            <w:pPr>
              <w:bidi w:val="0"/>
              <w:spacing w:before="120" w:beforeAutospacing="0" w:after="0" w:afterAutospacing="0"/>
              <w:jc w:val="center"/>
              <w:rPr>
                <w:rtl w:val="0"/>
              </w:rPr>
            </w:pPr>
            <w:r>
              <w:rPr>
                <w:rtl w:val="0"/>
              </w:rPr>
              <w:t>không=0)</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Được giao</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Đã triển khai</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lượng hồ sơ phát sinh</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Được giao</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Đã triển khai</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lượng hồ sơ phát sinh</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A</w:t>
            </w:r>
          </w:p>
        </w:tc>
        <w:tc>
          <w:tcPr>
            <w:tcW w:w="4067" w:type="pct"/>
            <w:gridSpan w:val="8"/>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DVCTT DO THỦ TƯỚNG CHÍNH PHỦ GIAO</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I</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CẤP TRUNG ƯƠNG</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Lĩnh vực...</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DVCTT...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Lĩnh vực...</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CỘNG</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II</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CẤP TỈNH</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Lĩnh vực...</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DVCTT...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Lĩnh vực...</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III</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CẤP HUYỆN</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Lĩnh vực...</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DVCTT...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Lĩnh vực...</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IV</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CẤP XÃ</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Lĩnh vực...</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DVCTT...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Lĩnh vực...</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w:t>
            </w:r>
          </w:p>
        </w:tc>
        <w:tc>
          <w:tcPr>
            <w:tcW w:w="4703" w:type="pct"/>
            <w:gridSpan w:val="10"/>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DVCTT DO BỘ, CƠ QUAN, UBND TỈNH CHỦ ĐỘNG TRIỂN KHAI</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I</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CẤP TRUNG ƯƠNG</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Lĩnh vực...</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DVCTT...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Lĩnh vực...</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CỘNG</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II</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CẤP TỈNH</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Lĩnh vực...</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DVCTT...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Lĩnh vực...</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III</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CẤP HUYỆN</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Lĩnh vực...</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DVCTT...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Lĩnh vực...</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IV</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CẤP XÃ</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Lĩnh vực...</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DVCTT...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Lĩnh vực...</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CỘNG</w:t>
            </w:r>
          </w:p>
        </w:tc>
        <w:tc>
          <w:tcPr>
            <w:tcW w:w="4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900"/>
        <w:gridCol w:w="4289"/>
        <w:gridCol w:w="2450"/>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II.9a/VPCP/KSTT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KẾT QUẢ ĐÁNH GIÁ TÁC ĐỘNG CỦA THỦ TỤC HÀNH CHÍNH (TTHC) TẠI CÁC BỘ, CƠ QUAN NGANG BỘ</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Văn phòng Chính phủ.</w:t>
            </w:r>
          </w:p>
          <w:p>
            <w:pPr>
              <w:bidi w:val="0"/>
              <w:spacing w:before="120" w:beforeAutospacing="0" w:after="0" w:afterAutospacing="0"/>
              <w:rPr>
                <w:rtl w:val="0"/>
              </w:rPr>
            </w:pPr>
            <w:r>
              <w:rPr>
                <w:b/>
                <w:bCs/>
                <w:rtl w:val="0"/>
              </w:rPr>
              <w:t>- Đơn vị nhận báo cáo:</w:t>
            </w:r>
            <w:r>
              <w:rPr>
                <w:rtl w:val="0"/>
              </w:rPr>
              <w:t xml:space="preserve"> Thủ tướng Chính phủ.</w:t>
            </w:r>
          </w:p>
        </w:tc>
      </w:tr>
    </w:tbl>
    <w:p>
      <w:pPr>
        <w:bidi w:val="0"/>
        <w:spacing w:before="120" w:beforeAutospacing="0" w:after="280" w:afterAutospacing="1"/>
        <w:jc w:val="right"/>
      </w:pPr>
      <w:r>
        <w:rPr>
          <w:i/>
          <w:iCs/>
          <w:rtl w:val="0"/>
        </w:rPr>
        <w:t>Đơn vị tính: TTHC, VB</w:t>
      </w:r>
    </w:p>
    <w:tbl>
      <w:tblPr>
        <w:tblW w:w="5000" w:type="pct"/>
        <w:jc w:val="left"/>
        <w:tblCellMar>
          <w:top w:w="0" w:type="dxa"/>
          <w:left w:w="0" w:type="dxa"/>
          <w:bottom w:w="0" w:type="dxa"/>
          <w:right w:w="0" w:type="dxa"/>
        </w:tblCellMar>
      </w:tblPr>
      <w:tblGrid>
        <w:gridCol w:w="502"/>
        <w:gridCol w:w="1071"/>
        <w:gridCol w:w="1266"/>
        <w:gridCol w:w="516"/>
        <w:gridCol w:w="534"/>
        <w:gridCol w:w="536"/>
        <w:gridCol w:w="727"/>
        <w:gridCol w:w="647"/>
        <w:gridCol w:w="691"/>
        <w:gridCol w:w="730"/>
        <w:gridCol w:w="687"/>
        <w:gridCol w:w="733"/>
      </w:tblGrid>
      <w:tr>
        <w:tblPrEx>
          <w:tblW w:w="5000" w:type="pct"/>
          <w:jc w:val="left"/>
          <w:tblCellMar>
            <w:top w:w="0" w:type="dxa"/>
            <w:left w:w="0" w:type="dxa"/>
            <w:bottom w:w="0" w:type="dxa"/>
            <w:right w:w="0" w:type="dxa"/>
          </w:tblCellMar>
        </w:tblPrEx>
        <w:trPr>
          <w:jc w:val="left"/>
        </w:trPr>
        <w:tc>
          <w:tcPr>
            <w:tcW w:w="295"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853"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bộ, cơ quan ngang bộ</w:t>
            </w:r>
          </w:p>
        </w:tc>
        <w:tc>
          <w:tcPr>
            <w:tcW w:w="422"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TTHC được đánh giá tác động</w:t>
            </w:r>
          </w:p>
        </w:tc>
        <w:tc>
          <w:tcPr>
            <w:tcW w:w="1690" w:type="pct"/>
            <w:gridSpan w:val="5"/>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tên dự án/ dự thảo văn bản QPPL</w:t>
            </w:r>
          </w:p>
        </w:tc>
        <w:tc>
          <w:tcPr>
            <w:tcW w:w="1740" w:type="pct"/>
            <w:gridSpan w:val="4"/>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số lượng TTHC đã được đánh giá tác động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Luật</w:t>
            </w:r>
          </w:p>
        </w:tc>
        <w:tc>
          <w:tcPr>
            <w:tcW w:w="3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Pháp lệnh</w:t>
            </w:r>
          </w:p>
        </w:tc>
        <w:tc>
          <w:tcPr>
            <w:tcW w:w="3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Nghị định</w:t>
            </w:r>
          </w:p>
        </w:tc>
        <w:tc>
          <w:tcPr>
            <w:tcW w:w="37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TTgCP</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Thông tư</w:t>
            </w:r>
          </w:p>
        </w:tc>
        <w:tc>
          <w:tcPr>
            <w:tcW w:w="42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TTHC được quy định mới</w:t>
            </w:r>
          </w:p>
        </w:tc>
        <w:tc>
          <w:tcPr>
            <w:tcW w:w="4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TTHC được sửa đổi, bổ sung</w:t>
            </w:r>
          </w:p>
        </w:tc>
        <w:tc>
          <w:tcPr>
            <w:tcW w:w="42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TTHC được bãi bỏ</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TTHC được giữ nguyên</w:t>
            </w:r>
          </w:p>
        </w:tc>
      </w:tr>
      <w:tr>
        <w:tblPrEx>
          <w:tblW w:w="5000" w:type="pct"/>
          <w:jc w:val="left"/>
          <w:tblCellMar>
            <w:top w:w="0" w:type="dxa"/>
            <w:left w:w="0" w:type="dxa"/>
            <w:bottom w:w="0" w:type="dxa"/>
            <w:right w:w="0" w:type="dxa"/>
          </w:tblCellMar>
        </w:tblPrEx>
        <w:trPr>
          <w:jc w:val="left"/>
        </w:trPr>
        <w:tc>
          <w:tcPr>
            <w:tcW w:w="29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(3)=(4)+(5) +(6)+(7)+(8)</w:t>
            </w:r>
          </w:p>
        </w:tc>
        <w:tc>
          <w:tcPr>
            <w:tcW w:w="3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7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2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2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r>
      <w:tr>
        <w:tblPrEx>
          <w:tblW w:w="5000" w:type="pct"/>
          <w:jc w:val="left"/>
          <w:tblCellMar>
            <w:top w:w="0" w:type="dxa"/>
            <w:left w:w="0" w:type="dxa"/>
            <w:bottom w:w="0" w:type="dxa"/>
            <w:right w:w="0" w:type="dxa"/>
          </w:tblCellMar>
        </w:tblPrEx>
        <w:trPr>
          <w:jc w:val="left"/>
        </w:trPr>
        <w:tc>
          <w:tcPr>
            <w:tcW w:w="29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A...</w:t>
            </w:r>
          </w:p>
        </w:tc>
        <w:tc>
          <w:tcPr>
            <w:tcW w:w="4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B...</w:t>
            </w:r>
          </w:p>
        </w:tc>
        <w:tc>
          <w:tcPr>
            <w:tcW w:w="4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5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4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8"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4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914"/>
        <w:gridCol w:w="4281"/>
        <w:gridCol w:w="2445"/>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II.9b/VPCP/KSTT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KẾT QUẢ ĐÁNH GIÁ TÁC ĐỘNG CỦA THỦ TỤC HÀNH CHÍNH (TTHC) TẠI CÁC ĐỊA PHƯƠNG</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Văn phòng Chính phủ.</w:t>
            </w:r>
          </w:p>
          <w:p>
            <w:pPr>
              <w:bidi w:val="0"/>
              <w:spacing w:before="120" w:beforeAutospacing="0" w:after="0" w:afterAutospacing="0"/>
              <w:rPr>
                <w:rtl w:val="0"/>
              </w:rPr>
            </w:pPr>
            <w:r>
              <w:rPr>
                <w:b/>
                <w:bCs/>
                <w:rtl w:val="0"/>
              </w:rPr>
              <w:t>- Đơn vị nhận báo cáo:</w:t>
            </w:r>
            <w:r>
              <w:rPr>
                <w:rtl w:val="0"/>
              </w:rPr>
              <w:t xml:space="preserve"> Thủ tướng Chính phủ.</w:t>
            </w:r>
          </w:p>
        </w:tc>
      </w:tr>
    </w:tbl>
    <w:p>
      <w:pPr>
        <w:bidi w:val="0"/>
        <w:spacing w:before="120" w:beforeAutospacing="0" w:after="280" w:afterAutospacing="1"/>
        <w:jc w:val="right"/>
      </w:pPr>
      <w:r>
        <w:rPr>
          <w:i/>
          <w:iCs/>
          <w:rtl w:val="0"/>
        </w:rPr>
        <w:t>Đơn vị tính: TTHC, VB.</w:t>
      </w:r>
    </w:p>
    <w:tbl>
      <w:tblPr>
        <w:tblW w:w="5000" w:type="pct"/>
        <w:jc w:val="left"/>
        <w:tblCellMar>
          <w:top w:w="0" w:type="dxa"/>
          <w:left w:w="0" w:type="dxa"/>
          <w:bottom w:w="0" w:type="dxa"/>
          <w:right w:w="0" w:type="dxa"/>
        </w:tblCellMar>
      </w:tblPr>
      <w:tblGrid>
        <w:gridCol w:w="508"/>
        <w:gridCol w:w="2021"/>
        <w:gridCol w:w="876"/>
        <w:gridCol w:w="966"/>
        <w:gridCol w:w="957"/>
        <w:gridCol w:w="803"/>
        <w:gridCol w:w="895"/>
        <w:gridCol w:w="797"/>
        <w:gridCol w:w="817"/>
      </w:tblGrid>
      <w:tr>
        <w:tblPrEx>
          <w:tblW w:w="5000" w:type="pct"/>
          <w:jc w:val="left"/>
          <w:tblCellMar>
            <w:top w:w="0" w:type="dxa"/>
            <w:left w:w="0" w:type="dxa"/>
            <w:bottom w:w="0" w:type="dxa"/>
            <w:right w:w="0" w:type="dxa"/>
          </w:tblCellMar>
        </w:tblPrEx>
        <w:trPr>
          <w:jc w:val="left"/>
        </w:trPr>
        <w:tc>
          <w:tcPr>
            <w:tcW w:w="294"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170"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địa phương</w:t>
            </w:r>
          </w:p>
        </w:tc>
        <w:tc>
          <w:tcPr>
            <w:tcW w:w="507"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TTHC được đánh giá tác động</w:t>
            </w:r>
          </w:p>
        </w:tc>
        <w:tc>
          <w:tcPr>
            <w:tcW w:w="1113"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tên dự án/ dự thảo văn bản QPPL</w:t>
            </w:r>
          </w:p>
        </w:tc>
        <w:tc>
          <w:tcPr>
            <w:tcW w:w="1917" w:type="pct"/>
            <w:gridSpan w:val="4"/>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số lượng TTHC đã được đánh giá tác động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Quyết định của UBND cấp tỉnh</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Nghị quyết của HĐND cấp tỉnh</w:t>
            </w:r>
          </w:p>
        </w:tc>
        <w:tc>
          <w:tcPr>
            <w:tcW w:w="4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TTHC được quy định mới</w:t>
            </w:r>
          </w:p>
        </w:tc>
        <w:tc>
          <w:tcPr>
            <w:tcW w:w="51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TTHC được sửa đổi, bổ sung</w:t>
            </w:r>
          </w:p>
        </w:tc>
        <w:tc>
          <w:tcPr>
            <w:tcW w:w="4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TTHC được bãi bỏ</w:t>
            </w:r>
          </w:p>
        </w:tc>
        <w:tc>
          <w:tcPr>
            <w:tcW w:w="4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TTHC được giữ nguyên</w:t>
            </w:r>
          </w:p>
        </w:tc>
      </w:tr>
      <w:tr>
        <w:tblPrEx>
          <w:tblW w:w="5000" w:type="pct"/>
          <w:jc w:val="left"/>
          <w:tblCellMar>
            <w:top w:w="0" w:type="dxa"/>
            <w:left w:w="0" w:type="dxa"/>
            <w:bottom w:w="0" w:type="dxa"/>
            <w:right w:w="0" w:type="dxa"/>
          </w:tblCellMar>
        </w:tblPrEx>
        <w:trPr>
          <w:jc w:val="left"/>
        </w:trPr>
        <w:tc>
          <w:tcPr>
            <w:tcW w:w="29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1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(3=4+5)</w:t>
            </w:r>
          </w:p>
        </w:tc>
        <w:tc>
          <w:tcPr>
            <w:tcW w:w="55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1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r>
      <w:tr>
        <w:tblPrEx>
          <w:tblW w:w="5000" w:type="pct"/>
          <w:jc w:val="left"/>
          <w:tblCellMar>
            <w:top w:w="0" w:type="dxa"/>
            <w:left w:w="0" w:type="dxa"/>
            <w:bottom w:w="0" w:type="dxa"/>
            <w:right w:w="0" w:type="dxa"/>
          </w:tblCellMar>
        </w:tblPrEx>
        <w:trPr>
          <w:jc w:val="left"/>
        </w:trPr>
        <w:tc>
          <w:tcPr>
            <w:tcW w:w="29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1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Tỉnh A...</w:t>
            </w:r>
          </w:p>
        </w:tc>
        <w:tc>
          <w:tcPr>
            <w:tcW w:w="5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1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Tỉnh B…</w:t>
            </w:r>
          </w:p>
        </w:tc>
        <w:tc>
          <w:tcPr>
            <w:tcW w:w="5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9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5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464"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5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887"/>
        <w:gridCol w:w="4298"/>
        <w:gridCol w:w="2455"/>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II.9c/VPCP/KSTT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KẾT QUẢ THẨM ĐỊNH VỀ THỦ TỤC HÀNH CHÍNH QUY ĐỊNH TRONG CÁC DỰ ÁN/DỰ THẢO VĂN BẢN QUY PHẠM PHÁP LUẬT CỦA CÁC BỘ, NGÀNH, ĐỊA PHƯƠNG</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Văn phòng Chính phủ.</w:t>
            </w:r>
          </w:p>
          <w:p>
            <w:pPr>
              <w:bidi w:val="0"/>
              <w:spacing w:before="120" w:beforeAutospacing="0" w:after="0" w:afterAutospacing="0"/>
              <w:rPr>
                <w:rtl w:val="0"/>
              </w:rPr>
            </w:pPr>
            <w:r>
              <w:rPr>
                <w:b/>
                <w:bCs/>
                <w:rtl w:val="0"/>
              </w:rPr>
              <w:t>- Đơn vị nhận báo cáo:</w:t>
            </w:r>
            <w:r>
              <w:rPr>
                <w:rtl w:val="0"/>
              </w:rPr>
              <w:t xml:space="preserve"> Thủ tướng Chính phủ.</w:t>
            </w:r>
          </w:p>
        </w:tc>
      </w:tr>
    </w:tbl>
    <w:p>
      <w:pPr>
        <w:bidi w:val="0"/>
        <w:spacing w:before="120" w:beforeAutospacing="0" w:after="280" w:afterAutospacing="1"/>
        <w:jc w:val="right"/>
      </w:pPr>
      <w:r>
        <w:rPr>
          <w:i/>
          <w:iCs/>
          <w:rtl w:val="0"/>
        </w:rPr>
        <w:t>Đơn vị tính: TTHC, VB.</w:t>
      </w:r>
    </w:p>
    <w:tbl>
      <w:tblPr>
        <w:tblW w:w="5000" w:type="pct"/>
        <w:jc w:val="left"/>
        <w:tblCellMar>
          <w:top w:w="0" w:type="dxa"/>
          <w:left w:w="0" w:type="dxa"/>
          <w:bottom w:w="0" w:type="dxa"/>
          <w:right w:w="0" w:type="dxa"/>
        </w:tblCellMar>
      </w:tblPr>
      <w:tblGrid>
        <w:gridCol w:w="376"/>
        <w:gridCol w:w="612"/>
        <w:gridCol w:w="485"/>
        <w:gridCol w:w="703"/>
        <w:gridCol w:w="485"/>
        <w:gridCol w:w="438"/>
        <w:gridCol w:w="485"/>
        <w:gridCol w:w="438"/>
        <w:gridCol w:w="485"/>
        <w:gridCol w:w="438"/>
        <w:gridCol w:w="485"/>
        <w:gridCol w:w="438"/>
        <w:gridCol w:w="485"/>
        <w:gridCol w:w="438"/>
        <w:gridCol w:w="485"/>
        <w:gridCol w:w="438"/>
        <w:gridCol w:w="485"/>
        <w:gridCol w:w="438"/>
        <w:gridCol w:w="3"/>
      </w:tblGrid>
      <w:tr>
        <w:tblPrEx>
          <w:tblW w:w="5000" w:type="pct"/>
          <w:jc w:val="left"/>
          <w:tblCellMar>
            <w:top w:w="0" w:type="dxa"/>
            <w:left w:w="0" w:type="dxa"/>
            <w:bottom w:w="0" w:type="dxa"/>
            <w:right w:w="0" w:type="dxa"/>
          </w:tblCellMar>
        </w:tblPrEx>
        <w:trPr>
          <w:jc w:val="left"/>
        </w:trPr>
        <w:tc>
          <w:tcPr>
            <w:tcW w:w="243"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STT</w:t>
            </w:r>
          </w:p>
        </w:tc>
        <w:tc>
          <w:tcPr>
            <w:tcW w:w="648"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Tên bộ, ngành, địa phương</w:t>
            </w:r>
          </w:p>
        </w:tc>
        <w:tc>
          <w:tcPr>
            <w:tcW w:w="557" w:type="pct"/>
            <w:gridSpan w:val="2"/>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Tổng số</w:t>
            </w:r>
          </w:p>
        </w:tc>
        <w:tc>
          <w:tcPr>
            <w:tcW w:w="3552" w:type="pct"/>
            <w:gridSpan w:val="15"/>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Theo tên dự án/ dự thảo văn bản QPPL</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2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Luật</w:t>
            </w:r>
          </w:p>
        </w:tc>
        <w:tc>
          <w:tcPr>
            <w:tcW w:w="49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Pháp lệnh</w:t>
            </w:r>
          </w:p>
        </w:tc>
        <w:tc>
          <w:tcPr>
            <w:tcW w:w="50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Nghị định</w:t>
            </w:r>
          </w:p>
        </w:tc>
        <w:tc>
          <w:tcPr>
            <w:tcW w:w="50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Quyết định của TTCP</w:t>
            </w:r>
          </w:p>
        </w:tc>
        <w:tc>
          <w:tcPr>
            <w:tcW w:w="50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Thông tư</w:t>
            </w:r>
          </w:p>
        </w:tc>
        <w:tc>
          <w:tcPr>
            <w:tcW w:w="50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Quyết định của UBND</w:t>
            </w:r>
          </w:p>
        </w:tc>
        <w:tc>
          <w:tcPr>
            <w:tcW w:w="51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Nghị quyết của HĐND</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Số TTHC</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Số lượng VBQPPL</w:t>
            </w:r>
          </w:p>
        </w:tc>
        <w:tc>
          <w:tcPr>
            <w:tcW w:w="2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Số TTHC</w:t>
            </w:r>
          </w:p>
        </w:tc>
        <w:tc>
          <w:tcPr>
            <w:tcW w:w="28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Số lượng VB</w:t>
            </w:r>
          </w:p>
        </w:tc>
        <w:tc>
          <w:tcPr>
            <w:tcW w:w="21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Số TTHC</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Số lượng VB</w:t>
            </w:r>
          </w:p>
        </w:tc>
        <w:tc>
          <w:tcPr>
            <w:tcW w:w="2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Số TTHC</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Số lượng VB</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Số TTHC</w:t>
            </w:r>
          </w:p>
        </w:tc>
        <w:tc>
          <w:tcPr>
            <w:tcW w:w="2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Số lượng VB</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Số TTHC</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Số lượng VB</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Số TTHC</w:t>
            </w:r>
          </w:p>
        </w:tc>
        <w:tc>
          <w:tcPr>
            <w:tcW w:w="27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Số lượng VB</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Số TTHC</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Số lượng VB</w:t>
            </w:r>
          </w:p>
        </w:tc>
      </w:tr>
      <w:tr>
        <w:tblPrEx>
          <w:tblW w:w="5000" w:type="pct"/>
          <w:jc w:val="left"/>
          <w:tblCellMar>
            <w:top w:w="0" w:type="dxa"/>
            <w:left w:w="0" w:type="dxa"/>
            <w:bottom w:w="0" w:type="dxa"/>
            <w:right w:w="0" w:type="dxa"/>
          </w:tblCellMar>
        </w:tblPrEx>
        <w:trPr>
          <w:jc w:val="left"/>
        </w:trPr>
        <w:tc>
          <w:tcPr>
            <w:tcW w:w="24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w:t>
            </w:r>
          </w:p>
        </w:tc>
        <w:tc>
          <w:tcPr>
            <w:tcW w:w="6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(2)</w:t>
            </w:r>
          </w:p>
        </w:tc>
        <w:tc>
          <w:tcPr>
            <w:tcW w:w="2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(3)</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(4)</w:t>
            </w:r>
          </w:p>
        </w:tc>
        <w:tc>
          <w:tcPr>
            <w:tcW w:w="2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(5)</w:t>
            </w:r>
          </w:p>
        </w:tc>
        <w:tc>
          <w:tcPr>
            <w:tcW w:w="28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(6)</w:t>
            </w:r>
          </w:p>
        </w:tc>
        <w:tc>
          <w:tcPr>
            <w:tcW w:w="21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(7)</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(8)</w:t>
            </w:r>
          </w:p>
        </w:tc>
        <w:tc>
          <w:tcPr>
            <w:tcW w:w="2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(9)</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(10)</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(11)</w:t>
            </w:r>
          </w:p>
        </w:tc>
        <w:tc>
          <w:tcPr>
            <w:tcW w:w="2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(12)</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(13)</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(14)</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(15)</w:t>
            </w:r>
          </w:p>
        </w:tc>
        <w:tc>
          <w:tcPr>
            <w:tcW w:w="27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(16)</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(17)</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(18)</w:t>
            </w:r>
          </w:p>
        </w:tc>
      </w:tr>
      <w:tr>
        <w:tblPrEx>
          <w:tblW w:w="5000" w:type="pct"/>
          <w:jc w:val="left"/>
          <w:tblCellMar>
            <w:top w:w="0" w:type="dxa"/>
            <w:left w:w="0" w:type="dxa"/>
            <w:bottom w:w="0" w:type="dxa"/>
            <w:right w:w="0" w:type="dxa"/>
          </w:tblCellMar>
        </w:tblPrEx>
        <w:trPr>
          <w:jc w:val="left"/>
        </w:trPr>
        <w:tc>
          <w:tcPr>
            <w:tcW w:w="24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I</w:t>
            </w:r>
          </w:p>
        </w:tc>
        <w:tc>
          <w:tcPr>
            <w:tcW w:w="4757" w:type="pct"/>
            <w:gridSpan w:val="18"/>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sz w:val="18"/>
                <w:rtl w:val="0"/>
              </w:rPr>
              <w:t>Bộ, ngành</w:t>
            </w:r>
          </w:p>
        </w:tc>
      </w:tr>
      <w:tr>
        <w:tblPrEx>
          <w:tblW w:w="5000" w:type="pct"/>
          <w:jc w:val="left"/>
          <w:tblCellMar>
            <w:top w:w="0" w:type="dxa"/>
            <w:left w:w="0" w:type="dxa"/>
            <w:bottom w:w="0" w:type="dxa"/>
            <w:right w:w="0" w:type="dxa"/>
          </w:tblCellMar>
        </w:tblPrEx>
        <w:trPr>
          <w:jc w:val="left"/>
        </w:trPr>
        <w:tc>
          <w:tcPr>
            <w:tcW w:w="24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w:t>
            </w:r>
          </w:p>
        </w:tc>
        <w:tc>
          <w:tcPr>
            <w:tcW w:w="6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w:t>
            </w:r>
          </w:p>
        </w:tc>
        <w:tc>
          <w:tcPr>
            <w:tcW w:w="2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8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1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24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2</w:t>
            </w:r>
          </w:p>
        </w:tc>
        <w:tc>
          <w:tcPr>
            <w:tcW w:w="6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w:t>
            </w:r>
          </w:p>
        </w:tc>
        <w:tc>
          <w:tcPr>
            <w:tcW w:w="2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8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1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24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w:t>
            </w:r>
          </w:p>
        </w:tc>
        <w:tc>
          <w:tcPr>
            <w:tcW w:w="6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w:t>
            </w:r>
          </w:p>
        </w:tc>
        <w:tc>
          <w:tcPr>
            <w:tcW w:w="2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8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1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24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II</w:t>
            </w:r>
          </w:p>
        </w:tc>
        <w:tc>
          <w:tcPr>
            <w:tcW w:w="4757" w:type="pct"/>
            <w:gridSpan w:val="18"/>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sz w:val="18"/>
                <w:rtl w:val="0"/>
              </w:rPr>
              <w:t>Địa phương</w:t>
            </w:r>
          </w:p>
        </w:tc>
      </w:tr>
      <w:tr>
        <w:tblPrEx>
          <w:tblW w:w="5000" w:type="pct"/>
          <w:jc w:val="left"/>
          <w:tblCellMar>
            <w:top w:w="0" w:type="dxa"/>
            <w:left w:w="0" w:type="dxa"/>
            <w:bottom w:w="0" w:type="dxa"/>
            <w:right w:w="0" w:type="dxa"/>
          </w:tblCellMar>
        </w:tblPrEx>
        <w:trPr>
          <w:jc w:val="left"/>
        </w:trPr>
        <w:tc>
          <w:tcPr>
            <w:tcW w:w="24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w:t>
            </w:r>
          </w:p>
        </w:tc>
        <w:tc>
          <w:tcPr>
            <w:tcW w:w="6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w:t>
            </w:r>
          </w:p>
        </w:tc>
        <w:tc>
          <w:tcPr>
            <w:tcW w:w="2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8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1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24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2</w:t>
            </w:r>
          </w:p>
        </w:tc>
        <w:tc>
          <w:tcPr>
            <w:tcW w:w="6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w:t>
            </w:r>
          </w:p>
        </w:tc>
        <w:tc>
          <w:tcPr>
            <w:tcW w:w="2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8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1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24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w:t>
            </w:r>
          </w:p>
        </w:tc>
        <w:tc>
          <w:tcPr>
            <w:tcW w:w="6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w:t>
            </w:r>
          </w:p>
        </w:tc>
        <w:tc>
          <w:tcPr>
            <w:tcW w:w="2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8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1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891"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TỔNG CỘNG</w:t>
            </w:r>
          </w:p>
        </w:tc>
        <w:tc>
          <w:tcPr>
            <w:tcW w:w="2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8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1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7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914"/>
        <w:gridCol w:w="4281"/>
        <w:gridCol w:w="2445"/>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II.9d/VPCP/KSTT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KẾT QUẢ CÔNG BỐ, CÔNG KHAI THỦ TỤC HÀNH CHÍNH TẠI CÁC BỘ, NGÀNH, ĐỊA PHƯƠNG</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Văn phòng Chính phủ.</w:t>
            </w:r>
          </w:p>
          <w:p>
            <w:pPr>
              <w:bidi w:val="0"/>
              <w:spacing w:before="120" w:beforeAutospacing="0" w:after="0" w:afterAutospacing="0"/>
              <w:rPr>
                <w:rtl w:val="0"/>
              </w:rPr>
            </w:pPr>
            <w:r>
              <w:rPr>
                <w:b/>
                <w:bCs/>
                <w:rtl w:val="0"/>
              </w:rPr>
              <w:t>- Đơn vị nhận báo cáo:</w:t>
            </w:r>
            <w:r>
              <w:rPr>
                <w:rtl w:val="0"/>
              </w:rPr>
              <w:t xml:space="preserve"> Thủ tướng Chính phủ.</w:t>
            </w:r>
          </w:p>
        </w:tc>
      </w:tr>
    </w:tbl>
    <w:p>
      <w:pPr>
        <w:bidi w:val="0"/>
        <w:spacing w:before="120" w:beforeAutospacing="0" w:after="280" w:afterAutospacing="1"/>
        <w:jc w:val="right"/>
      </w:pPr>
      <w:r>
        <w:rPr>
          <w:i/>
          <w:iCs/>
          <w:rtl w:val="0"/>
        </w:rPr>
        <w:t>Đơn vị tính: TTHC, VB.</w:t>
      </w:r>
    </w:p>
    <w:tbl>
      <w:tblPr>
        <w:tblW w:w="5000" w:type="pct"/>
        <w:jc w:val="left"/>
        <w:tblCellMar>
          <w:top w:w="0" w:type="dxa"/>
          <w:left w:w="0" w:type="dxa"/>
          <w:bottom w:w="0" w:type="dxa"/>
          <w:right w:w="0" w:type="dxa"/>
        </w:tblCellMar>
      </w:tblPr>
      <w:tblGrid>
        <w:gridCol w:w="494"/>
        <w:gridCol w:w="1061"/>
        <w:gridCol w:w="630"/>
        <w:gridCol w:w="706"/>
        <w:gridCol w:w="1601"/>
        <w:gridCol w:w="649"/>
        <w:gridCol w:w="651"/>
        <w:gridCol w:w="648"/>
        <w:gridCol w:w="1"/>
        <w:gridCol w:w="685"/>
        <w:gridCol w:w="777"/>
        <w:gridCol w:w="1"/>
        <w:gridCol w:w="736"/>
        <w:gridCol w:w="1"/>
      </w:tblGrid>
      <w:tr>
        <w:tblPrEx>
          <w:tblW w:w="5000" w:type="pct"/>
          <w:jc w:val="left"/>
          <w:tblCellMar>
            <w:top w:w="0" w:type="dxa"/>
            <w:left w:w="0" w:type="dxa"/>
            <w:bottom w:w="0" w:type="dxa"/>
            <w:right w:w="0" w:type="dxa"/>
          </w:tblCellMar>
        </w:tblPrEx>
        <w:trPr>
          <w:jc w:val="left"/>
        </w:trPr>
        <w:tc>
          <w:tcPr>
            <w:tcW w:w="244"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958"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bộ, ngành, địa phương</w:t>
            </w:r>
          </w:p>
        </w:tc>
        <w:tc>
          <w:tcPr>
            <w:tcW w:w="383"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quyết định công bố</w:t>
            </w:r>
          </w:p>
        </w:tc>
        <w:tc>
          <w:tcPr>
            <w:tcW w:w="417"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văn bản QPPL quy định TTHC được công bố</w:t>
            </w:r>
          </w:p>
        </w:tc>
        <w:tc>
          <w:tcPr>
            <w:tcW w:w="1528" w:type="pct"/>
            <w:gridSpan w:val="4"/>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 đã được công bố</w:t>
            </w:r>
          </w:p>
        </w:tc>
        <w:tc>
          <w:tcPr>
            <w:tcW w:w="993" w:type="pct"/>
            <w:gridSpan w:val="3"/>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 đã được công khai/ không công khai</w:t>
            </w:r>
          </w:p>
        </w:tc>
        <w:tc>
          <w:tcPr>
            <w:tcW w:w="478"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TTHC thuộc thẩm quyền giải quyết tính đến thời điểm báo cáo</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7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TTHC quy định mới</w:t>
            </w:r>
          </w:p>
        </w:tc>
        <w:tc>
          <w:tcPr>
            <w:tcW w:w="3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TTHC sửa đổi, bổ sung</w:t>
            </w:r>
          </w:p>
        </w:tc>
        <w:tc>
          <w:tcPr>
            <w:tcW w:w="3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TTHC bãi bỏ hoặc thay thế</w:t>
            </w:r>
          </w:p>
        </w:tc>
        <w:tc>
          <w:tcPr>
            <w:tcW w:w="48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Ban hành mới hoặc sửa đổi, bổ sung </w:t>
            </w:r>
            <w:r>
              <w:rPr>
                <w:i/>
                <w:iCs/>
                <w:rtl w:val="0"/>
              </w:rPr>
              <w:t>(Công khai)</w:t>
            </w:r>
          </w:p>
        </w:tc>
        <w:tc>
          <w:tcPr>
            <w:tcW w:w="50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Bãi bỏ hoặc thay thế </w:t>
            </w:r>
            <w:r>
              <w:rPr>
                <w:i/>
                <w:iCs/>
                <w:rtl w:val="0"/>
              </w:rPr>
              <w:t>(Không công khai)</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4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8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1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(5)=&lt;6)+(7)+(8)</w:t>
            </w:r>
          </w:p>
        </w:tc>
        <w:tc>
          <w:tcPr>
            <w:tcW w:w="37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8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50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7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r>
      <w:tr>
        <w:tblPrEx>
          <w:tblW w:w="5000" w:type="pct"/>
          <w:jc w:val="left"/>
          <w:tblCellMar>
            <w:top w:w="0" w:type="dxa"/>
            <w:left w:w="0" w:type="dxa"/>
            <w:bottom w:w="0" w:type="dxa"/>
            <w:right w:w="0" w:type="dxa"/>
          </w:tblCellMar>
        </w:tblPrEx>
        <w:trPr>
          <w:jc w:val="left"/>
        </w:trPr>
        <w:tc>
          <w:tcPr>
            <w:tcW w:w="24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8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9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8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8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201"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38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914"/>
        <w:gridCol w:w="4281"/>
        <w:gridCol w:w="2445"/>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II.9đ/VPCP/KSTT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KẾT QUẢ RÀ SOÁT, ĐƠN GIẢN HÓA THỦ TỤC HÀNH CHÍNH TẠI CÁC BỘ, NGÀNH, ĐỊA PHƯƠNG</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Văn phòng Chính phủ.</w:t>
            </w:r>
          </w:p>
          <w:p>
            <w:pPr>
              <w:bidi w:val="0"/>
              <w:spacing w:before="120" w:beforeAutospacing="0" w:after="0" w:afterAutospacing="0"/>
              <w:rPr>
                <w:rtl w:val="0"/>
              </w:rPr>
            </w:pPr>
            <w:r>
              <w:rPr>
                <w:b/>
                <w:bCs/>
                <w:rtl w:val="0"/>
              </w:rPr>
              <w:t>- Đơn vị nhận báo cáo:</w:t>
            </w:r>
            <w:r>
              <w:rPr>
                <w:rtl w:val="0"/>
              </w:rPr>
              <w:t xml:space="preserve"> Thủ tướng Chính phủ.</w:t>
            </w:r>
          </w:p>
        </w:tc>
      </w:tr>
    </w:tbl>
    <w:p>
      <w:pPr>
        <w:bidi w:val="0"/>
        <w:spacing w:before="120" w:beforeAutospacing="0" w:after="280" w:afterAutospacing="1"/>
        <w:jc w:val="right"/>
      </w:pPr>
      <w:r>
        <w:rPr>
          <w:i/>
          <w:iCs/>
          <w:rtl w:val="0"/>
        </w:rPr>
        <w:t>Đơn vị tính: TTHC/nhóm TTHC; triệu đồng; %.</w:t>
      </w:r>
    </w:p>
    <w:tbl>
      <w:tblPr>
        <w:tblW w:w="5000" w:type="pct"/>
        <w:jc w:val="left"/>
        <w:tblCellMar>
          <w:top w:w="0" w:type="dxa"/>
          <w:left w:w="0" w:type="dxa"/>
          <w:bottom w:w="0" w:type="dxa"/>
          <w:right w:w="0" w:type="dxa"/>
        </w:tblCellMar>
      </w:tblPr>
      <w:tblGrid>
        <w:gridCol w:w="494"/>
        <w:gridCol w:w="914"/>
        <w:gridCol w:w="1"/>
        <w:gridCol w:w="702"/>
        <w:gridCol w:w="1"/>
        <w:gridCol w:w="816"/>
        <w:gridCol w:w="1"/>
        <w:gridCol w:w="726"/>
        <w:gridCol w:w="1"/>
        <w:gridCol w:w="646"/>
        <w:gridCol w:w="1"/>
        <w:gridCol w:w="646"/>
        <w:gridCol w:w="1"/>
        <w:gridCol w:w="646"/>
        <w:gridCol w:w="1"/>
        <w:gridCol w:w="646"/>
        <w:gridCol w:w="1"/>
        <w:gridCol w:w="662"/>
        <w:gridCol w:w="1"/>
        <w:gridCol w:w="1"/>
        <w:gridCol w:w="563"/>
        <w:gridCol w:w="1"/>
        <w:gridCol w:w="1"/>
        <w:gridCol w:w="535"/>
        <w:gridCol w:w="1"/>
        <w:gridCol w:w="1"/>
        <w:gridCol w:w="631"/>
        <w:gridCol w:w="1"/>
        <w:gridCol w:w="1"/>
      </w:tblGrid>
      <w:tr>
        <w:tblPrEx>
          <w:tblW w:w="5000" w:type="pct"/>
          <w:jc w:val="left"/>
          <w:tblCellMar>
            <w:top w:w="0" w:type="dxa"/>
            <w:left w:w="0" w:type="dxa"/>
            <w:bottom w:w="0" w:type="dxa"/>
            <w:right w:w="0" w:type="dxa"/>
          </w:tblCellMar>
        </w:tblPrEx>
        <w:trPr>
          <w:jc w:val="left"/>
        </w:trPr>
        <w:tc>
          <w:tcPr>
            <w:tcW w:w="243"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841" w:type="pct"/>
            <w:gridSpan w:val="2"/>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Bộ, ngành, địa phương</w:t>
            </w:r>
          </w:p>
        </w:tc>
        <w:tc>
          <w:tcPr>
            <w:tcW w:w="415" w:type="pct"/>
            <w:gridSpan w:val="2"/>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TTHC cần rà soát, đơn giản hóa theo Kế hoạch</w:t>
            </w:r>
          </w:p>
        </w:tc>
        <w:tc>
          <w:tcPr>
            <w:tcW w:w="465" w:type="pct"/>
            <w:gridSpan w:val="2"/>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TTHC đã được rà soát, thông qua phương án đơn giản hóa</w:t>
            </w:r>
          </w:p>
        </w:tc>
        <w:tc>
          <w:tcPr>
            <w:tcW w:w="1969" w:type="pct"/>
            <w:gridSpan w:val="11"/>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Phương án đơn giản hóa TTHC</w:t>
            </w:r>
          </w:p>
        </w:tc>
        <w:tc>
          <w:tcPr>
            <w:tcW w:w="415" w:type="pct"/>
            <w:gridSpan w:val="3"/>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tiền tiết kiệm được</w:t>
            </w:r>
          </w:p>
        </w:tc>
        <w:tc>
          <w:tcPr>
            <w:tcW w:w="293" w:type="pct"/>
            <w:gridSpan w:val="3"/>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Tỷ lệ chi phí tiết kiệm được</w:t>
            </w:r>
          </w:p>
        </w:tc>
        <w:tc>
          <w:tcPr>
            <w:tcW w:w="359" w:type="pct"/>
            <w:gridSpan w:val="3"/>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Tỷ lệ hoàn thành Kế hoạch rà soát, đơn giản hóa</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0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lượng TTHC giữ nguyên</w:t>
            </w:r>
          </w:p>
        </w:tc>
        <w:tc>
          <w:tcPr>
            <w:tcW w:w="32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lượng TTHC bãi bỏ</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lượng TTHC sửa đổi bổ sung</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lượng TTHC thay thế</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lượng TTHC liên thông</w:t>
            </w:r>
          </w:p>
        </w:tc>
        <w:tc>
          <w:tcPr>
            <w:tcW w:w="367"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lượng TTHC có giải pháp để thực hiện trên môi trường điện tử</w:t>
            </w:r>
          </w:p>
        </w:tc>
        <w:tc>
          <w:tcPr>
            <w:tcW w:w="0" w:type="auto"/>
            <w:gridSpan w:val="3"/>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3"/>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3"/>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4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6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0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2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67"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15"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93"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59"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r>
      <w:tr>
        <w:tblPrEx>
          <w:tblW w:w="5000" w:type="pct"/>
          <w:jc w:val="left"/>
          <w:tblCellMar>
            <w:top w:w="0" w:type="dxa"/>
            <w:left w:w="0" w:type="dxa"/>
            <w:bottom w:w="0" w:type="dxa"/>
            <w:right w:w="0" w:type="dxa"/>
          </w:tblCellMar>
        </w:tblPrEx>
        <w:trPr>
          <w:jc w:val="left"/>
        </w:trPr>
        <w:tc>
          <w:tcPr>
            <w:tcW w:w="24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7"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3"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9"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7"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3"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9"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8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7"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3"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9"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7"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3"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9"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084"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4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7"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3"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9"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887"/>
        <w:gridCol w:w="4298"/>
        <w:gridCol w:w="2455"/>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II.9e/VPCP/KSTT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KẾT QUẢ XỬ LÝ PHẢN ÁNH, KIẾN NGHỊ (PAKN) VỀ QUY ĐỊNH HÀNH CHÍNH VÀ HÀNH VI HÀNH CHÍNH TẠI CÁC BỘ, NGÀNH, ĐỊA PHƯƠNG</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Văn phòng Chính phủ.</w:t>
            </w:r>
          </w:p>
          <w:p>
            <w:pPr>
              <w:bidi w:val="0"/>
              <w:spacing w:before="120" w:beforeAutospacing="0" w:after="0" w:afterAutospacing="0"/>
              <w:rPr>
                <w:rtl w:val="0"/>
              </w:rPr>
            </w:pPr>
            <w:r>
              <w:rPr>
                <w:b/>
                <w:bCs/>
                <w:rtl w:val="0"/>
              </w:rPr>
              <w:t>- Đơn vị nhận báo cáo:</w:t>
            </w:r>
            <w:r>
              <w:rPr>
                <w:rtl w:val="0"/>
              </w:rPr>
              <w:t xml:space="preserve"> Thủ tướng Chính phủ.</w:t>
            </w:r>
          </w:p>
        </w:tc>
      </w:tr>
    </w:tbl>
    <w:p>
      <w:pPr>
        <w:bidi w:val="0"/>
        <w:spacing w:before="120" w:beforeAutospacing="0" w:after="280" w:afterAutospacing="1"/>
        <w:jc w:val="right"/>
      </w:pPr>
      <w:r>
        <w:rPr>
          <w:i/>
          <w:iCs/>
          <w:rtl w:val="0"/>
        </w:rPr>
        <w:t>Đơn vị tính: Số PAKN.</w:t>
      </w:r>
    </w:p>
    <w:tbl>
      <w:tblPr>
        <w:tblW w:w="5000" w:type="pct"/>
        <w:jc w:val="left"/>
        <w:tblCellMar>
          <w:top w:w="0" w:type="dxa"/>
          <w:left w:w="0" w:type="dxa"/>
          <w:bottom w:w="0" w:type="dxa"/>
          <w:right w:w="0" w:type="dxa"/>
        </w:tblCellMar>
      </w:tblPr>
      <w:tblGrid>
        <w:gridCol w:w="404"/>
        <w:gridCol w:w="669"/>
        <w:gridCol w:w="1"/>
        <w:gridCol w:w="695"/>
        <w:gridCol w:w="1"/>
        <w:gridCol w:w="452"/>
        <w:gridCol w:w="1"/>
        <w:gridCol w:w="452"/>
        <w:gridCol w:w="1"/>
        <w:gridCol w:w="433"/>
        <w:gridCol w:w="1"/>
        <w:gridCol w:w="496"/>
        <w:gridCol w:w="1"/>
        <w:gridCol w:w="695"/>
        <w:gridCol w:w="1"/>
        <w:gridCol w:w="452"/>
        <w:gridCol w:w="1"/>
        <w:gridCol w:w="452"/>
        <w:gridCol w:w="1"/>
        <w:gridCol w:w="433"/>
        <w:gridCol w:w="1"/>
        <w:gridCol w:w="496"/>
        <w:gridCol w:w="1"/>
        <w:gridCol w:w="892"/>
        <w:gridCol w:w="1"/>
        <w:gridCol w:w="485"/>
        <w:gridCol w:w="1"/>
        <w:gridCol w:w="485"/>
        <w:gridCol w:w="1"/>
        <w:gridCol w:w="572"/>
        <w:gridCol w:w="1"/>
        <w:gridCol w:w="11"/>
        <w:gridCol w:w="1"/>
        <w:gridCol w:w="11"/>
        <w:gridCol w:w="1"/>
        <w:gridCol w:w="11"/>
        <w:gridCol w:w="1"/>
        <w:gridCol w:w="11"/>
        <w:gridCol w:w="1"/>
        <w:gridCol w:w="11"/>
        <w:gridCol w:w="1"/>
      </w:tblGrid>
      <w:tr>
        <w:tblPrEx>
          <w:tblW w:w="5000" w:type="pct"/>
          <w:jc w:val="left"/>
          <w:tblCellMar>
            <w:top w:w="0" w:type="dxa"/>
            <w:left w:w="0" w:type="dxa"/>
            <w:bottom w:w="0" w:type="dxa"/>
            <w:right w:w="0" w:type="dxa"/>
          </w:tblCellMar>
        </w:tblPrEx>
        <w:trPr>
          <w:jc w:val="left"/>
        </w:trPr>
        <w:tc>
          <w:tcPr>
            <w:tcW w:w="195"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820"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bộ, ngành, địa phương</w:t>
            </w:r>
          </w:p>
        </w:tc>
        <w:tc>
          <w:tcPr>
            <w:tcW w:w="1350" w:type="pct"/>
            <w:gridSpan w:val="10"/>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PAKN được tiếp nhận</w:t>
            </w:r>
          </w:p>
        </w:tc>
        <w:tc>
          <w:tcPr>
            <w:tcW w:w="2354" w:type="pct"/>
            <w:gridSpan w:val="17"/>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 xử lý PAKN</w:t>
            </w:r>
          </w:p>
        </w:tc>
        <w:tc>
          <w:tcPr>
            <w:tcW w:w="281"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PAKN đã xử lý được đăng tải công khai</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55"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493" w:type="pct"/>
            <w:gridSpan w:val="4"/>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nội dung</w:t>
            </w:r>
          </w:p>
        </w:tc>
        <w:tc>
          <w:tcPr>
            <w:tcW w:w="502" w:type="pct"/>
            <w:gridSpan w:val="4"/>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thời điểm tiếp nhận</w:t>
            </w:r>
          </w:p>
        </w:tc>
        <w:tc>
          <w:tcPr>
            <w:tcW w:w="1367" w:type="pct"/>
            <w:gridSpan w:val="10"/>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Đã xử lý</w:t>
            </w:r>
          </w:p>
        </w:tc>
        <w:tc>
          <w:tcPr>
            <w:tcW w:w="986" w:type="pct"/>
            <w:gridSpan w:val="6"/>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Đang xử lý</w:t>
            </w:r>
          </w:p>
        </w:tc>
        <w:tc>
          <w:tcPr>
            <w:tcW w:w="0" w:type="auto"/>
            <w:gridSpan w:val="2"/>
            <w:vMerge w:val="restart"/>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4"/>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55"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492" w:type="pct"/>
            <w:gridSpan w:val="4"/>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nội dung</w:t>
            </w:r>
          </w:p>
        </w:tc>
        <w:tc>
          <w:tcPr>
            <w:tcW w:w="521" w:type="pct"/>
            <w:gridSpan w:val="4"/>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thời điểm tiếp nhận</w:t>
            </w:r>
          </w:p>
        </w:tc>
        <w:tc>
          <w:tcPr>
            <w:tcW w:w="463"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262"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Hành vi hành chính</w:t>
            </w:r>
          </w:p>
        </w:tc>
        <w:tc>
          <w:tcPr>
            <w:tcW w:w="262"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Quy định hành chính</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Hành vi hành chính</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 định hành chính</w:t>
            </w:r>
          </w:p>
        </w:tc>
        <w:tc>
          <w:tcPr>
            <w:tcW w:w="2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Từ kỳ trước</w:t>
            </w:r>
          </w:p>
        </w:tc>
        <w:tc>
          <w:tcPr>
            <w:tcW w:w="25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Trong kỳ</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Hành vi hành chính</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Quy định hành chính</w:t>
            </w:r>
          </w:p>
        </w:tc>
        <w:tc>
          <w:tcPr>
            <w:tcW w:w="24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Từ kỳ trước</w:t>
            </w:r>
          </w:p>
        </w:tc>
        <w:tc>
          <w:tcPr>
            <w:tcW w:w="2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Trong kỳ</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9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2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 (5)</w:t>
            </w:r>
          </w:p>
        </w:tc>
        <w:tc>
          <w:tcPr>
            <w:tcW w:w="2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5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(8)=(9)+ (10)</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4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6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(13)=(14)+ (15)</w:t>
            </w:r>
          </w:p>
        </w:tc>
        <w:tc>
          <w:tcPr>
            <w:tcW w:w="26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6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8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9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2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9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2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9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82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9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2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016" w:type="pct"/>
            <w:gridSpan w:val="3"/>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3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900"/>
        <w:gridCol w:w="4289"/>
        <w:gridCol w:w="2450"/>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II.9g/VPCP/KSTT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TÌNH HÌNH, KẾT QUẢ GIẢI QUYẾT THỦ TỤC HÀNH CHÍNH CỦA CÁC BỘ, NGÀNH, ĐỊA PHƯƠNG</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Văn phòng Chính phủ.</w:t>
            </w:r>
          </w:p>
          <w:p>
            <w:pPr>
              <w:bidi w:val="0"/>
              <w:spacing w:before="120" w:beforeAutospacing="0" w:after="0" w:afterAutospacing="0"/>
              <w:rPr>
                <w:rtl w:val="0"/>
              </w:rPr>
            </w:pPr>
            <w:r>
              <w:rPr>
                <w:b/>
                <w:bCs/>
                <w:rtl w:val="0"/>
              </w:rPr>
              <w:t>- Đơn vị nhận báo cáo:</w:t>
            </w:r>
            <w:r>
              <w:rPr>
                <w:rtl w:val="0"/>
              </w:rPr>
              <w:t xml:space="preserve"> Thủ tướng Chính phủ.</w:t>
            </w:r>
          </w:p>
        </w:tc>
      </w:tr>
    </w:tbl>
    <w:p>
      <w:pPr>
        <w:bidi w:val="0"/>
        <w:spacing w:before="120" w:beforeAutospacing="0" w:after="280" w:afterAutospacing="1"/>
        <w:jc w:val="right"/>
      </w:pPr>
      <w:r>
        <w:rPr>
          <w:i/>
          <w:iCs/>
          <w:rtl w:val="0"/>
        </w:rPr>
        <w:t>Đơn vị tính: Số hồ sơ TTHC.</w:t>
      </w:r>
    </w:p>
    <w:tbl>
      <w:tblPr>
        <w:tblW w:w="5000" w:type="pct"/>
        <w:jc w:val="left"/>
        <w:tblCellMar>
          <w:top w:w="0" w:type="dxa"/>
          <w:left w:w="0" w:type="dxa"/>
          <w:bottom w:w="0" w:type="dxa"/>
          <w:right w:w="0" w:type="dxa"/>
        </w:tblCellMar>
      </w:tblPr>
      <w:tblGrid>
        <w:gridCol w:w="455"/>
        <w:gridCol w:w="754"/>
        <w:gridCol w:w="1042"/>
        <w:gridCol w:w="510"/>
        <w:gridCol w:w="510"/>
        <w:gridCol w:w="544"/>
        <w:gridCol w:w="1"/>
        <w:gridCol w:w="1041"/>
        <w:gridCol w:w="563"/>
        <w:gridCol w:w="510"/>
        <w:gridCol w:w="387"/>
        <w:gridCol w:w="2"/>
        <w:gridCol w:w="1372"/>
        <w:gridCol w:w="559"/>
        <w:gridCol w:w="387"/>
        <w:gridCol w:w="3"/>
      </w:tblGrid>
      <w:tr>
        <w:tblPrEx>
          <w:tblW w:w="5000" w:type="pct"/>
          <w:jc w:val="left"/>
          <w:tblCellMar>
            <w:top w:w="0" w:type="dxa"/>
            <w:left w:w="0" w:type="dxa"/>
            <w:bottom w:w="0" w:type="dxa"/>
            <w:right w:w="0" w:type="dxa"/>
          </w:tblCellMar>
        </w:tblPrEx>
        <w:trPr>
          <w:jc w:val="left"/>
        </w:trPr>
        <w:tc>
          <w:tcPr>
            <w:tcW w:w="213"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879"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bộ, ngành, địa phương</w:t>
            </w:r>
          </w:p>
        </w:tc>
        <w:tc>
          <w:tcPr>
            <w:tcW w:w="1402" w:type="pct"/>
            <w:gridSpan w:val="5"/>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tiếp nhận</w:t>
            </w:r>
          </w:p>
        </w:tc>
        <w:tc>
          <w:tcPr>
            <w:tcW w:w="1512" w:type="pct"/>
            <w:gridSpan w:val="5"/>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đã giải quyết</w:t>
            </w:r>
          </w:p>
        </w:tc>
        <w:tc>
          <w:tcPr>
            <w:tcW w:w="994" w:type="pct"/>
            <w:gridSpan w:val="4"/>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hồ sơ đang giải quyết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3"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64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Trong kỳ</w:t>
            </w:r>
          </w:p>
        </w:tc>
        <w:tc>
          <w:tcPr>
            <w:tcW w:w="365"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Từ kỳ trước</w:t>
            </w:r>
          </w:p>
        </w:tc>
        <w:tc>
          <w:tcPr>
            <w:tcW w:w="415"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65"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Trước hạn</w:t>
            </w:r>
          </w:p>
        </w:tc>
        <w:tc>
          <w:tcPr>
            <w:tcW w:w="370"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Đúng hạn</w:t>
            </w:r>
          </w:p>
        </w:tc>
        <w:tc>
          <w:tcPr>
            <w:tcW w:w="362"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Quá hạn</w:t>
            </w:r>
          </w:p>
        </w:tc>
        <w:tc>
          <w:tcPr>
            <w:tcW w:w="412"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271"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Trong</w:t>
            </w:r>
          </w:p>
          <w:p>
            <w:pPr>
              <w:bidi w:val="0"/>
              <w:spacing w:before="120" w:beforeAutospacing="0" w:after="0" w:afterAutospacing="0"/>
              <w:jc w:val="center"/>
              <w:rPr>
                <w:rtl w:val="0"/>
              </w:rPr>
            </w:pPr>
            <w:r>
              <w:rPr>
                <w:rtl w:val="0"/>
              </w:rPr>
              <w:t>hạn</w:t>
            </w:r>
          </w:p>
        </w:tc>
        <w:tc>
          <w:tcPr>
            <w:tcW w:w="311"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Quá</w:t>
            </w:r>
          </w:p>
          <w:p>
            <w:pPr>
              <w:bidi w:val="0"/>
              <w:spacing w:before="120" w:beforeAutospacing="0" w:after="0" w:afterAutospacing="0"/>
              <w:jc w:val="center"/>
              <w:rPr>
                <w:rtl w:val="0"/>
              </w:rPr>
            </w:pPr>
            <w:r>
              <w:rPr>
                <w:rtl w:val="0"/>
              </w:rPr>
              <w:t>hạn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tuyến</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tiếp, dịch vụ bưu chính</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1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7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(3)=(4)+(5)</w:t>
            </w:r>
          </w:p>
          <w:p>
            <w:pPr>
              <w:bidi w:val="0"/>
              <w:spacing w:before="120" w:beforeAutospacing="0" w:after="0" w:afterAutospacing="0"/>
              <w:jc w:val="center"/>
              <w:rPr>
                <w:rtl w:val="0"/>
              </w:rPr>
            </w:pPr>
            <w:r>
              <w:rPr>
                <w:rtl w:val="0"/>
              </w:rPr>
              <w:t>+(6)</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(7)=(8)+(9)</w:t>
            </w:r>
          </w:p>
          <w:p>
            <w:pPr>
              <w:bidi w:val="0"/>
              <w:spacing w:before="120" w:beforeAutospacing="0" w:after="0" w:afterAutospacing="0"/>
              <w:jc w:val="center"/>
              <w:rPr>
                <w:rtl w:val="0"/>
              </w:rPr>
            </w:pPr>
            <w:r>
              <w:rPr>
                <w:rtl w:val="0"/>
              </w:rPr>
              <w:t>+(10)</w:t>
            </w:r>
          </w:p>
        </w:tc>
        <w:tc>
          <w:tcPr>
            <w:tcW w:w="3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1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(11)=(12)+(13)</w:t>
            </w:r>
          </w:p>
        </w:tc>
        <w:tc>
          <w:tcPr>
            <w:tcW w:w="27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1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r>
      <w:tr>
        <w:tblPrEx>
          <w:tblW w:w="5000" w:type="pct"/>
          <w:jc w:val="left"/>
          <w:tblCellMar>
            <w:top w:w="0" w:type="dxa"/>
            <w:left w:w="0" w:type="dxa"/>
            <w:bottom w:w="0" w:type="dxa"/>
            <w:right w:w="0" w:type="dxa"/>
          </w:tblCellMar>
        </w:tblPrEx>
        <w:trPr>
          <w:jc w:val="left"/>
        </w:trPr>
        <w:tc>
          <w:tcPr>
            <w:tcW w:w="21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7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7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87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092"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3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914"/>
        <w:gridCol w:w="4281"/>
        <w:gridCol w:w="2445"/>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II.9h/VPCP/KSTT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SỐ LƯỢNG THỦ TỤC HÀNH CHÍNH (TTHC) TRIỂN KHAI TẠI BỘ PHẬN MỘT CỬA CỦA CÁC BỘ, NGÀNH</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Văn phòng Chính phủ.</w:t>
            </w:r>
          </w:p>
          <w:p>
            <w:pPr>
              <w:bidi w:val="0"/>
              <w:spacing w:before="120" w:beforeAutospacing="0" w:after="0" w:afterAutospacing="0"/>
              <w:rPr>
                <w:rtl w:val="0"/>
              </w:rPr>
            </w:pPr>
            <w:r>
              <w:rPr>
                <w:b/>
                <w:bCs/>
                <w:rtl w:val="0"/>
              </w:rPr>
              <w:t>- Đơn vị nhận báo cáo:</w:t>
            </w:r>
            <w:r>
              <w:rPr>
                <w:rtl w:val="0"/>
              </w:rPr>
              <w:t xml:space="preserve"> Thủ tướng Chính phủ.</w:t>
            </w:r>
          </w:p>
        </w:tc>
      </w:tr>
    </w:tbl>
    <w:p>
      <w:pPr>
        <w:bidi w:val="0"/>
        <w:spacing w:before="120" w:beforeAutospacing="0" w:after="280" w:afterAutospacing="1"/>
        <w:jc w:val="right"/>
      </w:pPr>
      <w:r>
        <w:rPr>
          <w:i/>
          <w:iCs/>
          <w:rtl w:val="0"/>
        </w:rPr>
        <w:t>Đơn vị tính: TTHC, quy trình</w:t>
      </w:r>
    </w:p>
    <w:tbl>
      <w:tblPr>
        <w:tblW w:w="5000" w:type="pct"/>
        <w:jc w:val="left"/>
        <w:tblCellMar>
          <w:top w:w="0" w:type="dxa"/>
          <w:left w:w="0" w:type="dxa"/>
          <w:bottom w:w="0" w:type="dxa"/>
          <w:right w:w="0" w:type="dxa"/>
        </w:tblCellMar>
      </w:tblPr>
      <w:tblGrid>
        <w:gridCol w:w="494"/>
        <w:gridCol w:w="1876"/>
        <w:gridCol w:w="1"/>
        <w:gridCol w:w="1129"/>
        <w:gridCol w:w="1"/>
        <w:gridCol w:w="1042"/>
        <w:gridCol w:w="1"/>
        <w:gridCol w:w="936"/>
        <w:gridCol w:w="1"/>
        <w:gridCol w:w="1055"/>
        <w:gridCol w:w="1"/>
        <w:gridCol w:w="2088"/>
        <w:gridCol w:w="1"/>
        <w:gridCol w:w="14"/>
        <w:gridCol w:w="1"/>
      </w:tblGrid>
      <w:tr>
        <w:tblPrEx>
          <w:tblW w:w="5000" w:type="pct"/>
          <w:jc w:val="left"/>
          <w:tblCellMar>
            <w:top w:w="0" w:type="dxa"/>
            <w:left w:w="0" w:type="dxa"/>
            <w:bottom w:w="0" w:type="dxa"/>
            <w:right w:w="0" w:type="dxa"/>
          </w:tblCellMar>
        </w:tblPrEx>
        <w:trPr>
          <w:jc w:val="left"/>
        </w:trPr>
        <w:tc>
          <w:tcPr>
            <w:tcW w:w="220"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136" w:type="pct"/>
            <w:gridSpan w:val="2"/>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bộ, ngành</w:t>
            </w:r>
          </w:p>
        </w:tc>
        <w:tc>
          <w:tcPr>
            <w:tcW w:w="2366" w:type="pct"/>
            <w:gridSpan w:val="8"/>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TTHC được thực hiện theo CCMC, MCLT</w:t>
            </w:r>
          </w:p>
        </w:tc>
        <w:tc>
          <w:tcPr>
            <w:tcW w:w="1278" w:type="pct"/>
            <w:gridSpan w:val="2"/>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40" w:type="pct"/>
            <w:gridSpan w:val="6"/>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 được thực hiện theo CCMC, MCLT</w:t>
            </w:r>
          </w:p>
        </w:tc>
        <w:tc>
          <w:tcPr>
            <w:tcW w:w="626"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 đã được ban hành quy trình nội bộ để giải quyết</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6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61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TTHC giải quyết tại BPMC của Bộ, cơ quan</w:t>
            </w:r>
          </w:p>
        </w:tc>
        <w:tc>
          <w:tcPr>
            <w:tcW w:w="55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TTHC tổ chức theo ngành dọc</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2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1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6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(3)=(4)+(5)</w:t>
            </w:r>
          </w:p>
        </w:tc>
        <w:tc>
          <w:tcPr>
            <w:tcW w:w="61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5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62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27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2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1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56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7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2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1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56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7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2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1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56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7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2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3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56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7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35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56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7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847"/>
        <w:gridCol w:w="4322"/>
        <w:gridCol w:w="2471"/>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II.9i/VPCP/KSTT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SỐ LƯỢNG THỦ TỤC HÀNH CHÍNH (TTHC) TRIỂN KHAI TẠI BỘ PHẬN MỘT CỬA CỦA CÁC ĐỊA PHƯƠNG</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Văn phòng Chính phủ.</w:t>
            </w:r>
          </w:p>
          <w:p>
            <w:pPr>
              <w:bidi w:val="0"/>
              <w:spacing w:before="120" w:beforeAutospacing="0" w:after="0" w:afterAutospacing="0"/>
              <w:rPr>
                <w:rtl w:val="0"/>
              </w:rPr>
            </w:pPr>
            <w:r>
              <w:rPr>
                <w:b/>
                <w:bCs/>
                <w:rtl w:val="0"/>
              </w:rPr>
              <w:t>- Đơn vị nhận báo cáo:</w:t>
            </w:r>
            <w:r>
              <w:rPr>
                <w:rtl w:val="0"/>
              </w:rPr>
              <w:t xml:space="preserve"> Thủ tướng Chính phủ.</w:t>
            </w:r>
          </w:p>
        </w:tc>
      </w:tr>
    </w:tbl>
    <w:p>
      <w:pPr>
        <w:bidi w:val="0"/>
        <w:spacing w:before="120" w:beforeAutospacing="0" w:after="280" w:afterAutospacing="1"/>
        <w:jc w:val="right"/>
      </w:pPr>
      <w:r>
        <w:rPr>
          <w:i/>
          <w:iCs/>
          <w:rtl w:val="0"/>
        </w:rPr>
        <w:t>Đơn vị tính: TTHC, quy trình</w:t>
      </w:r>
    </w:p>
    <w:tbl>
      <w:tblPr>
        <w:tblW w:w="5000" w:type="pct"/>
        <w:jc w:val="left"/>
        <w:tblCellMar>
          <w:top w:w="0" w:type="dxa"/>
          <w:left w:w="0" w:type="dxa"/>
          <w:bottom w:w="0" w:type="dxa"/>
          <w:right w:w="0" w:type="dxa"/>
        </w:tblCellMar>
      </w:tblPr>
      <w:tblGrid>
        <w:gridCol w:w="380"/>
        <w:gridCol w:w="759"/>
        <w:gridCol w:w="930"/>
        <w:gridCol w:w="381"/>
        <w:gridCol w:w="500"/>
        <w:gridCol w:w="366"/>
        <w:gridCol w:w="1"/>
        <w:gridCol w:w="1140"/>
        <w:gridCol w:w="520"/>
        <w:gridCol w:w="550"/>
        <w:gridCol w:w="520"/>
        <w:gridCol w:w="1"/>
        <w:gridCol w:w="1324"/>
        <w:gridCol w:w="382"/>
        <w:gridCol w:w="500"/>
        <w:gridCol w:w="385"/>
        <w:gridCol w:w="1"/>
      </w:tblGrid>
      <w:tr>
        <w:tblPrEx>
          <w:tblW w:w="5000" w:type="pct"/>
          <w:jc w:val="left"/>
          <w:tblCellMar>
            <w:top w:w="0" w:type="dxa"/>
            <w:left w:w="0" w:type="dxa"/>
            <w:bottom w:w="0" w:type="dxa"/>
            <w:right w:w="0" w:type="dxa"/>
          </w:tblCellMar>
        </w:tblPrEx>
        <w:trPr>
          <w:jc w:val="left"/>
        </w:trPr>
        <w:tc>
          <w:tcPr>
            <w:tcW w:w="203"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STT</w:t>
            </w:r>
          </w:p>
        </w:tc>
        <w:tc>
          <w:tcPr>
            <w:tcW w:w="442"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Tên địa phương</w:t>
            </w:r>
          </w:p>
        </w:tc>
        <w:tc>
          <w:tcPr>
            <w:tcW w:w="1265" w:type="pct"/>
            <w:gridSpan w:val="5"/>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Tổng số TTHC thuộc thẩm quyền giải quyết của địa phương</w:t>
            </w:r>
          </w:p>
        </w:tc>
        <w:tc>
          <w:tcPr>
            <w:tcW w:w="1583" w:type="pct"/>
            <w:gridSpan w:val="5"/>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TTHC được thực hiện theo CCMC, MCLT</w:t>
            </w:r>
          </w:p>
        </w:tc>
        <w:tc>
          <w:tcPr>
            <w:tcW w:w="1507" w:type="pct"/>
            <w:gridSpan w:val="5"/>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Quy trình nội bộ giải quyết TTHC theo CCMC, MCLT được ban hành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Tổng số</w:t>
            </w:r>
          </w:p>
        </w:tc>
        <w:tc>
          <w:tcPr>
            <w:tcW w:w="2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Cấp tỉnh</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Cấp huyện</w:t>
            </w:r>
          </w:p>
        </w:tc>
        <w:tc>
          <w:tcPr>
            <w:tcW w:w="21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Cấp xã</w:t>
            </w:r>
          </w:p>
        </w:tc>
        <w:tc>
          <w:tcPr>
            <w:tcW w:w="66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Tổng số</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Tại BPMC cấp tỉnh</w:t>
            </w:r>
          </w:p>
        </w:tc>
        <w:tc>
          <w:tcPr>
            <w:tcW w:w="31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Tại BPMC cấp huyện</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Tại BPMC cấp xã</w:t>
            </w:r>
          </w:p>
        </w:tc>
        <w:tc>
          <w:tcPr>
            <w:tcW w:w="77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Tổng số</w:t>
            </w:r>
          </w:p>
        </w:tc>
        <w:tc>
          <w:tcPr>
            <w:tcW w:w="2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Cấp tỉnh</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Cấp huyện</w:t>
            </w:r>
          </w:p>
        </w:tc>
        <w:tc>
          <w:tcPr>
            <w:tcW w:w="22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Cấp xã</w:t>
            </w:r>
          </w:p>
        </w:tc>
      </w:tr>
      <w:tr>
        <w:tblPrEx>
          <w:tblW w:w="5000" w:type="pct"/>
          <w:jc w:val="left"/>
          <w:tblCellMar>
            <w:top w:w="0" w:type="dxa"/>
            <w:left w:w="0" w:type="dxa"/>
            <w:bottom w:w="0" w:type="dxa"/>
            <w:right w:w="0" w:type="dxa"/>
          </w:tblCellMar>
        </w:tblPrEx>
        <w:trPr>
          <w:jc w:val="left"/>
        </w:trPr>
        <w:tc>
          <w:tcPr>
            <w:tcW w:w="20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w:t>
            </w:r>
          </w:p>
        </w:tc>
        <w:tc>
          <w:tcPr>
            <w:tcW w:w="44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(2)</w:t>
            </w:r>
          </w:p>
        </w:tc>
        <w:tc>
          <w:tcPr>
            <w:tcW w:w="5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(3)= (4)+(5)+(6)</w:t>
            </w:r>
          </w:p>
        </w:tc>
        <w:tc>
          <w:tcPr>
            <w:tcW w:w="2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(4)</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(5)</w:t>
            </w:r>
          </w:p>
        </w:tc>
        <w:tc>
          <w:tcPr>
            <w:tcW w:w="21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(6)</w:t>
            </w:r>
          </w:p>
        </w:tc>
        <w:tc>
          <w:tcPr>
            <w:tcW w:w="66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(7)= (8)+(9)+(10)</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(8)</w:t>
            </w:r>
          </w:p>
        </w:tc>
        <w:tc>
          <w:tcPr>
            <w:tcW w:w="31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(9)</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(10)</w:t>
            </w:r>
          </w:p>
        </w:tc>
        <w:tc>
          <w:tcPr>
            <w:tcW w:w="77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(11)= (12)+(13)+(14)</w:t>
            </w:r>
          </w:p>
        </w:tc>
        <w:tc>
          <w:tcPr>
            <w:tcW w:w="2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(12)</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(13)</w:t>
            </w:r>
          </w:p>
        </w:tc>
        <w:tc>
          <w:tcPr>
            <w:tcW w:w="22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(14)</w:t>
            </w:r>
          </w:p>
        </w:tc>
      </w:tr>
      <w:tr>
        <w:tblPrEx>
          <w:tblW w:w="5000" w:type="pct"/>
          <w:jc w:val="left"/>
          <w:tblCellMar>
            <w:top w:w="0" w:type="dxa"/>
            <w:left w:w="0" w:type="dxa"/>
            <w:bottom w:w="0" w:type="dxa"/>
            <w:right w:w="0" w:type="dxa"/>
          </w:tblCellMar>
        </w:tblPrEx>
        <w:trPr>
          <w:jc w:val="left"/>
        </w:trPr>
        <w:tc>
          <w:tcPr>
            <w:tcW w:w="20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1</w:t>
            </w:r>
          </w:p>
        </w:tc>
        <w:tc>
          <w:tcPr>
            <w:tcW w:w="44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w:t>
            </w:r>
          </w:p>
        </w:tc>
        <w:tc>
          <w:tcPr>
            <w:tcW w:w="5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1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66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1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77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2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20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2</w:t>
            </w:r>
          </w:p>
        </w:tc>
        <w:tc>
          <w:tcPr>
            <w:tcW w:w="44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w:t>
            </w:r>
          </w:p>
        </w:tc>
        <w:tc>
          <w:tcPr>
            <w:tcW w:w="5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1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66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1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77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2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20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3</w:t>
            </w:r>
          </w:p>
        </w:tc>
        <w:tc>
          <w:tcPr>
            <w:tcW w:w="44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w:t>
            </w:r>
          </w:p>
        </w:tc>
        <w:tc>
          <w:tcPr>
            <w:tcW w:w="5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1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66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1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77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2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20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w:t>
            </w:r>
          </w:p>
        </w:tc>
        <w:tc>
          <w:tcPr>
            <w:tcW w:w="44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w:t>
            </w:r>
          </w:p>
        </w:tc>
        <w:tc>
          <w:tcPr>
            <w:tcW w:w="5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1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66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1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77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2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jc w:val="left"/>
        </w:trPr>
        <w:tc>
          <w:tcPr>
            <w:tcW w:w="64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TỔNG CỘNG</w:t>
            </w:r>
          </w:p>
        </w:tc>
        <w:tc>
          <w:tcPr>
            <w:tcW w:w="5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1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66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1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77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c>
          <w:tcPr>
            <w:tcW w:w="22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8"/>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914"/>
        <w:gridCol w:w="4281"/>
        <w:gridCol w:w="2445"/>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II.9k/VPCP/KSTT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KẾT QUẢ THỰC HIỆN “4 TẠI CHỖ” TẠI BỘ PHẬN MỘT CỬA CỦA CÁC ĐỊA PHƯƠNG</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Văn phòng Chính phủ.</w:t>
            </w:r>
          </w:p>
          <w:p>
            <w:pPr>
              <w:bidi w:val="0"/>
              <w:spacing w:before="120" w:beforeAutospacing="0" w:after="0" w:afterAutospacing="0"/>
              <w:rPr>
                <w:rtl w:val="0"/>
              </w:rPr>
            </w:pPr>
            <w:r>
              <w:rPr>
                <w:b/>
                <w:bCs/>
                <w:rtl w:val="0"/>
              </w:rPr>
              <w:t>- Đơn vị nhận báo cáo:</w:t>
            </w:r>
            <w:r>
              <w:rPr>
                <w:rtl w:val="0"/>
              </w:rPr>
              <w:t xml:space="preserve"> Thủ tướng Chính phủ.</w:t>
            </w:r>
          </w:p>
        </w:tc>
      </w:tr>
    </w:tbl>
    <w:p>
      <w:pPr>
        <w:bidi w:val="0"/>
        <w:spacing w:before="120" w:beforeAutospacing="0" w:after="280" w:afterAutospacing="1"/>
        <w:jc w:val="right"/>
      </w:pPr>
      <w:r>
        <w:rPr>
          <w:i/>
          <w:iCs/>
          <w:rtl w:val="0"/>
        </w:rPr>
        <w:t>Đơn vị tính: TTHC, %.</w:t>
      </w:r>
    </w:p>
    <w:tbl>
      <w:tblPr>
        <w:tblW w:w="5000" w:type="pct"/>
        <w:jc w:val="left"/>
        <w:tblCellMar>
          <w:top w:w="0" w:type="dxa"/>
          <w:left w:w="0" w:type="dxa"/>
          <w:bottom w:w="0" w:type="dxa"/>
          <w:right w:w="0" w:type="dxa"/>
        </w:tblCellMar>
      </w:tblPr>
      <w:tblGrid>
        <w:gridCol w:w="494"/>
        <w:gridCol w:w="2409"/>
        <w:gridCol w:w="1"/>
        <w:gridCol w:w="989"/>
        <w:gridCol w:w="1"/>
        <w:gridCol w:w="654"/>
        <w:gridCol w:w="1"/>
        <w:gridCol w:w="990"/>
        <w:gridCol w:w="1"/>
        <w:gridCol w:w="724"/>
        <w:gridCol w:w="1"/>
        <w:gridCol w:w="1"/>
        <w:gridCol w:w="2373"/>
        <w:gridCol w:w="1"/>
        <w:gridCol w:w="1"/>
      </w:tblGrid>
      <w:tr>
        <w:tblPrEx>
          <w:tblW w:w="5000" w:type="pct"/>
          <w:jc w:val="left"/>
          <w:tblCellMar>
            <w:top w:w="0" w:type="dxa"/>
            <w:left w:w="0" w:type="dxa"/>
            <w:bottom w:w="0" w:type="dxa"/>
            <w:right w:w="0" w:type="dxa"/>
          </w:tblCellMar>
        </w:tblPrEx>
        <w:trPr>
          <w:jc w:val="left"/>
        </w:trPr>
        <w:tc>
          <w:tcPr>
            <w:tcW w:w="248"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407" w:type="pct"/>
            <w:gridSpan w:val="2"/>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địa phương</w:t>
            </w:r>
          </w:p>
        </w:tc>
        <w:tc>
          <w:tcPr>
            <w:tcW w:w="957" w:type="pct"/>
            <w:gridSpan w:val="4"/>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Cấp tỉnh</w:t>
            </w:r>
          </w:p>
        </w:tc>
        <w:tc>
          <w:tcPr>
            <w:tcW w:w="999" w:type="pct"/>
            <w:gridSpan w:val="5"/>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Cấp huyện</w:t>
            </w:r>
          </w:p>
        </w:tc>
        <w:tc>
          <w:tcPr>
            <w:tcW w:w="1390" w:type="pct"/>
            <w:gridSpan w:val="3"/>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7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w:t>
            </w:r>
          </w:p>
        </w:tc>
        <w:tc>
          <w:tcPr>
            <w:tcW w:w="3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Tỷ lệ</w:t>
            </w:r>
          </w:p>
        </w:tc>
        <w:tc>
          <w:tcPr>
            <w:tcW w:w="57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TTHC</w:t>
            </w:r>
          </w:p>
        </w:tc>
        <w:tc>
          <w:tcPr>
            <w:tcW w:w="4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Tỷ lệ</w:t>
            </w:r>
          </w:p>
        </w:tc>
        <w:tc>
          <w:tcPr>
            <w:tcW w:w="0" w:type="auto"/>
            <w:gridSpan w:val="3"/>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4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40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7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7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390"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r>
      <w:tr>
        <w:tblPrEx>
          <w:tblW w:w="5000" w:type="pct"/>
          <w:jc w:val="left"/>
          <w:tblCellMar>
            <w:top w:w="0" w:type="dxa"/>
            <w:left w:w="0" w:type="dxa"/>
            <w:bottom w:w="0" w:type="dxa"/>
            <w:right w:w="0" w:type="dxa"/>
          </w:tblCellMar>
        </w:tblPrEx>
        <w:trPr>
          <w:jc w:val="left"/>
        </w:trPr>
        <w:tc>
          <w:tcPr>
            <w:tcW w:w="24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40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57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90"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40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57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90"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40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57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90"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40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90"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654"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57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90"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5" w:name="chuong_pl_3"/>
      <w:r>
        <w:rPr>
          <w:b/>
          <w:bCs/>
          <w:sz w:val="24"/>
          <w:rtl w:val="0"/>
        </w:rPr>
        <w:t>PHỤ LỤC III</w:t>
      </w:r>
      <w:bookmarkEnd w:id="85"/>
    </w:p>
    <w:p>
      <w:pPr>
        <w:bidi w:val="0"/>
        <w:spacing w:before="120" w:beforeAutospacing="0" w:after="280" w:afterAutospacing="1"/>
        <w:jc w:val="center"/>
      </w:pPr>
      <w:bookmarkStart w:id="86" w:name="chuong_pl_3_name"/>
      <w:r>
        <w:rPr>
          <w:rtl w:val="0"/>
        </w:rPr>
        <w:t>CÁC BIỂU SỐ LIỆU BÁO CÁO VỀ TỔ CHỨC CÁC CUỘC HỌP</w:t>
      </w:r>
      <w:bookmarkEnd w:id="86"/>
      <w:r>
        <w:rPr>
          <w:rtl w:val="0"/>
        </w:rPr>
        <w:br/>
      </w:r>
      <w:r>
        <w:rPr>
          <w:i/>
          <w:iCs/>
          <w:rtl w:val="0"/>
        </w:rPr>
        <w:t>(Ban hành kèm theo Thông tư số: 01/2020/TT-VPCP ngày 21 tháng 10 năm 2020 của Bộ trưởng, Chủ nhiệm Văn phòng Chính phủ)</w:t>
      </w:r>
    </w:p>
    <w:tbl>
      <w:tblPr>
        <w:tblW w:w="5000" w:type="pct"/>
        <w:jc w:val="left"/>
        <w:tblCellMar>
          <w:top w:w="0" w:type="dxa"/>
          <w:left w:w="0" w:type="dxa"/>
          <w:bottom w:w="0" w:type="dxa"/>
          <w:right w:w="0" w:type="dxa"/>
        </w:tblCellMar>
      </w:tblPr>
      <w:tblGrid>
        <w:gridCol w:w="2114"/>
        <w:gridCol w:w="4147"/>
        <w:gridCol w:w="2380"/>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III.01a/VPCP/KSTT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SỐ LƯỢNG CUỘC HỌP ĐƯỢC TỔ CHỨC CỦA UBND CẤP XÃ</w:t>
            </w:r>
          </w:p>
          <w:p>
            <w:pPr>
              <w:bidi w:val="0"/>
              <w:spacing w:before="120" w:beforeAutospacing="0" w:after="280" w:afterAutospacing="1"/>
              <w:jc w:val="center"/>
              <w:rPr>
                <w:rtl w:val="0"/>
              </w:rPr>
            </w:pPr>
            <w:r>
              <w:rPr>
                <w:b/>
                <w:bCs/>
                <w:rtl w:val="0"/>
              </w:rPr>
              <w:t>Kỳ báo cáo: /Năm...</w:t>
            </w:r>
          </w:p>
          <w:p>
            <w:pPr>
              <w:bidi w:val="0"/>
              <w:spacing w:before="120" w:beforeAutospacing="0" w:after="280" w:afterAutospacing="1"/>
              <w:jc w:val="center"/>
              <w:rPr>
                <w:rtl w:val="0"/>
              </w:rPr>
            </w:pPr>
            <w:r>
              <w:rPr>
                <w:i/>
                <w:iCs/>
                <w:rtl w:val="0"/>
              </w:rPr>
              <w:t>(Từ ngày .../.../20... đến ngày .../.../20...)</w:t>
            </w:r>
          </w:p>
          <w:p>
            <w:pPr>
              <w:bidi w:val="0"/>
              <w:spacing w:before="120" w:beforeAutospacing="0" w:after="0" w:afterAutospacing="0"/>
              <w:rPr>
                <w:rtl w:val="0"/>
              </w:rPr>
            </w:pPr>
            <w:r>
              <w:rPr>
                <w:rtl w:val="0"/>
              </w:rPr>
              <w:t> </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UBND cấp xã</w:t>
            </w:r>
          </w:p>
          <w:p>
            <w:pPr>
              <w:bidi w:val="0"/>
              <w:spacing w:before="120" w:beforeAutospacing="0" w:after="0" w:afterAutospacing="0"/>
              <w:rPr>
                <w:rtl w:val="0"/>
              </w:rPr>
            </w:pPr>
            <w:r>
              <w:rPr>
                <w:b/>
                <w:bCs/>
                <w:rtl w:val="0"/>
              </w:rPr>
              <w:t>- Đơn vị nhận báo cáo:</w:t>
            </w:r>
            <w:r>
              <w:rPr>
                <w:rtl w:val="0"/>
              </w:rPr>
              <w:t xml:space="preserve"> UBND cấp huyện</w:t>
            </w:r>
          </w:p>
        </w:tc>
      </w:tr>
    </w:tbl>
    <w:p>
      <w:pPr>
        <w:bidi w:val="0"/>
        <w:spacing w:before="120" w:beforeAutospacing="0" w:after="280" w:afterAutospacing="1"/>
        <w:jc w:val="right"/>
      </w:pPr>
      <w:r>
        <w:rPr>
          <w:i/>
          <w:iCs/>
          <w:rtl w:val="0"/>
        </w:rPr>
        <w:t>Đơn vị tính: cuộc họp</w:t>
      </w:r>
    </w:p>
    <w:tbl>
      <w:tblPr>
        <w:tblW w:w="5000" w:type="pct"/>
        <w:jc w:val="left"/>
        <w:tblCellMar>
          <w:top w:w="0" w:type="dxa"/>
          <w:left w:w="0" w:type="dxa"/>
          <w:bottom w:w="0" w:type="dxa"/>
          <w:right w:w="0" w:type="dxa"/>
        </w:tblCellMar>
      </w:tblPr>
      <w:tblGrid>
        <w:gridCol w:w="2240"/>
        <w:gridCol w:w="1315"/>
        <w:gridCol w:w="1296"/>
        <w:gridCol w:w="1386"/>
        <w:gridCol w:w="1"/>
        <w:gridCol w:w="1230"/>
        <w:gridCol w:w="1172"/>
      </w:tblGrid>
      <w:tr>
        <w:tblPrEx>
          <w:tblW w:w="5000" w:type="pct"/>
          <w:jc w:val="left"/>
          <w:tblCellMar>
            <w:top w:w="0" w:type="dxa"/>
            <w:left w:w="0" w:type="dxa"/>
            <w:bottom w:w="0" w:type="dxa"/>
            <w:right w:w="0" w:type="dxa"/>
          </w:tblCellMar>
        </w:tblPrEx>
        <w:trPr>
          <w:jc w:val="left"/>
        </w:trPr>
        <w:tc>
          <w:tcPr>
            <w:tcW w:w="1296"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cuộc họp</w:t>
            </w:r>
          </w:p>
        </w:tc>
        <w:tc>
          <w:tcPr>
            <w:tcW w:w="2313" w:type="pct"/>
            <w:gridSpan w:val="4"/>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loại hình họp</w:t>
            </w:r>
          </w:p>
        </w:tc>
        <w:tc>
          <w:tcPr>
            <w:tcW w:w="1391"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hình thức tổ chức họp</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Giao ban</w:t>
            </w:r>
          </w:p>
        </w:tc>
        <w:tc>
          <w:tcPr>
            <w:tcW w:w="7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đề</w:t>
            </w:r>
          </w:p>
        </w:tc>
        <w:tc>
          <w:tcPr>
            <w:tcW w:w="80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Loại hình khác</w:t>
            </w:r>
          </w:p>
        </w:tc>
        <w:tc>
          <w:tcPr>
            <w:tcW w:w="71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tiếp</w:t>
            </w:r>
          </w:p>
        </w:tc>
        <w:tc>
          <w:tcPr>
            <w:tcW w:w="67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tuyến</w:t>
            </w:r>
          </w:p>
        </w:tc>
      </w:tr>
      <w:tr>
        <w:tblPrEx>
          <w:tblW w:w="5000" w:type="pct"/>
          <w:jc w:val="left"/>
          <w:tblCellMar>
            <w:top w:w="0" w:type="dxa"/>
            <w:left w:w="0" w:type="dxa"/>
            <w:bottom w:w="0" w:type="dxa"/>
            <w:right w:w="0" w:type="dxa"/>
          </w:tblCellMar>
        </w:tblPrEx>
        <w:trPr>
          <w:jc w:val="left"/>
        </w:trPr>
        <w:tc>
          <w:tcPr>
            <w:tcW w:w="129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 = (2)+(3)+(4)=(5)+(6)</w:t>
            </w:r>
          </w:p>
        </w:tc>
        <w:tc>
          <w:tcPr>
            <w:tcW w:w="7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80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1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67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r>
      <w:tr>
        <w:tblPrEx>
          <w:tblW w:w="5000" w:type="pct"/>
          <w:jc w:val="left"/>
          <w:tblCellMar>
            <w:top w:w="0" w:type="dxa"/>
            <w:left w:w="0" w:type="dxa"/>
            <w:bottom w:w="0" w:type="dxa"/>
            <w:right w:w="0" w:type="dxa"/>
          </w:tblCellMar>
        </w:tblPrEx>
        <w:trPr>
          <w:jc w:val="left"/>
        </w:trPr>
        <w:tc>
          <w:tcPr>
            <w:tcW w:w="129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6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0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1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i/>
          <w:iCs/>
          <w:rtl w:val="0"/>
        </w:rPr>
        <w:t>Ghi chú: Chi tổng hợp những cuộc họp do Lãnh đạo UBND cấp xã chủ trì họp.</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127"/>
        <w:gridCol w:w="4138"/>
        <w:gridCol w:w="2375"/>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III.01b/VPCP/KSTT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SỐ LƯỢNG CUỘC HỌP ĐƯỢC TỔ CHỨC CỦA UBND CẤP HUYỆN VÀ UBND CẤP XÃ TRÊN ĐỊA BÀN HUYỆN</w:t>
            </w:r>
          </w:p>
          <w:p>
            <w:pPr>
              <w:bidi w:val="0"/>
              <w:spacing w:before="120" w:beforeAutospacing="0" w:after="280" w:afterAutospacing="1"/>
              <w:jc w:val="center"/>
              <w:rPr>
                <w:rtl w:val="0"/>
              </w:rPr>
            </w:pPr>
            <w:r>
              <w:rPr>
                <w:b/>
                <w:bCs/>
                <w:rtl w:val="0"/>
              </w:rPr>
              <w:t>Kỳ báo cáo: 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UBND cấp huyện</w:t>
            </w:r>
          </w:p>
          <w:p>
            <w:pPr>
              <w:bidi w:val="0"/>
              <w:spacing w:before="120" w:beforeAutospacing="0" w:after="0" w:afterAutospacing="0"/>
              <w:rPr>
                <w:rtl w:val="0"/>
              </w:rPr>
            </w:pPr>
            <w:r>
              <w:rPr>
                <w:b/>
                <w:bCs/>
                <w:rtl w:val="0"/>
              </w:rPr>
              <w:t>- Đơn vị nhận báo cáo:</w:t>
            </w:r>
            <w:r>
              <w:rPr>
                <w:rtl w:val="0"/>
              </w:rPr>
              <w:t xml:space="preserve"> UBND cấp tỉnh</w:t>
            </w:r>
          </w:p>
        </w:tc>
      </w:tr>
    </w:tbl>
    <w:p>
      <w:pPr>
        <w:bidi w:val="0"/>
        <w:spacing w:before="120" w:beforeAutospacing="0" w:after="280" w:afterAutospacing="1"/>
        <w:jc w:val="right"/>
      </w:pPr>
      <w:r>
        <w:rPr>
          <w:i/>
          <w:iCs/>
          <w:rtl w:val="0"/>
        </w:rPr>
        <w:t>Đơn vị tính: cuộc họp</w:t>
      </w:r>
    </w:p>
    <w:tbl>
      <w:tblPr>
        <w:tblW w:w="5000" w:type="pct"/>
        <w:jc w:val="left"/>
        <w:tblCellMar>
          <w:top w:w="0" w:type="dxa"/>
          <w:left w:w="0" w:type="dxa"/>
          <w:bottom w:w="0" w:type="dxa"/>
          <w:right w:w="0" w:type="dxa"/>
        </w:tblCellMar>
      </w:tblPr>
      <w:tblGrid>
        <w:gridCol w:w="494"/>
        <w:gridCol w:w="1341"/>
        <w:gridCol w:w="1961"/>
        <w:gridCol w:w="841"/>
        <w:gridCol w:w="1006"/>
        <w:gridCol w:w="973"/>
        <w:gridCol w:w="965"/>
        <w:gridCol w:w="1060"/>
      </w:tblGrid>
      <w:tr>
        <w:tblPrEx>
          <w:tblW w:w="5000" w:type="pct"/>
          <w:jc w:val="left"/>
          <w:tblCellMar>
            <w:top w:w="0" w:type="dxa"/>
            <w:left w:w="0" w:type="dxa"/>
            <w:bottom w:w="0" w:type="dxa"/>
            <w:right w:w="0" w:type="dxa"/>
          </w:tblCellMar>
        </w:tblPrEx>
        <w:trPr>
          <w:jc w:val="left"/>
        </w:trPr>
        <w:tc>
          <w:tcPr>
            <w:tcW w:w="268"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829"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Cấp chủ trì họp</w:t>
            </w:r>
          </w:p>
        </w:tc>
        <w:tc>
          <w:tcPr>
            <w:tcW w:w="928"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cuộc họp</w:t>
            </w:r>
          </w:p>
        </w:tc>
        <w:tc>
          <w:tcPr>
            <w:tcW w:w="1722" w:type="pct"/>
            <w:gridSpan w:val="3"/>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loại hình họp</w:t>
            </w:r>
          </w:p>
        </w:tc>
        <w:tc>
          <w:tcPr>
            <w:tcW w:w="1253"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hình thức tổ chức họp</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1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Giao ban</w:t>
            </w:r>
          </w:p>
        </w:tc>
        <w:tc>
          <w:tcPr>
            <w:tcW w:w="60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đề</w:t>
            </w:r>
          </w:p>
        </w:tc>
        <w:tc>
          <w:tcPr>
            <w:tcW w:w="60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Loại hình khác</w:t>
            </w:r>
          </w:p>
        </w:tc>
        <w:tc>
          <w:tcPr>
            <w:tcW w:w="5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tiếp</w:t>
            </w:r>
          </w:p>
        </w:tc>
        <w:tc>
          <w:tcPr>
            <w:tcW w:w="6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tuyến</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2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9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 (4)+(5)+(6)=(7)+(8)</w:t>
            </w:r>
          </w:p>
        </w:tc>
        <w:tc>
          <w:tcPr>
            <w:tcW w:w="51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60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60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6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2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cấp huyện</w:t>
            </w:r>
          </w:p>
        </w:tc>
        <w:tc>
          <w:tcPr>
            <w:tcW w:w="9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2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cấp xã</w:t>
            </w:r>
          </w:p>
        </w:tc>
        <w:tc>
          <w:tcPr>
            <w:tcW w:w="9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097"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92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Ghi chú:</w:t>
      </w:r>
    </w:p>
    <w:p>
      <w:pPr>
        <w:bidi w:val="0"/>
        <w:spacing w:before="120" w:beforeAutospacing="0" w:after="280" w:afterAutospacing="1"/>
      </w:pPr>
      <w:r>
        <w:rPr>
          <w:i/>
          <w:iCs/>
          <w:rtl w:val="0"/>
        </w:rPr>
        <w:t>- Đối với những cuộc họp của UBND cấp xã số liệu sẽ được tổng hợp từ báo cáo của các phường, xã, thị trấn (cộng tổng các cuộc họp của các phường, xã, thị trấn trên địa bàn huyện).</w:t>
      </w:r>
    </w:p>
    <w:p>
      <w:pPr>
        <w:bidi w:val="0"/>
        <w:spacing w:before="120" w:beforeAutospacing="0" w:after="280" w:afterAutospacing="1"/>
      </w:pPr>
      <w:r>
        <w:rPr>
          <w:i/>
          <w:iCs/>
          <w:rtl w:val="0"/>
        </w:rPr>
        <w:t>- Đối với các cuộc họp của UBND cấp huyện, Văn phòng UBND cấp huyện cung cấp số liệu và điền vào biểu mẫu. Lưu ý chi tổng hợp những cuộc họp do Lãnh đạo UBND cấp huyện chủ trì họp.</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100"/>
        <w:gridCol w:w="4155"/>
        <w:gridCol w:w="2384"/>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III.01c/VPCP/KSTT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SỐ LƯỢNG CUỘC HỌP ĐƯỢC TỔ CHỨC CỦA UBND CẤP TỈNH VÀ UBND CẤP HUYỆN, CẤP XÃ TRÊN ĐỊA BÀN TỈNH</w:t>
            </w:r>
          </w:p>
          <w:p>
            <w:pPr>
              <w:bidi w:val="0"/>
              <w:spacing w:before="120" w:beforeAutospacing="0" w:after="280" w:afterAutospacing="1"/>
              <w:jc w:val="center"/>
              <w:rPr>
                <w:rtl w:val="0"/>
              </w:rPr>
            </w:pPr>
            <w:r>
              <w:rPr>
                <w:b/>
                <w:bCs/>
                <w:rtl w:val="0"/>
              </w:rPr>
              <w:t>Kỳ báo cáo: 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UBND cấp tỉnh</w:t>
            </w:r>
          </w:p>
          <w:p>
            <w:pPr>
              <w:bidi w:val="0"/>
              <w:spacing w:before="120" w:beforeAutospacing="0" w:after="0" w:afterAutospacing="0"/>
              <w:rPr>
                <w:rtl w:val="0"/>
              </w:rPr>
            </w:pPr>
            <w:r>
              <w:rPr>
                <w:b/>
                <w:bCs/>
                <w:rtl w:val="0"/>
              </w:rPr>
              <w:t>- Đơn vị nhận báo cáo:</w:t>
            </w:r>
            <w:r>
              <w:rPr>
                <w:rtl w:val="0"/>
              </w:rPr>
              <w:t xml:space="preserve"> Văn phòng Chính phủ</w:t>
            </w:r>
          </w:p>
        </w:tc>
      </w:tr>
    </w:tbl>
    <w:p>
      <w:pPr>
        <w:bidi w:val="0"/>
        <w:spacing w:before="120" w:beforeAutospacing="0" w:after="280" w:afterAutospacing="1"/>
        <w:jc w:val="right"/>
      </w:pPr>
      <w:r>
        <w:rPr>
          <w:i/>
          <w:iCs/>
          <w:rtl w:val="0"/>
        </w:rPr>
        <w:t>Đơn vị tính: cuộc họp</w:t>
      </w:r>
    </w:p>
    <w:tbl>
      <w:tblPr>
        <w:tblW w:w="5000" w:type="pct"/>
        <w:jc w:val="left"/>
        <w:tblCellMar>
          <w:top w:w="0" w:type="dxa"/>
          <w:left w:w="0" w:type="dxa"/>
          <w:bottom w:w="0" w:type="dxa"/>
          <w:right w:w="0" w:type="dxa"/>
        </w:tblCellMar>
      </w:tblPr>
      <w:tblGrid>
        <w:gridCol w:w="494"/>
        <w:gridCol w:w="1364"/>
        <w:gridCol w:w="1961"/>
        <w:gridCol w:w="839"/>
        <w:gridCol w:w="972"/>
        <w:gridCol w:w="978"/>
        <w:gridCol w:w="969"/>
        <w:gridCol w:w="1063"/>
      </w:tblGrid>
      <w:tr>
        <w:tblPrEx>
          <w:tblW w:w="5000" w:type="pct"/>
          <w:jc w:val="left"/>
          <w:tblCellMar>
            <w:top w:w="0" w:type="dxa"/>
            <w:left w:w="0" w:type="dxa"/>
            <w:bottom w:w="0" w:type="dxa"/>
            <w:right w:w="0" w:type="dxa"/>
          </w:tblCellMar>
        </w:tblPrEx>
        <w:trPr>
          <w:jc w:val="left"/>
        </w:trPr>
        <w:tc>
          <w:tcPr>
            <w:tcW w:w="258"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888"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Cấp chủ trì họp</w:t>
            </w:r>
          </w:p>
        </w:tc>
        <w:tc>
          <w:tcPr>
            <w:tcW w:w="758"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cuộc họp</w:t>
            </w:r>
          </w:p>
        </w:tc>
        <w:tc>
          <w:tcPr>
            <w:tcW w:w="1772" w:type="pct"/>
            <w:gridSpan w:val="3"/>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loại hình họp</w:t>
            </w:r>
          </w:p>
        </w:tc>
        <w:tc>
          <w:tcPr>
            <w:tcW w:w="1324"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hình thức tổ chức họp</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Giao ban</w:t>
            </w:r>
          </w:p>
        </w:tc>
        <w:tc>
          <w:tcPr>
            <w:tcW w:w="5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đề</w:t>
            </w:r>
          </w:p>
        </w:tc>
        <w:tc>
          <w:tcPr>
            <w:tcW w:w="64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Loại hình khác</w:t>
            </w:r>
          </w:p>
        </w:tc>
        <w:tc>
          <w:tcPr>
            <w:tcW w:w="6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tiếp</w:t>
            </w:r>
          </w:p>
        </w:tc>
        <w:tc>
          <w:tcPr>
            <w:tcW w:w="69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tuyến</w:t>
            </w:r>
          </w:p>
        </w:tc>
      </w:tr>
      <w:tr>
        <w:tblPrEx>
          <w:tblW w:w="5000" w:type="pct"/>
          <w:jc w:val="left"/>
          <w:tblCellMar>
            <w:top w:w="0" w:type="dxa"/>
            <w:left w:w="0" w:type="dxa"/>
            <w:bottom w:w="0" w:type="dxa"/>
            <w:right w:w="0" w:type="dxa"/>
          </w:tblCellMar>
        </w:tblPrEx>
        <w:trPr>
          <w:jc w:val="left"/>
        </w:trPr>
        <w:tc>
          <w:tcPr>
            <w:tcW w:w="2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 (4)+(5)+(6)=(7)+(8)</w:t>
            </w:r>
          </w:p>
        </w:tc>
        <w:tc>
          <w:tcPr>
            <w:tcW w:w="5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64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6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69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r>
      <w:tr>
        <w:tblPrEx>
          <w:tblW w:w="5000" w:type="pct"/>
          <w:jc w:val="left"/>
          <w:tblCellMar>
            <w:top w:w="0" w:type="dxa"/>
            <w:left w:w="0" w:type="dxa"/>
            <w:bottom w:w="0" w:type="dxa"/>
            <w:right w:w="0" w:type="dxa"/>
          </w:tblCellMar>
        </w:tblPrEx>
        <w:trPr>
          <w:jc w:val="left"/>
        </w:trPr>
        <w:tc>
          <w:tcPr>
            <w:tcW w:w="2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cấp tỉnh</w:t>
            </w:r>
          </w:p>
        </w:tc>
        <w:tc>
          <w:tcPr>
            <w:tcW w:w="7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cấp huyện</w:t>
            </w:r>
          </w:p>
        </w:tc>
        <w:tc>
          <w:tcPr>
            <w:tcW w:w="7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8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UBND cấp xã</w:t>
            </w:r>
          </w:p>
        </w:tc>
        <w:tc>
          <w:tcPr>
            <w:tcW w:w="7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6"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75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Ghi chú:</w:t>
      </w:r>
    </w:p>
    <w:p>
      <w:pPr>
        <w:bidi w:val="0"/>
        <w:spacing w:before="120" w:beforeAutospacing="0" w:after="280" w:afterAutospacing="1"/>
      </w:pPr>
      <w:r>
        <w:rPr>
          <w:i/>
          <w:iCs/>
          <w:rtl w:val="0"/>
        </w:rPr>
        <w:t>- Đối với các cuộc họp của UBND cấp xã và cấp huyện, số liệu sẽ được tổng hợp từ báo cáo của các huyện, thị xã, thành phố trên địa bàn tỉnh.</w:t>
      </w:r>
    </w:p>
    <w:p>
      <w:pPr>
        <w:bidi w:val="0"/>
        <w:spacing w:before="120" w:beforeAutospacing="0" w:after="280" w:afterAutospacing="1"/>
      </w:pPr>
      <w:r>
        <w:rPr>
          <w:i/>
          <w:iCs/>
          <w:rtl w:val="0"/>
        </w:rPr>
        <w:t>- Đối với các cuộc họp của UBND cấp tỉnh, Văn phòng UBND cấp tỉnh cung cấp số liệu và điền vào biểu mẫu. Lưu ý chỉ tổng hợp những cuộc họp do Lãnh đạo UBND cấp tỉnh chủ trì họp.</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127"/>
        <w:gridCol w:w="4141"/>
        <w:gridCol w:w="2372"/>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III.01d/VPCP/KSTT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SỐ LƯỢNG CUỘC HỌP ĐƯỢC TỔ CHỨC CỦA BỘ, CƠ QUAN NGANG BỘ</w:t>
            </w:r>
          </w:p>
          <w:p>
            <w:pPr>
              <w:bidi w:val="0"/>
              <w:spacing w:before="120" w:beforeAutospacing="0" w:after="280" w:afterAutospacing="1"/>
              <w:jc w:val="center"/>
              <w:rPr>
                <w:rtl w:val="0"/>
              </w:rPr>
            </w:pPr>
            <w:r>
              <w:rPr>
                <w:b/>
                <w:bCs/>
                <w:rtl w:val="0"/>
              </w:rPr>
              <w:t>Kỳ báo cáo: 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Bộ, cơ quan ngang bộ</w:t>
            </w:r>
          </w:p>
          <w:p>
            <w:pPr>
              <w:bidi w:val="0"/>
              <w:spacing w:before="120" w:beforeAutospacing="0" w:after="0" w:afterAutospacing="0"/>
              <w:rPr>
                <w:rtl w:val="0"/>
              </w:rPr>
            </w:pPr>
            <w:r>
              <w:rPr>
                <w:b/>
                <w:bCs/>
                <w:rtl w:val="0"/>
              </w:rPr>
              <w:t>- Đơn vị nhận báo cáo:</w:t>
            </w:r>
            <w:r>
              <w:rPr>
                <w:rtl w:val="0"/>
              </w:rPr>
              <w:t xml:space="preserve"> Văn phòng Chính phủ</w:t>
            </w:r>
          </w:p>
        </w:tc>
      </w:tr>
    </w:tbl>
    <w:p>
      <w:pPr>
        <w:bidi w:val="0"/>
        <w:spacing w:before="120" w:beforeAutospacing="0" w:after="280" w:afterAutospacing="1"/>
        <w:jc w:val="right"/>
      </w:pPr>
      <w:r>
        <w:rPr>
          <w:i/>
          <w:iCs/>
          <w:rtl w:val="0"/>
        </w:rPr>
        <w:t>Đơn vị tính: cuộc họp</w:t>
      </w:r>
    </w:p>
    <w:tbl>
      <w:tblPr>
        <w:tblW w:w="5000" w:type="pct"/>
        <w:jc w:val="left"/>
        <w:tblCellMar>
          <w:top w:w="0" w:type="dxa"/>
          <w:left w:w="0" w:type="dxa"/>
          <w:bottom w:w="0" w:type="dxa"/>
          <w:right w:w="0" w:type="dxa"/>
        </w:tblCellMar>
      </w:tblPr>
      <w:tblGrid>
        <w:gridCol w:w="2396"/>
        <w:gridCol w:w="1097"/>
        <w:gridCol w:w="1212"/>
        <w:gridCol w:w="1234"/>
        <w:gridCol w:w="1381"/>
        <w:gridCol w:w="1320"/>
        <w:gridCol w:w="1"/>
      </w:tblGrid>
      <w:tr>
        <w:tblPrEx>
          <w:tblW w:w="5000" w:type="pct"/>
          <w:jc w:val="left"/>
          <w:tblCellMar>
            <w:top w:w="0" w:type="dxa"/>
            <w:left w:w="0" w:type="dxa"/>
            <w:bottom w:w="0" w:type="dxa"/>
            <w:right w:w="0" w:type="dxa"/>
          </w:tblCellMar>
        </w:tblPrEx>
        <w:trPr>
          <w:jc w:val="left"/>
        </w:trPr>
        <w:tc>
          <w:tcPr>
            <w:tcW w:w="975"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cuộc họp</w:t>
            </w:r>
          </w:p>
        </w:tc>
        <w:tc>
          <w:tcPr>
            <w:tcW w:w="2265" w:type="pct"/>
            <w:gridSpan w:val="3"/>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loại hình họp</w:t>
            </w:r>
          </w:p>
        </w:tc>
        <w:tc>
          <w:tcPr>
            <w:tcW w:w="1760"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hình thức tổ chức họp</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Giao ban</w:t>
            </w:r>
          </w:p>
        </w:tc>
        <w:tc>
          <w:tcPr>
            <w:tcW w:w="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đề</w:t>
            </w:r>
          </w:p>
        </w:tc>
        <w:tc>
          <w:tcPr>
            <w:tcW w:w="80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Loại hình khác</w:t>
            </w:r>
          </w:p>
        </w:tc>
        <w:tc>
          <w:tcPr>
            <w:tcW w:w="90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tiếp</w:t>
            </w:r>
          </w:p>
        </w:tc>
        <w:tc>
          <w:tcPr>
            <w:tcW w:w="8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tuyến</w:t>
            </w:r>
          </w:p>
        </w:tc>
      </w:tr>
      <w:tr>
        <w:tblPrEx>
          <w:tblW w:w="5000" w:type="pct"/>
          <w:jc w:val="left"/>
          <w:tblCellMar>
            <w:top w:w="0" w:type="dxa"/>
            <w:left w:w="0" w:type="dxa"/>
            <w:bottom w:w="0" w:type="dxa"/>
            <w:right w:w="0" w:type="dxa"/>
          </w:tblCellMar>
        </w:tblPrEx>
        <w:trPr>
          <w:jc w:val="left"/>
        </w:trPr>
        <w:tc>
          <w:tcPr>
            <w:tcW w:w="97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(1)=(2)+(3)+(4)=(5)+(6)</w:t>
            </w:r>
          </w:p>
        </w:tc>
        <w:tc>
          <w:tcPr>
            <w:tcW w:w="7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80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90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8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r>
      <w:tr>
        <w:tblPrEx>
          <w:tblW w:w="5000" w:type="pct"/>
          <w:jc w:val="left"/>
          <w:tblCellMar>
            <w:top w:w="0" w:type="dxa"/>
            <w:left w:w="0" w:type="dxa"/>
            <w:bottom w:w="0" w:type="dxa"/>
            <w:right w:w="0" w:type="dxa"/>
          </w:tblCellMar>
        </w:tblPrEx>
        <w:trPr>
          <w:jc w:val="left"/>
        </w:trPr>
        <w:tc>
          <w:tcPr>
            <w:tcW w:w="97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0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5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i/>
          <w:iCs/>
          <w:rtl w:val="0"/>
        </w:rPr>
        <w:t>Ghi chú: Chi tổng hợp những cuộc họp do Lãnh đạo bộ, cơ quan ngang bộ chủ trì họp hoặc cuộc họp của bộ, cơ quan ngang bộ mà Lãnh đạo bộ, cơ quan ủy quyền cho Lãnh đạo các đơn vị thuộc bộ, cơ quan chủ trì</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994"/>
        <w:gridCol w:w="4228"/>
        <w:gridCol w:w="2418"/>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III.02/VPCP/KSTT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SỐ LƯỢNG CUỘC HỌP ĐƯỢC TỔ CHỨC CỦA BỘ, CƠ QUAN, ĐỊA PHƯƠNG</w:t>
            </w:r>
          </w:p>
          <w:p>
            <w:pPr>
              <w:bidi w:val="0"/>
              <w:spacing w:before="120" w:beforeAutospacing="0" w:after="280" w:afterAutospacing="1"/>
              <w:jc w:val="center"/>
              <w:rPr>
                <w:rtl w:val="0"/>
              </w:rPr>
            </w:pPr>
            <w:r>
              <w:rPr>
                <w:b/>
                <w:bCs/>
                <w:rtl w:val="0"/>
              </w:rPr>
              <w:t>Kỳ báo cáo: 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Văn phòng Chính phủ</w:t>
            </w:r>
          </w:p>
          <w:p>
            <w:pPr>
              <w:bidi w:val="0"/>
              <w:spacing w:before="120" w:beforeAutospacing="0" w:after="0" w:afterAutospacing="0"/>
              <w:rPr>
                <w:rtl w:val="0"/>
              </w:rPr>
            </w:pPr>
            <w:r>
              <w:rPr>
                <w:b/>
                <w:bCs/>
                <w:rtl w:val="0"/>
              </w:rPr>
              <w:t>- Đơn vị nhận báo cáo:</w:t>
            </w:r>
            <w:r>
              <w:rPr>
                <w:rtl w:val="0"/>
              </w:rPr>
              <w:t xml:space="preserve"> Thủ tướng Chính phủ</w:t>
            </w:r>
          </w:p>
        </w:tc>
      </w:tr>
    </w:tbl>
    <w:p>
      <w:pPr>
        <w:bidi w:val="0"/>
        <w:spacing w:before="120" w:beforeAutospacing="0" w:after="280" w:afterAutospacing="1"/>
        <w:jc w:val="right"/>
      </w:pPr>
      <w:r>
        <w:rPr>
          <w:i/>
          <w:iCs/>
          <w:rtl w:val="0"/>
        </w:rPr>
        <w:t>Đơn vị tính: cuộc họp</w:t>
      </w:r>
    </w:p>
    <w:p>
      <w:pPr>
        <w:bidi w:val="0"/>
        <w:spacing w:before="120" w:beforeAutospacing="0" w:after="280" w:afterAutospacing="1"/>
      </w:pPr>
      <w:r>
        <w:rPr>
          <w:b/>
          <w:bCs/>
          <w:rtl w:val="0"/>
        </w:rPr>
        <w:t>I. SỐ LƯỢNG CUỘC HỌP DO BỘ, CƠ QUAN TỔ CHỨC</w:t>
      </w:r>
    </w:p>
    <w:tbl>
      <w:tblPr>
        <w:tblW w:w="5000" w:type="pct"/>
        <w:jc w:val="left"/>
        <w:tblCellMar>
          <w:top w:w="0" w:type="dxa"/>
          <w:left w:w="0" w:type="dxa"/>
          <w:bottom w:w="0" w:type="dxa"/>
          <w:right w:w="0" w:type="dxa"/>
        </w:tblCellMar>
      </w:tblPr>
      <w:tblGrid>
        <w:gridCol w:w="494"/>
        <w:gridCol w:w="2298"/>
        <w:gridCol w:w="1266"/>
        <w:gridCol w:w="842"/>
        <w:gridCol w:w="850"/>
        <w:gridCol w:w="842"/>
        <w:gridCol w:w="999"/>
        <w:gridCol w:w="1050"/>
      </w:tblGrid>
      <w:tr>
        <w:tblPrEx>
          <w:tblW w:w="5000" w:type="pct"/>
          <w:jc w:val="left"/>
          <w:tblCellMar>
            <w:top w:w="0" w:type="dxa"/>
            <w:left w:w="0" w:type="dxa"/>
            <w:bottom w:w="0" w:type="dxa"/>
            <w:right w:w="0" w:type="dxa"/>
          </w:tblCellMar>
        </w:tblPrEx>
        <w:trPr>
          <w:jc w:val="left"/>
        </w:trPr>
        <w:tc>
          <w:tcPr>
            <w:tcW w:w="273"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377"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bộ, cơ quan</w:t>
            </w:r>
          </w:p>
        </w:tc>
        <w:tc>
          <w:tcPr>
            <w:tcW w:w="648"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cuộc họp</w:t>
            </w:r>
          </w:p>
        </w:tc>
        <w:tc>
          <w:tcPr>
            <w:tcW w:w="1488" w:type="pct"/>
            <w:gridSpan w:val="3"/>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loại hình họp</w:t>
            </w:r>
          </w:p>
        </w:tc>
        <w:tc>
          <w:tcPr>
            <w:tcW w:w="1214"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hình thức tổ chức họp</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Giao ban</w:t>
            </w:r>
          </w:p>
        </w:tc>
        <w:tc>
          <w:tcPr>
            <w:tcW w:w="49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đề</w:t>
            </w:r>
          </w:p>
        </w:tc>
        <w:tc>
          <w:tcPr>
            <w:tcW w:w="4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Loại hình khác</w:t>
            </w:r>
          </w:p>
        </w:tc>
        <w:tc>
          <w:tcPr>
            <w:tcW w:w="5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tiếp</w:t>
            </w:r>
          </w:p>
        </w:tc>
        <w:tc>
          <w:tcPr>
            <w:tcW w:w="62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tuyến</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(3)=(4)+(5) +(6)=(7)+(8)</w:t>
            </w:r>
          </w:p>
        </w:tc>
        <w:tc>
          <w:tcPr>
            <w:tcW w:w="4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9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62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7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650"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6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II. SỐ LƯỢNG CUỘC HỌP DO CÁC CẤP CHÍNH QUYỀN ĐỊA PHƯƠNG TỔ CHỨC</w:t>
      </w:r>
    </w:p>
    <w:tbl>
      <w:tblPr>
        <w:tblW w:w="5000" w:type="pct"/>
        <w:jc w:val="left"/>
        <w:tblCellMar>
          <w:top w:w="0" w:type="dxa"/>
          <w:left w:w="0" w:type="dxa"/>
          <w:bottom w:w="0" w:type="dxa"/>
          <w:right w:w="0" w:type="dxa"/>
        </w:tblCellMar>
      </w:tblPr>
      <w:tblGrid>
        <w:gridCol w:w="494"/>
        <w:gridCol w:w="1479"/>
        <w:gridCol w:w="1"/>
        <w:gridCol w:w="1400"/>
        <w:gridCol w:w="1"/>
        <w:gridCol w:w="553"/>
        <w:gridCol w:w="1"/>
        <w:gridCol w:w="693"/>
        <w:gridCol w:w="1"/>
        <w:gridCol w:w="590"/>
        <w:gridCol w:w="1"/>
        <w:gridCol w:w="636"/>
        <w:gridCol w:w="1"/>
        <w:gridCol w:w="766"/>
        <w:gridCol w:w="1"/>
        <w:gridCol w:w="695"/>
        <w:gridCol w:w="1"/>
        <w:gridCol w:w="608"/>
        <w:gridCol w:w="1"/>
        <w:gridCol w:w="717"/>
        <w:gridCol w:w="1"/>
      </w:tblGrid>
      <w:tr>
        <w:tblPrEx>
          <w:tblW w:w="5000" w:type="pct"/>
          <w:jc w:val="left"/>
          <w:tblCellMar>
            <w:top w:w="0" w:type="dxa"/>
            <w:left w:w="0" w:type="dxa"/>
            <w:bottom w:w="0" w:type="dxa"/>
            <w:right w:w="0" w:type="dxa"/>
          </w:tblCellMar>
        </w:tblPrEx>
        <w:trPr>
          <w:jc w:val="left"/>
        </w:trPr>
        <w:tc>
          <w:tcPr>
            <w:tcW w:w="271"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974" w:type="pct"/>
            <w:gridSpan w:val="2"/>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địa phương</w:t>
            </w:r>
          </w:p>
        </w:tc>
        <w:tc>
          <w:tcPr>
            <w:tcW w:w="559" w:type="pct"/>
            <w:gridSpan w:val="2"/>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cuộc họp</w:t>
            </w:r>
          </w:p>
        </w:tc>
        <w:tc>
          <w:tcPr>
            <w:tcW w:w="1138" w:type="pct"/>
            <w:gridSpan w:val="6"/>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cấp chủ trì họp</w:t>
            </w:r>
          </w:p>
        </w:tc>
        <w:tc>
          <w:tcPr>
            <w:tcW w:w="1238" w:type="pct"/>
            <w:gridSpan w:val="5"/>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loại hình họp</w:t>
            </w:r>
          </w:p>
        </w:tc>
        <w:tc>
          <w:tcPr>
            <w:tcW w:w="820" w:type="pct"/>
            <w:gridSpan w:val="5"/>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Theo hình thức tổ chức họp</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Cấp xã</w:t>
            </w:r>
          </w:p>
        </w:tc>
        <w:tc>
          <w:tcPr>
            <w:tcW w:w="41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Cấp huyện</w:t>
            </w:r>
          </w:p>
        </w:tc>
        <w:tc>
          <w:tcPr>
            <w:tcW w:w="37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Cấp tỉnh</w:t>
            </w:r>
          </w:p>
        </w:tc>
        <w:tc>
          <w:tcPr>
            <w:tcW w:w="39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Giao ban</w:t>
            </w:r>
          </w:p>
        </w:tc>
        <w:tc>
          <w:tcPr>
            <w:tcW w:w="40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Chuyên đề</w:t>
            </w:r>
          </w:p>
        </w:tc>
        <w:tc>
          <w:tcPr>
            <w:tcW w:w="44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Loại hình khác</w:t>
            </w:r>
          </w:p>
        </w:tc>
        <w:tc>
          <w:tcPr>
            <w:tcW w:w="37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tiếp</w:t>
            </w:r>
          </w:p>
        </w:tc>
        <w:tc>
          <w:tcPr>
            <w:tcW w:w="4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Trực tuyến</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7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5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(3)=(4)+(5) +(6)=(7)+(8)+ (9)=(10)+(11)</w:t>
            </w: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1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7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9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0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4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7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7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74"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24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55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7" w:name="chuong_pl_4"/>
      <w:r>
        <w:rPr>
          <w:b/>
          <w:bCs/>
          <w:sz w:val="24"/>
          <w:rtl w:val="0"/>
        </w:rPr>
        <w:t>PHỤ LỤC IV</w:t>
      </w:r>
      <w:bookmarkEnd w:id="87"/>
    </w:p>
    <w:p>
      <w:pPr>
        <w:bidi w:val="0"/>
        <w:spacing w:before="120" w:beforeAutospacing="0" w:after="280" w:afterAutospacing="1"/>
        <w:jc w:val="center"/>
      </w:pPr>
      <w:bookmarkStart w:id="88" w:name="chuong_pl_4_name"/>
      <w:r>
        <w:rPr>
          <w:rtl w:val="0"/>
        </w:rPr>
        <w:t>CÁC BIỂU SỐ LIỆU BÁO CÁO KẾT QUẢ GỬI, NHẬN VĂN BẢN ĐIỆN TỬ VÀ XỬ LÝ HỒ SƠ CÔNG VIỆC TRÊN MÔI TRƯỜNG MẠNG</w:t>
      </w:r>
      <w:bookmarkEnd w:id="88"/>
      <w:r>
        <w:rPr>
          <w:rtl w:val="0"/>
        </w:rPr>
        <w:br/>
      </w:r>
      <w:r>
        <w:rPr>
          <w:i/>
          <w:iCs/>
          <w:rtl w:val="0"/>
        </w:rPr>
        <w:t>(Ban hành kèm theo Thông tư số: 01/2020/TT-VPCP ngày 21 tháng 10 năm 2020 của Bộ trưởng, Chủ nhiệm Văn phòng Chính phủ)</w:t>
      </w:r>
    </w:p>
    <w:tbl>
      <w:tblPr>
        <w:tblW w:w="5000" w:type="pct"/>
        <w:jc w:val="left"/>
        <w:tblCellMar>
          <w:top w:w="0" w:type="dxa"/>
          <w:left w:w="0" w:type="dxa"/>
          <w:bottom w:w="0" w:type="dxa"/>
          <w:right w:w="0" w:type="dxa"/>
        </w:tblCellMar>
      </w:tblPr>
      <w:tblGrid>
        <w:gridCol w:w="1980"/>
        <w:gridCol w:w="4239"/>
        <w:gridCol w:w="2421"/>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IV.01/VPCP/KSTT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SỐ LƯỢNG VĂN BẢN GỬI, NHẬN ĐIỆN TỬ CỦA BỘ, CƠ QUAN, ĐỊA PHƯƠNG</w:t>
            </w:r>
          </w:p>
          <w:p>
            <w:pPr>
              <w:bidi w:val="0"/>
              <w:spacing w:before="120" w:beforeAutospacing="0" w:after="280" w:afterAutospacing="1"/>
              <w:jc w:val="center"/>
              <w:rPr>
                <w:rtl w:val="0"/>
              </w:rPr>
            </w:pPr>
            <w:r>
              <w:rPr>
                <w:b/>
                <w:bCs/>
                <w:rtl w:val="0"/>
              </w:rPr>
              <w:t>Kỳ báo cáo: Quý.../Năm...</w:t>
            </w:r>
          </w:p>
          <w:p>
            <w:pPr>
              <w:bidi w:val="0"/>
              <w:spacing w:before="120" w:beforeAutospacing="0" w:after="280" w:afterAutospacing="1"/>
              <w:jc w:val="center"/>
              <w:rPr>
                <w:rtl w:val="0"/>
              </w:rPr>
            </w:pPr>
            <w:r>
              <w:rPr>
                <w:i/>
                <w:iCs/>
                <w:rtl w:val="0"/>
              </w:rPr>
              <w:t>(Từ ngày .../.../... đến ngày .../.../...)</w:t>
            </w:r>
          </w:p>
          <w:p>
            <w:pPr>
              <w:bidi w:val="0"/>
              <w:spacing w:before="120" w:beforeAutospacing="0" w:after="0" w:afterAutospacing="0"/>
              <w:rPr>
                <w:rtl w:val="0"/>
              </w:rPr>
            </w:pPr>
            <w:r>
              <w:rPr>
                <w:rtl w:val="0"/>
              </w:rPr>
              <w:t> </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 Bộ, cơ quan ngang bộ, cơ quan thuộc Chính phủ;</w:t>
            </w:r>
          </w:p>
          <w:p>
            <w:pPr>
              <w:bidi w:val="0"/>
              <w:spacing w:before="120" w:beforeAutospacing="0" w:after="280" w:afterAutospacing="1"/>
              <w:rPr>
                <w:rtl w:val="0"/>
              </w:rPr>
            </w:pPr>
            <w:r>
              <w:rPr>
                <w:rtl w:val="0"/>
              </w:rPr>
              <w:t>+ UBND cấp tỉnh;</w:t>
            </w:r>
          </w:p>
          <w:p>
            <w:pPr>
              <w:bidi w:val="0"/>
              <w:spacing w:before="120" w:beforeAutospacing="0" w:after="0" w:afterAutospacing="0"/>
              <w:rPr>
                <w:rtl w:val="0"/>
              </w:rPr>
            </w:pPr>
            <w:r>
              <w:rPr>
                <w:b/>
                <w:bCs/>
                <w:rtl w:val="0"/>
              </w:rPr>
              <w:t>- Đơn vị nhận báo cáo:</w:t>
            </w:r>
            <w:r>
              <w:rPr>
                <w:rtl w:val="0"/>
              </w:rPr>
              <w:t xml:space="preserve"> Văn phòng Chính phủ</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565"/>
        <w:gridCol w:w="771"/>
        <w:gridCol w:w="863"/>
        <w:gridCol w:w="997"/>
        <w:gridCol w:w="1545"/>
        <w:gridCol w:w="785"/>
        <w:gridCol w:w="919"/>
        <w:gridCol w:w="1194"/>
        <w:gridCol w:w="1"/>
      </w:tblGrid>
      <w:tr>
        <w:tblPrEx>
          <w:tblW w:w="5000" w:type="pct"/>
          <w:jc w:val="left"/>
          <w:tblCellMar>
            <w:top w:w="0" w:type="dxa"/>
            <w:left w:w="0" w:type="dxa"/>
            <w:bottom w:w="0" w:type="dxa"/>
            <w:right w:w="0" w:type="dxa"/>
          </w:tblCellMar>
        </w:tblPrEx>
        <w:trPr>
          <w:jc w:val="left"/>
        </w:trPr>
        <w:tc>
          <w:tcPr>
            <w:tcW w:w="2381" w:type="pct"/>
            <w:gridSpan w:val="4"/>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văn bản gửi</w:t>
            </w:r>
          </w:p>
        </w:tc>
        <w:tc>
          <w:tcPr>
            <w:tcW w:w="2619" w:type="pct"/>
            <w:gridSpan w:val="5"/>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văn bản nhận</w:t>
            </w:r>
          </w:p>
        </w:tc>
      </w:tr>
      <w:tr>
        <w:tblPrEx>
          <w:tblW w:w="5000" w:type="pct"/>
          <w:jc w:val="left"/>
          <w:tblCellMar>
            <w:top w:w="0" w:type="dxa"/>
            <w:left w:w="0" w:type="dxa"/>
            <w:bottom w:w="0" w:type="dxa"/>
            <w:right w:w="0" w:type="dxa"/>
          </w:tblCellMar>
        </w:tblPrEx>
        <w:trPr>
          <w:jc w:val="left"/>
        </w:trPr>
        <w:tc>
          <w:tcPr>
            <w:tcW w:w="58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số</w:t>
            </w:r>
          </w:p>
        </w:tc>
        <w:tc>
          <w:tcPr>
            <w:tcW w:w="52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bản giấy</w:t>
            </w:r>
          </w:p>
        </w:tc>
        <w:tc>
          <w:tcPr>
            <w:tcW w:w="55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bản điện tử không kèm văn bản giấy</w:t>
            </w:r>
          </w:p>
        </w:tc>
        <w:tc>
          <w:tcPr>
            <w:tcW w:w="71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bản điện tử kèm văn bản giấy</w:t>
            </w:r>
          </w:p>
        </w:tc>
        <w:tc>
          <w:tcPr>
            <w:tcW w:w="6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số</w:t>
            </w:r>
          </w:p>
        </w:tc>
        <w:tc>
          <w:tcPr>
            <w:tcW w:w="5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bản giấy</w:t>
            </w:r>
          </w:p>
        </w:tc>
        <w:tc>
          <w:tcPr>
            <w:tcW w:w="60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bản điện tử không kèm văn bản giấy</w:t>
            </w:r>
          </w:p>
        </w:tc>
        <w:tc>
          <w:tcPr>
            <w:tcW w:w="87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bản điện tử kèm văn bản giấy</w:t>
            </w:r>
          </w:p>
        </w:tc>
      </w:tr>
      <w:tr>
        <w:tblPrEx>
          <w:tblW w:w="5000" w:type="pct"/>
          <w:jc w:val="left"/>
          <w:tblCellMar>
            <w:top w:w="0" w:type="dxa"/>
            <w:left w:w="0" w:type="dxa"/>
            <w:bottom w:w="0" w:type="dxa"/>
            <w:right w:w="0" w:type="dxa"/>
          </w:tblCellMar>
        </w:tblPrEx>
        <w:trPr>
          <w:jc w:val="left"/>
        </w:trPr>
        <w:tc>
          <w:tcPr>
            <w:tcW w:w="58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(1)=(2)+(3)+(4)</w:t>
            </w:r>
          </w:p>
        </w:tc>
        <w:tc>
          <w:tcPr>
            <w:tcW w:w="52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5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1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6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(5)=(6)+(7)+(8)</w:t>
            </w:r>
          </w:p>
        </w:tc>
        <w:tc>
          <w:tcPr>
            <w:tcW w:w="5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60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87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r>
      <w:tr>
        <w:tblPrEx>
          <w:tblW w:w="5000" w:type="pct"/>
          <w:jc w:val="left"/>
          <w:tblCellMar>
            <w:top w:w="0" w:type="dxa"/>
            <w:left w:w="0" w:type="dxa"/>
            <w:bottom w:w="0" w:type="dxa"/>
            <w:right w:w="0" w:type="dxa"/>
          </w:tblCellMar>
        </w:tblPrEx>
        <w:trPr>
          <w:jc w:val="left"/>
        </w:trPr>
        <w:tc>
          <w:tcPr>
            <w:tcW w:w="58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1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7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100"/>
        <w:gridCol w:w="4167"/>
        <w:gridCol w:w="2373"/>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IV.02a/VPCP/KSTT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SỐ LƯỢNG ĐƠN VỊ XỬ LÝ VĂN BẢN VÀ HỒ SƠ CÔNG VIỆC TRÊN MÔI TRƯỜNG MẠNG CỦA BỘ, CƠ QUAN</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 đến ngày .../.../...)</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Bộ, cơ quan ngang bộ, cơ quan thuộc Chính phủ;</w:t>
            </w:r>
          </w:p>
          <w:p>
            <w:pPr>
              <w:bidi w:val="0"/>
              <w:spacing w:before="120" w:beforeAutospacing="0" w:after="0" w:afterAutospacing="0"/>
              <w:rPr>
                <w:rtl w:val="0"/>
              </w:rPr>
            </w:pPr>
            <w:r>
              <w:rPr>
                <w:b/>
                <w:bCs/>
                <w:rtl w:val="0"/>
              </w:rPr>
              <w:t>- Đơn vị nhận báo cáo:</w:t>
            </w:r>
            <w:r>
              <w:rPr>
                <w:rtl w:val="0"/>
              </w:rPr>
              <w:t xml:space="preserve"> Văn phòng Chính phủ</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150"/>
        <w:gridCol w:w="486"/>
        <w:gridCol w:w="712"/>
        <w:gridCol w:w="664"/>
        <w:gridCol w:w="735"/>
        <w:gridCol w:w="581"/>
        <w:gridCol w:w="669"/>
        <w:gridCol w:w="718"/>
        <w:gridCol w:w="1"/>
        <w:gridCol w:w="853"/>
        <w:gridCol w:w="563"/>
        <w:gridCol w:w="724"/>
        <w:gridCol w:w="783"/>
        <w:gridCol w:w="1"/>
      </w:tblGrid>
      <w:tr>
        <w:tblPrEx>
          <w:tblW w:w="5000" w:type="pct"/>
          <w:jc w:val="left"/>
          <w:tblCellMar>
            <w:top w:w="0" w:type="dxa"/>
            <w:left w:w="0" w:type="dxa"/>
            <w:bottom w:w="0" w:type="dxa"/>
            <w:right w:w="0" w:type="dxa"/>
          </w:tblCellMar>
        </w:tblPrEx>
        <w:trPr>
          <w:jc w:val="left"/>
        </w:trPr>
        <w:tc>
          <w:tcPr>
            <w:tcW w:w="1578" w:type="pct"/>
            <w:gridSpan w:val="4"/>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đơn vị đã gửi, nhận văn bản điện tử</w:t>
            </w:r>
          </w:p>
        </w:tc>
        <w:tc>
          <w:tcPr>
            <w:tcW w:w="1640" w:type="pct"/>
            <w:gridSpan w:val="5"/>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đơn vị đã xử lý công việc trên môi trường mạng</w:t>
            </w:r>
          </w:p>
        </w:tc>
        <w:tc>
          <w:tcPr>
            <w:tcW w:w="1782" w:type="pct"/>
            <w:gridSpan w:val="5"/>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b/>
                <w:bCs/>
                <w:rtl w:val="0"/>
              </w:rPr>
              <w:t>Số lượng</w:t>
            </w:r>
          </w:p>
          <w:p>
            <w:pPr>
              <w:bidi w:val="0"/>
              <w:spacing w:before="120" w:beforeAutospacing="0" w:after="0" w:afterAutospacing="0"/>
              <w:jc w:val="center"/>
              <w:rPr>
                <w:rtl w:val="0"/>
              </w:rPr>
            </w:pPr>
            <w:r>
              <w:rPr>
                <w:b/>
                <w:bCs/>
                <w:rtl w:val="0"/>
              </w:rPr>
              <w:t>Vụ, Tổng cục, Cục và tương đương</w:t>
            </w:r>
          </w:p>
        </w:tc>
      </w:tr>
      <w:tr>
        <w:tblPrEx>
          <w:tblW w:w="5000" w:type="pct"/>
          <w:jc w:val="left"/>
          <w:tblCellMar>
            <w:top w:w="0" w:type="dxa"/>
            <w:left w:w="0" w:type="dxa"/>
            <w:bottom w:w="0" w:type="dxa"/>
            <w:right w:w="0" w:type="dxa"/>
          </w:tblCellMar>
        </w:tblPrEx>
        <w:trPr>
          <w:jc w:val="left"/>
        </w:trPr>
        <w:tc>
          <w:tcPr>
            <w:tcW w:w="49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0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Vụ</w:t>
            </w:r>
          </w:p>
        </w:tc>
        <w:tc>
          <w:tcPr>
            <w:tcW w:w="4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cục, Cục</w:t>
            </w:r>
          </w:p>
        </w:tc>
        <w:tc>
          <w:tcPr>
            <w:tcW w:w="34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Tương đương</w:t>
            </w:r>
          </w:p>
        </w:tc>
        <w:tc>
          <w:tcPr>
            <w:tcW w:w="44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Vụ</w:t>
            </w:r>
          </w:p>
        </w:tc>
        <w:tc>
          <w:tcPr>
            <w:tcW w:w="40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cục, Cục</w:t>
            </w:r>
          </w:p>
        </w:tc>
        <w:tc>
          <w:tcPr>
            <w:tcW w:w="4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Tương đương</w:t>
            </w:r>
          </w:p>
        </w:tc>
        <w:tc>
          <w:tcPr>
            <w:tcW w:w="5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4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Vụ</w:t>
            </w:r>
          </w:p>
        </w:tc>
        <w:tc>
          <w:tcPr>
            <w:tcW w:w="44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cục, Cục</w:t>
            </w:r>
          </w:p>
        </w:tc>
        <w:tc>
          <w:tcPr>
            <w:tcW w:w="46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Tương đương</w:t>
            </w:r>
          </w:p>
        </w:tc>
      </w:tr>
      <w:tr>
        <w:tblPrEx>
          <w:tblW w:w="5000" w:type="pct"/>
          <w:jc w:val="left"/>
          <w:tblCellMar>
            <w:top w:w="0" w:type="dxa"/>
            <w:left w:w="0" w:type="dxa"/>
            <w:bottom w:w="0" w:type="dxa"/>
            <w:right w:w="0" w:type="dxa"/>
          </w:tblCellMar>
        </w:tblPrEx>
        <w:trPr>
          <w:jc w:val="left"/>
        </w:trPr>
        <w:tc>
          <w:tcPr>
            <w:tcW w:w="49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 = (2)+(3)+(4)</w:t>
            </w:r>
          </w:p>
        </w:tc>
        <w:tc>
          <w:tcPr>
            <w:tcW w:w="30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4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4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 = (6) + (7) + (8)</w:t>
            </w:r>
          </w:p>
        </w:tc>
        <w:tc>
          <w:tcPr>
            <w:tcW w:w="3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0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 = (10) + (11) + (12)</w:t>
            </w:r>
          </w:p>
        </w:tc>
        <w:tc>
          <w:tcPr>
            <w:tcW w:w="34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4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6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r>
      <w:tr>
        <w:tblPrEx>
          <w:tblW w:w="5000" w:type="pct"/>
          <w:jc w:val="left"/>
          <w:tblCellMar>
            <w:top w:w="0" w:type="dxa"/>
            <w:left w:w="0" w:type="dxa"/>
            <w:bottom w:w="0" w:type="dxa"/>
            <w:right w:w="0" w:type="dxa"/>
          </w:tblCellMar>
        </w:tblPrEx>
        <w:trPr>
          <w:jc w:val="left"/>
        </w:trPr>
        <w:tc>
          <w:tcPr>
            <w:tcW w:w="49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114"/>
        <w:gridCol w:w="4148"/>
        <w:gridCol w:w="2378"/>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IV.02b/VPCP/KSTT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SỐ LƯỢNG ĐƠN VỊ XỬ LÝ VĂN BẢN VÀ HỒ SƠ CÔNG VIỆC TRÊN MÔI TRƯỜNG MẠNG CỦA ĐỊA PHƯƠNG</w:t>
            </w:r>
          </w:p>
          <w:p>
            <w:pPr>
              <w:bidi w:val="0"/>
              <w:spacing w:before="120" w:beforeAutospacing="0" w:after="280" w:afterAutospacing="1"/>
              <w:jc w:val="center"/>
              <w:rPr>
                <w:rtl w:val="0"/>
              </w:rPr>
            </w:pPr>
            <w:r>
              <w:rPr>
                <w:b/>
                <w:bCs/>
                <w:rtl w:val="0"/>
              </w:rPr>
              <w:t>Kỳ báo cáo: Quý.../ Năm...</w:t>
            </w:r>
          </w:p>
          <w:p>
            <w:pPr>
              <w:bidi w:val="0"/>
              <w:spacing w:before="120" w:beforeAutospacing="0" w:after="0" w:afterAutospacing="0"/>
              <w:jc w:val="center"/>
              <w:rPr>
                <w:rtl w:val="0"/>
              </w:rPr>
            </w:pPr>
            <w:r>
              <w:rPr>
                <w:i/>
                <w:iCs/>
                <w:rtl w:val="0"/>
              </w:rPr>
              <w:t>(Từ ngày .../.../... đến ngày .../.../...)</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xml:space="preserve">- Đơn vị báo cáo: </w:t>
            </w:r>
            <w:r>
              <w:rPr>
                <w:rtl w:val="0"/>
              </w:rPr>
              <w:t>UBND cấp tỉnh</w:t>
            </w:r>
          </w:p>
          <w:p>
            <w:pPr>
              <w:bidi w:val="0"/>
              <w:spacing w:before="120" w:beforeAutospacing="0" w:after="0" w:afterAutospacing="0"/>
              <w:rPr>
                <w:rtl w:val="0"/>
              </w:rPr>
            </w:pPr>
            <w:r>
              <w:rPr>
                <w:b/>
                <w:bCs/>
                <w:rtl w:val="0"/>
              </w:rPr>
              <w:t>- Đơn vị nhận báo cáo:</w:t>
            </w:r>
            <w:r>
              <w:rPr>
                <w:rtl w:val="0"/>
              </w:rPr>
              <w:t xml:space="preserve"> Văn phòng Chính phủ</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130"/>
        <w:gridCol w:w="700"/>
        <w:gridCol w:w="700"/>
        <w:gridCol w:w="700"/>
        <w:gridCol w:w="572"/>
        <w:gridCol w:w="700"/>
        <w:gridCol w:w="718"/>
        <w:gridCol w:w="700"/>
        <w:gridCol w:w="573"/>
        <w:gridCol w:w="706"/>
        <w:gridCol w:w="718"/>
        <w:gridCol w:w="723"/>
      </w:tblGrid>
      <w:tr>
        <w:tblPrEx>
          <w:tblW w:w="5000" w:type="pct"/>
          <w:jc w:val="left"/>
          <w:tblCellMar>
            <w:top w:w="0" w:type="dxa"/>
            <w:left w:w="0" w:type="dxa"/>
            <w:bottom w:w="0" w:type="dxa"/>
            <w:right w:w="0" w:type="dxa"/>
          </w:tblCellMar>
        </w:tblPrEx>
        <w:trPr>
          <w:jc w:val="left"/>
        </w:trPr>
        <w:tc>
          <w:tcPr>
            <w:tcW w:w="1568" w:type="pct"/>
            <w:gridSpan w:val="4"/>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đơn vị đã gửi, nhận văn bản điện tử</w:t>
            </w:r>
          </w:p>
        </w:tc>
        <w:tc>
          <w:tcPr>
            <w:tcW w:w="1680" w:type="pct"/>
            <w:gridSpan w:val="4"/>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đơn vị đã xử lý công việc trên môi trường mạng</w:t>
            </w:r>
          </w:p>
        </w:tc>
        <w:tc>
          <w:tcPr>
            <w:tcW w:w="1752" w:type="pct"/>
            <w:gridSpan w:val="4"/>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đơn vị ở địa phương</w:t>
            </w:r>
          </w:p>
        </w:tc>
      </w:tr>
      <w:tr>
        <w:tblPrEx>
          <w:tblW w:w="5000" w:type="pct"/>
          <w:jc w:val="left"/>
          <w:tblCellMar>
            <w:top w:w="0" w:type="dxa"/>
            <w:left w:w="0" w:type="dxa"/>
            <w:bottom w:w="0" w:type="dxa"/>
            <w:right w:w="0" w:type="dxa"/>
          </w:tblCellMar>
        </w:tblPrEx>
        <w:trPr>
          <w:jc w:val="left"/>
        </w:trPr>
        <w:tc>
          <w:tcPr>
            <w:tcW w:w="5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sở, ngành và tương đương thuộc UBND cấp tỉnh</w:t>
            </w:r>
          </w:p>
        </w:tc>
        <w:tc>
          <w:tcPr>
            <w:tcW w:w="3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phòng, ban và tương đương thuộc UBND cấp huyện</w:t>
            </w:r>
          </w:p>
        </w:tc>
        <w:tc>
          <w:tcPr>
            <w:tcW w:w="35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UBND cấp xã</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sở, ngành và tương đương thuộc UBND cấp tỉnh</w:t>
            </w:r>
          </w:p>
        </w:tc>
        <w:tc>
          <w:tcPr>
            <w:tcW w:w="48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phòng, ban và tương đương thuộc UBND cấp huyện</w:t>
            </w:r>
          </w:p>
        </w:tc>
        <w:tc>
          <w:tcPr>
            <w:tcW w:w="3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UBND cấp xã</w:t>
            </w:r>
          </w:p>
        </w:tc>
        <w:tc>
          <w:tcPr>
            <w:tcW w:w="40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43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sở, ngành và tương đương thuộc UBND cấp tỉnh</w:t>
            </w:r>
          </w:p>
        </w:tc>
        <w:tc>
          <w:tcPr>
            <w:tcW w:w="4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phòng, ban và tương đương thuộc UBND cấp huyện</w:t>
            </w:r>
          </w:p>
        </w:tc>
        <w:tc>
          <w:tcPr>
            <w:tcW w:w="42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UBND cấp xã</w:t>
            </w:r>
          </w:p>
        </w:tc>
      </w:tr>
      <w:tr>
        <w:tblPrEx>
          <w:tblW w:w="5000" w:type="pct"/>
          <w:jc w:val="left"/>
          <w:tblCellMar>
            <w:top w:w="0" w:type="dxa"/>
            <w:left w:w="0" w:type="dxa"/>
            <w:bottom w:w="0" w:type="dxa"/>
            <w:right w:w="0" w:type="dxa"/>
          </w:tblCellMar>
        </w:tblPrEx>
        <w:trPr>
          <w:jc w:val="left"/>
        </w:trPr>
        <w:tc>
          <w:tcPr>
            <w:tcW w:w="5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 = (2)+(3)+(4)</w:t>
            </w:r>
          </w:p>
        </w:tc>
        <w:tc>
          <w:tcPr>
            <w:tcW w:w="3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8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5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 = (6) + (7) + (8)</w:t>
            </w:r>
          </w:p>
        </w:tc>
        <w:tc>
          <w:tcPr>
            <w:tcW w:w="39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8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9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0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 = (10) + (11)+ (12)</w:t>
            </w:r>
          </w:p>
        </w:tc>
        <w:tc>
          <w:tcPr>
            <w:tcW w:w="43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8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2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r>
      <w:tr>
        <w:tblPrEx>
          <w:tblW w:w="5000" w:type="pct"/>
          <w:jc w:val="left"/>
          <w:tblCellMar>
            <w:top w:w="0" w:type="dxa"/>
            <w:left w:w="0" w:type="dxa"/>
            <w:bottom w:w="0" w:type="dxa"/>
            <w:right w:w="0" w:type="dxa"/>
          </w:tblCellMar>
        </w:tblPrEx>
        <w:trPr>
          <w:jc w:val="left"/>
        </w:trPr>
        <w:tc>
          <w:tcPr>
            <w:tcW w:w="50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8"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100"/>
        <w:gridCol w:w="4167"/>
        <w:gridCol w:w="2373"/>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IV.03a/VPCP/KSTT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 xml:space="preserve">TỔNG HỢP SỐ LƯỢNG VĂN BẢN GỬI NHẬN ĐIỆN TỬ CỦA BỘ, CƠ QUAN, ĐỊA PHƯƠNG </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 đến ngày .../.../...)</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xml:space="preserve">- Đơn vị báo cáo: </w:t>
            </w:r>
            <w:r>
              <w:rPr>
                <w:rtl w:val="0"/>
              </w:rPr>
              <w:t>Văn phòng Chính phủ</w:t>
            </w:r>
          </w:p>
          <w:p>
            <w:pPr>
              <w:bidi w:val="0"/>
              <w:spacing w:before="120" w:beforeAutospacing="0" w:after="0" w:afterAutospacing="0"/>
              <w:rPr>
                <w:rtl w:val="0"/>
              </w:rPr>
            </w:pPr>
            <w:r>
              <w:rPr>
                <w:b/>
                <w:bCs/>
                <w:rtl w:val="0"/>
              </w:rPr>
              <w:t>- Đơn vị nhận báo cáo:</w:t>
            </w:r>
            <w:r>
              <w:rPr>
                <w:rtl w:val="0"/>
              </w:rPr>
              <w:t xml:space="preserve"> Thủ tướng Chính phủ</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94"/>
        <w:gridCol w:w="1282"/>
        <w:gridCol w:w="905"/>
        <w:gridCol w:w="768"/>
        <w:gridCol w:w="822"/>
        <w:gridCol w:w="768"/>
        <w:gridCol w:w="1250"/>
        <w:gridCol w:w="763"/>
        <w:gridCol w:w="820"/>
        <w:gridCol w:w="768"/>
      </w:tblGrid>
      <w:tr>
        <w:tblPrEx>
          <w:tblW w:w="5000" w:type="pct"/>
          <w:jc w:val="left"/>
          <w:tblCellMar>
            <w:top w:w="0" w:type="dxa"/>
            <w:left w:w="0" w:type="dxa"/>
            <w:bottom w:w="0" w:type="dxa"/>
            <w:right w:w="0" w:type="dxa"/>
          </w:tblCellMar>
        </w:tblPrEx>
        <w:trPr>
          <w:jc w:val="left"/>
        </w:trPr>
        <w:tc>
          <w:tcPr>
            <w:tcW w:w="247"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757"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bộ, cơ quan, địa phương</w:t>
            </w:r>
          </w:p>
        </w:tc>
        <w:tc>
          <w:tcPr>
            <w:tcW w:w="1922" w:type="pct"/>
            <w:gridSpan w:val="4"/>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văn bản gửi</w:t>
            </w:r>
          </w:p>
        </w:tc>
        <w:tc>
          <w:tcPr>
            <w:tcW w:w="2073" w:type="pct"/>
            <w:gridSpan w:val="4"/>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văn bản nhận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bản giấy</w:t>
            </w:r>
          </w:p>
        </w:tc>
        <w:tc>
          <w:tcPr>
            <w:tcW w:w="4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bản điện tử không kèm văn bản giấy</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bản điện tử kèm văn bản giấy</w:t>
            </w:r>
          </w:p>
        </w:tc>
        <w:tc>
          <w:tcPr>
            <w:tcW w:w="6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4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bản giấy</w:t>
            </w:r>
          </w:p>
        </w:tc>
        <w:tc>
          <w:tcPr>
            <w:tcW w:w="48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bản điện tử không kèm văn bản giấy</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Văn bản điện tử kèm văn bản giấy</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 (4)+(5) +(6)</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6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 (8)+(9)+(10)</w:t>
            </w:r>
          </w:p>
        </w:tc>
        <w:tc>
          <w:tcPr>
            <w:tcW w:w="4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48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753" w:type="pct"/>
            <w:gridSpan w:val="9"/>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Bộ, cơ quan ngang bộ, cơ quan thuộc Chính phủ</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5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5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5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75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Địa phương</w:t>
            </w:r>
          </w:p>
        </w:tc>
        <w:tc>
          <w:tcPr>
            <w:tcW w:w="5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8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5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5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5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5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8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114"/>
        <w:gridCol w:w="4159"/>
        <w:gridCol w:w="2368"/>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IV.03b/VPCP/KSTT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 xml:space="preserve">TỔNG HỢP SỐ LƯỢNG ĐƠN VỊ XỬ LÝ VĂN BẢN VÀ HỒ SƠ CÔNG VIỆC TRÊN MÔI TRƯỜNG MẠNG CỦA BỘ, CƠ QUAN, ĐỊA PHƯƠNG </w:t>
            </w:r>
          </w:p>
          <w:p>
            <w:pPr>
              <w:bidi w:val="0"/>
              <w:spacing w:before="120" w:beforeAutospacing="0" w:after="280" w:afterAutospacing="1"/>
              <w:jc w:val="center"/>
              <w:rPr>
                <w:rtl w:val="0"/>
              </w:rPr>
            </w:pPr>
            <w:r>
              <w:rPr>
                <w:b/>
                <w:bCs/>
                <w:rtl w:val="0"/>
              </w:rPr>
              <w:t>Kỳ báo cáo: Quý.../Năm...</w:t>
            </w:r>
          </w:p>
          <w:p>
            <w:pPr>
              <w:bidi w:val="0"/>
              <w:spacing w:before="120" w:beforeAutospacing="0" w:after="0" w:afterAutospacing="0"/>
              <w:jc w:val="center"/>
              <w:rPr>
                <w:rtl w:val="0"/>
              </w:rPr>
            </w:pPr>
            <w:r>
              <w:rPr>
                <w:i/>
                <w:iCs/>
                <w:rtl w:val="0"/>
              </w:rPr>
              <w:t>(Từ ngày .../.../... đến ngày .../.../...)</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xml:space="preserve">- Đơn vị báo cáo: </w:t>
            </w:r>
            <w:r>
              <w:rPr>
                <w:rtl w:val="0"/>
              </w:rPr>
              <w:t>Văn phòng Chính phủ</w:t>
            </w:r>
          </w:p>
          <w:p>
            <w:pPr>
              <w:bidi w:val="0"/>
              <w:spacing w:before="120" w:beforeAutospacing="0" w:after="0" w:afterAutospacing="0"/>
              <w:rPr>
                <w:rtl w:val="0"/>
              </w:rPr>
            </w:pPr>
            <w:r>
              <w:rPr>
                <w:b/>
                <w:bCs/>
                <w:rtl w:val="0"/>
              </w:rPr>
              <w:t>- Đơn vị nhận báo cáo:</w:t>
            </w:r>
            <w:r>
              <w:rPr>
                <w:rtl w:val="0"/>
              </w:rPr>
              <w:t xml:space="preserve"> Thủ tướng Chính phủ</w:t>
            </w:r>
          </w:p>
        </w:tc>
      </w:tr>
    </w:tbl>
    <w:p>
      <w:pPr>
        <w:bidi w:val="0"/>
        <w:spacing w:before="120" w:beforeAutospacing="0" w:after="280" w:afterAutospacing="1"/>
      </w:pPr>
      <w:r>
        <w:rPr>
          <w:b/>
          <w:bCs/>
          <w:rtl w:val="0"/>
        </w:rPr>
        <w:t>I. Các bộ, cơ quan ngang bộ, cơ quan thuộc Chính phủ</w:t>
      </w:r>
    </w:p>
    <w:tbl>
      <w:tblPr>
        <w:tblW w:w="5000" w:type="pct"/>
        <w:jc w:val="left"/>
        <w:tblCellMar>
          <w:top w:w="0" w:type="dxa"/>
          <w:left w:w="0" w:type="dxa"/>
          <w:bottom w:w="0" w:type="dxa"/>
          <w:right w:w="0" w:type="dxa"/>
        </w:tblCellMar>
      </w:tblPr>
      <w:tblGrid>
        <w:gridCol w:w="494"/>
        <w:gridCol w:w="1182"/>
        <w:gridCol w:w="715"/>
        <w:gridCol w:w="456"/>
        <w:gridCol w:w="527"/>
        <w:gridCol w:w="663"/>
        <w:gridCol w:w="1"/>
        <w:gridCol w:w="645"/>
        <w:gridCol w:w="454"/>
        <w:gridCol w:w="527"/>
        <w:gridCol w:w="662"/>
        <w:gridCol w:w="2"/>
        <w:gridCol w:w="618"/>
        <w:gridCol w:w="506"/>
        <w:gridCol w:w="527"/>
        <w:gridCol w:w="661"/>
        <w:gridCol w:w="3"/>
      </w:tblGrid>
      <w:tr>
        <w:tblPrEx>
          <w:tblW w:w="5000" w:type="pct"/>
          <w:jc w:val="left"/>
          <w:tblCellMar>
            <w:top w:w="0" w:type="dxa"/>
            <w:left w:w="0" w:type="dxa"/>
            <w:bottom w:w="0" w:type="dxa"/>
            <w:right w:w="0" w:type="dxa"/>
          </w:tblCellMar>
        </w:tblPrEx>
        <w:trPr>
          <w:jc w:val="left"/>
        </w:trPr>
        <w:tc>
          <w:tcPr>
            <w:tcW w:w="227"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799"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bộ, cơ quan</w:t>
            </w:r>
          </w:p>
        </w:tc>
        <w:tc>
          <w:tcPr>
            <w:tcW w:w="1312" w:type="pct"/>
            <w:gridSpan w:val="4"/>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đơn vị đã gửi, nhận văn bản điện tử có ký số</w:t>
            </w:r>
          </w:p>
        </w:tc>
        <w:tc>
          <w:tcPr>
            <w:tcW w:w="1332" w:type="pct"/>
            <w:gridSpan w:val="5"/>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đơn vị đã xử lý công việc trên môi trường mạng</w:t>
            </w:r>
          </w:p>
        </w:tc>
        <w:tc>
          <w:tcPr>
            <w:tcW w:w="1330" w:type="pct"/>
            <w:gridSpan w:val="5"/>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b/>
                <w:bCs/>
                <w:rtl w:val="0"/>
              </w:rPr>
              <w:t>Số lượng</w:t>
            </w:r>
          </w:p>
          <w:p>
            <w:pPr>
              <w:bidi w:val="0"/>
              <w:spacing w:before="120" w:beforeAutospacing="0" w:after="0" w:afterAutospacing="0"/>
              <w:jc w:val="center"/>
              <w:rPr>
                <w:rtl w:val="0"/>
              </w:rPr>
            </w:pPr>
            <w:r>
              <w:rPr>
                <w:b/>
                <w:bCs/>
                <w:rtl w:val="0"/>
              </w:rPr>
              <w:t>Vụ, cục và tương đương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Vụ</w:t>
            </w:r>
          </w:p>
        </w:tc>
        <w:tc>
          <w:tcPr>
            <w:tcW w:w="2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cục, Cục</w:t>
            </w:r>
          </w:p>
        </w:tc>
        <w:tc>
          <w:tcPr>
            <w:tcW w:w="3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Tương đương</w:t>
            </w:r>
          </w:p>
        </w:tc>
        <w:tc>
          <w:tcPr>
            <w:tcW w:w="3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29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Vụ</w:t>
            </w:r>
          </w:p>
        </w:tc>
        <w:tc>
          <w:tcPr>
            <w:tcW w:w="29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cục, Cục</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Tương đương</w:t>
            </w:r>
          </w:p>
        </w:tc>
        <w:tc>
          <w:tcPr>
            <w:tcW w:w="3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1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Vụ</w:t>
            </w:r>
          </w:p>
        </w:tc>
        <w:tc>
          <w:tcPr>
            <w:tcW w:w="2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cục, Cục</w:t>
            </w:r>
          </w:p>
        </w:tc>
        <w:tc>
          <w:tcPr>
            <w:tcW w:w="35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Tương đương</w:t>
            </w:r>
          </w:p>
        </w:tc>
      </w:tr>
      <w:tr>
        <w:tblPrEx>
          <w:tblW w:w="5000" w:type="pct"/>
          <w:jc w:val="left"/>
          <w:tblCellMar>
            <w:top w:w="0" w:type="dxa"/>
            <w:left w:w="0" w:type="dxa"/>
            <w:bottom w:w="0" w:type="dxa"/>
            <w:right w:w="0" w:type="dxa"/>
          </w:tblCellMar>
        </w:tblPrEx>
        <w:trPr>
          <w:jc w:val="left"/>
        </w:trPr>
        <w:tc>
          <w:tcPr>
            <w:tcW w:w="22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9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 = (4)+(5) +(6)</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 = (8) + (9) + (10)</w:t>
            </w:r>
          </w:p>
        </w:tc>
        <w:tc>
          <w:tcPr>
            <w:tcW w:w="29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9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 = (12) + (13) + (14)</w:t>
            </w:r>
          </w:p>
        </w:tc>
        <w:tc>
          <w:tcPr>
            <w:tcW w:w="31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5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r>
      <w:tr>
        <w:tblPrEx>
          <w:tblW w:w="5000" w:type="pct"/>
          <w:jc w:val="left"/>
          <w:tblCellMar>
            <w:top w:w="0" w:type="dxa"/>
            <w:left w:w="0" w:type="dxa"/>
            <w:bottom w:w="0" w:type="dxa"/>
            <w:right w:w="0" w:type="dxa"/>
          </w:tblCellMar>
        </w:tblPrEx>
        <w:trPr>
          <w:jc w:val="left"/>
        </w:trPr>
        <w:tc>
          <w:tcPr>
            <w:tcW w:w="22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9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9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9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9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9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3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II. Địa phương</w:t>
      </w:r>
    </w:p>
    <w:tbl>
      <w:tblPr>
        <w:tblW w:w="5000" w:type="pct"/>
        <w:jc w:val="left"/>
        <w:tblCellMar>
          <w:top w:w="0" w:type="dxa"/>
          <w:left w:w="0" w:type="dxa"/>
          <w:bottom w:w="0" w:type="dxa"/>
          <w:right w:w="0" w:type="dxa"/>
        </w:tblCellMar>
      </w:tblPr>
      <w:tblGrid>
        <w:gridCol w:w="385"/>
        <w:gridCol w:w="637"/>
        <w:gridCol w:w="663"/>
        <w:gridCol w:w="546"/>
        <w:gridCol w:w="546"/>
        <w:gridCol w:w="545"/>
        <w:gridCol w:w="1"/>
        <w:gridCol w:w="881"/>
        <w:gridCol w:w="546"/>
        <w:gridCol w:w="546"/>
        <w:gridCol w:w="544"/>
        <w:gridCol w:w="2"/>
        <w:gridCol w:w="1162"/>
        <w:gridCol w:w="546"/>
        <w:gridCol w:w="546"/>
        <w:gridCol w:w="543"/>
        <w:gridCol w:w="3"/>
      </w:tblGrid>
      <w:tr>
        <w:tblPrEx>
          <w:tblW w:w="5000" w:type="pct"/>
          <w:jc w:val="left"/>
          <w:tblCellMar>
            <w:top w:w="0" w:type="dxa"/>
            <w:left w:w="0" w:type="dxa"/>
            <w:bottom w:w="0" w:type="dxa"/>
            <w:right w:w="0" w:type="dxa"/>
          </w:tblCellMar>
        </w:tblPrEx>
        <w:trPr>
          <w:jc w:val="left"/>
        </w:trPr>
        <w:tc>
          <w:tcPr>
            <w:tcW w:w="255"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630"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địa phương</w:t>
            </w:r>
          </w:p>
        </w:tc>
        <w:tc>
          <w:tcPr>
            <w:tcW w:w="1237" w:type="pct"/>
            <w:gridSpan w:val="4"/>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đơn vị đã gửi, nhận VBĐT</w:t>
            </w:r>
          </w:p>
        </w:tc>
        <w:tc>
          <w:tcPr>
            <w:tcW w:w="1285" w:type="pct"/>
            <w:gridSpan w:val="5"/>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đơn vị đã xử lý công việc trên môi trường mạng</w:t>
            </w:r>
          </w:p>
        </w:tc>
        <w:tc>
          <w:tcPr>
            <w:tcW w:w="1594" w:type="pct"/>
            <w:gridSpan w:val="5"/>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đơn vị ở địa phương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4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sở, ngành và tương đương thuộc UBND cấp tỉnh</w:t>
            </w:r>
          </w:p>
        </w:tc>
        <w:tc>
          <w:tcPr>
            <w:tcW w:w="2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phòng, ban và tương đương thuộc UBND cấp huyện</w:t>
            </w:r>
          </w:p>
        </w:tc>
        <w:tc>
          <w:tcPr>
            <w:tcW w:w="29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UBND cấp xã</w:t>
            </w:r>
          </w:p>
        </w:tc>
        <w:tc>
          <w:tcPr>
            <w:tcW w:w="3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sở, ngành và tương đương thuộc UBND cấp tỉnh</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phòng, ban và tương đương thuộc UBND cấp huyện</w:t>
            </w:r>
          </w:p>
        </w:tc>
        <w:tc>
          <w:tcPr>
            <w:tcW w:w="29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UBND cấp xã</w:t>
            </w:r>
          </w:p>
        </w:tc>
        <w:tc>
          <w:tcPr>
            <w:tcW w:w="4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3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sở, ngành và tương đương thuộc UBND cấp tỉnh</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Các phòng, ban và tương đương thuộc UBND cấp huyện</w:t>
            </w:r>
          </w:p>
        </w:tc>
        <w:tc>
          <w:tcPr>
            <w:tcW w:w="35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UBND cấp xã</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4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 (5)+(6)</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9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(7)=(8)+(9) +(10)</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9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(11)=(12)+(13) +(14)</w:t>
            </w:r>
          </w:p>
        </w:tc>
        <w:tc>
          <w:tcPr>
            <w:tcW w:w="3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5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4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4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4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34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8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34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9" w:name="chuong_pl_5"/>
      <w:r>
        <w:rPr>
          <w:b/>
          <w:bCs/>
          <w:sz w:val="24"/>
          <w:rtl w:val="0"/>
        </w:rPr>
        <w:t>PHỤ LỤC V</w:t>
      </w:r>
      <w:bookmarkEnd w:id="89"/>
    </w:p>
    <w:p>
      <w:pPr>
        <w:bidi w:val="0"/>
        <w:spacing w:before="120" w:beforeAutospacing="0" w:after="280" w:afterAutospacing="1"/>
        <w:jc w:val="center"/>
      </w:pPr>
      <w:bookmarkStart w:id="90" w:name="chuong_pl_5_name"/>
      <w:r>
        <w:rPr>
          <w:rtl w:val="0"/>
        </w:rPr>
        <w:t>CÁC BIỂU SỐ LIỆU BÁO CÁO KẾT QUẢ CHUẨN HÓA, ĐIỆN TỬ HÓA CHẾ ĐỘ BÁO CÁO, TRIỂN KHAI HỆ THỐNG THÔNG TIN BÁO CÁO CỦA BỘ, CƠ QUAN, ĐỊA PHƯƠNG</w:t>
      </w:r>
      <w:bookmarkEnd w:id="90"/>
      <w:r>
        <w:rPr>
          <w:rtl w:val="0"/>
        </w:rPr>
        <w:br/>
      </w:r>
      <w:r>
        <w:rPr>
          <w:i/>
          <w:iCs/>
          <w:rtl w:val="0"/>
        </w:rPr>
        <w:t>(Ban hành kèm theo Thông tư số: 01/2020/TT-VPCP ngày 21 tháng 10 năm 2020 của Bộ trưởng, Chủ nhiệm Văn phòng Chính phủ)</w:t>
      </w:r>
    </w:p>
    <w:tbl>
      <w:tblPr>
        <w:tblW w:w="5000" w:type="pct"/>
        <w:jc w:val="left"/>
        <w:tblCellMar>
          <w:top w:w="0" w:type="dxa"/>
          <w:left w:w="0" w:type="dxa"/>
          <w:bottom w:w="0" w:type="dxa"/>
          <w:right w:w="0" w:type="dxa"/>
        </w:tblCellMar>
      </w:tblPr>
      <w:tblGrid>
        <w:gridCol w:w="1887"/>
        <w:gridCol w:w="4296"/>
        <w:gridCol w:w="2457"/>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V.01/VPCP/KSTT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KẾT QUẢ CHUẨN HÓA CHẾ ĐỘ BÁO CÁO, CHỈ TIÊU BÁO CÁO</w:t>
            </w:r>
          </w:p>
          <w:p>
            <w:pPr>
              <w:bidi w:val="0"/>
              <w:spacing w:before="120" w:beforeAutospacing="0" w:after="280" w:afterAutospacing="1"/>
              <w:jc w:val="center"/>
              <w:rPr>
                <w:rtl w:val="0"/>
              </w:rPr>
            </w:pPr>
            <w:r>
              <w:rPr>
                <w:b/>
                <w:bCs/>
                <w:rtl w:val="0"/>
              </w:rPr>
              <w:t>Kỳ báo cáo: 6 tháng/Năm...</w:t>
            </w:r>
          </w:p>
          <w:p>
            <w:pPr>
              <w:bidi w:val="0"/>
              <w:spacing w:before="120" w:beforeAutospacing="0" w:after="280" w:afterAutospacing="1"/>
              <w:jc w:val="center"/>
              <w:rPr>
                <w:rtl w:val="0"/>
              </w:rPr>
            </w:pPr>
            <w:r>
              <w:rPr>
                <w:i/>
                <w:iCs/>
                <w:rtl w:val="0"/>
              </w:rPr>
              <w:t>(Từ ngày .../.../20... đến ngày .../.../20...)</w:t>
            </w:r>
          </w:p>
          <w:p>
            <w:pPr>
              <w:bidi w:val="0"/>
              <w:spacing w:before="120" w:beforeAutospacing="0" w:after="0" w:afterAutospacing="0"/>
              <w:rPr>
                <w:rtl w:val="0"/>
              </w:rPr>
            </w:pPr>
            <w:r>
              <w:rPr>
                <w:rtl w:val="0"/>
              </w:rPr>
              <w:t> </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 Bộ, cơ quan ngang bộ, cơ quan thuộc Chính phủ,</w:t>
            </w:r>
          </w:p>
          <w:p>
            <w:pPr>
              <w:bidi w:val="0"/>
              <w:spacing w:before="120" w:beforeAutospacing="0" w:after="280" w:afterAutospacing="1"/>
              <w:rPr>
                <w:rtl w:val="0"/>
              </w:rPr>
            </w:pPr>
            <w:r>
              <w:rPr>
                <w:rtl w:val="0"/>
              </w:rPr>
              <w:t>+ UBND cấp tỉnh.</w:t>
            </w:r>
          </w:p>
          <w:p>
            <w:pPr>
              <w:bidi w:val="0"/>
              <w:spacing w:before="120" w:beforeAutospacing="0" w:after="0" w:afterAutospacing="0"/>
              <w:rPr>
                <w:rtl w:val="0"/>
              </w:rPr>
            </w:pPr>
            <w:r>
              <w:rPr>
                <w:b/>
                <w:bCs/>
                <w:rtl w:val="0"/>
              </w:rPr>
              <w:t>- Đơn vị nhận báo cáo:</w:t>
            </w:r>
            <w:r>
              <w:rPr>
                <w:rtl w:val="0"/>
              </w:rPr>
              <w:t xml:space="preserve"> Văn phòng Chính phủ</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126"/>
        <w:gridCol w:w="1088"/>
        <w:gridCol w:w="1257"/>
        <w:gridCol w:w="1192"/>
        <w:gridCol w:w="1"/>
        <w:gridCol w:w="1039"/>
        <w:gridCol w:w="1189"/>
        <w:gridCol w:w="2"/>
        <w:gridCol w:w="1700"/>
        <w:gridCol w:w="2"/>
        <w:gridCol w:w="13"/>
        <w:gridCol w:w="2"/>
        <w:gridCol w:w="13"/>
        <w:gridCol w:w="2"/>
        <w:gridCol w:w="13"/>
        <w:gridCol w:w="2"/>
      </w:tblGrid>
      <w:tr>
        <w:tblPrEx>
          <w:tblW w:w="5000" w:type="pct"/>
          <w:jc w:val="left"/>
          <w:tblCellMar>
            <w:top w:w="0" w:type="dxa"/>
            <w:left w:w="0" w:type="dxa"/>
            <w:bottom w:w="0" w:type="dxa"/>
            <w:right w:w="0" w:type="dxa"/>
          </w:tblCellMar>
        </w:tblPrEx>
        <w:trPr>
          <w:jc w:val="left"/>
        </w:trPr>
        <w:tc>
          <w:tcPr>
            <w:tcW w:w="655"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chế độ báo cáo thuộc phạm vi quản lý đến kỳ báo cáo</w:t>
            </w:r>
          </w:p>
        </w:tc>
        <w:tc>
          <w:tcPr>
            <w:tcW w:w="2055" w:type="pct"/>
            <w:gridSpan w:val="4"/>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báo cáo đã chuẩn hóa</w:t>
            </w:r>
          </w:p>
        </w:tc>
        <w:tc>
          <w:tcPr>
            <w:tcW w:w="1297" w:type="pct"/>
            <w:gridSpan w:val="3"/>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báo cáo được công bố sau chuẩn hóa</w:t>
            </w:r>
          </w:p>
        </w:tc>
        <w:tc>
          <w:tcPr>
            <w:tcW w:w="993"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Văn bản công bố chế độ báo cáo (nếu có)</w:t>
            </w:r>
            <w:r>
              <w:rPr>
                <w:b/>
                <w:bCs/>
                <w:vertAlign w:val="superscript"/>
                <w:rtl w:val="0"/>
              </w:rPr>
              <w:t>1</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6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lượng phát sinh trong kỳ báo cáo</w:t>
            </w:r>
            <w:r>
              <w:rPr>
                <w:vertAlign w:val="superscript"/>
                <w:rtl w:val="0"/>
              </w:rPr>
              <w:t>2</w:t>
            </w:r>
          </w:p>
        </w:tc>
        <w:tc>
          <w:tcPr>
            <w:tcW w:w="694"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lũy kế đến kỳ báo cáo</w:t>
            </w:r>
            <w:r>
              <w:rPr>
                <w:b/>
                <w:bCs/>
                <w:vertAlign w:val="superscript"/>
                <w:rtl w:val="0"/>
              </w:rPr>
              <w:t>3</w:t>
            </w:r>
          </w:p>
        </w:tc>
        <w:tc>
          <w:tcPr>
            <w:tcW w:w="605"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phát sinh trong kỳ báo cáo</w:t>
            </w:r>
          </w:p>
        </w:tc>
        <w:tc>
          <w:tcPr>
            <w:tcW w:w="692"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luỹ kế đến kỳ báo cáo</w:t>
            </w:r>
          </w:p>
        </w:tc>
        <w:tc>
          <w:tcPr>
            <w:tcW w:w="0" w:type="auto"/>
            <w:gridSpan w:val="2"/>
            <w:vMerge w:val="restart"/>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Báo cáo phục vụ chỉ đạo, điều hành của bộ, cơ quan, địa phương</w:t>
            </w:r>
          </w:p>
        </w:tc>
        <w:tc>
          <w:tcPr>
            <w:tcW w:w="72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Báo cáo của bộ, cơ quan, địa phương báo cáo CP, TTgCP, QH, UBTVQH</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2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9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60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6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99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6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2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9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__________________________</w:t>
      </w:r>
    </w:p>
    <w:p>
      <w:pPr>
        <w:bidi w:val="0"/>
        <w:spacing w:before="120" w:beforeAutospacing="0" w:after="280" w:afterAutospacing="1"/>
      </w:pPr>
      <w:r>
        <w:rPr>
          <w:vertAlign w:val="superscript"/>
          <w:rtl w:val="0"/>
        </w:rPr>
        <w:t>1</w:t>
      </w:r>
      <w:r>
        <w:rPr>
          <w:rtl w:val="0"/>
        </w:rPr>
        <w:t xml:space="preserve"> Nêu rõ số, ký hiệu, trích yếu, ngày tháng năm của văn bản công bố chế độ báo cáo ban hành trong kỳ báo cáo (nếu có).</w:t>
      </w:r>
    </w:p>
    <w:p>
      <w:pPr>
        <w:bidi w:val="0"/>
        <w:spacing w:before="120" w:beforeAutospacing="0" w:after="280" w:afterAutospacing="1"/>
      </w:pPr>
      <w:r>
        <w:rPr>
          <w:vertAlign w:val="superscript"/>
          <w:rtl w:val="0"/>
        </w:rPr>
        <w:t>2</w:t>
      </w:r>
      <w:r>
        <w:rPr>
          <w:rtl w:val="0"/>
        </w:rPr>
        <w:t xml:space="preserve"> Số lượng phát sinh có thể làm tăng số lượng báo cáo được chuẩn hóa, nhưng có thể làm giảm tổng số báo cáo đến kỳ báo cáo nếu như chế độ báo cáo được bãi bỏ, thay thế.</w:t>
      </w:r>
    </w:p>
    <w:p>
      <w:pPr>
        <w:bidi w:val="0"/>
        <w:spacing w:before="120" w:beforeAutospacing="0" w:after="280" w:afterAutospacing="1"/>
      </w:pPr>
      <w:r>
        <w:rPr>
          <w:vertAlign w:val="superscript"/>
          <w:rtl w:val="0"/>
        </w:rPr>
        <w:t>3</w:t>
      </w:r>
      <w:r>
        <w:rPr>
          <w:rtl w:val="0"/>
        </w:rPr>
        <w:t xml:space="preserve"> Số lượng báo cáo được chuẩn hóa lũy kế đến kỳ báo cáo (n) bằng số lượng lũy kế đến kỳ báo cáo (n-1) cộng với số lượng phát sinh trong kỳ báo cáo (n) tại cột số (2) và (3); trong đó có thể có một số báo cáo được bãi bỏ/thay thế cũng tính là được chuẩn hóa trong kỳ báo cáo.</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887"/>
        <w:gridCol w:w="4296"/>
        <w:gridCol w:w="2457"/>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V.02/VPCP/KSTT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KẾT QUẢ ĐIỆN TỬ HÓA CHẾ ĐỘ BÁO CÁO, TRIỂN KHAI HỆ THỐNG THÔNG TIN BÁO CÁO</w:t>
            </w:r>
          </w:p>
          <w:p>
            <w:pPr>
              <w:bidi w:val="0"/>
              <w:spacing w:before="120" w:beforeAutospacing="0" w:after="280" w:afterAutospacing="1"/>
              <w:jc w:val="center"/>
              <w:rPr>
                <w:rtl w:val="0"/>
              </w:rPr>
            </w:pPr>
            <w:r>
              <w:rPr>
                <w:b/>
                <w:bCs/>
                <w:rtl w:val="0"/>
              </w:rPr>
              <w:t>Kỳ báo cáo: 6 tháng/Năm...</w:t>
            </w:r>
          </w:p>
          <w:p>
            <w:pPr>
              <w:bidi w:val="0"/>
              <w:spacing w:before="120" w:beforeAutospacing="0" w:after="280" w:afterAutospacing="1"/>
              <w:jc w:val="center"/>
              <w:rPr>
                <w:rtl w:val="0"/>
              </w:rPr>
            </w:pPr>
            <w:r>
              <w:rPr>
                <w:i/>
                <w:iCs/>
                <w:rtl w:val="0"/>
              </w:rPr>
              <w:t>(Từ ngày .../.../20... đến ngày .../.../20...)</w:t>
            </w:r>
          </w:p>
          <w:p>
            <w:pPr>
              <w:bidi w:val="0"/>
              <w:spacing w:before="120" w:beforeAutospacing="0" w:after="0" w:afterAutospacing="0"/>
              <w:rPr>
                <w:rtl w:val="0"/>
              </w:rPr>
            </w:pPr>
            <w:r>
              <w:rPr>
                <w:rtl w:val="0"/>
              </w:rPr>
              <w:t> </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p>
          <w:p>
            <w:pPr>
              <w:bidi w:val="0"/>
              <w:spacing w:before="120" w:beforeAutospacing="0" w:after="280" w:afterAutospacing="1"/>
              <w:rPr>
                <w:rtl w:val="0"/>
              </w:rPr>
            </w:pPr>
            <w:r>
              <w:rPr>
                <w:rtl w:val="0"/>
              </w:rPr>
              <w:t>+ Bộ, cơ quan ngang bộ, cơ quan thuộc Chính phủ,</w:t>
            </w:r>
          </w:p>
          <w:p>
            <w:pPr>
              <w:bidi w:val="0"/>
              <w:spacing w:before="120" w:beforeAutospacing="0" w:after="280" w:afterAutospacing="1"/>
              <w:rPr>
                <w:rtl w:val="0"/>
              </w:rPr>
            </w:pPr>
            <w:r>
              <w:rPr>
                <w:rtl w:val="0"/>
              </w:rPr>
              <w:t>+ UBND cấp tỉnh.</w:t>
            </w:r>
          </w:p>
          <w:p>
            <w:pPr>
              <w:bidi w:val="0"/>
              <w:spacing w:before="120" w:beforeAutospacing="0" w:after="0" w:afterAutospacing="0"/>
              <w:rPr>
                <w:rtl w:val="0"/>
              </w:rPr>
            </w:pPr>
            <w:r>
              <w:rPr>
                <w:b/>
                <w:bCs/>
                <w:rtl w:val="0"/>
              </w:rPr>
              <w:t>- Đơn vị nhận báo cáo:</w:t>
            </w:r>
            <w:r>
              <w:rPr>
                <w:rtl w:val="0"/>
              </w:rPr>
              <w:t xml:space="preserve"> Văn phòng Chính phủ</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927"/>
        <w:gridCol w:w="2098"/>
        <w:gridCol w:w="1630"/>
        <w:gridCol w:w="2970"/>
        <w:gridCol w:w="15"/>
      </w:tblGrid>
      <w:tr>
        <w:tblPrEx>
          <w:tblW w:w="5000" w:type="pct"/>
          <w:jc w:val="left"/>
          <w:tblCellMar>
            <w:top w:w="0" w:type="dxa"/>
            <w:left w:w="0" w:type="dxa"/>
            <w:bottom w:w="0" w:type="dxa"/>
            <w:right w:w="0" w:type="dxa"/>
          </w:tblCellMar>
        </w:tblPrEx>
        <w:trPr>
          <w:jc w:val="left"/>
        </w:trPr>
        <w:tc>
          <w:tcPr>
            <w:tcW w:w="3278" w:type="pct"/>
            <w:gridSpan w:val="3"/>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b/>
                <w:bCs/>
                <w:rtl w:val="0"/>
              </w:rPr>
              <w:t>Tổng số báo cáo triển khai trên Hệ thống thông tin báo cáo (HTTTBC)</w:t>
            </w:r>
          </w:p>
          <w:p>
            <w:pPr>
              <w:bidi w:val="0"/>
              <w:spacing w:before="120" w:beforeAutospacing="0" w:after="0" w:afterAutospacing="0"/>
              <w:jc w:val="center"/>
              <w:rPr>
                <w:rtl w:val="0"/>
              </w:rPr>
            </w:pPr>
            <w:r>
              <w:rPr>
                <w:b/>
                <w:bCs/>
                <w:rtl w:val="0"/>
              </w:rPr>
              <w:t>của bộ, cơ quan, địa phương</w:t>
            </w:r>
          </w:p>
        </w:tc>
        <w:tc>
          <w:tcPr>
            <w:tcW w:w="1722"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Địa chỉ truy cập HTTTBC của bộ, cơ quan, địa phương</w:t>
            </w:r>
          </w:p>
        </w:tc>
        <w:tc>
          <w:tcPr>
            <w:tcW w:w="0" w:type="auto"/>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33"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phát sinh trong kỳ báo cáo</w:t>
            </w:r>
          </w:p>
        </w:tc>
        <w:tc>
          <w:tcPr>
            <w:tcW w:w="945" w:type="pct"/>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lũy kế đến kỳ báo cáo</w:t>
            </w:r>
            <w:r>
              <w:rPr>
                <w:b/>
                <w:bCs/>
                <w:vertAlign w:val="superscript"/>
                <w:rtl w:val="0"/>
              </w:rPr>
              <w:t>4</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11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Báo cáo phục vụ chỉ đạo, điều hành của bộ, cơ quan, địa phương</w:t>
            </w:r>
          </w:p>
        </w:tc>
        <w:tc>
          <w:tcPr>
            <w:tcW w:w="121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Báo cáo của bộ, cơ quan, địa phương báo cáo CP, TTgCP, QH, UBTVQH</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11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21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9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7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0" w:type="auto"/>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11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1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___________________________</w:t>
      </w:r>
    </w:p>
    <w:p>
      <w:pPr>
        <w:bidi w:val="0"/>
        <w:spacing w:before="120" w:beforeAutospacing="0" w:after="280" w:afterAutospacing="1"/>
      </w:pPr>
      <w:r>
        <w:rPr>
          <w:vertAlign w:val="superscript"/>
          <w:rtl w:val="0"/>
        </w:rPr>
        <w:t>4</w:t>
      </w:r>
      <w:r>
        <w:rPr>
          <w:rtl w:val="0"/>
        </w:rPr>
        <w:t xml:space="preserve"> Số lượng lũy kế đến kỳ báo cáo (n) bằng số lượng lũy kế đến kỳ báo cáo (n-1) cộng với số lượng phát sinh trong kỳ báo cáo (n) tại cột số (1) và (2); trong đó có thể có một số báo cáo đưa ra khỏi Hệ thống thông tin báo cáo của bộ, cơ quan, địa phương do đã được bãi bỏ/thay thế trong quá trình chuẩn hóa.</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007"/>
        <w:gridCol w:w="4224"/>
        <w:gridCol w:w="2410"/>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V.03a/VPCP/KSTT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KẾT QUẢ CHUẨN HÓA CHẾ ĐỘ BÁO CÁO, CHỈ TIÊU BÁO CÁO CỦA BỘ, CƠ QUAN, ĐỊA PHƯƠNG</w:t>
            </w:r>
          </w:p>
          <w:p>
            <w:pPr>
              <w:bidi w:val="0"/>
              <w:spacing w:before="120" w:beforeAutospacing="0" w:after="280" w:afterAutospacing="1"/>
              <w:jc w:val="center"/>
              <w:rPr>
                <w:rtl w:val="0"/>
              </w:rPr>
            </w:pPr>
            <w:r>
              <w:rPr>
                <w:b/>
                <w:bCs/>
                <w:rtl w:val="0"/>
              </w:rPr>
              <w:t>Kỳ báo cáo: 6 tháng/Năm...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xml:space="preserve">- Đơn vị báo cáo: </w:t>
            </w:r>
            <w:r>
              <w:rPr>
                <w:rtl w:val="0"/>
              </w:rPr>
              <w:t>Văn phòng Chính phủ</w:t>
            </w:r>
          </w:p>
          <w:p>
            <w:pPr>
              <w:bidi w:val="0"/>
              <w:spacing w:before="120" w:beforeAutospacing="0" w:after="0" w:afterAutospacing="0"/>
              <w:rPr>
                <w:rtl w:val="0"/>
              </w:rPr>
            </w:pPr>
            <w:r>
              <w:rPr>
                <w:b/>
                <w:bCs/>
                <w:rtl w:val="0"/>
              </w:rPr>
              <w:t>- Đơn vị nhận báo cáo:</w:t>
            </w:r>
            <w:r>
              <w:rPr>
                <w:rtl w:val="0"/>
              </w:rPr>
              <w:t xml:space="preserve"> Thủ tướng Chính phủ</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94"/>
        <w:gridCol w:w="1326"/>
        <w:gridCol w:w="1"/>
        <w:gridCol w:w="847"/>
        <w:gridCol w:w="1"/>
        <w:gridCol w:w="901"/>
        <w:gridCol w:w="1"/>
        <w:gridCol w:w="1019"/>
        <w:gridCol w:w="1"/>
        <w:gridCol w:w="919"/>
        <w:gridCol w:w="1"/>
        <w:gridCol w:w="851"/>
        <w:gridCol w:w="1"/>
        <w:gridCol w:w="909"/>
        <w:gridCol w:w="1"/>
        <w:gridCol w:w="1322"/>
        <w:gridCol w:w="1"/>
        <w:gridCol w:w="1"/>
        <w:gridCol w:w="13"/>
        <w:gridCol w:w="1"/>
        <w:gridCol w:w="1"/>
        <w:gridCol w:w="13"/>
        <w:gridCol w:w="1"/>
        <w:gridCol w:w="1"/>
        <w:gridCol w:w="13"/>
        <w:gridCol w:w="1"/>
        <w:gridCol w:w="1"/>
      </w:tblGrid>
      <w:tr>
        <w:tblPrEx>
          <w:tblW w:w="5000" w:type="pct"/>
          <w:jc w:val="left"/>
          <w:tblCellMar>
            <w:top w:w="0" w:type="dxa"/>
            <w:left w:w="0" w:type="dxa"/>
            <w:bottom w:w="0" w:type="dxa"/>
            <w:right w:w="0" w:type="dxa"/>
          </w:tblCellMar>
        </w:tblPrEx>
        <w:trPr>
          <w:jc w:val="left"/>
        </w:trPr>
        <w:tc>
          <w:tcPr>
            <w:tcW w:w="265"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779" w:type="pct"/>
            <w:gridSpan w:val="2"/>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Bộ, cơ quan, địa phương</w:t>
            </w:r>
          </w:p>
        </w:tc>
        <w:tc>
          <w:tcPr>
            <w:tcW w:w="496" w:type="pct"/>
            <w:gridSpan w:val="2"/>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chế độ báo cáo thuộc phạm vi quản lý đến kỳ báo cáo</w:t>
            </w:r>
          </w:p>
        </w:tc>
        <w:tc>
          <w:tcPr>
            <w:tcW w:w="1646" w:type="pct"/>
            <w:gridSpan w:val="6"/>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báo cáo đã chuẩn hóa</w:t>
            </w:r>
          </w:p>
        </w:tc>
        <w:tc>
          <w:tcPr>
            <w:tcW w:w="1031" w:type="pct"/>
            <w:gridSpan w:val="4"/>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báo cáo được công bố sau chuẩn hóa</w:t>
            </w:r>
          </w:p>
        </w:tc>
        <w:tc>
          <w:tcPr>
            <w:tcW w:w="784" w:type="pct"/>
            <w:gridSpan w:val="3"/>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Văn bản công bố chế độ báo cáo (nếu có)</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107" w:type="pct"/>
            <w:gridSpan w:val="4"/>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báo phát sinh trong kỳ báo cáo</w:t>
            </w:r>
          </w:p>
        </w:tc>
        <w:tc>
          <w:tcPr>
            <w:tcW w:w="539"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lũy kế đến kỳ báo cáo</w:t>
            </w:r>
          </w:p>
        </w:tc>
        <w:tc>
          <w:tcPr>
            <w:tcW w:w="498"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phát sinh trong kỳ báo cáo</w:t>
            </w:r>
          </w:p>
        </w:tc>
        <w:tc>
          <w:tcPr>
            <w:tcW w:w="533"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lũy kế đến kỳ báo cáo</w:t>
            </w:r>
          </w:p>
        </w:tc>
        <w:tc>
          <w:tcPr>
            <w:tcW w:w="0" w:type="auto"/>
            <w:gridSpan w:val="3"/>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Báo cáo phục vụ chỉ đạo, điều hành của bộ, cơ quan, địa phương</w:t>
            </w:r>
          </w:p>
        </w:tc>
        <w:tc>
          <w:tcPr>
            <w:tcW w:w="5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Báo cáo của bộ, cơ quan, địa phương báo cáo CP, TTgCP, QH, UBTVQH</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3"/>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6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9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784"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6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735" w:type="pct"/>
            <w:gridSpan w:val="15"/>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Bộ, cơ quan ngang bộ, cơ quan thuộc Chính phủ</w:t>
            </w:r>
          </w:p>
        </w:tc>
        <w:tc>
          <w:tcPr>
            <w:tcW w:w="0" w:type="auto"/>
            <w:gridSpan w:val="3"/>
            <w:shd w:val="clear" w:color="auto" w:fill="auto"/>
            <w:vAlign w:val="center"/>
          </w:tcPr>
          <w:p>
            <w:pPr>
              <w:bidi w:val="0"/>
              <w:spacing w:before="120" w:beforeAutospacing="0" w:after="0" w:afterAutospacing="0"/>
            </w:pPr>
          </w:p>
        </w:tc>
        <w:tc>
          <w:tcPr>
            <w:tcW w:w="0" w:type="auto"/>
            <w:gridSpan w:val="3"/>
            <w:shd w:val="clear" w:color="auto" w:fill="auto"/>
            <w:vAlign w:val="center"/>
          </w:tcPr>
          <w:p>
            <w:pPr>
              <w:bidi w:val="0"/>
              <w:spacing w:before="120" w:beforeAutospacing="0" w:after="0" w:afterAutospacing="0"/>
            </w:pPr>
          </w:p>
        </w:tc>
        <w:tc>
          <w:tcPr>
            <w:tcW w:w="0" w:type="auto"/>
            <w:gridSpan w:val="3"/>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6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84"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6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84"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6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84"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6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735" w:type="pct"/>
            <w:gridSpan w:val="15"/>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UBND tỉnh, thành phố trực thuộc Trung ương</w:t>
            </w:r>
          </w:p>
        </w:tc>
        <w:tc>
          <w:tcPr>
            <w:tcW w:w="0" w:type="auto"/>
            <w:gridSpan w:val="3"/>
            <w:shd w:val="clear" w:color="auto" w:fill="auto"/>
            <w:vAlign w:val="center"/>
          </w:tcPr>
          <w:p>
            <w:pPr>
              <w:bidi w:val="0"/>
              <w:spacing w:before="120" w:beforeAutospacing="0" w:after="0" w:afterAutospacing="0"/>
            </w:pPr>
          </w:p>
        </w:tc>
        <w:tc>
          <w:tcPr>
            <w:tcW w:w="0" w:type="auto"/>
            <w:gridSpan w:val="3"/>
            <w:shd w:val="clear" w:color="auto" w:fill="auto"/>
            <w:vAlign w:val="center"/>
          </w:tcPr>
          <w:p>
            <w:pPr>
              <w:bidi w:val="0"/>
              <w:spacing w:before="120" w:beforeAutospacing="0" w:after="0" w:afterAutospacing="0"/>
            </w:pPr>
          </w:p>
        </w:tc>
        <w:tc>
          <w:tcPr>
            <w:tcW w:w="0" w:type="auto"/>
            <w:gridSpan w:val="3"/>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26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84"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6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84"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6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84"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044"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4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9"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84" w:type="pct"/>
            <w:gridSpan w:val="3"/>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020"/>
        <w:gridCol w:w="4215"/>
        <w:gridCol w:w="2404"/>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V.03b/VPCP/KSTT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KẾT QUẢ ĐIỆN TỬ HÓA CHẾ ĐỘ BÁO CÁO, TRIỂN KHAI HỆ THỐNG THÔNG TIN BÁO CÁO CỦA BỘ, CƠ QUAN ĐỊA PHƯƠNG</w:t>
            </w:r>
          </w:p>
          <w:p>
            <w:pPr>
              <w:bidi w:val="0"/>
              <w:spacing w:before="120" w:beforeAutospacing="0" w:after="280" w:afterAutospacing="1"/>
              <w:jc w:val="center"/>
              <w:rPr>
                <w:rtl w:val="0"/>
              </w:rPr>
            </w:pPr>
            <w:r>
              <w:rPr>
                <w:b/>
                <w:bCs/>
                <w:rtl w:val="0"/>
              </w:rPr>
              <w:t>Kỳ báo cáo: 6 tháng/Năm...</w:t>
            </w:r>
          </w:p>
          <w:p>
            <w:pPr>
              <w:bidi w:val="0"/>
              <w:spacing w:before="120" w:beforeAutospacing="0" w:after="0" w:afterAutospacing="0"/>
              <w:jc w:val="center"/>
              <w:rPr>
                <w:rtl w:val="0"/>
              </w:rPr>
            </w:pPr>
            <w:r>
              <w:rPr>
                <w:i/>
                <w:iCs/>
                <w:rtl w:val="0"/>
              </w:rPr>
              <w:t>(Từ ngày .../.../20... đến ngày .../.../20...)</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xml:space="preserve">- Đơn vị báo cáo: </w:t>
            </w:r>
            <w:r>
              <w:rPr>
                <w:rtl w:val="0"/>
              </w:rPr>
              <w:t>Văn phòng Chính phủ</w:t>
            </w:r>
          </w:p>
          <w:p>
            <w:pPr>
              <w:bidi w:val="0"/>
              <w:spacing w:before="120" w:beforeAutospacing="0" w:after="0" w:afterAutospacing="0"/>
              <w:rPr>
                <w:rtl w:val="0"/>
              </w:rPr>
            </w:pPr>
            <w:r>
              <w:rPr>
                <w:b/>
                <w:bCs/>
                <w:rtl w:val="0"/>
              </w:rPr>
              <w:t>- Đơn vị nhận báo cáo:</w:t>
            </w:r>
            <w:r>
              <w:rPr>
                <w:rtl w:val="0"/>
              </w:rPr>
              <w:t xml:space="preserve"> Thủ tướng Chính phủ</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94"/>
        <w:gridCol w:w="1745"/>
        <w:gridCol w:w="1"/>
        <w:gridCol w:w="1558"/>
        <w:gridCol w:w="1"/>
        <w:gridCol w:w="1428"/>
        <w:gridCol w:w="1"/>
        <w:gridCol w:w="1365"/>
        <w:gridCol w:w="1"/>
        <w:gridCol w:w="2046"/>
        <w:gridCol w:w="1"/>
      </w:tblGrid>
      <w:tr>
        <w:tblPrEx>
          <w:tblW w:w="5000" w:type="pct"/>
          <w:jc w:val="left"/>
          <w:tblCellMar>
            <w:top w:w="0" w:type="dxa"/>
            <w:left w:w="0" w:type="dxa"/>
            <w:bottom w:w="0" w:type="dxa"/>
            <w:right w:w="0" w:type="dxa"/>
          </w:tblCellMar>
        </w:tblPrEx>
        <w:trPr>
          <w:jc w:val="left"/>
        </w:trPr>
        <w:tc>
          <w:tcPr>
            <w:tcW w:w="257"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017" w:type="pct"/>
            <w:gridSpan w:val="2"/>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Bộ, cơ quan, địa phương</w:t>
            </w:r>
          </w:p>
        </w:tc>
        <w:tc>
          <w:tcPr>
            <w:tcW w:w="2534" w:type="pct"/>
            <w:gridSpan w:val="6"/>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báo cáo triển khai trên Hệ thống thông tin báo cáo (HTTTBC) của bộ, cơ quan, địa phương</w:t>
            </w:r>
          </w:p>
        </w:tc>
        <w:tc>
          <w:tcPr>
            <w:tcW w:w="1192"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38" w:type="pct"/>
            <w:gridSpan w:val="4"/>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phát sinh trong kỳ báo cáo</w:t>
            </w:r>
          </w:p>
        </w:tc>
        <w:tc>
          <w:tcPr>
            <w:tcW w:w="796"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lũy kế đến kỳ báo cáo</w:t>
            </w:r>
          </w:p>
        </w:tc>
        <w:tc>
          <w:tcPr>
            <w:tcW w:w="1192" w:type="pct"/>
            <w:gridSpan w:val="2"/>
            <w:vMerge w:val="restar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Địa chỉ truy cập HTTTBC của bộ, cơ quan, địa phương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90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Báo cáo phục vụ chỉ đạo, điều hành của bộ, cơ quan, địa phương</w:t>
            </w:r>
          </w:p>
        </w:tc>
        <w:tc>
          <w:tcPr>
            <w:tcW w:w="8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Báo cáo của bộ, cơ quan, địa phương báo cáo CP, TTgCP, QH, UBTVQH</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5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01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90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8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19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r>
      <w:tr>
        <w:tblPrEx>
          <w:tblW w:w="5000" w:type="pct"/>
          <w:jc w:val="left"/>
          <w:tblCellMar>
            <w:top w:w="0" w:type="dxa"/>
            <w:left w:w="0" w:type="dxa"/>
            <w:bottom w:w="0" w:type="dxa"/>
            <w:right w:w="0" w:type="dxa"/>
          </w:tblCellMar>
        </w:tblPrEx>
        <w:trPr>
          <w:jc w:val="left"/>
        </w:trPr>
        <w:tc>
          <w:tcPr>
            <w:tcW w:w="25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3551" w:type="pct"/>
            <w:gridSpan w:val="8"/>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Bộ, cơ quan ngang bộ, cơ quan thuộc Chính phủ</w:t>
            </w:r>
          </w:p>
        </w:tc>
        <w:tc>
          <w:tcPr>
            <w:tcW w:w="119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5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01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9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01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9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1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9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551" w:type="pct"/>
            <w:gridSpan w:val="8"/>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UBND tỉnh, thành phố trực thuộc Trung ương</w:t>
            </w:r>
          </w:p>
        </w:tc>
        <w:tc>
          <w:tcPr>
            <w:tcW w:w="119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5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01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9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01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9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1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9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274"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90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96"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9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91" w:name="chuong_pl_6"/>
      <w:r>
        <w:rPr>
          <w:b/>
          <w:bCs/>
          <w:sz w:val="24"/>
          <w:rtl w:val="0"/>
        </w:rPr>
        <w:t>PHỤ LỤC VI</w:t>
      </w:r>
      <w:bookmarkEnd w:id="91"/>
    </w:p>
    <w:p>
      <w:pPr>
        <w:bidi w:val="0"/>
        <w:spacing w:before="120" w:beforeAutospacing="0" w:after="280" w:afterAutospacing="1"/>
        <w:jc w:val="center"/>
      </w:pPr>
      <w:bookmarkStart w:id="92" w:name="chuong_pl_6_name"/>
      <w:r>
        <w:rPr>
          <w:rtl w:val="0"/>
        </w:rPr>
        <w:t>CÁC BIỂU MẪU BÁO CÁO TÌNH HÌNH TỔ CHỨC THỰC HIỆN CÁC QUY ĐỊNH CỦA PHÁP LUẬT VỀ CÔNG BÁO</w:t>
      </w:r>
      <w:bookmarkEnd w:id="92"/>
      <w:r>
        <w:rPr>
          <w:rtl w:val="0"/>
        </w:rPr>
        <w:br/>
      </w:r>
      <w:r>
        <w:rPr>
          <w:i/>
          <w:iCs/>
          <w:rtl w:val="0"/>
        </w:rPr>
        <w:t>(Ban hành kèm theo Thông tư số: 01/2020/TT-VPCP ngày 21 tháng 10 năm 2020 của Bộ trưởng, Chủ nhiệm Văn phòng Chính phủ)</w:t>
      </w:r>
    </w:p>
    <w:tbl>
      <w:tblPr>
        <w:tblW w:w="5000" w:type="pct"/>
        <w:jc w:val="left"/>
        <w:tblCellMar>
          <w:top w:w="0" w:type="dxa"/>
          <w:left w:w="0" w:type="dxa"/>
          <w:bottom w:w="0" w:type="dxa"/>
          <w:right w:w="0" w:type="dxa"/>
        </w:tblCellMar>
      </w:tblPr>
      <w:tblGrid>
        <w:gridCol w:w="1993"/>
        <w:gridCol w:w="4222"/>
        <w:gridCol w:w="2425"/>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VI.01/VPCP/TTĐT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TÌNH HÌNH TỔ CHỨC THỰC HIỆN CÁC QUY ĐỊNH CỦA PHÁP LUẬT VỀ CÔNG BÁO</w:t>
            </w:r>
          </w:p>
          <w:p>
            <w:pPr>
              <w:bidi w:val="0"/>
              <w:spacing w:before="120" w:beforeAutospacing="0" w:after="280" w:afterAutospacing="1"/>
              <w:jc w:val="center"/>
              <w:rPr>
                <w:rtl w:val="0"/>
              </w:rPr>
            </w:pPr>
            <w:r>
              <w:rPr>
                <w:b/>
                <w:bCs/>
                <w:rtl w:val="0"/>
              </w:rPr>
              <w:t>Kỳ báo cáo: Năm...</w:t>
            </w:r>
          </w:p>
          <w:p>
            <w:pPr>
              <w:bidi w:val="0"/>
              <w:spacing w:before="120" w:beforeAutospacing="0" w:after="0" w:afterAutospacing="0"/>
              <w:jc w:val="center"/>
              <w:rPr>
                <w:rtl w:val="0"/>
              </w:rPr>
            </w:pPr>
            <w:r>
              <w:rPr>
                <w:i/>
                <w:iCs/>
                <w:rtl w:val="0"/>
              </w:rPr>
              <w:t>(Từ ngày .../.../... đến ngày .../.../...)</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Văn phòng UBND cấp tỉnh</w:t>
            </w:r>
          </w:p>
          <w:p>
            <w:pPr>
              <w:bidi w:val="0"/>
              <w:spacing w:before="120" w:beforeAutospacing="0" w:after="0" w:afterAutospacing="0"/>
              <w:rPr>
                <w:rtl w:val="0"/>
              </w:rPr>
            </w:pPr>
            <w:r>
              <w:rPr>
                <w:b/>
                <w:bCs/>
                <w:rtl w:val="0"/>
              </w:rPr>
              <w:t>- Đơn vị nhận báo cáo:</w:t>
            </w:r>
            <w:r>
              <w:rPr>
                <w:rtl w:val="0"/>
              </w:rPr>
              <w:t xml:space="preserve"> Văn phòng Chính phủ (Cổng Thông tin điện tử Chính phủ)</w:t>
            </w:r>
          </w:p>
        </w:tc>
      </w:tr>
    </w:tbl>
    <w:p>
      <w:pPr>
        <w:bidi w:val="0"/>
        <w:spacing w:before="120" w:beforeAutospacing="0" w:after="280" w:afterAutospacing="1"/>
        <w:jc w:val="right"/>
      </w:pPr>
      <w:r>
        <w:rPr>
          <w:i/>
          <w:iCs/>
          <w:rtl w:val="0"/>
        </w:rPr>
        <w:t>Đơn vị tính: số</w:t>
      </w:r>
    </w:p>
    <w:p>
      <w:pPr>
        <w:bidi w:val="0"/>
        <w:spacing w:before="120" w:beforeAutospacing="0" w:after="280" w:afterAutospacing="1"/>
      </w:pPr>
      <w:r>
        <w:rPr>
          <w:b/>
          <w:bCs/>
          <w:rtl w:val="0"/>
        </w:rPr>
        <w:t>I. TÌNH HÌNH TỔ CHỨC THỰC HIỆN CÁC QUY ĐỊNH CỦA PHÁP LUẬT VỀ CÔNG BÁO</w:t>
      </w:r>
    </w:p>
    <w:tbl>
      <w:tblPr>
        <w:tblW w:w="5000" w:type="pct"/>
        <w:jc w:val="left"/>
        <w:tblCellMar>
          <w:top w:w="0" w:type="dxa"/>
          <w:left w:w="0" w:type="dxa"/>
          <w:bottom w:w="0" w:type="dxa"/>
          <w:right w:w="0" w:type="dxa"/>
        </w:tblCellMar>
      </w:tblPr>
      <w:tblGrid>
        <w:gridCol w:w="794"/>
        <w:gridCol w:w="607"/>
        <w:gridCol w:w="633"/>
        <w:gridCol w:w="692"/>
        <w:gridCol w:w="703"/>
        <w:gridCol w:w="784"/>
        <w:gridCol w:w="716"/>
        <w:gridCol w:w="673"/>
        <w:gridCol w:w="816"/>
        <w:gridCol w:w="784"/>
        <w:gridCol w:w="704"/>
        <w:gridCol w:w="734"/>
      </w:tblGrid>
      <w:tr>
        <w:tblPrEx>
          <w:tblW w:w="5000" w:type="pct"/>
          <w:jc w:val="left"/>
          <w:tblCellMar>
            <w:top w:w="0" w:type="dxa"/>
            <w:left w:w="0" w:type="dxa"/>
            <w:bottom w:w="0" w:type="dxa"/>
            <w:right w:w="0" w:type="dxa"/>
          </w:tblCellMar>
        </w:tblPrEx>
        <w:trPr>
          <w:jc w:val="left"/>
        </w:trPr>
        <w:tc>
          <w:tcPr>
            <w:tcW w:w="534"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Công báo xuất bản</w:t>
            </w:r>
          </w:p>
        </w:tc>
        <w:tc>
          <w:tcPr>
            <w:tcW w:w="658"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văn bản đăng Công báo</w:t>
            </w:r>
          </w:p>
        </w:tc>
        <w:tc>
          <w:tcPr>
            <w:tcW w:w="446"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Công báo điện tử có định dạng PDF có ký số</w:t>
            </w:r>
          </w:p>
        </w:tc>
        <w:tc>
          <w:tcPr>
            <w:tcW w:w="439"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Công báo điện tử có định dạng .DOC có ký số</w:t>
            </w:r>
          </w:p>
        </w:tc>
        <w:tc>
          <w:tcPr>
            <w:tcW w:w="1144" w:type="pct"/>
            <w:gridSpan w:val="3"/>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Lưu trữ Công báo và văn bản gửi đăng Công báo</w:t>
            </w:r>
          </w:p>
        </w:tc>
        <w:tc>
          <w:tcPr>
            <w:tcW w:w="544"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Công báo cấp phát miễn phí</w:t>
            </w:r>
          </w:p>
        </w:tc>
        <w:tc>
          <w:tcPr>
            <w:tcW w:w="1234" w:type="pct"/>
            <w:gridSpan w:val="3"/>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Mức độ khai thác Công báo điện tử cấp tỉnh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VB QPPL</w:t>
            </w:r>
          </w:p>
        </w:tc>
        <w:tc>
          <w:tcPr>
            <w:tcW w:w="31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VBPL khác</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0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c>
          <w:tcPr>
            <w:tcW w:w="41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Không thường xuyên</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Không thực hiện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c>
          <w:tcPr>
            <w:tcW w:w="3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Không thường xuyên</w:t>
            </w:r>
          </w:p>
        </w:tc>
        <w:tc>
          <w:tcPr>
            <w:tcW w:w="44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Không khai thác</w:t>
            </w:r>
          </w:p>
        </w:tc>
      </w:tr>
      <w:tr>
        <w:tblPrEx>
          <w:tblW w:w="5000" w:type="pct"/>
          <w:jc w:val="left"/>
          <w:tblCellMar>
            <w:top w:w="0" w:type="dxa"/>
            <w:left w:w="0" w:type="dxa"/>
            <w:bottom w:w="0" w:type="dxa"/>
            <w:right w:w="0" w:type="dxa"/>
          </w:tblCellMar>
        </w:tblPrEx>
        <w:trPr>
          <w:jc w:val="left"/>
        </w:trPr>
        <w:tc>
          <w:tcPr>
            <w:tcW w:w="53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1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4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3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0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1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9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4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r>
      <w:tr>
        <w:tblPrEx>
          <w:tblW w:w="5000" w:type="pct"/>
          <w:jc w:val="left"/>
          <w:tblCellMar>
            <w:top w:w="0" w:type="dxa"/>
            <w:left w:w="0" w:type="dxa"/>
            <w:bottom w:w="0" w:type="dxa"/>
            <w:right w:w="0" w:type="dxa"/>
          </w:tblCellMar>
        </w:tblPrEx>
        <w:trPr>
          <w:jc w:val="left"/>
        </w:trPr>
        <w:tc>
          <w:tcPr>
            <w:tcW w:w="53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II. CƠ CẤU TỔ CHỨC CỦA CÔNG BÁO CẤP TỈNH</w:t>
      </w:r>
    </w:p>
    <w:p>
      <w:pPr>
        <w:bidi w:val="0"/>
        <w:spacing w:before="120" w:beforeAutospacing="0" w:after="280" w:afterAutospacing="1"/>
      </w:pPr>
      <w:r>
        <w:rPr>
          <w:b/>
          <w:bCs/>
          <w:rtl w:val="0"/>
        </w:rPr>
        <w:t>III. KHÓ KHĂN, VƯỚNG MẮC VÀ ĐỀ XUẤT, KIẾN NGHỊ (NẾU CÓ):</w:t>
      </w:r>
    </w:p>
    <w:p>
      <w:pPr>
        <w:bidi w:val="0"/>
        <w:spacing w:before="120" w:beforeAutospacing="0" w:after="280" w:afterAutospacing="1"/>
      </w:pPr>
      <w:r>
        <w:rPr>
          <w:rtl w:val="0"/>
        </w:rPr>
        <w:t>Ghi chú:</w:t>
      </w:r>
    </w:p>
    <w:p>
      <w:pPr>
        <w:bidi w:val="0"/>
        <w:spacing w:before="120" w:beforeAutospacing="0" w:after="280" w:afterAutospacing="1"/>
      </w:pPr>
      <w:r>
        <w:rPr>
          <w:i/>
          <w:iCs/>
          <w:rtl w:val="0"/>
        </w:rPr>
        <w:t>- (4), (5): Nếu đã thực hiện điền số 1, chưa thực hiện điền số 0 vào các cột tương ứng.</w:t>
      </w:r>
    </w:p>
    <w:p>
      <w:pPr>
        <w:bidi w:val="0"/>
        <w:spacing w:before="120" w:beforeAutospacing="0" w:after="280" w:afterAutospacing="1"/>
      </w:pPr>
      <w:r>
        <w:rPr>
          <w:i/>
          <w:iCs/>
          <w:rtl w:val="0"/>
        </w:rPr>
        <w:t>- (6), (7), (8): Lựa chọn 1 trong 3 phương án, lựa chọn phương án nào thì điền số 1 vào cột tương ứng, 2 cột còn lại để trống.</w:t>
      </w:r>
    </w:p>
    <w:p>
      <w:pPr>
        <w:bidi w:val="0"/>
        <w:spacing w:before="120" w:beforeAutospacing="0" w:after="280" w:afterAutospacing="1"/>
      </w:pPr>
      <w:r>
        <w:rPr>
          <w:i/>
          <w:iCs/>
          <w:rtl w:val="0"/>
        </w:rPr>
        <w:t>- (9): Nếu cấp phát điền tổng số lượng cấp phát hàng năm, không cấp phát điền số 0.</w:t>
      </w:r>
    </w:p>
    <w:p>
      <w:pPr>
        <w:bidi w:val="0"/>
        <w:spacing w:before="120" w:beforeAutospacing="0" w:after="280" w:afterAutospacing="1"/>
      </w:pPr>
      <w:r>
        <w:rPr>
          <w:rtl w:val="0"/>
        </w:rPr>
        <w:t>- (10), (11), (12): Lựa chọn 1 trong 3 phương án, lựa chọn phương án nào thì điền số 1 vào cột tương ứng, 2 cột còn lại để trống.</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1993"/>
        <w:gridCol w:w="4224"/>
        <w:gridCol w:w="2423"/>
      </w:tblGrid>
      <w:tr>
        <w:tblPrEx>
          <w:tblW w:w="5000" w:type="pct"/>
          <w:jc w:val="left"/>
          <w:tblCellMar>
            <w:top w:w="0" w:type="dxa"/>
            <w:left w:w="0" w:type="dxa"/>
            <w:bottom w:w="0" w:type="dxa"/>
            <w:right w:w="0" w:type="dxa"/>
          </w:tblCellMar>
        </w:tblPrEx>
        <w:trPr>
          <w:jc w:val="left"/>
        </w:trPr>
        <w:tc>
          <w:tcPr>
            <w:tcW w:w="103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Biểu số VI.02/VPCP/TTĐT</w:t>
            </w:r>
          </w:p>
        </w:tc>
        <w:tc>
          <w:tcPr>
            <w:tcW w:w="2522"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TỔNG HỢP TÌNH HÌNH TỔ CHỨC THỰC HIỆN CÁC QUY ĐỊNH CỦA PHÁP LUẬT VỀ CÔNG BÁO</w:t>
            </w:r>
          </w:p>
          <w:p>
            <w:pPr>
              <w:bidi w:val="0"/>
              <w:spacing w:before="120" w:beforeAutospacing="0" w:after="280" w:afterAutospacing="1"/>
              <w:jc w:val="center"/>
              <w:rPr>
                <w:rtl w:val="0"/>
              </w:rPr>
            </w:pPr>
            <w:r>
              <w:rPr>
                <w:b/>
                <w:bCs/>
                <w:rtl w:val="0"/>
              </w:rPr>
              <w:t>Kỳ báo cáo: /Năm...</w:t>
            </w:r>
          </w:p>
          <w:p>
            <w:pPr>
              <w:bidi w:val="0"/>
              <w:spacing w:before="120" w:beforeAutospacing="0" w:after="0" w:afterAutospacing="0"/>
              <w:jc w:val="center"/>
              <w:rPr>
                <w:rtl w:val="0"/>
              </w:rPr>
            </w:pPr>
            <w:r>
              <w:rPr>
                <w:i/>
                <w:iCs/>
                <w:rtl w:val="0"/>
              </w:rPr>
              <w:t>(Từ ngày .../.../... đến ngày .../.../...)</w:t>
            </w:r>
          </w:p>
        </w:tc>
        <w:tc>
          <w:tcPr>
            <w:tcW w:w="1443" w:type="pct"/>
            <w:shd w:val="clear" w:color="auto" w:fill="auto"/>
            <w:tcMar>
              <w:top w:w="0" w:type="dxa"/>
              <w:left w:w="0" w:type="dxa"/>
              <w:bottom w:w="0" w:type="dxa"/>
              <w:right w:w="0" w:type="dxa"/>
            </w:tcMar>
          </w:tcPr>
          <w:p>
            <w:pPr>
              <w:bidi w:val="0"/>
              <w:spacing w:before="120" w:beforeAutospacing="0" w:after="280" w:afterAutospacing="1"/>
            </w:pPr>
            <w:r>
              <w:rPr>
                <w:b/>
                <w:bCs/>
                <w:rtl w:val="0"/>
              </w:rPr>
              <w:t>- Đơn vị báo cáo:</w:t>
            </w:r>
            <w:r>
              <w:rPr>
                <w:rtl w:val="0"/>
              </w:rPr>
              <w:t xml:space="preserve"> Văn phòng Chính phủ</w:t>
            </w:r>
          </w:p>
          <w:p>
            <w:pPr>
              <w:bidi w:val="0"/>
              <w:spacing w:before="120" w:beforeAutospacing="0" w:after="0" w:afterAutospacing="0"/>
              <w:rPr>
                <w:rtl w:val="0"/>
              </w:rPr>
            </w:pPr>
            <w:r>
              <w:rPr>
                <w:b/>
                <w:bCs/>
                <w:rtl w:val="0"/>
              </w:rPr>
              <w:t>- Đơn vị nhận báo cáo:</w:t>
            </w:r>
            <w:r>
              <w:rPr>
                <w:rtl w:val="0"/>
              </w:rPr>
              <w:t xml:space="preserve"> Chính phủ</w:t>
            </w:r>
          </w:p>
        </w:tc>
      </w:tr>
    </w:tbl>
    <w:p>
      <w:pPr>
        <w:bidi w:val="0"/>
        <w:spacing w:before="120" w:beforeAutospacing="0" w:after="280" w:afterAutospacing="1"/>
        <w:jc w:val="right"/>
      </w:pPr>
      <w:r>
        <w:rPr>
          <w:i/>
          <w:iCs/>
          <w:rtl w:val="0"/>
        </w:rPr>
        <w:t>Đơn vị tính: số</w:t>
      </w:r>
    </w:p>
    <w:p>
      <w:pPr>
        <w:bidi w:val="0"/>
        <w:spacing w:before="120" w:beforeAutospacing="0" w:after="280" w:afterAutospacing="1"/>
      </w:pPr>
      <w:r>
        <w:rPr>
          <w:b/>
          <w:bCs/>
          <w:rtl w:val="0"/>
        </w:rPr>
        <w:t>I. TỔNG HỢP TÌNH HÌNH TỔ CHỨC THỰC HIỆN CÁC QUY ĐỊNH CỦA PHÁP LUẬT VỀ CÔNG BÁO CỦA UBND CẤP TỈNH</w:t>
      </w:r>
    </w:p>
    <w:tbl>
      <w:tblPr>
        <w:tblW w:w="5000" w:type="pct"/>
        <w:jc w:val="left"/>
        <w:tblCellMar>
          <w:top w:w="0" w:type="dxa"/>
          <w:left w:w="0" w:type="dxa"/>
          <w:bottom w:w="0" w:type="dxa"/>
          <w:right w:w="0" w:type="dxa"/>
        </w:tblCellMar>
      </w:tblPr>
      <w:tblGrid>
        <w:gridCol w:w="462"/>
        <w:gridCol w:w="765"/>
        <w:gridCol w:w="530"/>
        <w:gridCol w:w="568"/>
        <w:gridCol w:w="592"/>
        <w:gridCol w:w="1"/>
        <w:gridCol w:w="529"/>
        <w:gridCol w:w="1"/>
        <w:gridCol w:w="573"/>
        <w:gridCol w:w="1"/>
        <w:gridCol w:w="733"/>
        <w:gridCol w:w="658"/>
        <w:gridCol w:w="629"/>
        <w:gridCol w:w="1"/>
        <w:gridCol w:w="576"/>
        <w:gridCol w:w="1"/>
        <w:gridCol w:w="733"/>
        <w:gridCol w:w="658"/>
        <w:gridCol w:w="629"/>
        <w:gridCol w:w="1"/>
      </w:tblGrid>
      <w:tr>
        <w:tblPrEx>
          <w:tblW w:w="5000" w:type="pct"/>
          <w:jc w:val="left"/>
          <w:tblCellMar>
            <w:top w:w="0" w:type="dxa"/>
            <w:left w:w="0" w:type="dxa"/>
            <w:bottom w:w="0" w:type="dxa"/>
            <w:right w:w="0" w:type="dxa"/>
          </w:tblCellMar>
        </w:tblPrEx>
        <w:trPr>
          <w:jc w:val="left"/>
        </w:trPr>
        <w:tc>
          <w:tcPr>
            <w:tcW w:w="254"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740"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địa phương</w:t>
            </w:r>
          </w:p>
        </w:tc>
        <w:tc>
          <w:tcPr>
            <w:tcW w:w="488"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Công báo xuất bản</w:t>
            </w:r>
          </w:p>
        </w:tc>
        <w:tc>
          <w:tcPr>
            <w:tcW w:w="589"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văn bản đăng Công báo</w:t>
            </w:r>
          </w:p>
        </w:tc>
        <w:tc>
          <w:tcPr>
            <w:tcW w:w="341"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Công báo điện tử có định dạng PDF có ký số</w:t>
            </w:r>
          </w:p>
        </w:tc>
        <w:tc>
          <w:tcPr>
            <w:tcW w:w="343"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Công báo điện tử có định dạng .DOC có ký số</w:t>
            </w:r>
          </w:p>
        </w:tc>
        <w:tc>
          <w:tcPr>
            <w:tcW w:w="1025" w:type="pct"/>
            <w:gridSpan w:val="4"/>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Lưu trữ Công báo và văn bản gửi đăng Công báo</w:t>
            </w:r>
          </w:p>
        </w:tc>
        <w:tc>
          <w:tcPr>
            <w:tcW w:w="341"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Công báo cấp phát miễn phí</w:t>
            </w:r>
          </w:p>
        </w:tc>
        <w:tc>
          <w:tcPr>
            <w:tcW w:w="879" w:type="pct"/>
            <w:gridSpan w:val="4"/>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Mức độ khai thác Công báo điện tử cấp tỉnh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VB QPPL</w:t>
            </w:r>
          </w:p>
        </w:tc>
        <w:tc>
          <w:tcPr>
            <w:tcW w:w="29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VBPL khác</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c>
          <w:tcPr>
            <w:tcW w:w="35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Không thường xuyên</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Không thực hiện</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Thường xuyên</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Không thường xuyên</w:t>
            </w:r>
          </w:p>
        </w:tc>
        <w:tc>
          <w:tcPr>
            <w:tcW w:w="29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Không khai thác</w:t>
            </w:r>
          </w:p>
        </w:tc>
      </w:tr>
      <w:tr>
        <w:tblPrEx>
          <w:tblW w:w="5000" w:type="pct"/>
          <w:jc w:val="left"/>
          <w:tblCellMar>
            <w:top w:w="0" w:type="dxa"/>
            <w:left w:w="0" w:type="dxa"/>
            <w:bottom w:w="0" w:type="dxa"/>
            <w:right w:w="0" w:type="dxa"/>
          </w:tblCellMar>
        </w:tblPrEx>
        <w:trPr>
          <w:jc w:val="left"/>
        </w:trPr>
        <w:tc>
          <w:tcPr>
            <w:tcW w:w="2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9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5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9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r>
      <w:tr>
        <w:tblPrEx>
          <w:tblW w:w="5000" w:type="pct"/>
          <w:jc w:val="left"/>
          <w:tblCellMar>
            <w:top w:w="0" w:type="dxa"/>
            <w:left w:w="0" w:type="dxa"/>
            <w:bottom w:w="0" w:type="dxa"/>
            <w:right w:w="0" w:type="dxa"/>
          </w:tblCellMar>
        </w:tblPrEx>
        <w:trPr>
          <w:jc w:val="left"/>
        </w:trPr>
        <w:tc>
          <w:tcPr>
            <w:tcW w:w="2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5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4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TỔNG CỘNG</w:t>
            </w:r>
          </w:p>
        </w:tc>
        <w:tc>
          <w:tcPr>
            <w:tcW w:w="48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1"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9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II. CƠ CẤU TỔ CHỨC CỦA CÔNG BÁO CẤP TỈNH</w:t>
      </w:r>
    </w:p>
    <w:p>
      <w:pPr>
        <w:bidi w:val="0"/>
        <w:spacing w:before="120" w:beforeAutospacing="0" w:after="280" w:afterAutospacing="1"/>
      </w:pPr>
      <w:r>
        <w:rPr>
          <w:b/>
          <w:bCs/>
          <w:rtl w:val="0"/>
        </w:rPr>
        <w:t>III. KHÓ KHĂN, VƯỚNG MẮC VÀ ĐỀ XUẤT, KIẾN NGHỊ (NẾU CÓ):</w:t>
      </w:r>
    </w:p>
    <w:p>
      <w:pPr>
        <w:bidi w:val="0"/>
        <w:spacing w:before="120" w:beforeAutospacing="0" w:after="280" w:afterAutospacing="1"/>
      </w:pPr>
      <w:r>
        <w:rPr>
          <w:rtl w:val="0"/>
        </w:rPr>
        <w:t> </w:t>
      </w:r>
    </w:p>
    <w:p>
      <w:pPr>
        <w:bidi w:val="0"/>
        <w:spacing w:after="280" w:afterAutospacing="1"/>
      </w:pPr>
    </w:p>
    <w:p>
      <w:pPr>
        <w:bidi w:val="0"/>
        <w:rPr>
          <w:sz w:val="24"/>
          <w:rtl w:val="0"/>
        </w:rPr>
      </w:pPr>
      <w:r>
        <w:pict>
          <v:rect id="_x0000_i1025" style="height:0.75pt;width:142.56pt" o:hrpct="330" o:hrstd="t" o:hr="t" filled="t" fillcolor="gray" stroked="f"/>
        </w:pict>
      </w:r>
    </w:p>
    <w:p>
      <w:pPr>
        <w:bidi w:val="0"/>
        <w:spacing w:before="120" w:beforeAutospacing="0" w:after="280" w:afterAutospacing="1"/>
        <w:rPr>
          <w:rtl w:val="0"/>
        </w:rPr>
      </w:pPr>
      <w:r>
        <w:rPr>
          <w:rtl w:val="0"/>
        </w:rPr>
        <w:fldChar w:fldCharType="begin"/>
      </w:r>
      <w:r>
        <w:rPr>
          <w:rtl w:val="0"/>
        </w:rPr>
        <w:instrText xml:space="preserve"> HYPERLINK \l "_ftnref1" </w:instrText>
      </w:r>
      <w:r>
        <w:rPr>
          <w:rtl w:val="0"/>
        </w:rPr>
        <w:fldChar w:fldCharType="separate"/>
      </w:r>
      <w:r>
        <w:rPr>
          <w:color w:val="000000"/>
          <w:u w:val="single"/>
          <w:rtl w:val="0"/>
        </w:rPr>
        <w:t>[1]</w:t>
      </w:r>
      <w:r>
        <w:rPr>
          <w:rtl w:val="0"/>
        </w:rPr>
        <w:fldChar w:fldCharType="end"/>
      </w:r>
      <w:r>
        <w:rPr>
          <w:rtl w:val="0"/>
        </w:rPr>
        <w:t xml:space="preserve"> Ghi rõ số, ký hiệu, ngày tháng và trích yếu của văn bản giao nhiệm vụ.</w:t>
      </w:r>
    </w:p>
    <w:p>
      <w:pPr>
        <w:bidi w:val="0"/>
        <w:spacing w:before="120" w:beforeAutospacing="0" w:after="280" w:afterAutospacing="1"/>
        <w:rPr>
          <w:rtl w:val="0"/>
        </w:rPr>
      </w:pPr>
      <w:r>
        <w:rPr>
          <w:rtl w:val="0"/>
        </w:rPr>
        <w:fldChar w:fldCharType="begin"/>
      </w:r>
      <w:r>
        <w:rPr>
          <w:rtl w:val="0"/>
        </w:rPr>
        <w:instrText xml:space="preserve"> HYPERLINK \l "_ftnref2" </w:instrText>
      </w:r>
      <w:r>
        <w:rPr>
          <w:rtl w:val="0"/>
        </w:rPr>
        <w:fldChar w:fldCharType="separate"/>
      </w:r>
      <w:r>
        <w:rPr>
          <w:color w:val="000000"/>
          <w:u w:val="single"/>
          <w:rtl w:val="0"/>
        </w:rPr>
        <w:t>[2]</w:t>
      </w:r>
      <w:r>
        <w:rPr>
          <w:rtl w:val="0"/>
        </w:rPr>
        <w:fldChar w:fldCharType="end"/>
      </w:r>
      <w:r>
        <w:rPr>
          <w:rtl w:val="0"/>
        </w:rPr>
        <w:t xml:space="preserve"> Ghi rõ số, ký hiệu, ngày tháng và trích yếu của văn bản giao nhiệm vụ.</w:t>
      </w:r>
    </w:p>
    <w:p>
      <w:pPr>
        <w:bidi w:val="0"/>
        <w:spacing w:before="120" w:beforeAutospacing="0" w:after="280" w:afterAutospacing="1"/>
        <w:rPr>
          <w:rtl w:val="0"/>
        </w:rPr>
      </w:pPr>
      <w:r>
        <w:rPr>
          <w:rtl w:val="0"/>
        </w:rPr>
        <w:fldChar w:fldCharType="begin"/>
      </w:r>
      <w:r>
        <w:rPr>
          <w:rtl w:val="0"/>
        </w:rPr>
        <w:instrText xml:space="preserve"> HYPERLINK \l "_ftnref3" </w:instrText>
      </w:r>
      <w:r>
        <w:rPr>
          <w:rtl w:val="0"/>
        </w:rPr>
        <w:fldChar w:fldCharType="separate"/>
      </w:r>
      <w:r>
        <w:rPr>
          <w:color w:val="000000"/>
          <w:u w:val="single"/>
          <w:rtl w:val="0"/>
        </w:rPr>
        <w:t>[3]</w:t>
      </w:r>
      <w:r>
        <w:rPr>
          <w:rtl w:val="0"/>
        </w:rPr>
        <w:fldChar w:fldCharType="end"/>
      </w:r>
      <w:r>
        <w:rPr>
          <w:rtl w:val="0"/>
        </w:rPr>
        <w:t xml:space="preserve"> Ví dụ: Thời hạn là tháng 3 năm 2020 thì ghi như sau: “3/2020”, thời hạn là quý IV năm 2020 thì ghi như sau: “IV/2020”</w:t>
      </w:r>
    </w:p>
    <w:p>
      <w:pPr>
        <w:bidi w:val="0"/>
        <w:spacing w:before="120" w:beforeAutospacing="0" w:after="280" w:afterAutospacing="1"/>
        <w:rPr>
          <w:rtl w:val="0"/>
        </w:rPr>
      </w:pPr>
      <w:r>
        <w:rPr>
          <w:rtl w:val="0"/>
        </w:rPr>
        <w:fldChar w:fldCharType="begin"/>
      </w:r>
      <w:r>
        <w:rPr>
          <w:rtl w:val="0"/>
        </w:rPr>
        <w:instrText xml:space="preserve"> HYPERLINK \l "_ftnref4" </w:instrText>
      </w:r>
      <w:r>
        <w:rPr>
          <w:rtl w:val="0"/>
        </w:rPr>
        <w:fldChar w:fldCharType="separate"/>
      </w:r>
      <w:r>
        <w:rPr>
          <w:color w:val="000000"/>
          <w:u w:val="single"/>
          <w:rtl w:val="0"/>
        </w:rPr>
        <w:t>[4]</w:t>
      </w:r>
      <w:r>
        <w:rPr>
          <w:rtl w:val="0"/>
        </w:rPr>
        <w:fldChar w:fldCharType="end"/>
      </w:r>
      <w:r>
        <w:rPr>
          <w:rtl w:val="0"/>
        </w:rPr>
        <w:t xml:space="preserve"> Ghi rõ số, ký hiệu, ngày tháng và trích yếu của văn bản giao nhiệm vụ.</w:t>
      </w:r>
    </w:p>
    <w:p>
      <w:pPr>
        <w:bidi w:val="0"/>
        <w:spacing w:before="120" w:beforeAutospacing="0" w:after="280" w:afterAutospacing="1"/>
        <w:rPr>
          <w:rtl w:val="0"/>
        </w:rPr>
      </w:pPr>
      <w:r>
        <w:rPr>
          <w:rtl w:val="0"/>
        </w:rPr>
        <w:fldChar w:fldCharType="begin"/>
      </w:r>
      <w:r>
        <w:rPr>
          <w:rtl w:val="0"/>
        </w:rPr>
        <w:instrText xml:space="preserve"> HYPERLINK \l "_ftnref5" </w:instrText>
      </w:r>
      <w:r>
        <w:rPr>
          <w:rtl w:val="0"/>
        </w:rPr>
        <w:fldChar w:fldCharType="separate"/>
      </w:r>
      <w:r>
        <w:rPr>
          <w:color w:val="000000"/>
          <w:u w:val="single"/>
          <w:rtl w:val="0"/>
        </w:rPr>
        <w:t>[5]</w:t>
      </w:r>
      <w:r>
        <w:rPr>
          <w:rtl w:val="0"/>
        </w:rPr>
        <w:fldChar w:fldCharType="end"/>
      </w:r>
      <w:r>
        <w:rPr>
          <w:rtl w:val="0"/>
        </w:rPr>
        <w:t xml:space="preserve"> Trình cấp nào thì điền thời hạn trình vào ô tương ứng của cấp trình. Ví dụ: Nếu trình Thủ tướng Chính phủ, thời hạn là tháng 3 năm 2020 thì ghi vào ô Thủ tướng Chính phủ như sau: “3/2020”; trình Chính phủ, thời hạn là quý IV năm 2020 thì ghi vào ô Chính phủ như sau: “IV/2020”.</w:t>
      </w:r>
    </w:p>
    <w:p>
      <w:pPr>
        <w:bidi w:val="0"/>
        <w:spacing w:before="120" w:beforeAutospacing="0" w:after="280" w:afterAutospacing="1"/>
        <w:rPr>
          <w:rtl w:val="0"/>
        </w:rPr>
      </w:pPr>
      <w:r>
        <w:rPr>
          <w:rtl w:val="0"/>
        </w:rPr>
        <w:fldChar w:fldCharType="begin"/>
      </w:r>
      <w:r>
        <w:rPr>
          <w:rtl w:val="0"/>
        </w:rPr>
        <w:instrText xml:space="preserve"> HYPERLINK \l "_ftnref6" </w:instrText>
      </w:r>
      <w:r>
        <w:rPr>
          <w:rtl w:val="0"/>
        </w:rPr>
        <w:fldChar w:fldCharType="separate"/>
      </w:r>
      <w:r>
        <w:rPr>
          <w:color w:val="000000"/>
          <w:u w:val="single"/>
          <w:rtl w:val="0"/>
        </w:rPr>
        <w:t>[6]</w:t>
      </w:r>
      <w:r>
        <w:rPr>
          <w:rtl w:val="0"/>
        </w:rPr>
        <w:fldChar w:fldCharType="end"/>
      </w:r>
      <w:r>
        <w:rPr>
          <w:rtl w:val="0"/>
        </w:rPr>
        <w:t xml:space="preserve"> Ghi rõ số, ký hiệu, ngày tháng và trích yếu của văn bản trình.</w:t>
      </w:r>
    </w:p>
    <w:p>
      <w:pPr>
        <w:bidi w:val="0"/>
        <w:spacing w:before="120" w:beforeAutospacing="0" w:after="280" w:afterAutospacing="1"/>
        <w:rPr>
          <w:rtl w:val="0"/>
        </w:rPr>
      </w:pPr>
      <w:r>
        <w:rPr>
          <w:rtl w:val="0"/>
        </w:rPr>
        <w:fldChar w:fldCharType="begin"/>
      </w:r>
      <w:r>
        <w:rPr>
          <w:rtl w:val="0"/>
        </w:rPr>
        <w:instrText xml:space="preserve"> HYPERLINK \l "_ftnref7" </w:instrText>
      </w:r>
      <w:r>
        <w:rPr>
          <w:rtl w:val="0"/>
        </w:rPr>
        <w:fldChar w:fldCharType="separate"/>
      </w:r>
      <w:r>
        <w:rPr>
          <w:color w:val="000000"/>
          <w:u w:val="single"/>
          <w:rtl w:val="0"/>
        </w:rPr>
        <w:t>[7]</w:t>
      </w:r>
      <w:r>
        <w:rPr>
          <w:rtl w:val="0"/>
        </w:rPr>
        <w:fldChar w:fldCharType="end"/>
      </w:r>
      <w:r>
        <w:rPr>
          <w:rtl w:val="0"/>
        </w:rPr>
        <w:t xml:space="preserve"> Ghi rõ số, ký hiệu, ngày tháng vá trích yếu của văn bản ban hành.</w:t>
      </w:r>
    </w:p>
    <w:p>
      <w:pPr>
        <w:bidi w:val="0"/>
        <w:spacing w:before="120" w:beforeAutospacing="0" w:after="280" w:afterAutospacing="1"/>
        <w:rPr>
          <w:rtl w:val="0"/>
        </w:rPr>
      </w:pPr>
      <w:r>
        <w:rPr>
          <w:rtl w:val="0"/>
        </w:rPr>
        <w:fldChar w:fldCharType="begin"/>
      </w:r>
      <w:r>
        <w:rPr>
          <w:rtl w:val="0"/>
        </w:rPr>
        <w:instrText xml:space="preserve"> HYPERLINK \l "_ftnref8" </w:instrText>
      </w:r>
      <w:r>
        <w:rPr>
          <w:rtl w:val="0"/>
        </w:rPr>
        <w:fldChar w:fldCharType="separate"/>
      </w:r>
      <w:r>
        <w:rPr>
          <w:color w:val="000000"/>
          <w:u w:val="single"/>
          <w:rtl w:val="0"/>
        </w:rPr>
        <w:t>[8]</w:t>
      </w:r>
      <w:r>
        <w:rPr>
          <w:rtl w:val="0"/>
        </w:rPr>
        <w:fldChar w:fldCharType="end"/>
      </w:r>
      <w:r>
        <w:rPr>
          <w:rtl w:val="0"/>
        </w:rPr>
        <w:t xml:space="preserve"> Chưa trình trong hạn thì đánh dấu X vào ô “Trong hạn”. Nếu quá hạn thì giải trình nguyên nhân/ kiến nghị tại ô “Quá hạn”.</w:t>
      </w:r>
    </w:p>
    <w:p>
      <w:pPr>
        <w:bidi w:val="0"/>
        <w:spacing w:before="120" w:beforeAutospacing="0" w:after="280" w:afterAutospacing="1"/>
        <w:rPr>
          <w:rtl w:val="0"/>
        </w:rPr>
      </w:pPr>
      <w:r>
        <w:rPr>
          <w:rtl w:val="0"/>
        </w:rPr>
        <w:fldChar w:fldCharType="begin"/>
      </w:r>
      <w:r>
        <w:rPr>
          <w:rtl w:val="0"/>
        </w:rPr>
        <w:instrText xml:space="preserve"> HYPERLINK \l "_ftnref9" </w:instrText>
      </w:r>
      <w:r>
        <w:rPr>
          <w:rtl w:val="0"/>
        </w:rPr>
        <w:fldChar w:fldCharType="separate"/>
      </w:r>
      <w:r>
        <w:rPr>
          <w:color w:val="000000"/>
          <w:u w:val="single"/>
          <w:rtl w:val="0"/>
        </w:rPr>
        <w:t>[9]</w:t>
      </w:r>
      <w:r>
        <w:rPr>
          <w:rtl w:val="0"/>
        </w:rPr>
        <w:fldChar w:fldCharType="end"/>
      </w:r>
      <w:r>
        <w:rPr>
          <w:rtl w:val="0"/>
        </w:rPr>
        <w:t xml:space="preserve"> Ghi rõ số, ký hiệu, ngày tháng và trích yếu của văn bản giao nhiệm vụ.</w:t>
      </w:r>
    </w:p>
    <w:p>
      <w:pPr>
        <w:bidi w:val="0"/>
        <w:spacing w:before="120" w:beforeAutospacing="0" w:after="280" w:afterAutospacing="1"/>
        <w:rPr>
          <w:rtl w:val="0"/>
        </w:rPr>
      </w:pPr>
      <w:r>
        <w:rPr>
          <w:rtl w:val="0"/>
        </w:rPr>
        <w:fldChar w:fldCharType="begin"/>
      </w:r>
      <w:r>
        <w:rPr>
          <w:rtl w:val="0"/>
        </w:rPr>
        <w:instrText xml:space="preserve"> HYPERLINK \l "_ftnref10" </w:instrText>
      </w:r>
      <w:r>
        <w:rPr>
          <w:rtl w:val="0"/>
        </w:rPr>
        <w:fldChar w:fldCharType="separate"/>
      </w:r>
      <w:r>
        <w:rPr>
          <w:color w:val="000000"/>
          <w:u w:val="single"/>
          <w:rtl w:val="0"/>
        </w:rPr>
        <w:t>[10]</w:t>
      </w:r>
      <w:r>
        <w:rPr>
          <w:rtl w:val="0"/>
        </w:rPr>
        <w:fldChar w:fldCharType="end"/>
      </w:r>
      <w:r>
        <w:rPr>
          <w:rtl w:val="0"/>
        </w:rPr>
        <w:t xml:space="preserve"> Trình cấp nào thì điền thời hạn trình vào ô tương ứng của cấp trình. Ví dụ: Nếu trình Bộ Chính trị, thời hạn là tháng 3 năm 2020 thì ghi vào ô Bộ Chính trị như sau: “3/2020”; trình Ban Bí thư, thời hạn là quý IV năm 2020 thì ghi vào ô Ban Bí thư như sau: “IV/2020”.</w:t>
      </w:r>
    </w:p>
    <w:p>
      <w:pPr>
        <w:bidi w:val="0"/>
        <w:spacing w:before="120" w:beforeAutospacing="0" w:after="280" w:afterAutospacing="1"/>
        <w:rPr>
          <w:rtl w:val="0"/>
        </w:rPr>
      </w:pPr>
      <w:r>
        <w:rPr>
          <w:rtl w:val="0"/>
        </w:rPr>
        <w:fldChar w:fldCharType="begin"/>
      </w:r>
      <w:r>
        <w:rPr>
          <w:rtl w:val="0"/>
        </w:rPr>
        <w:instrText xml:space="preserve"> HYPERLINK \l "_ftnref11" </w:instrText>
      </w:r>
      <w:r>
        <w:rPr>
          <w:rtl w:val="0"/>
        </w:rPr>
        <w:fldChar w:fldCharType="separate"/>
      </w:r>
      <w:r>
        <w:rPr>
          <w:color w:val="000000"/>
          <w:u w:val="single"/>
          <w:rtl w:val="0"/>
        </w:rPr>
        <w:t>[11]</w:t>
      </w:r>
      <w:r>
        <w:rPr>
          <w:rtl w:val="0"/>
        </w:rPr>
        <w:fldChar w:fldCharType="end"/>
      </w:r>
      <w:r>
        <w:rPr>
          <w:rtl w:val="0"/>
        </w:rPr>
        <w:t xml:space="preserve"> Ghi rõ số, ký hiệu, ngày tháng và trích yếu của văn bản trình.</w:t>
      </w:r>
    </w:p>
    <w:p>
      <w:pPr>
        <w:bidi w:val="0"/>
        <w:spacing w:before="120" w:beforeAutospacing="0" w:after="280" w:afterAutospacing="1"/>
        <w:rPr>
          <w:rtl w:val="0"/>
        </w:rPr>
      </w:pPr>
      <w:r>
        <w:rPr>
          <w:rtl w:val="0"/>
        </w:rPr>
        <w:fldChar w:fldCharType="begin"/>
      </w:r>
      <w:r>
        <w:rPr>
          <w:rtl w:val="0"/>
        </w:rPr>
        <w:instrText xml:space="preserve"> HYPERLINK \l "_ftnref12" </w:instrText>
      </w:r>
      <w:r>
        <w:rPr>
          <w:rtl w:val="0"/>
        </w:rPr>
        <w:fldChar w:fldCharType="separate"/>
      </w:r>
      <w:r>
        <w:rPr>
          <w:color w:val="000000"/>
          <w:u w:val="single"/>
          <w:rtl w:val="0"/>
        </w:rPr>
        <w:t>[12]</w:t>
      </w:r>
      <w:r>
        <w:rPr>
          <w:rtl w:val="0"/>
        </w:rPr>
        <w:fldChar w:fldCharType="end"/>
      </w:r>
      <w:r>
        <w:rPr>
          <w:rtl w:val="0"/>
        </w:rPr>
        <w:t xml:space="preserve"> Ghi rõ số, ký hiệu, ngày tháng và trích yếu của văn bản ban hành.</w:t>
      </w:r>
    </w:p>
    <w:p>
      <w:pPr>
        <w:bidi w:val="0"/>
        <w:spacing w:before="120" w:beforeAutospacing="0" w:after="280" w:afterAutospacing="1"/>
        <w:rPr>
          <w:rtl w:val="0"/>
        </w:rPr>
      </w:pPr>
      <w:r>
        <w:rPr>
          <w:rtl w:val="0"/>
        </w:rPr>
        <w:fldChar w:fldCharType="begin"/>
      </w:r>
      <w:r>
        <w:rPr>
          <w:rtl w:val="0"/>
        </w:rPr>
        <w:instrText xml:space="preserve"> HYPERLINK \l "_ftnref13" </w:instrText>
      </w:r>
      <w:r>
        <w:rPr>
          <w:rtl w:val="0"/>
        </w:rPr>
        <w:fldChar w:fldCharType="separate"/>
      </w:r>
      <w:r>
        <w:rPr>
          <w:color w:val="000000"/>
          <w:u w:val="single"/>
          <w:rtl w:val="0"/>
        </w:rPr>
        <w:t>[13]</w:t>
      </w:r>
      <w:r>
        <w:rPr>
          <w:rtl w:val="0"/>
        </w:rPr>
        <w:fldChar w:fldCharType="end"/>
      </w:r>
      <w:r>
        <w:rPr>
          <w:rtl w:val="0"/>
        </w:rPr>
        <w:t xml:space="preserve"> Chưa trình trong hạn thì đánh dấu X vào ô “Trong hạn”. Nếu quá hạn thì giải trình nguyên nhân, nêu đề xuất, kiến nghị tại ô “Quá hạn”.</w:t>
      </w:r>
    </w:p>
    <w:p>
      <w:pPr>
        <w:bidi w:val="0"/>
        <w:spacing w:before="120" w:beforeAutospacing="0" w:after="280" w:afterAutospacing="1"/>
        <w:rPr>
          <w:rtl w:val="0"/>
        </w:rPr>
      </w:pPr>
      <w:r>
        <w:rPr>
          <w:rtl w:val="0"/>
        </w:rPr>
        <w:fldChar w:fldCharType="begin"/>
      </w:r>
      <w:r>
        <w:rPr>
          <w:rtl w:val="0"/>
        </w:rPr>
        <w:instrText xml:space="preserve"> HYPERLINK \l "_ftnref14" </w:instrText>
      </w:r>
      <w:r>
        <w:rPr>
          <w:rtl w:val="0"/>
        </w:rPr>
        <w:fldChar w:fldCharType="separate"/>
      </w:r>
      <w:r>
        <w:rPr>
          <w:color w:val="000000"/>
          <w:u w:val="single"/>
          <w:rtl w:val="0"/>
        </w:rPr>
        <w:t>[14]</w:t>
      </w:r>
      <w:r>
        <w:rPr>
          <w:rtl w:val="0"/>
        </w:rPr>
        <w:fldChar w:fldCharType="end"/>
      </w:r>
      <w:r>
        <w:rPr>
          <w:rtl w:val="0"/>
        </w:rPr>
        <w:t xml:space="preserve"> Ghi rõ số, ký hiệu, ngày tháng và trích yếu của văn bản giao nhiệm vụ.</w:t>
      </w:r>
    </w:p>
    <w:p>
      <w:pPr>
        <w:bidi w:val="0"/>
        <w:spacing w:before="120" w:beforeAutospacing="0" w:after="280" w:afterAutospacing="1"/>
        <w:rPr>
          <w:rtl w:val="0"/>
        </w:rPr>
      </w:pPr>
      <w:r>
        <w:rPr>
          <w:rtl w:val="0"/>
        </w:rPr>
        <w:fldChar w:fldCharType="begin"/>
      </w:r>
      <w:r>
        <w:rPr>
          <w:rtl w:val="0"/>
        </w:rPr>
        <w:instrText xml:space="preserve"> HYPERLINK \l "_ftnref15" </w:instrText>
      </w:r>
      <w:r>
        <w:rPr>
          <w:rtl w:val="0"/>
        </w:rPr>
        <w:fldChar w:fldCharType="separate"/>
      </w:r>
      <w:r>
        <w:rPr>
          <w:color w:val="000000"/>
          <w:u w:val="single"/>
          <w:rtl w:val="0"/>
        </w:rPr>
        <w:t>[15]</w:t>
      </w:r>
      <w:r>
        <w:rPr>
          <w:rtl w:val="0"/>
        </w:rPr>
        <w:fldChar w:fldCharType="end"/>
      </w:r>
      <w:r>
        <w:rPr>
          <w:rtl w:val="0"/>
        </w:rPr>
        <w:t xml:space="preserve"> Ghi rõ số, ký hiệu, ngày tháng và trích yếu của văn bản trình vào ô tương ứng.</w:t>
      </w:r>
    </w:p>
    <w:p>
      <w:pPr>
        <w:bidi w:val="0"/>
        <w:spacing w:before="120" w:beforeAutospacing="0" w:after="280" w:afterAutospacing="1"/>
        <w:rPr>
          <w:rtl w:val="0"/>
        </w:rPr>
      </w:pPr>
      <w:r>
        <w:rPr>
          <w:rtl w:val="0"/>
        </w:rPr>
        <w:fldChar w:fldCharType="begin"/>
      </w:r>
      <w:r>
        <w:rPr>
          <w:rtl w:val="0"/>
        </w:rPr>
        <w:instrText xml:space="preserve"> HYPERLINK \l "_ftnref16" </w:instrText>
      </w:r>
      <w:r>
        <w:rPr>
          <w:rtl w:val="0"/>
        </w:rPr>
        <w:fldChar w:fldCharType="separate"/>
      </w:r>
      <w:r>
        <w:rPr>
          <w:color w:val="000000"/>
          <w:u w:val="single"/>
          <w:rtl w:val="0"/>
        </w:rPr>
        <w:t>[16]</w:t>
      </w:r>
      <w:r>
        <w:rPr>
          <w:rtl w:val="0"/>
        </w:rPr>
        <w:fldChar w:fldCharType="end"/>
      </w:r>
      <w:r>
        <w:rPr>
          <w:rtl w:val="0"/>
        </w:rPr>
        <w:t xml:space="preserve"> Chưa hoàn thành trong hạn thì đánh dấu X vào ô “Trong hạn”. Nếu quá hạn thì giải trình nguyên nhân/kiến nghị tại ô “Quá hạn”.</w:t>
      </w:r>
    </w:p>
    <w:p>
      <w:pPr>
        <w:bidi w:val="0"/>
        <w:spacing w:before="120" w:beforeAutospacing="0" w:after="280" w:afterAutospacing="1"/>
        <w:rPr>
          <w:rtl w:val="0"/>
        </w:rPr>
      </w:pPr>
      <w:r>
        <w:rPr>
          <w:rtl w:val="0"/>
        </w:rPr>
        <w:fldChar w:fldCharType="begin"/>
      </w:r>
      <w:r>
        <w:rPr>
          <w:rtl w:val="0"/>
        </w:rPr>
        <w:instrText xml:space="preserve"> HYPERLINK \l "_ftnref17" </w:instrText>
      </w:r>
      <w:r>
        <w:rPr>
          <w:rtl w:val="0"/>
        </w:rPr>
        <w:fldChar w:fldCharType="separate"/>
      </w:r>
      <w:r>
        <w:rPr>
          <w:color w:val="0000FF"/>
          <w:u w:val="single"/>
          <w:rtl w:val="0"/>
        </w:rPr>
        <w:t>1</w:t>
      </w:r>
      <w:r>
        <w:rPr>
          <w:rtl w:val="0"/>
        </w:rPr>
        <w:fldChar w:fldCharType="end"/>
      </w:r>
      <w:r>
        <w:rPr>
          <w:rtl w:val="0"/>
        </w:rPr>
        <w:t xml:space="preserve"> UBND cấp xã, cấp huyện; cơ quan ngành dọc các cấp báo cáo cơ quan cấp trên tương ứng và không thực hiện báo cáo đối với các mục không thuộc chức năng, nhiệm vụ được giao.</w:t>
      </w:r>
    </w:p>
    <w:p>
      <w:pPr>
        <w:bidi w:val="0"/>
        <w:spacing w:before="120" w:beforeAutospacing="0" w:after="280" w:afterAutospacing="1"/>
        <w:rPr>
          <w:rtl w:val="0"/>
        </w:rPr>
      </w:pPr>
      <w:r>
        <w:rPr>
          <w:rtl w:val="0"/>
        </w:rPr>
        <w:fldChar w:fldCharType="begin"/>
      </w:r>
      <w:r>
        <w:rPr>
          <w:rtl w:val="0"/>
        </w:rPr>
        <w:instrText xml:space="preserve"> HYPERLINK \l "_ftnref18" </w:instrText>
      </w:r>
      <w:r>
        <w:rPr>
          <w:rtl w:val="0"/>
        </w:rPr>
        <w:fldChar w:fldCharType="separate"/>
      </w:r>
      <w:r>
        <w:rPr>
          <w:color w:val="0000FF"/>
          <w:u w:val="single"/>
          <w:rtl w:val="0"/>
        </w:rPr>
        <w:t>2</w:t>
      </w:r>
      <w:r>
        <w:rPr>
          <w:rtl w:val="0"/>
        </w:rPr>
        <w:fldChar w:fldCharType="end"/>
      </w:r>
      <w:r>
        <w:rPr>
          <w:rtl w:val="0"/>
        </w:rPr>
        <w:t xml:space="preserve"> Ví dụ: Các văn bản QPPL thuộc thẩm quyền của Thủ tướng Chính phủ trở lên sẽ do Bộ Tư pháp báo cáo về việc thẩm định; các bộ, địa phương báo cáo việc thẩm định TTHC tại văn bản thuộc thẩm quyền ban hành của bộ, địa phương.</w:t>
      </w:r>
    </w:p>
    <w:p>
      <w:pPr>
        <w:bidi w:val="0"/>
        <w:spacing w:before="120" w:beforeAutospacing="0" w:after="280" w:afterAutospacing="1"/>
        <w:rPr>
          <w:rtl w:val="0"/>
        </w:rPr>
      </w:pPr>
      <w:r>
        <w:rPr>
          <w:rtl w:val="0"/>
        </w:rPr>
        <w:fldChar w:fldCharType="begin"/>
      </w:r>
      <w:r>
        <w:rPr>
          <w:rtl w:val="0"/>
        </w:rPr>
        <w:instrText xml:space="preserve"> HYPERLINK \l "_ftnref19" </w:instrText>
      </w:r>
      <w:r>
        <w:rPr>
          <w:rtl w:val="0"/>
        </w:rPr>
        <w:fldChar w:fldCharType="separate"/>
      </w:r>
      <w:r>
        <w:rPr>
          <w:color w:val="0000FF"/>
          <w:u w:val="single"/>
          <w:rtl w:val="0"/>
        </w:rPr>
        <w:t>3</w:t>
      </w:r>
      <w:r>
        <w:rPr>
          <w:rtl w:val="0"/>
        </w:rPr>
        <w:fldChar w:fldCharType="end"/>
      </w:r>
      <w:r>
        <w:rPr>
          <w:rtl w:val="0"/>
        </w:rPr>
        <w:t xml:space="preserve"> Kỳ tiếp theo được hiểu như sau: Đối với báo cáo quý là báo cáo quý sau, đối với báo cáo năm là năm sau.</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