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/>
        <w:jc w:val="center"/>
        <w:rPr>
          <w:rFonts w:ascii=".VnArialH" w:hAnsi=".VnArialH" w:cs=".VnArialH"/>
        </w:rPr>
      </w:pPr>
      <w:r/>
      <w:bookmarkStart w:id="0" w:name="_Toc465677962"/>
      <w:r/>
      <w:bookmarkStart w:id="1" w:name="_Toc467738734"/>
      <w:r>
        <w:rPr>
          <w:rFonts w:ascii="Times New Roman" w:hAnsi="Times New Roman"/>
          <w:sz w:val="16"/>
          <w:szCs w:val="1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675" cy="596265"/>
                <wp:effectExtent l="19050" t="0" r="3175" b="0"/>
                <wp:docPr id="1" name="Picture 35" descr="D:\FU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5" descr="D:\FU.png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844675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45.3pt;height:46.9pt;" strokeweight="0.75pt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480"/>
        <w:rPr>
          <w:spacing w:val="30"/>
          <w:sz w:val="40"/>
          <w:szCs w:val="40"/>
        </w:rPr>
      </w:pPr>
      <w:r>
        <w:rPr>
          <w:spacing w:val="30"/>
          <w:sz w:val="40"/>
          <w:szCs w:val="40"/>
        </w:rPr>
        <w:t xml:space="preserve">DATE TIME CHECKER</w:t>
      </w:r>
      <w:r/>
    </w:p>
    <w:p>
      <w:pPr>
        <w:pStyle w:val="480"/>
        <w:rPr>
          <w:spacing w:val="30"/>
          <w:sz w:val="40"/>
          <w:szCs w:val="40"/>
        </w:rPr>
      </w:pPr>
      <w:r>
        <w:rPr>
          <w:spacing w:val="30"/>
          <w:sz w:val="40"/>
          <w:szCs w:val="40"/>
        </w:rPr>
        <w:t xml:space="preserve">User Requirement</w:t>
      </w:r>
      <w:r/>
    </w:p>
    <w:p>
      <w:r/>
      <w:r/>
    </w:p>
    <w:p>
      <w:pPr>
        <w:pStyle w:val="479"/>
        <w:jc w:val="center"/>
      </w:pPr>
      <w:r>
        <w:t xml:space="preserve">Project Code: </w:t>
      </w:r>
      <w:r>
        <w:t xml:space="preserve">FUHCM-SQA&amp;T</w:t>
      </w:r>
      <w:r/>
    </w:p>
    <w:p>
      <w:pPr>
        <w:pStyle w:val="479"/>
        <w:jc w:val="center"/>
      </w:pPr>
      <w:r>
        <w:t xml:space="preserve">Document Code: </w:t>
      </w:r>
      <w:r>
        <w:t xml:space="preserve">URD-FUHCM-SQA&amp;T– v&lt;0.1</w:t>
      </w:r>
      <w:r>
        <w:t xml:space="preserve">&gt;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0"/>
        <w:jc w:val="center"/>
        <w:rPr>
          <w:b/>
          <w:bCs/>
        </w:rPr>
      </w:pPr>
      <w:r>
        <w:rPr>
          <w:b/>
          <w:bCs/>
        </w:rPr>
        <w:t xml:space="preserve">&lt;</w:t>
      </w:r>
      <w:r>
        <w:rPr>
          <w:b/>
          <w:bCs/>
        </w:rPr>
        <w:t xml:space="preserve">HCM, 16-6-2010</w:t>
      </w:r>
      <w:r>
        <w:rPr>
          <w:b/>
          <w:bCs/>
        </w:rPr>
        <w:t xml:space="preserve">&gt;</w:t>
      </w:r>
      <w:r/>
    </w:p>
    <w:p>
      <w:pPr>
        <w:pStyle w:val="473"/>
      </w:pPr>
      <w:r>
        <w:t xml:space="preserve">Record of change</w:t>
      </w:r>
      <w:r/>
    </w:p>
    <w:p>
      <w:pPr>
        <w:pStyle w:val="471"/>
        <w:spacing w:before="120"/>
        <w:widowControl w:val="off"/>
        <w:rPr>
          <w:color w:val="003400"/>
          <w:sz w:val="24"/>
          <w:szCs w:val="24"/>
        </w:rPr>
      </w:pPr>
      <w:r>
        <w:rPr>
          <w:color w:val="003400"/>
          <w:sz w:val="24"/>
          <w:szCs w:val="24"/>
        </w:rPr>
      </w:r>
      <w:r/>
    </w:p>
    <w:p>
      <w:r>
        <w:t xml:space="preserve">*A - Added M - Modified D - Deleted</w:t>
      </w:r>
      <w:r/>
    </w:p>
    <w:tbl>
      <w:tblPr>
        <w:tblW w:w="8730" w:type="dxa"/>
        <w:tblInd w:w="8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890"/>
        <w:gridCol w:w="858"/>
        <w:gridCol w:w="4002"/>
        <w:gridCol w:w="900"/>
      </w:tblGrid>
      <w:tr>
        <w:trPr/>
        <w:tc>
          <w:tcPr>
            <w:shd w:val="clear" w:color="auto" w:fill="FFE8E1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81"/>
              <w:rPr>
                <w:b/>
                <w:bCs/>
              </w:rPr>
            </w:pPr>
            <w:r>
              <w:rPr>
                <w:b/>
                <w:bCs/>
              </w:rPr>
              <w:t xml:space="preserve">Effective Date</w:t>
            </w:r>
            <w:r/>
          </w:p>
        </w:tc>
        <w:tc>
          <w:tcPr>
            <w:shd w:val="clear" w:color="auto" w:fill="FFE8E1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81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Changed Items</w:t>
            </w:r>
            <w:r/>
          </w:p>
        </w:tc>
        <w:tc>
          <w:tcPr>
            <w:shd w:val="clear" w:color="auto" w:fill="FFE8E1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8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A*</w:t>
            </w:r>
            <w:r>
              <w:rPr>
                <w:b/>
                <w:bCs/>
                <w:sz w:val="18"/>
                <w:szCs w:val="18"/>
              </w:rPr>
              <w:br/>
              <w:t xml:space="preserve">M, D</w:t>
            </w:r>
            <w:r/>
          </w:p>
        </w:tc>
        <w:tc>
          <w:tcPr>
            <w:shd w:val="clear" w:color="auto" w:fill="FFE8E1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8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Change Description</w:t>
            </w:r>
            <w:r/>
          </w:p>
        </w:tc>
        <w:tc>
          <w:tcPr>
            <w:shd w:val="clear" w:color="auto" w:fill="FFE8E1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8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New Version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>
              <w:t xml:space="preserve">16-6-2010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>
              <w:t xml:space="preserve">New document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>
              <w:t xml:space="preserve">A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>
              <w:t xml:space="preserve">0.1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8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9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858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2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00" w:type="dxa"/>
            <w:textDirection w:val="lrTb"/>
            <w:noWrap w:val="false"/>
          </w:tcPr>
          <w:p>
            <w:pPr>
              <w:pStyle w:val="475"/>
            </w:pPr>
            <w:r/>
            <w:r/>
          </w:p>
        </w:tc>
      </w:tr>
    </w:tbl>
    <w:p>
      <w:pPr>
        <w:pStyle w:val="473"/>
      </w:pPr>
      <w:r>
        <w:t xml:space="preserve">SIGNATURE PAGE</w:t>
      </w:r>
      <w:r/>
    </w:p>
    <w:p>
      <w:r/>
      <w:r/>
    </w:p>
    <w:p>
      <w:r/>
      <w:r/>
    </w:p>
    <w:p>
      <w:r/>
      <w:r/>
    </w:p>
    <w:p>
      <w:pPr>
        <w:ind w:left="0" w:firstLine="720"/>
      </w:pPr>
      <w:r>
        <w:t xml:space="preserve">ORIGINATOR: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/>
    </w:p>
    <w:p>
      <w:r>
        <w:tab/>
      </w:r>
      <w:r>
        <w:tab/>
      </w:r>
      <w:r>
        <w:tab/>
        <w:t xml:space="preserve">Name, Title</w:t>
      </w:r>
      <w:r>
        <w:tab/>
      </w:r>
      <w:r>
        <w:tab/>
      </w:r>
      <w:r>
        <w:tab/>
        <w:t xml:space="preserve">Date</w:t>
      </w:r>
      <w:r/>
    </w:p>
    <w:p>
      <w:r>
        <w:tab/>
      </w:r>
      <w:r>
        <w:tab/>
      </w:r>
      <w:r/>
    </w:p>
    <w:p>
      <w:r/>
      <w:r/>
    </w:p>
    <w:p>
      <w:r/>
      <w:r/>
    </w:p>
    <w:p>
      <w:pPr>
        <w:ind w:left="0" w:firstLine="720"/>
      </w:pPr>
      <w:r>
        <w:t xml:space="preserve">REVIEWERS: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ind w:left="720" w:firstLine="720"/>
      </w:pPr>
      <w:r>
        <w:tab/>
        <w:t xml:space="preserve">Name, Title</w:t>
      </w:r>
      <w:r>
        <w:tab/>
      </w:r>
      <w:r>
        <w:tab/>
      </w:r>
      <w:r>
        <w:tab/>
        <w:t xml:space="preserve">Date</w:t>
      </w:r>
      <w:r/>
    </w:p>
    <w:p>
      <w:r>
        <w:tab/>
      </w:r>
      <w:r>
        <w:tab/>
      </w:r>
      <w:r/>
    </w:p>
    <w:p>
      <w:r/>
      <w:r/>
    </w:p>
    <w:p>
      <w:r/>
      <w:r/>
    </w:p>
    <w:p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ind w:left="720" w:firstLine="720"/>
      </w:pPr>
      <w:r>
        <w:tab/>
        <w:t xml:space="preserve">Name, Title</w:t>
      </w:r>
      <w:r>
        <w:tab/>
      </w:r>
      <w:r>
        <w:tab/>
      </w:r>
      <w:r>
        <w:tab/>
        <w:t xml:space="preserve">Date</w:t>
      </w:r>
      <w:r/>
    </w:p>
    <w:p>
      <w:r>
        <w:tab/>
      </w:r>
      <w:r>
        <w:tab/>
      </w:r>
      <w:r/>
    </w:p>
    <w:p>
      <w:r/>
      <w:r/>
    </w:p>
    <w:p>
      <w:r/>
      <w:r/>
    </w:p>
    <w:p>
      <w:pPr>
        <w:ind w:left="0" w:firstLine="720"/>
      </w:pPr>
      <w:r>
        <w:t xml:space="preserve">APPROVAL: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ind w:left="720" w:firstLine="720"/>
      </w:pPr>
      <w:r>
        <w:tab/>
        <w:t xml:space="preserve">Name, Title</w:t>
      </w:r>
      <w:r>
        <w:tab/>
      </w:r>
      <w:r>
        <w:tab/>
      </w:r>
      <w:r>
        <w:tab/>
        <w:t xml:space="preserve">Date</w:t>
      </w:r>
      <w:r/>
    </w:p>
    <w:p>
      <w:pPr>
        <w:pStyle w:val="473"/>
        <w:rPr>
          <w:lang w:val="en-GB"/>
        </w:rPr>
      </w:pPr>
      <w:r>
        <w:t xml:space="preserve">TABLE OF CONTENTS</w:t>
      </w:r>
      <w:r/>
    </w:p>
    <w:p>
      <w:pPr>
        <w:pStyle w:val="452"/>
        <w:rPr>
          <w:rFonts w:ascii="Calibri" w:hAnsi="Calibri" w:cs="Calibri" w:eastAsia="Calibri"/>
          <w:b w:val="false"/>
          <w:bCs w:val="false"/>
          <w:caps w:val="false"/>
          <w:sz w:val="22"/>
          <w:szCs w:val="22"/>
        </w:rPr>
      </w:pPr>
      <w:r>
        <w:rPr>
          <w:b w:val="false"/>
          <w:bCs w:val="false"/>
          <w:lang w:val="en-GB"/>
        </w:rPr>
        <w:fldChar w:fldCharType="begin"/>
      </w:r>
      <w:r>
        <w:rPr>
          <w:b w:val="false"/>
          <w:bCs w:val="false"/>
          <w:lang w:val="en-GB"/>
        </w:rPr>
        <w:instrText xml:space="preserve"> TOC \o "1-2" \h \z </w:instrText>
      </w:r>
      <w:r>
        <w:rPr>
          <w:b w:val="false"/>
          <w:bCs w:val="false"/>
          <w:lang w:val="en-GB"/>
        </w:rPr>
        <w:fldChar w:fldCharType="separate"/>
      </w:r>
      <w:hyperlink w:tooltip="Current Document" w:anchor="_Toc264540526" w:history="1">
        <w:r>
          <w:rPr>
            <w:rStyle w:val="478"/>
          </w:rPr>
          <w:t xml:space="preserve">1</w:t>
        </w:r>
        <w:r>
          <w:rPr>
            <w:rFonts w:ascii="Calibri" w:hAnsi="Calibri" w:cs="Calibri" w:eastAsia="Calibri"/>
            <w:b w:val="false"/>
            <w:bCs w:val="false"/>
            <w:caps w:val="false"/>
            <w:sz w:val="22"/>
            <w:szCs w:val="22"/>
          </w:rPr>
          <w:tab/>
        </w:r>
        <w:r>
          <w:rPr>
            <w:rStyle w:val="478"/>
          </w:rPr>
          <w:t xml:space="preserve">INTRODUCTION</w:t>
        </w:r>
        <w:r>
          <w:tab/>
        </w:r>
        <w:r>
          <w:fldChar w:fldCharType="begin"/>
        </w:r>
        <w:r>
          <w:instrText xml:space="preserve"> PAGEREF _Toc264540526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27" w:history="1">
        <w:r>
          <w:rPr>
            <w:rStyle w:val="478"/>
          </w:rPr>
          <w:t xml:space="preserve">1.1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Purpose</w:t>
        </w:r>
        <w:r>
          <w:tab/>
        </w:r>
        <w:r>
          <w:fldChar w:fldCharType="begin"/>
        </w:r>
        <w:r>
          <w:instrText xml:space="preserve"> PAGEREF _Toc264540527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28" w:history="1">
        <w:r>
          <w:rPr>
            <w:rStyle w:val="478"/>
          </w:rPr>
          <w:t xml:space="preserve">1.2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Scope</w:t>
        </w:r>
        <w:r>
          <w:tab/>
        </w:r>
        <w:r>
          <w:fldChar w:fldCharType="begin"/>
        </w:r>
        <w:r>
          <w:instrText xml:space="preserve"> PAGEREF _Toc264540528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29" w:history="1">
        <w:r>
          <w:rPr>
            <w:rStyle w:val="478"/>
          </w:rPr>
          <w:t xml:space="preserve">1.3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Definitions, acronyms and abbreviations</w:t>
        </w:r>
        <w:r>
          <w:tab/>
        </w:r>
        <w:r>
          <w:fldChar w:fldCharType="begin"/>
        </w:r>
        <w:r>
          <w:instrText xml:space="preserve"> PAGEREF _Toc264540529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30" w:history="1">
        <w:r>
          <w:rPr>
            <w:rStyle w:val="478"/>
          </w:rPr>
          <w:t xml:space="preserve">1.4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References</w:t>
        </w:r>
        <w:r>
          <w:tab/>
        </w:r>
        <w:r>
          <w:fldChar w:fldCharType="begin"/>
        </w:r>
        <w:r>
          <w:instrText xml:space="preserve"> PAGEREF _Toc264540530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31" w:history="1">
        <w:r>
          <w:rPr>
            <w:rStyle w:val="478"/>
          </w:rPr>
          <w:t xml:space="preserve">1.5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Overview</w:t>
        </w:r>
        <w:r>
          <w:tab/>
        </w:r>
        <w:r>
          <w:fldChar w:fldCharType="begin"/>
        </w:r>
        <w:r>
          <w:instrText xml:space="preserve"> PAGEREF _Toc264540531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452"/>
        <w:rPr>
          <w:rFonts w:ascii="Calibri" w:hAnsi="Calibri" w:cs="Calibri" w:eastAsia="Calibri"/>
          <w:b w:val="false"/>
          <w:bCs w:val="false"/>
          <w:caps w:val="false"/>
          <w:sz w:val="22"/>
          <w:szCs w:val="22"/>
        </w:rPr>
      </w:pPr>
      <w:r/>
      <w:hyperlink w:tooltip="Current Document" w:anchor="_Toc264540532" w:history="1">
        <w:r>
          <w:rPr>
            <w:rStyle w:val="478"/>
          </w:rPr>
          <w:t xml:space="preserve">2</w:t>
        </w:r>
        <w:r>
          <w:rPr>
            <w:rFonts w:ascii="Calibri" w:hAnsi="Calibri" w:cs="Calibri" w:eastAsia="Calibri"/>
            <w:b w:val="false"/>
            <w:bCs w:val="false"/>
            <w:caps w:val="false"/>
            <w:sz w:val="22"/>
            <w:szCs w:val="22"/>
          </w:rPr>
          <w:tab/>
        </w:r>
        <w:r>
          <w:rPr>
            <w:rStyle w:val="478"/>
          </w:rPr>
          <w:t xml:space="preserve">FUNCTIONALITY</w:t>
        </w:r>
        <w:r>
          <w:tab/>
        </w:r>
        <w:r>
          <w:fldChar w:fldCharType="begin"/>
        </w:r>
        <w:r>
          <w:instrText xml:space="preserve"> PAGEREF _Toc264540532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33" w:history="1">
        <w:r>
          <w:rPr>
            <w:rStyle w:val="478"/>
          </w:rPr>
          <w:t xml:space="preserve">2.1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User Interface</w:t>
        </w:r>
        <w:r>
          <w:tab/>
        </w:r>
        <w:r>
          <w:fldChar w:fldCharType="begin"/>
        </w:r>
        <w:r>
          <w:instrText xml:space="preserve"> PAGEREF _Toc264540533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34" w:history="1">
        <w:r>
          <w:rPr>
            <w:rStyle w:val="478"/>
          </w:rPr>
          <w:t xml:space="preserve">2.2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“Close” function</w:t>
        </w:r>
        <w:r>
          <w:tab/>
        </w:r>
        <w:r>
          <w:fldChar w:fldCharType="begin"/>
        </w:r>
        <w:r>
          <w:instrText xml:space="preserve"> PAGEREF _Toc264540534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35" w:history="1">
        <w:r>
          <w:rPr>
            <w:rStyle w:val="478"/>
          </w:rPr>
          <w:t xml:space="preserve">2.3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“Clear” function</w:t>
        </w:r>
        <w:r>
          <w:tab/>
        </w:r>
        <w:r>
          <w:fldChar w:fldCharType="begin"/>
        </w:r>
        <w:r>
          <w:instrText xml:space="preserve"> PAGEREF _Toc264540535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36" w:history="1">
        <w:r>
          <w:rPr>
            <w:rStyle w:val="478"/>
          </w:rPr>
          <w:t xml:space="preserve">2.4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Check Date Time function</w:t>
        </w:r>
        <w:r>
          <w:tab/>
        </w:r>
        <w:r>
          <w:fldChar w:fldCharType="begin"/>
        </w:r>
        <w:r>
          <w:instrText xml:space="preserve"> PAGEREF _Toc264540536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452"/>
        <w:rPr>
          <w:rFonts w:ascii="Calibri" w:hAnsi="Calibri" w:cs="Calibri" w:eastAsia="Calibri"/>
          <w:b w:val="false"/>
          <w:bCs w:val="false"/>
          <w:caps w:val="false"/>
          <w:sz w:val="22"/>
          <w:szCs w:val="22"/>
        </w:rPr>
      </w:pPr>
      <w:r/>
      <w:hyperlink w:tooltip="Current Document" w:anchor="_Toc264540537" w:history="1">
        <w:r>
          <w:rPr>
            <w:rStyle w:val="478"/>
          </w:rPr>
          <w:t xml:space="preserve">3</w:t>
        </w:r>
        <w:r>
          <w:rPr>
            <w:rFonts w:ascii="Calibri" w:hAnsi="Calibri" w:cs="Calibri" w:eastAsia="Calibri"/>
            <w:b w:val="false"/>
            <w:bCs w:val="false"/>
            <w:caps w:val="false"/>
            <w:sz w:val="22"/>
            <w:szCs w:val="22"/>
          </w:rPr>
          <w:tab/>
        </w:r>
        <w:r>
          <w:rPr>
            <w:rStyle w:val="478"/>
          </w:rPr>
          <w:t xml:space="preserve">REABILITY</w:t>
        </w:r>
        <w:r>
          <w:tab/>
        </w:r>
        <w:r>
          <w:fldChar w:fldCharType="begin"/>
        </w:r>
        <w:r>
          <w:instrText xml:space="preserve"> PAGEREF _Toc264540537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452"/>
        <w:rPr>
          <w:rFonts w:ascii="Calibri" w:hAnsi="Calibri" w:cs="Calibri" w:eastAsia="Calibri"/>
          <w:b w:val="false"/>
          <w:bCs w:val="false"/>
          <w:caps w:val="false"/>
          <w:sz w:val="22"/>
          <w:szCs w:val="22"/>
        </w:rPr>
      </w:pPr>
      <w:r/>
      <w:hyperlink w:tooltip="Current Document" w:anchor="_Toc264540538" w:history="1">
        <w:r>
          <w:rPr>
            <w:rStyle w:val="478"/>
          </w:rPr>
          <w:t xml:space="preserve">4</w:t>
        </w:r>
        <w:r>
          <w:rPr>
            <w:rFonts w:ascii="Calibri" w:hAnsi="Calibri" w:cs="Calibri" w:eastAsia="Calibri"/>
            <w:b w:val="false"/>
            <w:bCs w:val="false"/>
            <w:caps w:val="false"/>
            <w:sz w:val="22"/>
            <w:szCs w:val="22"/>
          </w:rPr>
          <w:tab/>
        </w:r>
        <w:r>
          <w:rPr>
            <w:rStyle w:val="478"/>
          </w:rPr>
          <w:t xml:space="preserve">PERFOMANCE</w:t>
        </w:r>
        <w:r>
          <w:tab/>
        </w:r>
        <w:r>
          <w:fldChar w:fldCharType="begin"/>
        </w:r>
        <w:r>
          <w:instrText xml:space="preserve"> PAGEREF _Toc264540538 \h </w:instrText>
        </w:r>
        <w:r/>
        <w:r>
          <w:fldChar w:fldCharType="separate"/>
        </w:r>
        <w:r>
          <w:t xml:space="preserve">13</w:t>
        </w:r>
        <w:r>
          <w:fldChar w:fldCharType="end"/>
        </w:r>
      </w:hyperlink>
      <w:r/>
      <w:r/>
    </w:p>
    <w:p>
      <w:pPr>
        <w:pStyle w:val="452"/>
        <w:rPr>
          <w:rFonts w:ascii="Calibri" w:hAnsi="Calibri" w:cs="Calibri" w:eastAsia="Calibri"/>
          <w:b w:val="false"/>
          <w:bCs w:val="false"/>
          <w:caps w:val="false"/>
          <w:sz w:val="22"/>
          <w:szCs w:val="22"/>
        </w:rPr>
      </w:pPr>
      <w:r/>
      <w:hyperlink w:tooltip="Current Document" w:anchor="_Toc264540539" w:history="1">
        <w:r>
          <w:rPr>
            <w:rStyle w:val="478"/>
          </w:rPr>
          <w:t xml:space="preserve">5</w:t>
        </w:r>
        <w:r>
          <w:rPr>
            <w:rFonts w:ascii="Calibri" w:hAnsi="Calibri" w:cs="Calibri" w:eastAsia="Calibri"/>
            <w:b w:val="false"/>
            <w:bCs w:val="false"/>
            <w:caps w:val="false"/>
            <w:sz w:val="22"/>
            <w:szCs w:val="22"/>
          </w:rPr>
          <w:tab/>
        </w:r>
        <w:r>
          <w:rPr>
            <w:rStyle w:val="478"/>
          </w:rPr>
          <w:t xml:space="preserve">TECHNOLOGY RULES AND LIMITATIONS</w:t>
        </w:r>
        <w:r>
          <w:tab/>
        </w:r>
        <w:r>
          <w:fldChar w:fldCharType="begin"/>
        </w:r>
        <w:r>
          <w:instrText xml:space="preserve"> PAGEREF _Toc264540539 \h </w:instrText>
        </w:r>
        <w:r/>
        <w:r>
          <w:fldChar w:fldCharType="separate"/>
        </w:r>
        <w:r>
          <w:t xml:space="preserve">14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40" w:history="1">
        <w:r>
          <w:rPr>
            <w:rStyle w:val="478"/>
          </w:rPr>
          <w:t xml:space="preserve">5.1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Running Environment</w:t>
        </w:r>
        <w:r>
          <w:tab/>
        </w:r>
        <w:r>
          <w:fldChar w:fldCharType="begin"/>
        </w:r>
        <w:r>
          <w:instrText xml:space="preserve"> PAGEREF _Toc264540540 \h </w:instrText>
        </w:r>
        <w:r/>
        <w:r>
          <w:fldChar w:fldCharType="separate"/>
        </w:r>
        <w:r>
          <w:t xml:space="preserve">14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41" w:history="1">
        <w:r>
          <w:rPr>
            <w:rStyle w:val="478"/>
          </w:rPr>
          <w:t xml:space="preserve">5.2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Development Environment</w:t>
        </w:r>
        <w:r>
          <w:tab/>
        </w:r>
        <w:r>
          <w:fldChar w:fldCharType="begin"/>
        </w:r>
        <w:r>
          <w:instrText xml:space="preserve"> PAGEREF _Toc264540541 \h </w:instrText>
        </w:r>
        <w:r/>
        <w:r>
          <w:fldChar w:fldCharType="separate"/>
        </w:r>
        <w:r>
          <w:t xml:space="preserve">14</w:t>
        </w:r>
        <w:r>
          <w:fldChar w:fldCharType="end"/>
        </w:r>
      </w:hyperlink>
      <w:r/>
      <w:r/>
    </w:p>
    <w:p>
      <w:pPr>
        <w:pStyle w:val="462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264540542" w:history="1">
        <w:r>
          <w:rPr>
            <w:rStyle w:val="478"/>
          </w:rPr>
          <w:t xml:space="preserve">5.3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478"/>
          </w:rPr>
          <w:t xml:space="preserve">Hardware</w:t>
        </w:r>
        <w:r>
          <w:tab/>
        </w:r>
        <w:r>
          <w:fldChar w:fldCharType="begin"/>
        </w:r>
        <w:r>
          <w:instrText xml:space="preserve"> PAGEREF _Toc264540542 \h </w:instrText>
        </w:r>
        <w:r/>
        <w:r>
          <w:fldChar w:fldCharType="separate"/>
        </w:r>
        <w:r>
          <w:t xml:space="preserve">14</w:t>
        </w:r>
        <w:r>
          <w:fldChar w:fldCharType="end"/>
        </w:r>
      </w:hyperlink>
      <w:r/>
      <w:r/>
    </w:p>
    <w:p>
      <w:r>
        <w:rPr>
          <w:b/>
          <w:bCs/>
          <w:lang w:val="en-GB"/>
        </w:rPr>
        <w:fldChar w:fldCharType="end"/>
      </w:r>
      <w:r/>
    </w:p>
    <w:p>
      <w:pPr>
        <w:sectPr>
          <w:headerReference w:type="default" r:id="rId8"/>
          <w:footerReference w:type="default" r:id="rId10"/>
          <w:footnotePr/>
          <w:type w:val="nextColumn"/>
          <w:pgSz w:w="11909" w:h="16834" w:orient="portrait"/>
          <w:pgMar w:top="1440" w:right="1109" w:bottom="1440" w:left="1800" w:header="720" w:footer="720"/>
          <w:pgNumType w:start="1"/>
          <w:cols w:num="1" w:sep="0" w:space="709" w:equalWidth="1"/>
          <w:docGrid w:linePitch="360"/>
          <w:titlePg/>
        </w:sectPr>
      </w:pPr>
      <w:r/>
      <w:r/>
    </w:p>
    <w:p>
      <w:pPr>
        <w:pStyle w:val="440"/>
      </w:pPr>
      <w:r/>
      <w:bookmarkStart w:id="2" w:name="_Toc502027838"/>
      <w:r/>
      <w:bookmarkStart w:id="3" w:name="_Toc446234547"/>
      <w:r/>
      <w:bookmarkStart w:id="4" w:name="_Toc467738720"/>
      <w:r/>
      <w:bookmarkStart w:id="5" w:name="_Toc499640208"/>
      <w:r/>
      <w:bookmarkStart w:id="6" w:name="_Toc463083793"/>
      <w:r/>
      <w:bookmarkStart w:id="7" w:name="_Toc465677963"/>
      <w:r/>
      <w:bookmarkStart w:id="8" w:name="_Toc467738735"/>
      <w:r/>
      <w:bookmarkStart w:id="9" w:name="_Toc264540526"/>
      <w:r/>
      <w:bookmarkEnd w:id="0"/>
      <w:r/>
      <w:bookmarkEnd w:id="1"/>
      <w:r>
        <w:t xml:space="preserve">INTRODUCTION</w:t>
      </w:r>
      <w:bookmarkEnd w:id="2"/>
      <w:r/>
      <w:bookmarkEnd w:id="9"/>
      <w:r/>
      <w:r/>
    </w:p>
    <w:p>
      <w:pPr>
        <w:pStyle w:val="441"/>
      </w:pPr>
      <w:r/>
      <w:bookmarkStart w:id="10" w:name="_Toc484338387"/>
      <w:r/>
      <w:bookmarkStart w:id="11" w:name="_Toc484831306"/>
      <w:r/>
      <w:bookmarkStart w:id="12" w:name="_Toc502027839"/>
      <w:r/>
      <w:bookmarkStart w:id="13" w:name="_Toc264540527"/>
      <w:r>
        <w:t xml:space="preserve">Purpose</w:t>
      </w:r>
      <w:bookmarkEnd w:id="10"/>
      <w:r/>
      <w:bookmarkEnd w:id="11"/>
      <w:r/>
      <w:bookmarkEnd w:id="12"/>
      <w:r/>
      <w:bookmarkEnd w:id="13"/>
      <w:r/>
      <w:r/>
    </w:p>
    <w:p>
      <w:r>
        <w:t xml:space="preserve">This URD describe the requirements of DateTimeChecker application. This document is used as a course material of Software Quality Assurance and Testing at FU-HCM.</w:t>
      </w:r>
      <w:r/>
    </w:p>
    <w:p>
      <w:pPr>
        <w:pStyle w:val="441"/>
      </w:pPr>
      <w:r/>
      <w:bookmarkStart w:id="14" w:name="_Toc484338388"/>
      <w:r/>
      <w:bookmarkStart w:id="15" w:name="_Toc484831307"/>
      <w:r/>
      <w:bookmarkStart w:id="16" w:name="_Toc502027840"/>
      <w:r/>
      <w:bookmarkStart w:id="17" w:name="_Toc264540528"/>
      <w:r>
        <w:t xml:space="preserve">Scope</w:t>
      </w:r>
      <w:bookmarkEnd w:id="14"/>
      <w:r/>
      <w:bookmarkEnd w:id="15"/>
      <w:r/>
      <w:bookmarkEnd w:id="16"/>
      <w:r/>
      <w:bookmarkEnd w:id="17"/>
      <w:r/>
      <w:r/>
    </w:p>
    <w:p>
      <w:r>
        <w:t xml:space="preserve">We need an application, DateTimeChecker, which can check whether the date time input is valid or not. </w:t>
      </w:r>
      <w:r/>
    </w:p>
    <w:p>
      <w:r>
        <w:t xml:space="preserve">The release product must have characterizes:</w:t>
      </w:r>
      <w:r/>
    </w:p>
    <w:p>
      <w:pPr>
        <w:numPr>
          <w:ilvl w:val="0"/>
          <w:numId w:val="6"/>
        </w:numPr>
      </w:pPr>
      <w:r>
        <w:t xml:space="preserve">Program is written with C# language </w:t>
      </w:r>
      <w:r/>
    </w:p>
    <w:p>
      <w:pPr>
        <w:numPr>
          <w:ilvl w:val="0"/>
          <w:numId w:val="6"/>
        </w:numPr>
      </w:pPr>
      <w:r>
        <w:t xml:space="preserve">The program will be run all Windows platform with .NET framework 2.0 or upper.</w:t>
      </w:r>
      <w:r/>
    </w:p>
    <w:p>
      <w:pPr>
        <w:numPr>
          <w:ilvl w:val="0"/>
          <w:numId w:val="6"/>
        </w:numPr>
      </w:pPr>
      <w:r>
        <w:t xml:space="preserve">Release product includes: source code , installation software, test cases and test report.</w:t>
      </w:r>
      <w:r/>
    </w:p>
    <w:p>
      <w:pPr>
        <w:numPr>
          <w:ilvl w:val="0"/>
          <w:numId w:val="6"/>
        </w:numPr>
      </w:pPr>
      <w:r>
        <w:t xml:space="preserve">The user interface must be friendly and easy to use.</w:t>
      </w:r>
      <w:r/>
    </w:p>
    <w:p>
      <w:pPr>
        <w:numPr>
          <w:ilvl w:val="0"/>
          <w:numId w:val="6"/>
        </w:numPr>
      </w:pPr>
      <w:r>
        <w:t xml:space="preserve">Source code follow the C# coding convention.</w:t>
      </w:r>
      <w:r/>
    </w:p>
    <w:p>
      <w:pPr>
        <w:numPr>
          <w:ilvl w:val="0"/>
          <w:numId w:val="6"/>
        </w:numPr>
      </w:pPr>
      <w:r>
        <w:t xml:space="preserve">All functions must be tested.</w:t>
      </w:r>
      <w:r/>
    </w:p>
    <w:p>
      <w:pPr>
        <w:numPr>
          <w:ilvl w:val="0"/>
          <w:numId w:val="6"/>
        </w:numPr>
      </w:pPr>
      <w:r>
        <w:t xml:space="preserve">Duration of project is 14 days.</w:t>
      </w:r>
      <w:r/>
    </w:p>
    <w:p>
      <w:pPr>
        <w:pStyle w:val="441"/>
      </w:pPr>
      <w:r/>
      <w:bookmarkStart w:id="18" w:name="_Toc484338389"/>
      <w:r/>
      <w:bookmarkStart w:id="19" w:name="_Toc484831308"/>
      <w:r/>
      <w:bookmarkStart w:id="20" w:name="_Toc502027841"/>
      <w:r/>
      <w:bookmarkStart w:id="21" w:name="_Toc264540529"/>
      <w:r>
        <w:t xml:space="preserve">Definitions, acronyms and abbreviations</w:t>
      </w:r>
      <w:bookmarkEnd w:id="18"/>
      <w:r/>
      <w:bookmarkEnd w:id="19"/>
      <w:r/>
      <w:bookmarkEnd w:id="20"/>
      <w:r/>
      <w:bookmarkEnd w:id="21"/>
      <w:r/>
      <w:r/>
    </w:p>
    <w:tbl>
      <w:tblPr>
        <w:tblW w:w="8008" w:type="dxa"/>
        <w:tblInd w:w="82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1041"/>
        <w:gridCol w:w="3051"/>
        <w:gridCol w:w="3916"/>
      </w:tblGrid>
      <w:tr>
        <w:trPr>
          <w:trHeight w:val="494"/>
        </w:trPr>
        <w:tc>
          <w:tcPr>
            <w:shd w:val="clear" w:color="auto" w:fill="D99594" w:themeFill="accent2" w:themeFillTint="99"/>
            <w:tcW w:w="1041" w:type="dxa"/>
            <w:textDirection w:val="lrTb"/>
            <w:noWrap w:val="false"/>
          </w:tcPr>
          <w:p>
            <w:pPr>
              <w:rPr>
                <w:b/>
              </w:rPr>
            </w:pPr>
            <w:r/>
            <w:bookmarkStart w:id="22" w:name="_Toc484338390"/>
            <w:r/>
            <w:bookmarkStart w:id="23" w:name="_Toc484831309"/>
            <w:r/>
            <w:bookmarkStart w:id="24" w:name="_Toc502027842"/>
            <w:r>
              <w:rPr>
                <w:b/>
              </w:rPr>
              <w:t xml:space="preserve">No</w:t>
            </w:r>
            <w:r/>
          </w:p>
        </w:tc>
        <w:tc>
          <w:tcPr>
            <w:shd w:val="clear" w:color="auto" w:fill="D99594" w:themeFill="accent2" w:themeFillTint="99"/>
            <w:tcW w:w="3051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  <w:bCs/>
              </w:rPr>
              <w:t xml:space="preserve">Acronym/Abbreviation</w:t>
            </w:r>
            <w:r/>
          </w:p>
        </w:tc>
        <w:tc>
          <w:tcPr>
            <w:shd w:val="clear" w:color="auto" w:fill="D99594" w:themeFill="accent2" w:themeFillTint="99"/>
            <w:tcW w:w="3916" w:type="dxa"/>
            <w:textDirection w:val="lrTb"/>
            <w:noWrap w:val="false"/>
          </w:tcPr>
          <w:p>
            <w:pPr>
              <w:pStyle w:val="453"/>
              <w:spacing w:lineRule="auto" w:line="240"/>
              <w:tabs>
                <w:tab w:val="clear" w:pos="702" w:leader="none"/>
                <w:tab w:val="clear" w:pos="1080" w:leader="none"/>
              </w:tabs>
            </w:pPr>
            <w:r>
              <w:rPr>
                <w:b/>
                <w:bCs/>
              </w:rPr>
              <w:t xml:space="preserve">Description</w:t>
            </w:r>
            <w:r/>
          </w:p>
        </w:tc>
      </w:tr>
      <w:tr>
        <w:trPr>
          <w:trHeight w:val="374"/>
        </w:trPr>
        <w:tc>
          <w:tcPr>
            <w:tcW w:w="104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051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UDD</w:t>
            </w:r>
            <w:r/>
          </w:p>
        </w:tc>
        <w:tc>
          <w:tcPr>
            <w:tcW w:w="3916" w:type="dxa"/>
            <w:textDirection w:val="lrTb"/>
            <w:noWrap w:val="false"/>
          </w:tcPr>
          <w:p>
            <w:r>
              <w:t xml:space="preserve">User Requirement Document</w:t>
            </w:r>
            <w:r/>
          </w:p>
        </w:tc>
      </w:tr>
      <w:tr>
        <w:trPr>
          <w:trHeight w:val="374"/>
        </w:trPr>
        <w:tc>
          <w:tcPr>
            <w:tcW w:w="104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051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DTC</w:t>
            </w:r>
            <w:r/>
          </w:p>
        </w:tc>
        <w:tc>
          <w:tcPr>
            <w:tcW w:w="3916" w:type="dxa"/>
            <w:textDirection w:val="lrTb"/>
            <w:noWrap w:val="false"/>
          </w:tcPr>
          <w:p>
            <w:r>
              <w:t xml:space="preserve">Date Time Checker application</w:t>
            </w:r>
            <w:r/>
          </w:p>
        </w:tc>
      </w:tr>
      <w:tr>
        <w:trPr>
          <w:trHeight w:val="623"/>
        </w:trPr>
        <w:tc>
          <w:tcPr>
            <w:tcW w:w="104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051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FU-HCM</w:t>
            </w:r>
            <w:r/>
          </w:p>
        </w:tc>
        <w:tc>
          <w:tcPr>
            <w:tcW w:w="3916" w:type="dxa"/>
            <w:textDirection w:val="lrTb"/>
            <w:noWrap w:val="false"/>
          </w:tcPr>
          <w:p>
            <w:r>
              <w:t xml:space="preserve">FPT University – HCM Campus</w:t>
            </w:r>
            <w:r/>
          </w:p>
        </w:tc>
      </w:tr>
    </w:tbl>
    <w:p>
      <w:pPr>
        <w:pStyle w:val="441"/>
      </w:pPr>
      <w:r/>
      <w:bookmarkStart w:id="25" w:name="_Toc264540530"/>
      <w:r>
        <w:t xml:space="preserve">References</w:t>
      </w:r>
      <w:bookmarkEnd w:id="22"/>
      <w:r/>
      <w:bookmarkEnd w:id="23"/>
      <w:r/>
      <w:bookmarkEnd w:id="24"/>
      <w:r/>
      <w:bookmarkEnd w:id="25"/>
      <w:r/>
      <w:r/>
    </w:p>
    <w:p>
      <w:pPr>
        <w:pStyle w:val="441"/>
      </w:pPr>
      <w:r/>
      <w:bookmarkStart w:id="26" w:name="_Toc484338391"/>
      <w:r/>
      <w:bookmarkStart w:id="27" w:name="_Toc484831310"/>
      <w:r/>
      <w:bookmarkStart w:id="28" w:name="_Toc502027843"/>
      <w:r/>
      <w:bookmarkStart w:id="29" w:name="_Toc264540531"/>
      <w:r>
        <w:t xml:space="preserve">Overview</w:t>
      </w:r>
      <w:bookmarkEnd w:id="26"/>
      <w:r/>
      <w:bookmarkEnd w:id="27"/>
      <w:r/>
      <w:bookmarkEnd w:id="28"/>
      <w:r/>
      <w:bookmarkEnd w:id="29"/>
      <w:r/>
      <w:r/>
    </w:p>
    <w:p>
      <w:r>
        <w:t xml:space="preserve">In next sections, UDD will describe detail of each requirement of DTC. </w:t>
      </w:r>
      <w:r>
        <w:t xml:space="preserve">Requirements are</w:t>
      </w:r>
      <w:r>
        <w:t xml:space="preserve"> divided in to sub-categories:</w:t>
      </w:r>
      <w:r/>
    </w:p>
    <w:p>
      <w:pPr>
        <w:numPr>
          <w:ilvl w:val="0"/>
          <w:numId w:val="7"/>
        </w:numPr>
      </w:pPr>
      <w:r>
        <w:t xml:space="preserve">Functionality</w:t>
      </w:r>
      <w:r/>
    </w:p>
    <w:p>
      <w:pPr>
        <w:numPr>
          <w:ilvl w:val="0"/>
          <w:numId w:val="7"/>
        </w:numPr>
      </w:pPr>
      <w:r>
        <w:t xml:space="preserve">Usability</w:t>
      </w:r>
      <w:r/>
    </w:p>
    <w:p>
      <w:pPr>
        <w:numPr>
          <w:ilvl w:val="0"/>
          <w:numId w:val="7"/>
        </w:numPr>
      </w:pPr>
      <w:r>
        <w:t xml:space="preserve">Reliability</w:t>
      </w:r>
      <w:r/>
    </w:p>
    <w:p>
      <w:pPr>
        <w:numPr>
          <w:ilvl w:val="0"/>
          <w:numId w:val="7"/>
        </w:numPr>
      </w:pPr>
      <w:r>
        <w:t xml:space="preserve">Performance</w:t>
      </w:r>
      <w:r/>
    </w:p>
    <w:p>
      <w:r/>
      <w:r/>
    </w:p>
    <w:p>
      <w:pPr>
        <w:pStyle w:val="440"/>
      </w:pPr>
      <w:r/>
      <w:bookmarkStart w:id="30" w:name="Functionality"/>
      <w:r/>
      <w:bookmarkStart w:id="31" w:name="_Toc484831311"/>
      <w:r/>
      <w:bookmarkStart w:id="32" w:name="_Toc502027844"/>
      <w:r/>
      <w:bookmarkStart w:id="33" w:name="_Toc264540532"/>
      <w:r/>
      <w:bookmarkEnd w:id="30"/>
      <w:r>
        <w:t xml:space="preserve">FUNCTIONALITY</w:t>
      </w:r>
      <w:bookmarkEnd w:id="31"/>
      <w:r/>
      <w:bookmarkEnd w:id="32"/>
      <w:r/>
      <w:bookmarkEnd w:id="33"/>
      <w:r/>
      <w:r/>
    </w:p>
    <w:p>
      <w:pPr>
        <w:pStyle w:val="441"/>
      </w:pPr>
      <w:r/>
      <w:bookmarkStart w:id="34" w:name="_Toc264540533"/>
      <w:r>
        <w:t xml:space="preserve">User Interface</w:t>
      </w:r>
      <w:bookmarkEnd w:id="34"/>
      <w:r/>
      <w:r/>
    </w:p>
    <w:p>
      <w:pPr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8105" cy="2981960"/>
                <wp:effectExtent l="19050" t="0" r="0" b="0"/>
                <wp:docPr id="2" name="Picture 8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4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888105" cy="298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06.1pt;height:234.8pt;" strokeweight="0.75pt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484"/>
        <w:jc w:val="center"/>
      </w:pPr>
      <w:r>
        <w:t xml:space="preserve">Figure </w:t>
      </w:r>
      <w:r>
        <w:t xml:space="preserve">1</w:t>
      </w:r>
      <w:r>
        <w:t xml:space="preserve">: Screen Layout of DTC</w:t>
      </w:r>
      <w:r/>
    </w:p>
    <w:p>
      <w:pPr>
        <w:ind w:left="0"/>
      </w:pPr>
      <w:r>
        <w:t xml:space="preserve">Application must have the layout as figure 1:</w:t>
      </w:r>
      <w:r/>
    </w:p>
    <w:p>
      <w:pPr>
        <w:numPr>
          <w:ilvl w:val="0"/>
          <w:numId w:val="8"/>
        </w:numPr>
      </w:pPr>
      <w:r>
        <w:t xml:space="preserve">Picture box with FU Logo at the top-left corner.</w:t>
      </w:r>
      <w:r/>
    </w:p>
    <w:p>
      <w:pPr>
        <w:numPr>
          <w:ilvl w:val="0"/>
          <w:numId w:val="8"/>
        </w:numPr>
      </w:pPr>
      <w:r>
        <w:t xml:space="preserve">“Date Time Checker” text with fore color is “Blue” and Font Name is “Arial” and size is 26.</w:t>
      </w:r>
      <w:r/>
    </w:p>
    <w:p>
      <w:pPr>
        <w:numPr>
          <w:ilvl w:val="0"/>
          <w:numId w:val="8"/>
        </w:numPr>
      </w:pPr>
      <w:r>
        <w:t xml:space="preserve">“Day”, ”Month”, ”Year” texts must be left-align.</w:t>
      </w:r>
      <w:r/>
    </w:p>
    <w:p>
      <w:pPr>
        <w:numPr>
          <w:ilvl w:val="0"/>
          <w:numId w:val="8"/>
        </w:numPr>
      </w:pPr>
      <w:r>
        <w:t xml:space="preserve">Three textbox for inputting day, month, year</w:t>
      </w:r>
      <w:r/>
    </w:p>
    <w:p>
      <w:pPr>
        <w:numPr>
          <w:ilvl w:val="0"/>
          <w:numId w:val="8"/>
        </w:numPr>
      </w:pPr>
      <w:r>
        <w:t xml:space="preserve">Two button “Clear”, “Check”.</w:t>
      </w:r>
      <w:r/>
    </w:p>
    <w:p>
      <w:pPr>
        <w:numPr>
          <w:ilvl w:val="0"/>
          <w:numId w:val="8"/>
        </w:numPr>
      </w:pPr>
      <w:r>
        <w:t xml:space="preserve">Form without Maximize and Minimize box</w:t>
      </w:r>
      <w:r/>
    </w:p>
    <w:p>
      <w:pPr>
        <w:pStyle w:val="441"/>
      </w:pPr>
      <w:r/>
      <w:bookmarkStart w:id="35" w:name="_Toc264540534"/>
      <w:r>
        <w:t xml:space="preserve">“Close” function</w:t>
      </w:r>
      <w:bookmarkEnd w:id="35"/>
      <w:r/>
      <w:r/>
    </w:p>
    <w:p>
      <w:r>
        <w:t xml:space="preserve">If user click “X” button, red button at the top-right</w:t>
      </w:r>
      <w:r>
        <w:t xml:space="preserve">, user will be asked by a Message Box:</w:t>
      </w:r>
      <w:r/>
    </w:p>
    <w:p>
      <w:pPr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0315" cy="1685925"/>
                <wp:effectExtent l="19050" t="0" r="0" b="0"/>
                <wp:docPr id="3" name="Picture 8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85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20315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98.4pt;height:132.8pt;" strokeweight="0.75pt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484"/>
        <w:jc w:val="center"/>
      </w:pPr>
      <w:r>
        <w:t xml:space="preserve">Figure </w:t>
      </w:r>
      <w:r>
        <w:t xml:space="preserve">2</w:t>
      </w:r>
      <w:r>
        <w:t xml:space="preserve">: Confim Message Box</w:t>
      </w:r>
      <w:r/>
    </w:p>
    <w:p>
      <w:r>
        <w:t xml:space="preserve">If user selects “Yes” option, application will exit.</w:t>
      </w:r>
      <w:r/>
    </w:p>
    <w:p>
      <w:r>
        <w:t xml:space="preserve">If user selects “No” option, message box will close and application still exist.</w:t>
      </w:r>
      <w:r/>
    </w:p>
    <w:p>
      <w:pPr>
        <w:pStyle w:val="441"/>
      </w:pPr>
      <w:r/>
      <w:bookmarkStart w:id="36" w:name="_Toc264540535"/>
      <w:r>
        <w:t xml:space="preserve">“Clear” function</w:t>
      </w:r>
      <w:bookmarkEnd w:id="36"/>
      <w:r/>
      <w:r/>
    </w:p>
    <w:p>
      <w:r>
        <w:t xml:space="preserve">If user click “Clear” button, text in 3 textboxes will be clear.</w:t>
      </w:r>
      <w:r/>
    </w:p>
    <w:p>
      <w:pPr>
        <w:pStyle w:val="441"/>
      </w:pPr>
      <w:r/>
      <w:bookmarkStart w:id="37" w:name="_Toc264540536"/>
      <w:r>
        <w:t xml:space="preserve">Check </w:t>
      </w:r>
      <w:r>
        <w:t xml:space="preserve">Date Time </w:t>
      </w:r>
      <w:r>
        <w:t xml:space="preserve">function</w:t>
      </w:r>
      <w:bookmarkEnd w:id="37"/>
      <w:r/>
      <w:r/>
    </w:p>
    <w:p>
      <w:pPr>
        <w:numPr>
          <w:ilvl w:val="0"/>
          <w:numId w:val="9"/>
        </w:numPr>
      </w:pPr>
      <w:r>
        <w:t xml:space="preserve">Algorithm for checking valid date time must be followed flowcharts below:</w:t>
      </w:r>
      <w:r/>
    </w:p>
    <w:p>
      <w:pPr>
        <w:jc w:val="center"/>
        <w:keepNext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9285" cy="5716905"/>
                <wp:effectExtent l="19050" t="0" r="5715" b="0"/>
                <wp:docPr id="4" name="Picture 86" descr="D:\DaysInMonth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86" descr="D:\DaysInMonth.png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09285" cy="5716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9.5pt;height:450.1pt;" strokeweight="0.75pt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pStyle w:val="484"/>
        <w:jc w:val="center"/>
      </w:pPr>
      <w:r>
        <w:t xml:space="preserve">Figure </w:t>
      </w:r>
      <w:r>
        <w:t xml:space="preserve">3</w:t>
      </w:r>
      <w:r>
        <w:t xml:space="preserve">: Check Day in Month</w:t>
      </w:r>
      <w:r/>
    </w:p>
    <w:p>
      <w:pPr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9285" cy="4556125"/>
                <wp:effectExtent l="19050" t="0" r="5715" b="0"/>
                <wp:docPr id="5" name="Picture 87" descr="D:\CheckDate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7" descr="D:\CheckDate.png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09285" cy="455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9.5pt;height:358.8pt;" strokeweight="0.75pt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484"/>
        <w:jc w:val="center"/>
      </w:pPr>
      <w:r>
        <w:t xml:space="preserve">Figure </w:t>
      </w:r>
      <w:r>
        <w:t xml:space="preserve">4</w:t>
      </w:r>
      <w:r>
        <w:t xml:space="preserve">: Check Date</w:t>
      </w:r>
      <w:r/>
    </w:p>
    <w:p>
      <w:pPr>
        <w:ind w:left="0"/>
      </w:pPr>
      <w:r/>
      <w:r/>
    </w:p>
    <w:p>
      <w:pPr>
        <w:numPr>
          <w:ilvl w:val="0"/>
          <w:numId w:val="9"/>
        </w:numPr>
      </w:pPr>
      <w:r>
        <w:t xml:space="preserve">In “Day” textbox, user must be input integer number in rang 1-31.</w:t>
      </w:r>
      <w:r/>
    </w:p>
    <w:p>
      <w:pPr>
        <w:numPr>
          <w:ilvl w:val="0"/>
          <w:numId w:val="9"/>
        </w:numPr>
      </w:pPr>
      <w:r>
        <w:t xml:space="preserve">In “</w:t>
      </w:r>
      <w:r>
        <w:t xml:space="preserve">Month</w:t>
      </w:r>
      <w:r>
        <w:t xml:space="preserve">” textbox, user must be input integer number in rang 1-12.</w:t>
      </w:r>
      <w:r/>
    </w:p>
    <w:p>
      <w:pPr>
        <w:numPr>
          <w:ilvl w:val="0"/>
          <w:numId w:val="9"/>
        </w:numPr>
      </w:pPr>
      <w:r>
        <w:t xml:space="preserve">In “Year” textbox, user must be input integer number in rang 1000-3000.</w:t>
      </w:r>
      <w:r/>
    </w:p>
    <w:p>
      <w:pPr>
        <w:numPr>
          <w:ilvl w:val="0"/>
          <w:numId w:val="9"/>
        </w:numPr>
      </w:pPr>
      <w:r>
        <w:t xml:space="preserve">When user click button “Check”</w:t>
      </w:r>
      <w:r/>
    </w:p>
    <w:p>
      <w:pPr>
        <w:numPr>
          <w:ilvl w:val="1"/>
          <w:numId w:val="9"/>
        </w:numPr>
      </w:pPr>
      <w:r>
        <w:t xml:space="preserve">If “Day” data input is not a number , Message Box will be shown:</w:t>
      </w:r>
      <w:r/>
    </w:p>
    <w:p>
      <w:pPr>
        <w:ind w:left="2025"/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7210" cy="1693545"/>
                <wp:effectExtent l="19050" t="0" r="8890" b="0"/>
                <wp:docPr id="6" name="Picture 88" descr="D:\Error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8" descr="D:\Error.png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77210" cy="1693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2.3pt;height:133.3pt;" strokeweight="0.75pt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484"/>
        <w:jc w:val="center"/>
      </w:pPr>
      <w:r>
        <w:t xml:space="preserve">Figure </w:t>
      </w:r>
      <w:r>
        <w:t xml:space="preserve">5</w:t>
      </w:r>
      <w:r>
        <w:t xml:space="preserve">: Error Message</w:t>
      </w:r>
      <w:r/>
    </w:p>
    <w:p>
      <w:pPr>
        <w:numPr>
          <w:ilvl w:val="1"/>
          <w:numId w:val="12"/>
        </w:numPr>
      </w:pPr>
      <w:r>
        <w:t xml:space="preserve">If “Day” data input is a number </w:t>
      </w:r>
      <w:r>
        <w:t xml:space="preserve">but not in range</w:t>
      </w:r>
      <w:r>
        <w:t xml:space="preserve">, Message Box will be shown:</w:t>
      </w:r>
      <w:r/>
    </w:p>
    <w:p>
      <w:pPr>
        <w:ind w:left="2520"/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1950" cy="1693545"/>
                <wp:effectExtent l="19050" t="0" r="0" b="0"/>
                <wp:docPr id="7" name="Picture 89" descr="D:\Error2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89" descr="D:\Error2.png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901950" cy="1693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28.5pt;height:133.3pt;" strokeweight="0.75pt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484"/>
        <w:jc w:val="center"/>
      </w:pPr>
      <w:r>
        <w:t xml:space="preserve">Figure </w:t>
      </w:r>
      <w:r>
        <w:t xml:space="preserve">6</w:t>
      </w:r>
      <w:r>
        <w:t xml:space="preserve">: Error Message Out-of-Range</w:t>
      </w:r>
      <w:r/>
    </w:p>
    <w:p>
      <w:r/>
      <w:r/>
    </w:p>
    <w:p>
      <w:pPr>
        <w:numPr>
          <w:ilvl w:val="0"/>
          <w:numId w:val="9"/>
        </w:numPr>
      </w:pPr>
      <w:r>
        <w:t xml:space="preserve">Similar validation for “Month” and “Year” text box.</w:t>
      </w:r>
      <w:r/>
    </w:p>
    <w:p>
      <w:pPr>
        <w:numPr>
          <w:ilvl w:val="0"/>
          <w:numId w:val="9"/>
        </w:numPr>
      </w:pPr>
      <w:r>
        <w:t xml:space="preserve">If user input correct format of date time, DTC will check whether the data is valid or not:</w:t>
      </w:r>
      <w:r/>
    </w:p>
    <w:p>
      <w:pPr>
        <w:numPr>
          <w:ilvl w:val="1"/>
          <w:numId w:val="9"/>
        </w:numPr>
      </w:pPr>
      <w:r>
        <w:t xml:space="preserve">If data is valid date time, Message Box will be shown (dd/mm/yyyy is replaced by actual value).</w:t>
      </w:r>
      <w:r/>
    </w:p>
    <w:p>
      <w:pPr>
        <w:ind w:left="2025"/>
        <w:jc w:val="center"/>
        <w:keepNext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794" cy="1638529"/>
                <wp:effectExtent l="19050" t="0" r="0" b="0"/>
                <wp:docPr id="8" name="Picture 0" descr="Message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Message.png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819794" cy="1638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22.0pt;height:129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484"/>
        <w:jc w:val="center"/>
      </w:pPr>
      <w:r>
        <w:t xml:space="preserve">Figure </w:t>
      </w:r>
      <w:r>
        <w:t xml:space="preserve">7</w:t>
      </w:r>
      <w:r>
        <w:t xml:space="preserve">: Correct Date Time Message Box</w:t>
      </w:r>
      <w:r/>
    </w:p>
    <w:p>
      <w:pPr>
        <w:numPr>
          <w:ilvl w:val="1"/>
          <w:numId w:val="9"/>
        </w:numPr>
      </w:pPr>
      <w:r>
        <w:t xml:space="preserve">If data is invalid date time, Message Box will be shown (dd/mm/yyyy is replaced by actual value).</w:t>
      </w:r>
      <w:r/>
    </w:p>
    <w:p>
      <w:pPr>
        <w:ind w:left="2025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4163" cy="1686160"/>
                <wp:effectExtent l="19050" t="0" r="9087" b="0"/>
                <wp:docPr id="9" name="Picture 1" descr="dada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dada.png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134163" cy="1686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46.8pt;height:132.8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1800"/>
      </w:pPr>
      <w:r/>
      <w:r/>
    </w:p>
    <w:p>
      <w:r/>
      <w:r/>
    </w:p>
    <w:p>
      <w:pPr>
        <w:pStyle w:val="440"/>
      </w:pPr>
      <w:r/>
      <w:bookmarkStart w:id="38" w:name="_Toc502027848"/>
      <w:r/>
      <w:bookmarkStart w:id="39" w:name="_Toc264540537"/>
      <w:r>
        <w:t xml:space="preserve">REABILITY</w:t>
      </w:r>
      <w:bookmarkEnd w:id="38"/>
      <w:r/>
      <w:bookmarkEnd w:id="39"/>
      <w:r/>
      <w:r/>
    </w:p>
    <w:p>
      <w:pPr>
        <w:numPr>
          <w:ilvl w:val="0"/>
          <w:numId w:val="13"/>
        </w:numPr>
      </w:pPr>
      <w:r>
        <w:t xml:space="preserve">Application run smoothly without any crash failure.</w:t>
      </w:r>
      <w:r/>
    </w:p>
    <w:p>
      <w:pPr>
        <w:numPr>
          <w:ilvl w:val="0"/>
          <w:numId w:val="13"/>
        </w:numPr>
      </w:pPr>
      <w:r>
        <w:t xml:space="preserve">Checking result is compatible with Georgian calendar.</w:t>
      </w:r>
      <w:bookmarkStart w:id="40" w:name="_Toc502027850"/>
      <w:r/>
      <w:r/>
    </w:p>
    <w:p>
      <w:pPr>
        <w:pStyle w:val="440"/>
        <w:ind w:hanging="547"/>
        <w:tabs>
          <w:tab w:val="left" w:pos="540" w:leader="none"/>
        </w:tabs>
      </w:pPr>
      <w:r/>
      <w:bookmarkStart w:id="41" w:name="_Toc264540538"/>
      <w:r>
        <w:t xml:space="preserve">PERFOMANCE</w:t>
      </w:r>
      <w:bookmarkEnd w:id="40"/>
      <w:r/>
      <w:bookmarkEnd w:id="41"/>
      <w:r/>
      <w:r/>
    </w:p>
    <w:p>
      <w:pPr>
        <w:numPr>
          <w:ilvl w:val="0"/>
          <w:numId w:val="13"/>
        </w:numPr>
      </w:pPr>
      <w:r>
        <w:t xml:space="preserve">Checking result must be appeared 1 second after clicking the “Check” button.</w:t>
      </w:r>
      <w:r/>
    </w:p>
    <w:p>
      <w:pPr>
        <w:pStyle w:val="440"/>
      </w:pPr>
      <w:r/>
      <w:bookmarkStart w:id="42" w:name="_Toc502027856"/>
      <w:r/>
      <w:bookmarkStart w:id="43" w:name="_Toc484831323"/>
      <w:r/>
      <w:bookmarkStart w:id="44" w:name="_Toc264540539"/>
      <w:r>
        <w:t xml:space="preserve">TECHNOLOGY RULES AND LIMITATIONS</w:t>
      </w:r>
      <w:bookmarkEnd w:id="42"/>
      <w:r/>
      <w:bookmarkEnd w:id="44"/>
      <w:r>
        <w:t xml:space="preserve"> </w:t>
      </w:r>
      <w:bookmarkEnd w:id="43"/>
      <w:r/>
      <w:r/>
    </w:p>
    <w:p>
      <w:pPr>
        <w:pStyle w:val="441"/>
      </w:pPr>
      <w:r/>
      <w:bookmarkStart w:id="45" w:name="_Toc264540540"/>
      <w:r>
        <w:t xml:space="preserve">Running Environment</w:t>
      </w:r>
      <w:bookmarkEnd w:id="45"/>
      <w:r/>
      <w:r/>
    </w:p>
    <w:p>
      <w:pPr>
        <w:numPr>
          <w:ilvl w:val="0"/>
          <w:numId w:val="12"/>
        </w:numPr>
      </w:pPr>
      <w:r>
        <w:t xml:space="preserve">Application run on Windows XP SP2 or higher</w:t>
      </w:r>
      <w:r/>
    </w:p>
    <w:p>
      <w:pPr>
        <w:numPr>
          <w:ilvl w:val="0"/>
          <w:numId w:val="12"/>
        </w:numPr>
      </w:pPr>
      <w:r>
        <w:t xml:space="preserve">Application can run on .NET Framework 2.0 or higher.</w:t>
      </w:r>
      <w:r/>
    </w:p>
    <w:p>
      <w:pPr>
        <w:pStyle w:val="441"/>
      </w:pPr>
      <w:r/>
      <w:bookmarkStart w:id="46" w:name="_Toc264540541"/>
      <w:r>
        <w:t xml:space="preserve">Development Environment</w:t>
      </w:r>
      <w:bookmarkEnd w:id="46"/>
      <w:r/>
      <w:r/>
    </w:p>
    <w:p>
      <w:pPr>
        <w:numPr>
          <w:ilvl w:val="0"/>
          <w:numId w:val="14"/>
        </w:numPr>
      </w:pPr>
      <w:r>
        <w:t xml:space="preserve">DTC will be developed on VS2005 or VS2008</w:t>
      </w:r>
      <w:r/>
    </w:p>
    <w:p>
      <w:pPr>
        <w:pStyle w:val="441"/>
      </w:pPr>
      <w:r/>
      <w:bookmarkStart w:id="47" w:name="_Toc264540542"/>
      <w:r>
        <w:t xml:space="preserve">Hardware</w:t>
      </w:r>
      <w:bookmarkEnd w:id="47"/>
      <w:r/>
      <w:r/>
    </w:p>
    <w:p>
      <w:r>
        <w:t xml:space="preserve">Machine for running DTC application:</w:t>
      </w:r>
      <w:r/>
    </w:p>
    <w:p>
      <w:pPr>
        <w:numPr>
          <w:ilvl w:val="0"/>
          <w:numId w:val="14"/>
        </w:numPr>
      </w:pPr>
      <w:r>
        <w:t xml:space="preserve">CPU: Pentim IV or higher</w:t>
      </w:r>
      <w:r/>
    </w:p>
    <w:p>
      <w:pPr>
        <w:numPr>
          <w:ilvl w:val="0"/>
          <w:numId w:val="14"/>
        </w:numPr>
      </w:pPr>
      <w:r>
        <w:t xml:space="preserve">RAM: 512 or higher</w:t>
      </w:r>
      <w:r/>
    </w:p>
    <w:p>
      <w:pPr>
        <w:ind w:left="1267"/>
      </w:pPr>
      <w:r/>
      <w:r/>
    </w:p>
    <w:p>
      <w:pPr>
        <w:ind w:left="1800"/>
      </w:pPr>
      <w:r/>
      <w:r/>
    </w:p>
    <w:p>
      <w:pPr>
        <w:ind w:left="1800"/>
      </w:pPr>
      <w:r/>
      <w:r/>
    </w:p>
    <w:p>
      <w:r/>
      <w:bookmarkEnd w:id="3"/>
      <w:bookmarkEnd w:id="4"/>
      <w:bookmarkEnd w:id="5"/>
      <w:bookmarkEnd w:id="6"/>
      <w:bookmarkEnd w:id="7"/>
      <w:bookmarkEnd w:id="8"/>
      <w:r/>
    </w:p>
    <w:p>
      <w:r/>
      <w:r/>
    </w:p>
    <w:sectPr>
      <w:headerReference w:type="default" r:id="rId9"/>
      <w:footnotePr/>
      <w:type w:val="nextPage"/>
      <w:pgSz w:w="12240" w:h="15840" w:orient="portrait"/>
      <w:pgMar w:top="1152" w:right="1440" w:bottom="1702" w:left="1800" w:header="576" w:footer="576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.VnTime">
    <w:panose1 w:val="020B0604020202020204"/>
  </w:font>
  <w:font w:name="Helvetica">
    <w:panose1 w:val="020B0604020202020204"/>
  </w:font>
  <w:font w:name="Wingdings">
    <w:panose1 w:val="05000000000000000000"/>
  </w:font>
  <w:font w:name="Courier New">
    <w:panose1 w:val="02070309020205020404"/>
  </w:font>
  <w:font w:name=".VnArial">
    <w:panose1 w:val="020B0604020202020204"/>
  </w:font>
  <w:font w:name="Swis721 BlkEx BT">
    <w:panose1 w:val="020B0604020202020204"/>
  </w:font>
  <w:font w:name=".VnArialH">
    <w:panose1 w:val="020B0604020202020204"/>
  </w:font>
  <w:font w:name="Verdana">
    <w:panose1 w:val="020B060403050404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72"/>
    </w:pPr>
    <w:r>
      <w:t xml:space="preserve">06ae-BM/PM/HDCV/FSOFT v1/1</w:t>
    </w:r>
    <w:r>
      <w:tab/>
      <w:t xml:space="preserve">                                                                                            </w:t>
    </w:r>
    <w:r>
      <w:rPr>
        <w:rStyle w:val="474"/>
      </w:rPr>
      <w:fldChar w:fldCharType="begin"/>
    </w:r>
    <w:r>
      <w:rPr>
        <w:rStyle w:val="474"/>
      </w:rPr>
      <w:instrText xml:space="preserve"> PAGE </w:instrText>
    </w:r>
    <w:r>
      <w:rPr>
        <w:rStyle w:val="474"/>
      </w:rPr>
      <w:fldChar w:fldCharType="separate"/>
    </w:r>
    <w:r>
      <w:rPr>
        <w:rStyle w:val="474"/>
      </w:rPr>
      <w:t xml:space="preserve">11</w:t>
    </w:r>
    <w:r>
      <w:rPr>
        <w:rStyle w:val="474"/>
      </w:rPr>
      <w:fldChar w:fldCharType="end"/>
    </w:r>
    <w:r>
      <w:rPr>
        <w:rStyle w:val="474"/>
      </w:rPr>
      <w:t xml:space="preserve">/</w:t>
    </w:r>
    <w:r>
      <w:rPr>
        <w:rStyle w:val="474"/>
      </w:rPr>
      <w:fldChar w:fldCharType="begin"/>
    </w:r>
    <w:r>
      <w:rPr>
        <w:rStyle w:val="474"/>
      </w:rPr>
      <w:instrText xml:space="preserve"> NUMPAGES </w:instrText>
    </w:r>
    <w:r>
      <w:rPr>
        <w:rStyle w:val="474"/>
      </w:rPr>
      <w:fldChar w:fldCharType="separate"/>
    </w:r>
    <w:r>
      <w:rPr>
        <w:rStyle w:val="474"/>
      </w:rPr>
      <w:t xml:space="preserve">15</w:t>
    </w:r>
    <w:r>
      <w:rPr>
        <w:rStyle w:val="474"/>
      </w:rPr>
      <w:fldChar w:fldCharType="end"/>
    </w:r>
    <w:r/>
  </w:p>
  <w:p>
    <w:pPr>
      <w:pStyle w:val="47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before="0"/>
      </w:pPr>
      <w:r>
        <w:separator/>
      </w:r>
      <w:r/>
    </w:p>
  </w:footnote>
  <w:footnote w:type="continuationSeparator" w:id="0">
    <w:p>
      <w:pPr>
        <w:spacing w:lineRule="auto" w:line="240" w:before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61"/>
    </w:pPr>
    <w:r>
      <w:t xml:space="preserve">&lt;Project code&gt; - User Requirement</w:t>
    </w:r>
    <w:r>
      <w:tab/>
    </w:r>
    <w:r>
      <w:tab/>
      <w:t xml:space="preserve">v&lt;xxx&gt;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61"/>
    </w:pPr>
    <w:r>
      <w:t xml:space="preserve">&lt;Project code&gt; - User Requirement</w:t>
    </w:r>
    <w:r>
      <w:tab/>
    </w:r>
    <w:r>
      <w:tab/>
      <w:t xml:space="preserve">v&lt;xxx&gt;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126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27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68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90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62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78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94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95" w:hanging="360"/>
        <w:tabs>
          <w:tab w:val="left" w:pos="795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0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06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22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30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6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2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360" w:hanging="360"/>
        <w:tabs>
          <w:tab w:val="left" w:pos="360" w:leader="none"/>
        </w:tabs>
      </w:pPr>
      <w:rPr>
        <w:rFonts w:ascii="Wingdings" w:hAnsi="Wingdings" w:cs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6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2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8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pStyle w:val="440"/>
      <w:isLgl w:val="false"/>
      <w:suff w:val="tab"/>
      <w:lvlText w:val="%1"/>
      <w:lvlJc w:val="left"/>
      <w:pPr>
        <w:ind w:left="432" w:hanging="432"/>
        <w:tabs>
          <w:tab w:val="left" w:pos="432" w:leader="none"/>
        </w:tabs>
      </w:pPr>
    </w:lvl>
    <w:lvl w:ilvl="1">
      <w:start w:val="1"/>
      <w:numFmt w:val="decimal"/>
      <w:pStyle w:val="441"/>
      <w:isLgl w:val="false"/>
      <w:suff w:val="tab"/>
      <w:lvlText w:val="%1.%2"/>
      <w:lvlJc w:val="left"/>
      <w:pPr>
        <w:ind w:left="576" w:hanging="576"/>
        <w:tabs>
          <w:tab w:val="left" w:pos="576" w:leader="none"/>
        </w:tabs>
      </w:pPr>
    </w:lvl>
    <w:lvl w:ilvl="2">
      <w:start w:val="1"/>
      <w:numFmt w:val="decimal"/>
      <w:pStyle w:val="442"/>
      <w:isLgl w:val="false"/>
      <w:suff w:val="tab"/>
      <w:lvlText w:val="%1.%2.%3"/>
      <w:lvlJc w:val="left"/>
      <w:pPr>
        <w:ind w:left="720" w:hanging="720"/>
        <w:tabs>
          <w:tab w:val="left" w:pos="720" w:leader="none"/>
        </w:tabs>
      </w:pPr>
    </w:lvl>
    <w:lvl w:ilvl="3">
      <w:start w:val="1"/>
      <w:numFmt w:val="decimal"/>
      <w:pStyle w:val="443"/>
      <w:isLgl w:val="false"/>
      <w:suff w:val="tab"/>
      <w:lvlText w:val="%1.%2.%3.%4"/>
      <w:lvlJc w:val="left"/>
      <w:pPr>
        <w:ind w:left="864" w:hanging="864"/>
        <w:tabs>
          <w:tab w:val="left" w:pos="864" w:leader="none"/>
        </w:tabs>
      </w:pPr>
    </w:lvl>
    <w:lvl w:ilvl="4">
      <w:start w:val="1"/>
      <w:numFmt w:val="decimal"/>
      <w:pStyle w:val="444"/>
      <w:isLgl w:val="false"/>
      <w:suff w:val="tab"/>
      <w:lvlText w:val="%1.%2.%3.%4.%5"/>
      <w:lvlJc w:val="left"/>
      <w:pPr>
        <w:ind w:left="1008" w:hanging="1008"/>
        <w:tabs>
          <w:tab w:val="left" w:pos="1008" w:leader="none"/>
        </w:tabs>
      </w:pPr>
    </w:lvl>
    <w:lvl w:ilvl="5">
      <w:start w:val="1"/>
      <w:numFmt w:val="decimal"/>
      <w:pStyle w:val="445"/>
      <w:isLgl w:val="false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decimal"/>
      <w:pStyle w:val="447"/>
      <w:isLgl w:val="false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decimal"/>
      <w:pStyle w:val="448"/>
      <w:isLgl w:val="false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6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2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8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left" w:pos="36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left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left" w:pos="648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6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2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8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 w:numId="14">
    <w:abstractNumId w:val="9"/>
  </w:num>
  <w:num w:numId="15">
    <w:abstractNumId w:val="0"/>
  </w:num>
  <w:num w:numId="16">
    <w:abstractNumId w:val="11"/>
  </w:num>
  <w:num w:numId="17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49"/>
    <w:link w:val="44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49"/>
    <w:link w:val="44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49"/>
    <w:link w:val="476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49"/>
    <w:link w:val="44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49"/>
    <w:link w:val="44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49"/>
    <w:link w:val="445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49"/>
    <w:link w:val="4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49"/>
    <w:link w:val="447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49"/>
    <w:link w:val="448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39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449"/>
    <w:link w:val="470"/>
    <w:uiPriority w:val="10"/>
    <w:rPr>
      <w:sz w:val="48"/>
      <w:szCs w:val="48"/>
    </w:rPr>
  </w:style>
  <w:style w:type="paragraph" w:styleId="34">
    <w:name w:val="Subtitle"/>
    <w:basedOn w:val="439"/>
    <w:next w:val="439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49"/>
    <w:link w:val="34"/>
    <w:uiPriority w:val="11"/>
    <w:rPr>
      <w:sz w:val="24"/>
      <w:szCs w:val="24"/>
    </w:rPr>
  </w:style>
  <w:style w:type="paragraph" w:styleId="36">
    <w:name w:val="Quote"/>
    <w:basedOn w:val="439"/>
    <w:next w:val="43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39"/>
    <w:next w:val="439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49"/>
    <w:link w:val="461"/>
    <w:uiPriority w:val="99"/>
  </w:style>
  <w:style w:type="character" w:styleId="43">
    <w:name w:val="Footer Char"/>
    <w:basedOn w:val="449"/>
    <w:link w:val="472"/>
    <w:uiPriority w:val="99"/>
  </w:style>
  <w:style w:type="table" w:styleId="44">
    <w:name w:val="Table Grid"/>
    <w:basedOn w:val="45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45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45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45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45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4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4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1">
    <w:name w:val="footnote text"/>
    <w:basedOn w:val="439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449"/>
    <w:uiPriority w:val="99"/>
    <w:unhideWhenUsed/>
    <w:rPr>
      <w:vertAlign w:val="superscript"/>
    </w:rPr>
  </w:style>
  <w:style w:type="paragraph" w:styleId="183">
    <w:name w:val="TOC Heading"/>
    <w:uiPriority w:val="39"/>
    <w:unhideWhenUsed/>
  </w:style>
  <w:style w:type="paragraph" w:styleId="439" w:default="1">
    <w:name w:val="Normal"/>
    <w:qFormat/>
    <w:rPr>
      <w:rFonts w:ascii="Tahoma" w:hAnsi="Tahoma" w:cs="Tahoma"/>
    </w:rPr>
    <w:pPr>
      <w:ind w:left="547"/>
      <w:spacing w:lineRule="auto" w:line="360" w:before="120"/>
    </w:pPr>
  </w:style>
  <w:style w:type="paragraph" w:styleId="440">
    <w:name w:val="Heading 1"/>
    <w:basedOn w:val="439"/>
    <w:next w:val="439"/>
    <w:qFormat/>
    <w:rPr>
      <w:rFonts w:ascii="Verdana" w:hAnsi="Verdana" w:cs="Verdana"/>
      <w:b/>
      <w:bCs/>
      <w:caps/>
      <w:color w:val="800000"/>
      <w:sz w:val="24"/>
      <w:szCs w:val="24"/>
    </w:rPr>
    <w:pPr>
      <w:numPr>
        <w:numId w:val="1"/>
      </w:numPr>
      <w:jc w:val="both"/>
      <w:keepNext/>
      <w:pageBreakBefore/>
      <w:spacing w:lineRule="auto" w:line="240" w:after="240" w:before="360"/>
      <w:outlineLvl w:val="0"/>
    </w:pPr>
  </w:style>
  <w:style w:type="paragraph" w:styleId="441">
    <w:name w:val="Heading 2"/>
    <w:basedOn w:val="439"/>
    <w:next w:val="439"/>
    <w:qFormat/>
    <w:rPr>
      <w:b/>
      <w:bCs/>
      <w:i/>
      <w:iCs/>
      <w:color w:val="003400"/>
    </w:rPr>
    <w:pPr>
      <w:numPr>
        <w:ilvl w:val="1"/>
        <w:numId w:val="1"/>
      </w:numPr>
      <w:ind w:left="540" w:hanging="540"/>
      <w:jc w:val="both"/>
      <w:keepNext/>
      <w:spacing w:lineRule="auto" w:line="240" w:after="240" w:before="480"/>
      <w:tabs>
        <w:tab w:val="left" w:pos="540" w:leader="none"/>
      </w:tabs>
      <w:outlineLvl w:val="1"/>
    </w:pPr>
  </w:style>
  <w:style w:type="paragraph" w:styleId="442">
    <w:name w:val="Heading 3"/>
    <w:basedOn w:val="439"/>
    <w:next w:val="439"/>
    <w:qFormat/>
    <w:rPr>
      <w:rFonts w:ascii=".VnArial" w:hAnsi=".VnArial" w:cs=".VnArial"/>
      <w:b/>
      <w:bCs/>
      <w:sz w:val="18"/>
      <w:szCs w:val="18"/>
    </w:rPr>
    <w:pPr>
      <w:numPr>
        <w:ilvl w:val="2"/>
        <w:numId w:val="1"/>
      </w:numPr>
      <w:jc w:val="both"/>
      <w:keepNext/>
      <w:spacing w:after="60" w:before="180"/>
      <w:outlineLvl w:val="2"/>
    </w:pPr>
  </w:style>
  <w:style w:type="paragraph" w:styleId="443">
    <w:name w:val="Heading 4"/>
    <w:basedOn w:val="439"/>
    <w:next w:val="439"/>
    <w:qFormat/>
    <w:rPr>
      <w:b/>
      <w:bCs/>
    </w:rPr>
    <w:pPr>
      <w:numPr>
        <w:ilvl w:val="3"/>
        <w:numId w:val="1"/>
      </w:numPr>
      <w:ind w:left="360" w:hanging="360"/>
      <w:jc w:val="both"/>
      <w:keepNext/>
      <w:spacing w:after="60" w:before="240"/>
      <w:outlineLvl w:val="3"/>
    </w:pPr>
  </w:style>
  <w:style w:type="paragraph" w:styleId="444">
    <w:name w:val="Heading 5"/>
    <w:basedOn w:val="439"/>
    <w:next w:val="439"/>
    <w:qFormat/>
    <w:rPr>
      <w:rFonts w:ascii=".VnArial" w:hAnsi=".VnArial" w:cs=".VnArial"/>
    </w:rPr>
    <w:pPr>
      <w:numPr>
        <w:ilvl w:val="4"/>
        <w:numId w:val="1"/>
      </w:numPr>
      <w:jc w:val="both"/>
      <w:spacing w:after="60" w:before="240"/>
      <w:outlineLvl w:val="4"/>
    </w:pPr>
  </w:style>
  <w:style w:type="paragraph" w:styleId="445">
    <w:name w:val="Heading 6"/>
    <w:basedOn w:val="439"/>
    <w:next w:val="439"/>
    <w:qFormat/>
    <w:rPr>
      <w:rFonts w:ascii="Helvetica" w:hAnsi="Helvetica" w:cs="Helvetica"/>
      <w:i/>
      <w:iCs/>
      <w:color w:val="000000"/>
    </w:rPr>
    <w:pPr>
      <w:numPr>
        <w:ilvl w:val="5"/>
        <w:numId w:val="1"/>
      </w:numPr>
      <w:jc w:val="both"/>
      <w:spacing w:lineRule="auto" w:line="288" w:after="60" w:before="240"/>
      <w:tabs>
        <w:tab w:val="left" w:pos="702" w:leader="none"/>
        <w:tab w:val="left" w:pos="1080" w:leader="none"/>
      </w:tabs>
      <w:outlineLvl w:val="5"/>
    </w:pPr>
  </w:style>
  <w:style w:type="paragraph" w:styleId="446">
    <w:name w:val="Heading 7"/>
    <w:basedOn w:val="439"/>
    <w:next w:val="439"/>
    <w:qFormat/>
    <w:rPr>
      <w:rFonts w:ascii="Helvetica" w:hAnsi="Helvetica" w:cs="Helvetica"/>
      <w:color w:val="000000"/>
    </w:rPr>
    <w:pPr>
      <w:ind w:left="0"/>
      <w:jc w:val="both"/>
      <w:spacing w:lineRule="auto" w:line="288" w:after="60" w:before="240"/>
      <w:tabs>
        <w:tab w:val="left" w:pos="702" w:leader="none"/>
        <w:tab w:val="left" w:pos="1080" w:leader="none"/>
      </w:tabs>
      <w:outlineLvl w:val="6"/>
    </w:pPr>
  </w:style>
  <w:style w:type="paragraph" w:styleId="447">
    <w:name w:val="Heading 8"/>
    <w:basedOn w:val="439"/>
    <w:next w:val="439"/>
    <w:qFormat/>
    <w:rPr>
      <w:rFonts w:ascii="Helvetica" w:hAnsi="Helvetica" w:cs="Helvetica"/>
      <w:i/>
      <w:iCs/>
      <w:color w:val="000000"/>
    </w:rPr>
    <w:pPr>
      <w:numPr>
        <w:ilvl w:val="7"/>
        <w:numId w:val="1"/>
      </w:numPr>
      <w:jc w:val="both"/>
      <w:spacing w:lineRule="auto" w:line="288" w:after="60" w:before="240"/>
      <w:tabs>
        <w:tab w:val="left" w:pos="702" w:leader="none"/>
        <w:tab w:val="left" w:pos="1080" w:leader="none"/>
      </w:tabs>
      <w:outlineLvl w:val="7"/>
    </w:pPr>
  </w:style>
  <w:style w:type="paragraph" w:styleId="448">
    <w:name w:val="Heading 9"/>
    <w:basedOn w:val="439"/>
    <w:next w:val="439"/>
    <w:qFormat/>
    <w:rPr>
      <w:rFonts w:ascii="Helvetica" w:hAnsi="Helvetica" w:cs="Helvetica"/>
      <w:i/>
      <w:iCs/>
      <w:color w:val="000000"/>
      <w:sz w:val="18"/>
      <w:szCs w:val="18"/>
    </w:rPr>
    <w:pPr>
      <w:numPr>
        <w:ilvl w:val="8"/>
        <w:numId w:val="1"/>
      </w:numPr>
      <w:jc w:val="both"/>
      <w:spacing w:lineRule="auto" w:line="288" w:after="60" w:before="240"/>
      <w:tabs>
        <w:tab w:val="left" w:pos="702" w:leader="none"/>
        <w:tab w:val="left" w:pos="1080" w:leader="none"/>
      </w:tabs>
      <w:outlineLvl w:val="8"/>
    </w:pPr>
  </w:style>
  <w:style w:type="character" w:styleId="449" w:default="1">
    <w:name w:val="Default Paragraph Font"/>
    <w:uiPriority w:val="1"/>
    <w:semiHidden/>
    <w:unhideWhenUsed/>
  </w:style>
  <w:style w:type="table" w:styleId="450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51" w:default="1">
    <w:name w:val="No List"/>
    <w:uiPriority w:val="99"/>
    <w:semiHidden/>
    <w:unhideWhenUsed/>
  </w:style>
  <w:style w:type="paragraph" w:styleId="452">
    <w:name w:val="toc 1"/>
    <w:basedOn w:val="439"/>
    <w:next w:val="439"/>
    <w:uiPriority w:val="39"/>
    <w:rPr>
      <w:b/>
      <w:bCs/>
      <w:caps/>
    </w:rPr>
    <w:pPr>
      <w:ind w:left="540" w:hanging="540"/>
      <w:spacing w:after="120" w:before="360"/>
      <w:tabs>
        <w:tab w:val="left" w:pos="540" w:leader="none"/>
        <w:tab w:val="right" w:pos="8659" w:leader="dot"/>
      </w:tabs>
    </w:pPr>
  </w:style>
  <w:style w:type="paragraph" w:styleId="453">
    <w:name w:val="Normal Indent"/>
    <w:basedOn w:val="439"/>
    <w:pPr>
      <w:jc w:val="both"/>
      <w:spacing w:lineRule="auto" w:line="288"/>
      <w:tabs>
        <w:tab w:val="left" w:pos="702" w:leader="none"/>
        <w:tab w:val="left" w:pos="1080" w:leader="none"/>
      </w:tabs>
    </w:pPr>
  </w:style>
  <w:style w:type="paragraph" w:styleId="454" w:customStyle="1">
    <w:name w:val="Example"/>
    <w:basedOn w:val="453"/>
    <w:rPr>
      <w:i/>
      <w:iCs/>
      <w:sz w:val="18"/>
      <w:szCs w:val="18"/>
    </w:rPr>
    <w:pPr>
      <w:ind w:left="1440"/>
      <w:spacing w:before="60"/>
    </w:pPr>
  </w:style>
  <w:style w:type="paragraph" w:styleId="455" w:customStyle="1">
    <w:name w:val="Heading 10"/>
    <w:basedOn w:val="443"/>
    <w:rPr>
      <w:rFonts w:ascii=".VnTime" w:hAnsi=".VnTime" w:cs=".VnTime"/>
      <w:i/>
      <w:iCs/>
    </w:rPr>
    <w:pPr>
      <w:numPr>
        <w:ilvl w:val="0"/>
        <w:numId w:val="0"/>
      </w:numPr>
      <w:ind w:left="720"/>
    </w:pPr>
  </w:style>
  <w:style w:type="paragraph" w:styleId="456" w:customStyle="1">
    <w:name w:val="Vidu"/>
    <w:basedOn w:val="439"/>
    <w:pPr>
      <w:ind w:left="360" w:hanging="360"/>
      <w:jc w:val="both"/>
      <w:tabs>
        <w:tab w:val="left" w:pos="360" w:leader="none"/>
      </w:tabs>
    </w:pPr>
  </w:style>
  <w:style w:type="paragraph" w:styleId="457" w:customStyle="1">
    <w:name w:val="Mucvidu"/>
    <w:basedOn w:val="456"/>
    <w:pPr>
      <w:ind w:left="1080"/>
      <w:tabs>
        <w:tab w:val="clear" w:pos="360" w:leader="none"/>
      </w:tabs>
    </w:pPr>
  </w:style>
  <w:style w:type="paragraph" w:styleId="458" w:customStyle="1">
    <w:name w:val="Tailieu"/>
    <w:basedOn w:val="459"/>
    <w:rPr>
      <w:sz w:val="28"/>
      <w:szCs w:val="28"/>
    </w:rPr>
    <w:pPr>
      <w:ind w:left="360" w:hanging="360"/>
      <w:tabs>
        <w:tab w:val="left" w:pos="360" w:leader="none"/>
      </w:tabs>
    </w:pPr>
  </w:style>
  <w:style w:type="paragraph" w:styleId="459" w:customStyle="1">
    <w:name w:val="Refer"/>
    <w:basedOn w:val="439"/>
    <w:pPr>
      <w:ind w:left="709" w:firstLine="720"/>
      <w:jc w:val="both"/>
      <w:spacing w:after="120"/>
    </w:pPr>
  </w:style>
  <w:style w:type="paragraph" w:styleId="460" w:customStyle="1">
    <w:name w:val="Point"/>
    <w:basedOn w:val="461"/>
    <w:rPr>
      <w:rFonts w:ascii="Arial" w:hAnsi="Arial" w:cs="Arial"/>
    </w:rPr>
    <w:pPr>
      <w:ind w:left="795" w:hanging="360"/>
      <w:spacing w:before="0"/>
      <w:tabs>
        <w:tab w:val="left" w:pos="795" w:leader="none"/>
        <w:tab w:val="clear" w:pos="4320" w:leader="none"/>
      </w:tabs>
    </w:pPr>
  </w:style>
  <w:style w:type="paragraph" w:styleId="461">
    <w:name w:val="Header"/>
    <w:basedOn w:val="439"/>
    <w:pPr>
      <w:ind w:left="0"/>
      <w:jc w:val="both"/>
      <w:spacing w:lineRule="auto" w:line="240"/>
      <w:tabs>
        <w:tab w:val="center" w:pos="4320" w:leader="none"/>
        <w:tab w:val="right" w:pos="9000" w:leader="none"/>
      </w:tabs>
      <w:pBdr>
        <w:bottom w:val="single" w:sz="4" w:space="1" w:color="auto"/>
      </w:pBdr>
    </w:pPr>
  </w:style>
  <w:style w:type="paragraph" w:styleId="462">
    <w:name w:val="toc 2"/>
    <w:basedOn w:val="439"/>
    <w:next w:val="439"/>
    <w:uiPriority w:val="39"/>
    <w:pPr>
      <w:spacing w:lineRule="auto" w:line="240"/>
      <w:tabs>
        <w:tab w:val="left" w:pos="880" w:leader="none"/>
        <w:tab w:val="right" w:pos="8659" w:leader="dot"/>
      </w:tabs>
    </w:pPr>
  </w:style>
  <w:style w:type="paragraph" w:styleId="463">
    <w:name w:val="toc 3"/>
    <w:basedOn w:val="439"/>
    <w:next w:val="439"/>
    <w:semiHidden/>
    <w:rPr>
      <w:i/>
      <w:iCs/>
    </w:rPr>
    <w:pPr>
      <w:ind w:left="440"/>
      <w:spacing w:before="0"/>
    </w:pPr>
  </w:style>
  <w:style w:type="paragraph" w:styleId="464">
    <w:name w:val="toc 4"/>
    <w:basedOn w:val="439"/>
    <w:next w:val="439"/>
    <w:semiHidden/>
    <w:rPr>
      <w:sz w:val="18"/>
      <w:szCs w:val="18"/>
    </w:rPr>
    <w:pPr>
      <w:ind w:left="660"/>
      <w:spacing w:before="0"/>
    </w:pPr>
  </w:style>
  <w:style w:type="paragraph" w:styleId="465">
    <w:name w:val="toc 5"/>
    <w:basedOn w:val="439"/>
    <w:next w:val="439"/>
    <w:semiHidden/>
    <w:rPr>
      <w:sz w:val="18"/>
      <w:szCs w:val="18"/>
    </w:rPr>
    <w:pPr>
      <w:ind w:left="880"/>
      <w:spacing w:before="0"/>
    </w:pPr>
  </w:style>
  <w:style w:type="paragraph" w:styleId="466">
    <w:name w:val="toc 6"/>
    <w:basedOn w:val="439"/>
    <w:next w:val="439"/>
    <w:semiHidden/>
    <w:rPr>
      <w:sz w:val="18"/>
      <w:szCs w:val="18"/>
    </w:rPr>
    <w:pPr>
      <w:ind w:left="1100"/>
      <w:spacing w:before="0"/>
    </w:pPr>
  </w:style>
  <w:style w:type="paragraph" w:styleId="467">
    <w:name w:val="toc 7"/>
    <w:basedOn w:val="439"/>
    <w:next w:val="439"/>
    <w:semiHidden/>
    <w:rPr>
      <w:sz w:val="18"/>
      <w:szCs w:val="18"/>
    </w:rPr>
    <w:pPr>
      <w:ind w:left="1320"/>
      <w:spacing w:before="0"/>
    </w:pPr>
  </w:style>
  <w:style w:type="paragraph" w:styleId="468">
    <w:name w:val="toc 8"/>
    <w:basedOn w:val="439"/>
    <w:next w:val="439"/>
    <w:semiHidden/>
    <w:rPr>
      <w:sz w:val="18"/>
      <w:szCs w:val="18"/>
    </w:rPr>
    <w:pPr>
      <w:ind w:left="1540"/>
      <w:spacing w:before="0"/>
    </w:pPr>
  </w:style>
  <w:style w:type="paragraph" w:styleId="469">
    <w:name w:val="toc 9"/>
    <w:basedOn w:val="439"/>
    <w:next w:val="439"/>
    <w:semiHidden/>
    <w:rPr>
      <w:sz w:val="18"/>
      <w:szCs w:val="18"/>
    </w:rPr>
    <w:pPr>
      <w:ind w:left="1760"/>
      <w:spacing w:before="0"/>
    </w:pPr>
  </w:style>
  <w:style w:type="paragraph" w:styleId="470">
    <w:name w:val="Title"/>
    <w:basedOn w:val="439"/>
    <w:qFormat/>
    <w:rPr>
      <w:rFonts w:ascii=".VnArialH" w:hAnsi=".VnArialH" w:cs=".VnArialH"/>
      <w:b/>
      <w:bCs/>
    </w:rPr>
    <w:pPr>
      <w:spacing w:before="240"/>
    </w:pPr>
  </w:style>
  <w:style w:type="paragraph" w:styleId="471" w:customStyle="1">
    <w:name w:val="NormalTB"/>
    <w:rPr>
      <w:rFonts w:ascii=".VnTime" w:hAnsi=".VnTime" w:cs=".VnTime"/>
      <w:lang w:val="en-GB"/>
    </w:rPr>
    <w:pPr>
      <w:jc w:val="center"/>
    </w:pPr>
  </w:style>
  <w:style w:type="paragraph" w:styleId="472">
    <w:name w:val="Footer"/>
    <w:basedOn w:val="439"/>
    <w:pPr>
      <w:ind w:left="0"/>
      <w:jc w:val="both"/>
      <w:spacing w:lineRule="auto" w:line="240"/>
      <w:tabs>
        <w:tab w:val="center" w:pos="4320" w:leader="none"/>
        <w:tab w:val="right" w:pos="9000" w:leader="none"/>
      </w:tabs>
      <w:pBdr>
        <w:top w:val="single" w:sz="4" w:space="1" w:color="auto"/>
      </w:pBdr>
    </w:pPr>
  </w:style>
  <w:style w:type="paragraph" w:styleId="473" w:customStyle="1">
    <w:name w:val="NormalH"/>
    <w:basedOn w:val="439"/>
    <w:rPr>
      <w:rFonts w:ascii="Verdana" w:hAnsi="Verdana" w:cs="Verdana"/>
      <w:b/>
      <w:bCs/>
      <w:caps/>
      <w:color w:val="003400"/>
      <w:sz w:val="24"/>
      <w:szCs w:val="24"/>
    </w:rPr>
    <w:pPr>
      <w:ind w:left="0"/>
      <w:pageBreakBefore/>
      <w:spacing w:lineRule="auto" w:line="240" w:after="240" w:before="360"/>
      <w:tabs>
        <w:tab w:val="left" w:pos="2160" w:leader="none"/>
        <w:tab w:val="right" w:pos="5040" w:leader="none"/>
        <w:tab w:val="left" w:pos="5760" w:leader="none"/>
        <w:tab w:val="right" w:pos="8640" w:leader="none"/>
      </w:tabs>
    </w:pPr>
  </w:style>
  <w:style w:type="character" w:styleId="474">
    <w:name w:val="page number"/>
    <w:basedOn w:val="449"/>
  </w:style>
  <w:style w:type="paragraph" w:styleId="475" w:customStyle="1">
    <w:name w:val="Bang"/>
    <w:basedOn w:val="439"/>
    <w:rPr>
      <w:sz w:val="18"/>
      <w:szCs w:val="18"/>
    </w:rPr>
    <w:pPr>
      <w:ind w:left="0"/>
      <w:spacing w:after="60" w:before="60"/>
    </w:pPr>
  </w:style>
  <w:style w:type="paragraph" w:styleId="476" w:customStyle="1">
    <w:name w:val="Heading 3"/>
    <w:basedOn w:val="453"/>
    <w:rPr>
      <w:rFonts w:ascii=".VnArial" w:hAnsi=".VnArial" w:cs=".VnArial"/>
    </w:rPr>
    <w:pPr>
      <w:ind w:left="1440" w:hanging="720"/>
      <w:tabs>
        <w:tab w:val="left" w:pos="1440" w:leader="none"/>
      </w:tabs>
    </w:pPr>
  </w:style>
  <w:style w:type="paragraph" w:styleId="477">
    <w:name w:val="Body Text Indent 3"/>
    <w:basedOn w:val="439"/>
    <w:rPr>
      <w:lang w:val="en-AU"/>
    </w:rPr>
    <w:pPr>
      <w:ind w:left="540"/>
      <w:jc w:val="both"/>
    </w:pPr>
  </w:style>
  <w:style w:type="character" w:styleId="478">
    <w:name w:val="Hyperlink"/>
    <w:basedOn w:val="449"/>
    <w:uiPriority w:val="99"/>
    <w:rPr>
      <w:color w:val="0000FF"/>
      <w:u w:val="single"/>
    </w:rPr>
  </w:style>
  <w:style w:type="paragraph" w:styleId="479" w:customStyle="1">
    <w:name w:val="NormalCaption"/>
    <w:basedOn w:val="439"/>
    <w:rPr>
      <w:b/>
      <w:bCs/>
    </w:rPr>
    <w:pPr>
      <w:ind w:left="0"/>
      <w:spacing w:after="120"/>
      <w:widowControl w:val="off"/>
    </w:pPr>
  </w:style>
  <w:style w:type="paragraph" w:styleId="480" w:customStyle="1">
    <w:name w:val="Heading Big"/>
    <w:basedOn w:val="471"/>
    <w:rPr>
      <w:rFonts w:ascii="Swis721 BlkEx BT" w:hAnsi="Swis721 BlkEx BT" w:cs="Swis721 BlkEx BT"/>
      <w:b/>
      <w:bCs/>
      <w:color w:val="6E2500"/>
      <w:sz w:val="32"/>
      <w:szCs w:val="32"/>
      <w:lang w:val="en-US"/>
    </w:rPr>
    <w:pPr>
      <w:spacing w:before="120"/>
      <w:widowControl w:val="off"/>
    </w:pPr>
  </w:style>
  <w:style w:type="paragraph" w:styleId="481" w:customStyle="1">
    <w:name w:val="Heading Lv1"/>
    <w:basedOn w:val="439"/>
    <w:rPr>
      <w:color w:val="6E2500"/>
    </w:rPr>
    <w:pPr>
      <w:ind w:left="0"/>
      <w:spacing w:after="60" w:before="60"/>
      <w:widowControl w:val="off"/>
    </w:pPr>
  </w:style>
  <w:style w:type="paragraph" w:styleId="482">
    <w:name w:val="Body Text Indent"/>
    <w:basedOn w:val="439"/>
  </w:style>
  <w:style w:type="paragraph" w:styleId="483">
    <w:name w:val="Balloon Text"/>
    <w:basedOn w:val="439"/>
    <w:semiHidden/>
    <w:rPr>
      <w:sz w:val="16"/>
      <w:szCs w:val="16"/>
    </w:rPr>
  </w:style>
  <w:style w:type="paragraph" w:styleId="484">
    <w:name w:val="caption"/>
    <w:basedOn w:val="439"/>
    <w:next w:val="439"/>
    <w:qFormat/>
    <w:uiPriority w:val="35"/>
    <w:unhideWhenUsed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>FPTSoft</Company>
  <DocSecurity>0</DocSecurity>
  <HyperlinksChanged>false</HyperlinksChanged>
  <LinksUpToDate>false</LinksUpToDate>
  <Manager>Nguyen Thanh Nam</Manager>
  <ScaleCrop>false</ScaleCrop>
  <SharedDoc>false</SharedDoc>
  <Template>Template_User requirement document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Template_User requirement document</dc:title>
  <dc:subject>1/1</dc:subject>
  <dc:creator>LamPhuong</dc:creator>
  <dc:description>CMM-4 Project</dc:description>
  <cp:revision>3</cp:revision>
  <dcterms:created xsi:type="dcterms:W3CDTF">2010-06-17T02:07:00Z</dcterms:created>
  <dcterms:modified xsi:type="dcterms:W3CDTF">2020-02-20T10:30:34Z</dcterms:modified>
  <cp:category>Template</cp:category>
</cp:coreProperties>
</file>