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526" w:rsidRPr="00205526" w:rsidRDefault="00205526" w:rsidP="00205526">
      <w:pPr>
        <w:rPr>
          <w:rFonts w:ascii="Nunito" w:hAnsi="Nunito"/>
          <w:b/>
          <w:sz w:val="32"/>
          <w:szCs w:val="26"/>
        </w:rPr>
      </w:pPr>
      <w:r w:rsidRPr="00205526">
        <w:rPr>
          <w:rFonts w:ascii="Nunito" w:hAnsi="Nunito"/>
          <w:b/>
          <w:sz w:val="32"/>
          <w:szCs w:val="26"/>
        </w:rPr>
        <w:t>Getting To Know Your Data</w:t>
      </w:r>
    </w:p>
    <w:p w:rsidR="00205526" w:rsidRPr="00205526" w:rsidRDefault="00205526" w:rsidP="00205526">
      <w:pPr>
        <w:pStyle w:val="ListParagraph"/>
        <w:numPr>
          <w:ilvl w:val="0"/>
          <w:numId w:val="12"/>
        </w:numPr>
        <w:ind w:left="360"/>
        <w:rPr>
          <w:rFonts w:ascii="Nunito" w:hAnsi="Nunito"/>
          <w:szCs w:val="26"/>
        </w:rPr>
      </w:pPr>
      <w:r w:rsidRPr="00205526">
        <w:rPr>
          <w:rFonts w:ascii="Nunito" w:hAnsi="Nunito"/>
          <w:szCs w:val="26"/>
        </w:rPr>
        <w:t>Tính giá trị trung bình: AVERAGE()</w:t>
      </w:r>
    </w:p>
    <w:p w:rsidR="00205526" w:rsidRPr="00205526" w:rsidRDefault="00205526" w:rsidP="00205526">
      <w:pPr>
        <w:pStyle w:val="ListParagraph"/>
        <w:numPr>
          <w:ilvl w:val="0"/>
          <w:numId w:val="12"/>
        </w:numPr>
        <w:ind w:left="360"/>
        <w:rPr>
          <w:rFonts w:ascii="Nunito" w:hAnsi="Nunito"/>
          <w:szCs w:val="26"/>
        </w:rPr>
      </w:pPr>
      <w:r w:rsidRPr="00205526">
        <w:rPr>
          <w:rFonts w:ascii="Nunito" w:hAnsi="Nunito"/>
          <w:szCs w:val="26"/>
        </w:rPr>
        <w:t>Tính giá trị ở giữa tập hợp: MEDIAN()</w:t>
      </w:r>
    </w:p>
    <w:p w:rsidR="00205526" w:rsidRPr="00205526" w:rsidRDefault="00205526" w:rsidP="00205526">
      <w:pPr>
        <w:pStyle w:val="ListParagraph"/>
        <w:numPr>
          <w:ilvl w:val="0"/>
          <w:numId w:val="12"/>
        </w:numPr>
        <w:ind w:left="360"/>
        <w:rPr>
          <w:rFonts w:ascii="Nunito" w:hAnsi="Nunito"/>
          <w:szCs w:val="26"/>
        </w:rPr>
      </w:pPr>
      <w:r w:rsidRPr="00205526">
        <w:rPr>
          <w:rFonts w:ascii="Nunito" w:hAnsi="Nunito"/>
          <w:szCs w:val="26"/>
        </w:rPr>
        <w:t>Giá trị xuất hiện nhiều nhất: MODE()</w:t>
      </w:r>
    </w:p>
    <w:p w:rsidR="00205526" w:rsidRPr="00205526" w:rsidRDefault="00205526" w:rsidP="00205526">
      <w:pPr>
        <w:pStyle w:val="ListParagraph"/>
        <w:numPr>
          <w:ilvl w:val="0"/>
          <w:numId w:val="12"/>
        </w:numPr>
        <w:ind w:left="360"/>
        <w:rPr>
          <w:rFonts w:ascii="Nunito" w:hAnsi="Nunito"/>
          <w:szCs w:val="26"/>
        </w:rPr>
      </w:pPr>
      <w:r w:rsidRPr="00205526">
        <w:rPr>
          <w:rFonts w:ascii="Nunito" w:hAnsi="Nunito"/>
          <w:szCs w:val="26"/>
        </w:rPr>
        <w:t>Hàm tính phương sai của toàn bộ tập hợp: VARP()</w:t>
      </w:r>
    </w:p>
    <w:p w:rsidR="00205526" w:rsidRPr="00205526" w:rsidRDefault="00205526" w:rsidP="00205526">
      <w:pPr>
        <w:pStyle w:val="ListParagraph"/>
        <w:numPr>
          <w:ilvl w:val="0"/>
          <w:numId w:val="12"/>
        </w:numPr>
        <w:ind w:left="360"/>
        <w:rPr>
          <w:rFonts w:ascii="Nunito" w:hAnsi="Nunito"/>
          <w:szCs w:val="26"/>
        </w:rPr>
      </w:pPr>
      <w:r w:rsidRPr="00205526">
        <w:rPr>
          <w:rFonts w:ascii="Nunito" w:hAnsi="Nunito"/>
          <w:szCs w:val="26"/>
        </w:rPr>
        <w:t>Hàm tính độ lệch chuẩn của toàn bộ tập hợp: STDEVP()</w:t>
      </w:r>
    </w:p>
    <w:p w:rsidR="00205526" w:rsidRPr="00205526" w:rsidRDefault="00205526" w:rsidP="00205526">
      <w:pPr>
        <w:pStyle w:val="ListParagraph"/>
        <w:numPr>
          <w:ilvl w:val="0"/>
          <w:numId w:val="12"/>
        </w:numPr>
        <w:ind w:left="360"/>
        <w:rPr>
          <w:rFonts w:ascii="Nunito" w:hAnsi="Nunito"/>
          <w:szCs w:val="26"/>
        </w:rPr>
      </w:pPr>
      <w:r w:rsidRPr="00205526">
        <w:rPr>
          <w:rFonts w:ascii="Nunito" w:hAnsi="Nunito"/>
          <w:szCs w:val="26"/>
        </w:rPr>
        <w:t>Tính tứ phân vị của một tập hợp: QUARTILE(Data, thứ tự phân vị %1,2,3,4% )</w:t>
      </w:r>
    </w:p>
    <w:p w:rsidR="00F34439" w:rsidRPr="00205526" w:rsidRDefault="00205526" w:rsidP="00205526">
      <w:pPr>
        <w:pStyle w:val="ListParagraph"/>
        <w:numPr>
          <w:ilvl w:val="0"/>
          <w:numId w:val="12"/>
        </w:numPr>
        <w:ind w:left="360"/>
        <w:rPr>
          <w:rFonts w:ascii="Nunito" w:hAnsi="Nunito"/>
          <w:szCs w:val="26"/>
        </w:rPr>
      </w:pPr>
      <w:r w:rsidRPr="00205526">
        <w:rPr>
          <w:rFonts w:ascii="Nunito" w:hAnsi="Nunito"/>
          <w:szCs w:val="26"/>
        </w:rPr>
        <w:t>Tính tương đương chuẩn hóa của một biến ngẫu nhiên %Tính giá trị Z_core =(giá trị - trung bình)/độ lệch chuẩn% : STANDARDIZE(Giá trị, TB, độ lệch chuẩn)</w:t>
      </w:r>
    </w:p>
    <w:p w:rsidR="00205526" w:rsidRPr="00205526" w:rsidRDefault="00205526" w:rsidP="00205526">
      <w:pPr>
        <w:rPr>
          <w:rFonts w:ascii="Nunito" w:hAnsi="Nunito"/>
          <w:b/>
          <w:sz w:val="32"/>
          <w:szCs w:val="26"/>
        </w:rPr>
      </w:pPr>
      <w:r w:rsidRPr="00205526">
        <w:rPr>
          <w:rFonts w:ascii="Nunito" w:hAnsi="Nunito"/>
          <w:b/>
          <w:sz w:val="32"/>
          <w:szCs w:val="26"/>
        </w:rPr>
        <w:t>Statistical Data Visualization</w:t>
      </w:r>
      <w:bookmarkStart w:id="0" w:name="_GoBack"/>
      <w:bookmarkEnd w:id="0"/>
    </w:p>
    <w:p w:rsidR="00205526" w:rsidRPr="00205526" w:rsidRDefault="00205526" w:rsidP="00205526">
      <w:pPr>
        <w:pStyle w:val="ListParagraph"/>
        <w:numPr>
          <w:ilvl w:val="0"/>
          <w:numId w:val="13"/>
        </w:numPr>
        <w:rPr>
          <w:rFonts w:ascii="Nunito" w:hAnsi="Nunito"/>
          <w:b/>
          <w:szCs w:val="26"/>
        </w:rPr>
      </w:pPr>
      <w:r w:rsidRPr="00205526">
        <w:rPr>
          <w:rFonts w:ascii="Nunito" w:hAnsi="Nunito"/>
          <w:b/>
          <w:szCs w:val="26"/>
        </w:rPr>
        <w:t xml:space="preserve">Biểu đồ tần số. </w:t>
      </w:r>
    </w:p>
    <w:p w:rsidR="00205526" w:rsidRPr="00205526" w:rsidRDefault="00205526" w:rsidP="00205526">
      <w:pPr>
        <w:pStyle w:val="ListParagraph"/>
        <w:rPr>
          <w:rFonts w:ascii="Nunito" w:hAnsi="Nunito"/>
          <w:szCs w:val="26"/>
        </w:rPr>
      </w:pPr>
      <w:r w:rsidRPr="00205526">
        <w:rPr>
          <w:rFonts w:ascii="Nunito" w:hAnsi="Nunito"/>
          <w:szCs w:val="26"/>
        </w:rPr>
        <w:t>Vào Insert -&gt; Chart -&gt; Histogram</w:t>
      </w:r>
    </w:p>
    <w:p w:rsidR="00205526" w:rsidRPr="00205526" w:rsidRDefault="00205526" w:rsidP="00205526">
      <w:pPr>
        <w:rPr>
          <w:rFonts w:ascii="Nunito" w:hAnsi="Nunito"/>
          <w:szCs w:val="26"/>
        </w:rPr>
      </w:pPr>
    </w:p>
    <w:p w:rsidR="00205526" w:rsidRPr="00205526" w:rsidRDefault="00205526" w:rsidP="00205526">
      <w:pPr>
        <w:rPr>
          <w:rFonts w:ascii="Nunito" w:hAnsi="Nunito"/>
          <w:szCs w:val="26"/>
        </w:rPr>
      </w:pPr>
      <w:r w:rsidRPr="00205526">
        <w:rPr>
          <w:rFonts w:ascii="Nunito" w:hAnsi="Nunito"/>
          <w:szCs w:val="26"/>
        </w:rPr>
        <w:t>Is the data "normally" distributed?</w:t>
      </w:r>
    </w:p>
    <w:p w:rsidR="00205526" w:rsidRPr="00205526" w:rsidRDefault="00205526" w:rsidP="00205526">
      <w:pPr>
        <w:rPr>
          <w:rFonts w:ascii="Nunito" w:hAnsi="Nunito"/>
          <w:szCs w:val="26"/>
        </w:rPr>
      </w:pPr>
      <w:r w:rsidRPr="00205526">
        <w:rPr>
          <w:rFonts w:ascii="Nunito" w:hAnsi="Nunito"/>
          <w:szCs w:val="26"/>
        </w:rPr>
        <w:t xml:space="preserve">  Now you want to use statistics to verify if the distribution is approximately symmetrical or "normally distributed". To do so, you will calculate the skew and kurtosis.</w:t>
      </w:r>
    </w:p>
    <w:p w:rsidR="00205526" w:rsidRPr="00205526" w:rsidRDefault="00205526" w:rsidP="00205526">
      <w:pPr>
        <w:rPr>
          <w:rFonts w:ascii="Nunito" w:hAnsi="Nunito"/>
          <w:szCs w:val="26"/>
        </w:rPr>
      </w:pPr>
    </w:p>
    <w:p w:rsidR="00205526" w:rsidRPr="00205526" w:rsidRDefault="00205526" w:rsidP="00205526">
      <w:pPr>
        <w:rPr>
          <w:rFonts w:ascii="Nunito" w:hAnsi="Nunito"/>
          <w:szCs w:val="26"/>
        </w:rPr>
      </w:pPr>
      <w:r w:rsidRPr="00205526">
        <w:rPr>
          <w:rFonts w:ascii="Nunito" w:hAnsi="Nunito"/>
          <w:szCs w:val="26"/>
        </w:rPr>
        <w:t xml:space="preserve">  Kurtosis: Calculated using KURT() %Hệ số nhọn của tập dữ liệu%. Measures how the tails behave. It identifies how values are concentrated around the mean and how they trail away from it in the tails.</w:t>
      </w:r>
    </w:p>
    <w:p w:rsidR="00205526" w:rsidRPr="00205526" w:rsidRDefault="00205526" w:rsidP="00205526">
      <w:pPr>
        <w:rPr>
          <w:rFonts w:ascii="Nunito" w:hAnsi="Nunito"/>
          <w:szCs w:val="26"/>
        </w:rPr>
      </w:pPr>
      <w:r w:rsidRPr="00205526">
        <w:rPr>
          <w:rFonts w:ascii="Nunito" w:hAnsi="Nunito"/>
          <w:szCs w:val="26"/>
        </w:rPr>
        <w:t xml:space="preserve">  Skew: Calculated using SKEW() % Tính độ lệch của tập dữ liệu%. Measures how symmetrical the distribution is. 0 means the distribution is exactly symmetrical. Values above or below 0 indicate that there are more values above or below the mean.</w:t>
      </w:r>
    </w:p>
    <w:p w:rsidR="00205526" w:rsidRPr="00205526" w:rsidRDefault="00205526" w:rsidP="00205526">
      <w:pPr>
        <w:rPr>
          <w:rFonts w:ascii="Nunito" w:hAnsi="Nunito"/>
          <w:szCs w:val="26"/>
        </w:rPr>
      </w:pPr>
      <w:r w:rsidRPr="00205526">
        <w:rPr>
          <w:rFonts w:ascii="Nunito" w:hAnsi="Nunito"/>
          <w:szCs w:val="26"/>
        </w:rPr>
        <w:t xml:space="preserve">  -&gt; Trị tuyệt đối 2 hệ số KURT() và SKEW() &lt;2 thì dữ liệu có phân phối chuẩn</w:t>
      </w:r>
    </w:p>
    <w:p w:rsidR="00205526" w:rsidRPr="00205526" w:rsidRDefault="00205526" w:rsidP="00205526">
      <w:pPr>
        <w:rPr>
          <w:rFonts w:ascii="Nunito" w:hAnsi="Nunito"/>
          <w:szCs w:val="26"/>
        </w:rPr>
      </w:pPr>
      <w:r w:rsidRPr="00205526">
        <w:rPr>
          <w:rFonts w:ascii="Nunito" w:hAnsi="Nunito"/>
          <w:szCs w:val="26"/>
        </w:rPr>
        <w:t xml:space="preserve">  </w:t>
      </w:r>
    </w:p>
    <w:p w:rsidR="00205526" w:rsidRPr="00205526" w:rsidRDefault="00205526" w:rsidP="00205526">
      <w:pPr>
        <w:pStyle w:val="ListParagraph"/>
        <w:numPr>
          <w:ilvl w:val="0"/>
          <w:numId w:val="13"/>
        </w:numPr>
        <w:rPr>
          <w:rFonts w:ascii="Nunito" w:hAnsi="Nunito"/>
          <w:b/>
          <w:szCs w:val="26"/>
        </w:rPr>
      </w:pPr>
      <w:r w:rsidRPr="00205526">
        <w:rPr>
          <w:rFonts w:ascii="Nunito" w:hAnsi="Nunito"/>
          <w:b/>
          <w:szCs w:val="26"/>
        </w:rPr>
        <w:t>Biểu đồ</w:t>
      </w:r>
      <w:r w:rsidRPr="00205526">
        <w:rPr>
          <w:rFonts w:ascii="Nunito" w:hAnsi="Nunito"/>
          <w:b/>
          <w:szCs w:val="26"/>
        </w:rPr>
        <w:t xml:space="preserve"> phân tán</w:t>
      </w:r>
    </w:p>
    <w:p w:rsidR="00205526" w:rsidRPr="00205526" w:rsidRDefault="00205526" w:rsidP="00205526">
      <w:pPr>
        <w:pStyle w:val="ListParagraph"/>
        <w:rPr>
          <w:rFonts w:ascii="Nunito" w:hAnsi="Nunito"/>
          <w:szCs w:val="26"/>
        </w:rPr>
      </w:pPr>
      <w:r w:rsidRPr="00205526">
        <w:rPr>
          <w:rFonts w:ascii="Nunito" w:hAnsi="Nunito"/>
          <w:szCs w:val="26"/>
        </w:rPr>
        <w:t>Vào Insert -&gt; Chart -&gt; Scatter</w:t>
      </w:r>
    </w:p>
    <w:p w:rsidR="00205526" w:rsidRPr="00205526" w:rsidRDefault="00205526" w:rsidP="00205526">
      <w:pPr>
        <w:rPr>
          <w:rFonts w:ascii="Nunito" w:hAnsi="Nunito"/>
          <w:szCs w:val="26"/>
        </w:rPr>
      </w:pPr>
      <w:r w:rsidRPr="00205526">
        <w:rPr>
          <w:rFonts w:ascii="Nunito" w:hAnsi="Nunito"/>
          <w:szCs w:val="26"/>
        </w:rPr>
        <w:t xml:space="preserve">Tìm hệ số tương quan giữa X và Y %tích Pearson%: CORREL() -&gt; Giá trị này trong khoảng [-1;1] </w:t>
      </w:r>
    </w:p>
    <w:p w:rsidR="00205526" w:rsidRPr="00205526" w:rsidRDefault="00205526" w:rsidP="00205526">
      <w:pPr>
        <w:rPr>
          <w:rFonts w:ascii="Nunito" w:hAnsi="Nunito"/>
          <w:szCs w:val="26"/>
        </w:rPr>
      </w:pPr>
      <w:r w:rsidRPr="00205526">
        <w:rPr>
          <w:rFonts w:ascii="Nunito" w:hAnsi="Nunito"/>
          <w:szCs w:val="26"/>
        </w:rPr>
        <w:lastRenderedPageBreak/>
        <w:t>Spreadsheets have 3 formulas for calculating the y-intercept and slope given two variables.</w:t>
      </w:r>
    </w:p>
    <w:p w:rsidR="00205526" w:rsidRPr="00205526" w:rsidRDefault="00205526" w:rsidP="00205526">
      <w:pPr>
        <w:rPr>
          <w:rFonts w:ascii="Nunito" w:hAnsi="Nunito"/>
          <w:szCs w:val="26"/>
        </w:rPr>
      </w:pPr>
      <w:r w:rsidRPr="00205526">
        <w:rPr>
          <w:rFonts w:ascii="Nunito" w:hAnsi="Nunito"/>
          <w:szCs w:val="26"/>
        </w:rPr>
        <w:t xml:space="preserve">  SLOPE() %Độ dốc của đường hồi quy tuyến tính của dữ liệu%- will return the slope of a trend line or linear regression representing the linear change in one unit to another.</w:t>
      </w:r>
    </w:p>
    <w:p w:rsidR="00205526" w:rsidRPr="00205526" w:rsidRDefault="00205526" w:rsidP="00205526">
      <w:pPr>
        <w:rPr>
          <w:rFonts w:ascii="Nunito" w:hAnsi="Nunito"/>
          <w:szCs w:val="26"/>
        </w:rPr>
      </w:pPr>
      <w:r w:rsidRPr="00205526">
        <w:rPr>
          <w:rFonts w:ascii="Nunito" w:hAnsi="Nunito"/>
          <w:szCs w:val="26"/>
        </w:rPr>
        <w:t xml:space="preserve">  INTERCEPT() % giá trị y cũa đường hồi quy tuyến tính khi x =0) - returns the value where the trendline will intersect the y-axis.</w:t>
      </w:r>
    </w:p>
    <w:p w:rsidR="00205526" w:rsidRPr="00205526" w:rsidRDefault="00205526" w:rsidP="00205526">
      <w:pPr>
        <w:rPr>
          <w:rFonts w:ascii="Nunito" w:hAnsi="Nunito"/>
          <w:szCs w:val="26"/>
        </w:rPr>
      </w:pPr>
      <w:r w:rsidRPr="00205526">
        <w:rPr>
          <w:rFonts w:ascii="Nunito" w:hAnsi="Nunito"/>
          <w:szCs w:val="26"/>
        </w:rPr>
        <w:t xml:space="preserve">  LINEST() %trả về hàm xu hướng tuyến tính phù hợp nhất thông qua pp bình phương nhỏ nhất% - calculates both the slope &amp; the intercept of two variables using the least-squares method.</w:t>
      </w:r>
    </w:p>
    <w:p w:rsidR="00205526" w:rsidRPr="00205526" w:rsidRDefault="00205526" w:rsidP="00205526">
      <w:pPr>
        <w:rPr>
          <w:rFonts w:ascii="Nunito" w:hAnsi="Nunito"/>
          <w:szCs w:val="26"/>
        </w:rPr>
      </w:pPr>
    </w:p>
    <w:p w:rsidR="00205526" w:rsidRPr="00205526" w:rsidRDefault="00205526" w:rsidP="00205526">
      <w:pPr>
        <w:pStyle w:val="ListParagraph"/>
        <w:numPr>
          <w:ilvl w:val="0"/>
          <w:numId w:val="13"/>
        </w:numPr>
        <w:rPr>
          <w:rFonts w:ascii="Nunito" w:hAnsi="Nunito"/>
          <w:b/>
          <w:szCs w:val="26"/>
        </w:rPr>
      </w:pPr>
      <w:r w:rsidRPr="00205526">
        <w:rPr>
          <w:rFonts w:ascii="Nunito" w:hAnsi="Nunito"/>
          <w:b/>
          <w:szCs w:val="26"/>
        </w:rPr>
        <w:t>Biều đồ cộ</w:t>
      </w:r>
      <w:r w:rsidRPr="00205526">
        <w:rPr>
          <w:rFonts w:ascii="Nunito" w:hAnsi="Nunito"/>
          <w:b/>
          <w:szCs w:val="26"/>
        </w:rPr>
        <w:t>t</w:t>
      </w:r>
    </w:p>
    <w:p w:rsidR="00205526" w:rsidRPr="00205526" w:rsidRDefault="00205526" w:rsidP="00205526">
      <w:pPr>
        <w:pStyle w:val="ListParagraph"/>
        <w:rPr>
          <w:rFonts w:ascii="Nunito" w:hAnsi="Nunito"/>
          <w:szCs w:val="26"/>
        </w:rPr>
      </w:pPr>
      <w:r w:rsidRPr="00205526">
        <w:rPr>
          <w:rFonts w:ascii="Nunito" w:hAnsi="Nunito"/>
          <w:szCs w:val="26"/>
        </w:rPr>
        <w:t>Vào Insert -&gt; Chart -&gt; Bar</w:t>
      </w:r>
    </w:p>
    <w:p w:rsidR="00205526" w:rsidRPr="00205526" w:rsidRDefault="00205526" w:rsidP="00205526">
      <w:pPr>
        <w:rPr>
          <w:rFonts w:ascii="Nunito" w:hAnsi="Nunito"/>
          <w:szCs w:val="26"/>
        </w:rPr>
      </w:pPr>
      <w:r w:rsidRPr="00205526">
        <w:rPr>
          <w:rFonts w:ascii="Nunito" w:hAnsi="Nunito"/>
          <w:szCs w:val="26"/>
        </w:rPr>
        <w:t>The difference is subtle but helps your audience in different ways.</w:t>
      </w:r>
    </w:p>
    <w:p w:rsidR="00205526" w:rsidRPr="00205526" w:rsidRDefault="00205526" w:rsidP="00205526">
      <w:pPr>
        <w:rPr>
          <w:rFonts w:ascii="Nunito" w:hAnsi="Nunito"/>
          <w:szCs w:val="26"/>
        </w:rPr>
      </w:pPr>
      <w:r w:rsidRPr="00205526">
        <w:rPr>
          <w:rFonts w:ascii="Nunito" w:hAnsi="Nunito"/>
          <w:szCs w:val="26"/>
        </w:rPr>
        <w:t xml:space="preserve">  Stacked: helps you focus on the proportion of the total that is a particular class. You will visually understand the amount of the total that represents competitive online auctions.</w:t>
      </w:r>
    </w:p>
    <w:p w:rsidR="00205526" w:rsidRPr="00205526" w:rsidRDefault="00205526" w:rsidP="00205526">
      <w:pPr>
        <w:rPr>
          <w:rFonts w:ascii="Nunito" w:hAnsi="Nunito"/>
          <w:szCs w:val="26"/>
        </w:rPr>
      </w:pPr>
      <w:r w:rsidRPr="00205526">
        <w:rPr>
          <w:rFonts w:ascii="Nunito" w:hAnsi="Nunito"/>
          <w:szCs w:val="26"/>
        </w:rPr>
        <w:t xml:space="preserve">  Side-by-side: lets the audience understand the values in relation to each other. You will visually interpret how similar each class values are.</w:t>
      </w:r>
    </w:p>
    <w:p w:rsidR="00205526" w:rsidRPr="00205526" w:rsidRDefault="00205526" w:rsidP="00205526">
      <w:pPr>
        <w:rPr>
          <w:rFonts w:ascii="Nunito" w:hAnsi="Nunito"/>
          <w:b/>
          <w:sz w:val="32"/>
          <w:szCs w:val="26"/>
        </w:rPr>
      </w:pPr>
      <w:r w:rsidRPr="00205526">
        <w:rPr>
          <w:rFonts w:ascii="Nunito" w:hAnsi="Nunito"/>
          <w:b/>
          <w:sz w:val="32"/>
          <w:szCs w:val="26"/>
        </w:rPr>
        <w:t>Statistical Hypothesis Testing</w:t>
      </w:r>
    </w:p>
    <w:p w:rsidR="00205526" w:rsidRPr="00205526" w:rsidRDefault="00205526" w:rsidP="00205526">
      <w:pPr>
        <w:pStyle w:val="ListParagraph"/>
        <w:numPr>
          <w:ilvl w:val="0"/>
          <w:numId w:val="14"/>
        </w:numPr>
        <w:rPr>
          <w:rFonts w:ascii="Nunito" w:hAnsi="Nunito"/>
          <w:b/>
          <w:szCs w:val="26"/>
        </w:rPr>
      </w:pPr>
      <w:r w:rsidRPr="00205526">
        <w:rPr>
          <w:rFonts w:ascii="Nunito" w:hAnsi="Nunito"/>
          <w:b/>
          <w:szCs w:val="26"/>
        </w:rPr>
        <w:t>Sampling in Spreadsheets</w:t>
      </w:r>
    </w:p>
    <w:p w:rsidR="00205526" w:rsidRPr="00205526" w:rsidRDefault="00205526" w:rsidP="00205526">
      <w:pPr>
        <w:rPr>
          <w:rFonts w:ascii="Nunito" w:hAnsi="Nunito"/>
          <w:szCs w:val="26"/>
        </w:rPr>
      </w:pPr>
      <w:r w:rsidRPr="00205526">
        <w:rPr>
          <w:rFonts w:ascii="Nunito" w:hAnsi="Nunito"/>
          <w:szCs w:val="26"/>
        </w:rPr>
        <w:t xml:space="preserve">  Population: An entire collection of observations or events</w:t>
      </w:r>
    </w:p>
    <w:p w:rsidR="00205526" w:rsidRPr="00205526" w:rsidRDefault="00205526" w:rsidP="00205526">
      <w:pPr>
        <w:rPr>
          <w:rFonts w:ascii="Nunito" w:hAnsi="Nunito"/>
          <w:szCs w:val="26"/>
        </w:rPr>
      </w:pPr>
      <w:r w:rsidRPr="00205526">
        <w:rPr>
          <w:rFonts w:ascii="Nunito" w:hAnsi="Nunito"/>
          <w:szCs w:val="26"/>
        </w:rPr>
        <w:t xml:space="preserve">  Sample: A subset from a population meant to represent the population</w:t>
      </w:r>
    </w:p>
    <w:p w:rsidR="00205526" w:rsidRPr="00205526" w:rsidRDefault="00205526" w:rsidP="00205526">
      <w:pPr>
        <w:rPr>
          <w:rFonts w:ascii="Nunito" w:hAnsi="Nunito"/>
          <w:szCs w:val="26"/>
        </w:rPr>
      </w:pPr>
      <w:r w:rsidRPr="00205526">
        <w:rPr>
          <w:rFonts w:ascii="Nunito" w:hAnsi="Nunito"/>
          <w:szCs w:val="26"/>
        </w:rPr>
        <w:t xml:space="preserve">  </w:t>
      </w:r>
    </w:p>
    <w:p w:rsidR="00205526" w:rsidRPr="00205526" w:rsidRDefault="00205526" w:rsidP="00205526">
      <w:pPr>
        <w:rPr>
          <w:rFonts w:ascii="Nunito" w:hAnsi="Nunito"/>
          <w:szCs w:val="26"/>
        </w:rPr>
      </w:pPr>
      <w:r w:rsidRPr="00205526">
        <w:rPr>
          <w:rFonts w:ascii="Nunito" w:hAnsi="Nunito"/>
          <w:szCs w:val="26"/>
        </w:rPr>
        <w:t xml:space="preserve">  There are many ways to sample data. Sampling choices affect the statistics and as a result, what you learn about the data population. A popular method for sampling is to do it randomly.</w:t>
      </w:r>
    </w:p>
    <w:p w:rsidR="00205526" w:rsidRPr="00205526" w:rsidRDefault="00205526" w:rsidP="00205526">
      <w:pPr>
        <w:rPr>
          <w:rFonts w:ascii="Nunito" w:hAnsi="Nunito"/>
          <w:szCs w:val="26"/>
        </w:rPr>
      </w:pPr>
      <w:r w:rsidRPr="00205526">
        <w:rPr>
          <w:rFonts w:ascii="Nunito" w:hAnsi="Nunito"/>
          <w:szCs w:val="26"/>
        </w:rPr>
        <w:t xml:space="preserve">  This data has an extra column of randomly generated numbers that was created with the RAND() function, which can be empty and returns numbers between 0 and 1. Once the second column has been created, sort the data array by the randomly created column. Then when constructing visuals or stats based on the sample, you can control the cell range. In this exercise you will randomly sample 20 observations of monthly US airline passenger miles, and then create a histogram of this sample to understand the distribution.</w:t>
      </w:r>
    </w:p>
    <w:p w:rsidR="00205526" w:rsidRPr="00205526" w:rsidRDefault="00205526" w:rsidP="00205526">
      <w:pPr>
        <w:rPr>
          <w:rFonts w:ascii="Nunito" w:hAnsi="Nunito"/>
          <w:szCs w:val="26"/>
        </w:rPr>
      </w:pPr>
      <w:r w:rsidRPr="00205526">
        <w:rPr>
          <w:rFonts w:ascii="Nunito" w:hAnsi="Nunito"/>
          <w:szCs w:val="26"/>
        </w:rPr>
        <w:lastRenderedPageBreak/>
        <w:t xml:space="preserve">  Many analytics professionals believe a sample size of 30 or more is large enough to get trustworthy descriptive stats.</w:t>
      </w:r>
    </w:p>
    <w:p w:rsidR="00205526" w:rsidRPr="00205526" w:rsidRDefault="00205526" w:rsidP="00205526">
      <w:pPr>
        <w:rPr>
          <w:rFonts w:ascii="Nunito" w:hAnsi="Nunito"/>
          <w:szCs w:val="26"/>
        </w:rPr>
      </w:pPr>
      <w:r w:rsidRPr="00205526">
        <w:rPr>
          <w:rFonts w:ascii="Nunito" w:hAnsi="Nunito"/>
          <w:szCs w:val="26"/>
        </w:rPr>
        <w:t xml:space="preserve">  </w:t>
      </w:r>
    </w:p>
    <w:p w:rsidR="00205526" w:rsidRPr="00205526" w:rsidRDefault="00205526" w:rsidP="00205526">
      <w:pPr>
        <w:rPr>
          <w:rFonts w:ascii="Nunito" w:hAnsi="Nunito"/>
          <w:szCs w:val="26"/>
        </w:rPr>
      </w:pPr>
      <w:r w:rsidRPr="00205526">
        <w:rPr>
          <w:rFonts w:ascii="Nunito" w:hAnsi="Nunito"/>
          <w:szCs w:val="26"/>
        </w:rPr>
        <w:t>Central Limit Theorem: If a sample size from an independent, random variable is large enough, then the sampling distribution will be normal or nearly normal.</w:t>
      </w:r>
    </w:p>
    <w:p w:rsidR="00205526" w:rsidRPr="00205526" w:rsidRDefault="00205526" w:rsidP="00205526">
      <w:pPr>
        <w:rPr>
          <w:rFonts w:ascii="Nunito" w:hAnsi="Nunito"/>
          <w:szCs w:val="26"/>
        </w:rPr>
      </w:pPr>
    </w:p>
    <w:p w:rsidR="00205526" w:rsidRPr="00205526" w:rsidRDefault="00205526" w:rsidP="00205526">
      <w:pPr>
        <w:pStyle w:val="ListParagraph"/>
        <w:numPr>
          <w:ilvl w:val="0"/>
          <w:numId w:val="14"/>
        </w:numPr>
        <w:rPr>
          <w:rFonts w:ascii="Nunito" w:hAnsi="Nunito"/>
          <w:b/>
          <w:szCs w:val="26"/>
        </w:rPr>
      </w:pPr>
      <w:r w:rsidRPr="00205526">
        <w:rPr>
          <w:rFonts w:ascii="Nunito" w:hAnsi="Nunito"/>
          <w:b/>
          <w:szCs w:val="26"/>
        </w:rPr>
        <w:t>Comparing samples with a t-test_ Kiểm định sự khác biệt 2 tổng thể (mẫu nhỏ n&lt;30)</w:t>
      </w:r>
    </w:p>
    <w:p w:rsidR="00205526" w:rsidRPr="00205526" w:rsidRDefault="00205526" w:rsidP="00205526">
      <w:pPr>
        <w:rPr>
          <w:rFonts w:ascii="Nunito" w:hAnsi="Nunito"/>
          <w:szCs w:val="26"/>
        </w:rPr>
      </w:pPr>
      <w:r w:rsidRPr="00205526">
        <w:rPr>
          <w:rFonts w:ascii="Nunito" w:hAnsi="Nunito"/>
          <w:szCs w:val="26"/>
        </w:rPr>
        <w:t xml:space="preserve">  As you just learned sample independence can be tested with a T.TEST()!</w:t>
      </w:r>
    </w:p>
    <w:p w:rsidR="00205526" w:rsidRPr="00205526" w:rsidRDefault="00205526" w:rsidP="00205526">
      <w:pPr>
        <w:rPr>
          <w:rFonts w:ascii="Nunito" w:hAnsi="Nunito"/>
          <w:szCs w:val="26"/>
        </w:rPr>
      </w:pPr>
      <w:r w:rsidRPr="00205526">
        <w:rPr>
          <w:rFonts w:ascii="Nunito" w:hAnsi="Nunito"/>
          <w:szCs w:val="26"/>
        </w:rPr>
        <w:t xml:space="preserve">    T.TEST(range1, range2, tails, type) = p-value</w:t>
      </w:r>
    </w:p>
    <w:p w:rsidR="00205526" w:rsidRPr="00205526" w:rsidRDefault="00205526" w:rsidP="00205526">
      <w:pPr>
        <w:rPr>
          <w:rFonts w:ascii="Nunito" w:hAnsi="Nunito"/>
          <w:szCs w:val="26"/>
        </w:rPr>
      </w:pPr>
      <w:r w:rsidRPr="00205526">
        <w:rPr>
          <w:rFonts w:ascii="Nunito" w:hAnsi="Nunito"/>
          <w:szCs w:val="26"/>
        </w:rPr>
        <w:t xml:space="preserve">      Range 1: Mẫu dữ liệu hoặc nhóm ô đầu tiên để xem xét cho hàm t-test.</w:t>
      </w:r>
    </w:p>
    <w:p w:rsidR="00205526" w:rsidRPr="00205526" w:rsidRDefault="00205526" w:rsidP="00205526">
      <w:pPr>
        <w:rPr>
          <w:rFonts w:ascii="Nunito" w:hAnsi="Nunito"/>
          <w:szCs w:val="26"/>
        </w:rPr>
      </w:pPr>
      <w:r w:rsidRPr="00205526">
        <w:rPr>
          <w:rFonts w:ascii="Nunito" w:hAnsi="Nunito"/>
          <w:szCs w:val="26"/>
        </w:rPr>
        <w:t xml:space="preserve">      Range 2: Mẫu dữ liệu hoặc nhóm ô thứ hai để xem xét cho hàm t-test.</w:t>
      </w:r>
    </w:p>
    <w:p w:rsidR="00205526" w:rsidRPr="00205526" w:rsidRDefault="00205526" w:rsidP="00205526">
      <w:pPr>
        <w:rPr>
          <w:rFonts w:ascii="Nunito" w:hAnsi="Nunito"/>
          <w:szCs w:val="26"/>
        </w:rPr>
      </w:pPr>
      <w:r w:rsidRPr="00205526">
        <w:rPr>
          <w:rFonts w:ascii="Nunito" w:hAnsi="Nunito"/>
          <w:szCs w:val="26"/>
        </w:rPr>
        <w:t xml:space="preserve">      Tails: Quy định số bên của phân phốI ( 1 phía hay 2 phía)</w:t>
      </w:r>
    </w:p>
    <w:p w:rsidR="00205526" w:rsidRPr="00205526" w:rsidRDefault="00205526" w:rsidP="00205526">
      <w:pPr>
        <w:rPr>
          <w:rFonts w:ascii="Nunito" w:hAnsi="Nunito"/>
          <w:szCs w:val="26"/>
        </w:rPr>
      </w:pPr>
      <w:r w:rsidRPr="00205526">
        <w:rPr>
          <w:rFonts w:ascii="Nunito" w:hAnsi="Nunito"/>
          <w:szCs w:val="26"/>
        </w:rPr>
        <w:t xml:space="preserve">      Type: quy định kiểu t-test ( có cùng phương sai hay khác phương sai; 1 là khác, 2 là cùng)</w:t>
      </w:r>
    </w:p>
    <w:p w:rsidR="00205526" w:rsidRPr="00205526" w:rsidRDefault="00205526" w:rsidP="00205526">
      <w:pPr>
        <w:rPr>
          <w:rFonts w:ascii="Nunito" w:hAnsi="Nunito"/>
          <w:szCs w:val="26"/>
        </w:rPr>
      </w:pPr>
      <w:r w:rsidRPr="00205526">
        <w:rPr>
          <w:rFonts w:ascii="Nunito" w:hAnsi="Nunito"/>
          <w:szCs w:val="26"/>
        </w:rPr>
        <w:t xml:space="preserve">    Trả về xác suất được liên kết với hàm t-test là p_value . Xác định xem hai mẫu có khả năng xuất phát từ hai tập hợp gốc có cùng giá trị trung bình hay không.</w:t>
      </w:r>
    </w:p>
    <w:p w:rsidR="00205526" w:rsidRPr="00205526" w:rsidRDefault="00205526" w:rsidP="00205526">
      <w:pPr>
        <w:rPr>
          <w:rFonts w:ascii="Nunito" w:hAnsi="Nunito"/>
          <w:szCs w:val="26"/>
        </w:rPr>
      </w:pPr>
      <w:r w:rsidRPr="00205526">
        <w:rPr>
          <w:rFonts w:ascii="Nunito" w:hAnsi="Nunito"/>
          <w:szCs w:val="26"/>
        </w:rPr>
        <w:t xml:space="preserve">    Nếu p-value &lt; alpha thì bác bỏ H0</w:t>
      </w:r>
    </w:p>
    <w:p w:rsidR="00205526" w:rsidRPr="00205526" w:rsidRDefault="00205526" w:rsidP="00205526">
      <w:pPr>
        <w:rPr>
          <w:rFonts w:ascii="Nunito" w:hAnsi="Nunito"/>
          <w:szCs w:val="26"/>
        </w:rPr>
      </w:pPr>
      <w:r w:rsidRPr="00205526">
        <w:rPr>
          <w:rFonts w:ascii="Nunito" w:hAnsi="Nunito"/>
          <w:szCs w:val="26"/>
        </w:rPr>
        <w:t xml:space="preserve"> </w:t>
      </w:r>
    </w:p>
    <w:p w:rsidR="00205526" w:rsidRPr="00205526" w:rsidRDefault="00205526" w:rsidP="00205526">
      <w:pPr>
        <w:pStyle w:val="ListParagraph"/>
        <w:numPr>
          <w:ilvl w:val="0"/>
          <w:numId w:val="14"/>
        </w:numPr>
        <w:rPr>
          <w:rFonts w:ascii="Nunito" w:hAnsi="Nunito"/>
          <w:b/>
          <w:szCs w:val="26"/>
        </w:rPr>
      </w:pPr>
      <w:r w:rsidRPr="00205526">
        <w:rPr>
          <w:rFonts w:ascii="Nunito" w:hAnsi="Nunito"/>
          <w:b/>
          <w:szCs w:val="26"/>
        </w:rPr>
        <w:t>Hypothesis Testing with the Z-test_ Kiểm định 1 tổng thể dùng z-test (n&gt;=30)</w:t>
      </w:r>
    </w:p>
    <w:p w:rsidR="00205526" w:rsidRPr="00205526" w:rsidRDefault="00205526" w:rsidP="00205526">
      <w:pPr>
        <w:rPr>
          <w:rFonts w:ascii="Nunito" w:hAnsi="Nunito"/>
          <w:szCs w:val="26"/>
        </w:rPr>
      </w:pPr>
      <w:r w:rsidRPr="00205526">
        <w:rPr>
          <w:rFonts w:ascii="Nunito" w:hAnsi="Nunito"/>
          <w:szCs w:val="26"/>
        </w:rPr>
        <w:t xml:space="preserve">  Z.TEST(dữ_liệu, giá_trị, [độ_lệch_chuẩn]) -&gt; Cho ra p_value</w:t>
      </w:r>
    </w:p>
    <w:p w:rsidR="00205526" w:rsidRPr="00205526" w:rsidRDefault="00205526" w:rsidP="00205526">
      <w:pPr>
        <w:rPr>
          <w:rFonts w:ascii="Nunito" w:hAnsi="Nunito"/>
          <w:szCs w:val="26"/>
        </w:rPr>
      </w:pPr>
      <w:r w:rsidRPr="00205526">
        <w:rPr>
          <w:rFonts w:ascii="Nunito" w:hAnsi="Nunito"/>
          <w:szCs w:val="26"/>
        </w:rPr>
        <w:t xml:space="preserve">    dữ_liệu :Mảng hoặc dải ô có chứa tập dữ liệu cần xem xét.</w:t>
      </w:r>
    </w:p>
    <w:p w:rsidR="00205526" w:rsidRPr="00205526" w:rsidRDefault="00205526" w:rsidP="00205526">
      <w:pPr>
        <w:rPr>
          <w:rFonts w:ascii="Nunito" w:hAnsi="Nunito"/>
          <w:szCs w:val="26"/>
        </w:rPr>
      </w:pPr>
      <w:r w:rsidRPr="00205526">
        <w:rPr>
          <w:rFonts w:ascii="Nunito" w:hAnsi="Nunito"/>
          <w:szCs w:val="26"/>
        </w:rPr>
        <w:t xml:space="preserve">    giá_trị: Thống kê kiểm định cần sử dụng trong phép thử Z.</w:t>
      </w:r>
    </w:p>
    <w:p w:rsidR="00205526" w:rsidRPr="00205526" w:rsidRDefault="00205526" w:rsidP="00205526">
      <w:pPr>
        <w:rPr>
          <w:rFonts w:ascii="Nunito" w:hAnsi="Nunito"/>
          <w:szCs w:val="26"/>
        </w:rPr>
      </w:pPr>
      <w:r w:rsidRPr="00205526">
        <w:rPr>
          <w:rFonts w:ascii="Nunito" w:hAnsi="Nunito"/>
          <w:szCs w:val="26"/>
        </w:rPr>
        <w:t xml:space="preserve">    độ_lệch_chuẩn - [tùy chọn]: Độ lệch chuẩn cần giả định cho phép thử Z. Nếu độ lệch chuẩn không được cung cấp, độ lệch chuẩn của dữ liệu sẽ được sử dụng.</w:t>
      </w:r>
    </w:p>
    <w:p w:rsidR="00205526" w:rsidRPr="00205526" w:rsidRDefault="00205526" w:rsidP="00205526">
      <w:pPr>
        <w:rPr>
          <w:rFonts w:ascii="Nunito" w:hAnsi="Nunito"/>
          <w:szCs w:val="26"/>
        </w:rPr>
      </w:pPr>
      <w:r w:rsidRPr="00205526">
        <w:rPr>
          <w:rFonts w:ascii="Nunito" w:hAnsi="Nunito"/>
          <w:szCs w:val="26"/>
        </w:rPr>
        <w:t xml:space="preserve">  Nếu Kiểm định 1 phía: p-value &lt; alpha %P_value cutoff% thì bác bỏ H0</w:t>
      </w:r>
    </w:p>
    <w:p w:rsidR="00205526" w:rsidRPr="00205526" w:rsidRDefault="00205526" w:rsidP="00205526">
      <w:pPr>
        <w:rPr>
          <w:rFonts w:ascii="Nunito" w:hAnsi="Nunito"/>
          <w:szCs w:val="26"/>
        </w:rPr>
      </w:pPr>
      <w:r w:rsidRPr="00205526">
        <w:rPr>
          <w:rFonts w:ascii="Nunito" w:hAnsi="Nunito"/>
          <w:szCs w:val="26"/>
        </w:rPr>
        <w:t xml:space="preserve">      Kiểm định 2 phía (H0=): p-value &lt;alpha/2 %P_value cutoff% thì bác bỏ H0</w:t>
      </w:r>
    </w:p>
    <w:p w:rsidR="00205526" w:rsidRPr="00205526" w:rsidRDefault="00205526" w:rsidP="00205526">
      <w:pPr>
        <w:rPr>
          <w:rFonts w:ascii="Nunito" w:hAnsi="Nunito"/>
          <w:szCs w:val="26"/>
        </w:rPr>
      </w:pPr>
      <w:r w:rsidRPr="00205526">
        <w:rPr>
          <w:rFonts w:ascii="Nunito" w:hAnsi="Nunito"/>
          <w:szCs w:val="26"/>
        </w:rPr>
        <w:t xml:space="preserve">      </w:t>
      </w:r>
    </w:p>
    <w:p w:rsidR="00205526" w:rsidRPr="00205526" w:rsidRDefault="00205526" w:rsidP="00205526">
      <w:pPr>
        <w:pStyle w:val="ListParagraph"/>
        <w:numPr>
          <w:ilvl w:val="0"/>
          <w:numId w:val="14"/>
        </w:numPr>
        <w:rPr>
          <w:rFonts w:ascii="Nunito" w:hAnsi="Nunito"/>
          <w:b/>
          <w:szCs w:val="26"/>
        </w:rPr>
      </w:pPr>
      <w:r w:rsidRPr="00205526">
        <w:rPr>
          <w:rFonts w:ascii="Nunito" w:hAnsi="Nunito"/>
          <w:b/>
          <w:szCs w:val="26"/>
        </w:rPr>
        <w:t>Hypothesis Testing with the Chi-squared test_ Kiểm định giả thuyết với kiểm định Chi bình phương</w:t>
      </w:r>
    </w:p>
    <w:p w:rsidR="00205526" w:rsidRPr="00205526" w:rsidRDefault="00205526" w:rsidP="00205526">
      <w:pPr>
        <w:rPr>
          <w:rFonts w:ascii="Nunito" w:hAnsi="Nunito"/>
          <w:szCs w:val="26"/>
        </w:rPr>
      </w:pPr>
      <w:r w:rsidRPr="00205526">
        <w:rPr>
          <w:rFonts w:ascii="Nunito" w:hAnsi="Nunito"/>
          <w:szCs w:val="26"/>
        </w:rPr>
        <w:lastRenderedPageBreak/>
        <w:t>Khi bạn có các quan sát trước và một mẫu mới, bạn chỉ có hai lựa chọn ... sự khác biệt trong nhóm mới bắt nguồn từ các biến thể lấy mẫu ngẫu nhiên %KHÔNG CÓ SỰ KHÁC BIỆT% HOẶC rằng trên thực tế có một sự khác biệt có ý nghĩa</w:t>
      </w:r>
    </w:p>
    <w:p w:rsidR="00205526" w:rsidRPr="00205526" w:rsidRDefault="00205526" w:rsidP="00205526">
      <w:pPr>
        <w:rPr>
          <w:rFonts w:ascii="Nunito" w:hAnsi="Nunito"/>
          <w:szCs w:val="26"/>
        </w:rPr>
      </w:pPr>
      <w:r w:rsidRPr="00205526">
        <w:rPr>
          <w:rFonts w:ascii="Nunito" w:hAnsi="Nunito"/>
          <w:szCs w:val="26"/>
        </w:rPr>
        <w:t>Hai lựa chọn này được sử dụng cho giả thuyết H0 và giả thuyết thay thế H1. Hơn nữa, như trước khi kiểm tra chi bình phương sẽ cung cấp xác suất rằng hai nhóm là độc lập hoặc thực sự khác nhau.</w:t>
      </w:r>
    </w:p>
    <w:p w:rsidR="00205526" w:rsidRPr="00205526" w:rsidRDefault="00205526" w:rsidP="00205526">
      <w:pPr>
        <w:rPr>
          <w:rFonts w:ascii="Nunito" w:hAnsi="Nunito"/>
          <w:szCs w:val="26"/>
        </w:rPr>
      </w:pPr>
      <w:r w:rsidRPr="00205526">
        <w:rPr>
          <w:rFonts w:ascii="Nunito" w:hAnsi="Nunito"/>
          <w:szCs w:val="26"/>
        </w:rPr>
        <w:t>Số mẫu n&gt;5</w:t>
      </w:r>
    </w:p>
    <w:p w:rsidR="00205526" w:rsidRPr="00205526" w:rsidRDefault="00205526" w:rsidP="00205526">
      <w:pPr>
        <w:rPr>
          <w:rFonts w:ascii="Nunito" w:hAnsi="Nunito"/>
          <w:szCs w:val="26"/>
        </w:rPr>
      </w:pPr>
      <w:r w:rsidRPr="00205526">
        <w:rPr>
          <w:rFonts w:ascii="Nunito" w:hAnsi="Nunito"/>
          <w:szCs w:val="26"/>
        </w:rPr>
        <w:t xml:space="preserve">  CHITEST(dải_ô_đã_quan_sát, dải_ô_dự_kiến) -&gt; Cho ra p_value</w:t>
      </w:r>
    </w:p>
    <w:p w:rsidR="00205526" w:rsidRPr="00205526" w:rsidRDefault="00205526" w:rsidP="00205526">
      <w:pPr>
        <w:rPr>
          <w:rFonts w:ascii="Nunito" w:hAnsi="Nunito"/>
          <w:szCs w:val="26"/>
        </w:rPr>
      </w:pPr>
      <w:r w:rsidRPr="00205526">
        <w:rPr>
          <w:rFonts w:ascii="Nunito" w:hAnsi="Nunito"/>
          <w:szCs w:val="26"/>
        </w:rPr>
        <w:t xml:space="preserve">  Nếu p-value &lt; alpha %P_value cutoff% thì bác bỏ H0</w:t>
      </w:r>
    </w:p>
    <w:sectPr w:rsidR="00205526" w:rsidRPr="00205526" w:rsidSect="00FB344A">
      <w:pgSz w:w="11909" w:h="16834" w:code="9"/>
      <w:pgMar w:top="1418" w:right="1134" w:bottom="1418" w:left="1701" w:header="680" w:footer="6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B67F7"/>
    <w:multiLevelType w:val="hybridMultilevel"/>
    <w:tmpl w:val="6E820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51C21"/>
    <w:multiLevelType w:val="multilevel"/>
    <w:tmpl w:val="1C6CE63E"/>
    <w:lvl w:ilvl="0">
      <w:start w:val="1"/>
      <w:numFmt w:val="decimal"/>
      <w:pStyle w:val="ZLevel1"/>
      <w:lvlText w:val="%1"/>
      <w:lvlJc w:val="left"/>
      <w:pPr>
        <w:ind w:left="851" w:hanging="851"/>
      </w:pPr>
      <w:rPr>
        <w:rFonts w:ascii="Times New Roman" w:hAnsi="Times New Roman" w:hint="default"/>
        <w:b/>
        <w:i w:val="0"/>
        <w:sz w:val="26"/>
      </w:rPr>
    </w:lvl>
    <w:lvl w:ilvl="1">
      <w:start w:val="1"/>
      <w:numFmt w:val="decimal"/>
      <w:pStyle w:val="ZLevel2"/>
      <w:lvlText w:val="%1.%2"/>
      <w:lvlJc w:val="left"/>
      <w:pPr>
        <w:ind w:left="851" w:hanging="851"/>
      </w:pPr>
      <w:rPr>
        <w:rFonts w:ascii="Times New Roman" w:hAnsi="Times New Roman" w:hint="default"/>
        <w:b/>
        <w:i w:val="0"/>
        <w:sz w:val="26"/>
      </w:rPr>
    </w:lvl>
    <w:lvl w:ilvl="2">
      <w:start w:val="1"/>
      <w:numFmt w:val="decimal"/>
      <w:pStyle w:val="ZLevel3"/>
      <w:lvlText w:val="%1.%2.%3"/>
      <w:lvlJc w:val="left"/>
      <w:pPr>
        <w:ind w:left="851" w:hanging="851"/>
      </w:pPr>
      <w:rPr>
        <w:rFonts w:ascii="Times New Roman" w:hAnsi="Times New Roman" w:hint="default"/>
        <w:b/>
        <w:i/>
        <w:sz w:val="26"/>
      </w:rPr>
    </w:lvl>
    <w:lvl w:ilvl="3">
      <w:start w:val="1"/>
      <w:numFmt w:val="lowerRoman"/>
      <w:pStyle w:val="ZLevel4"/>
      <w:lvlText w:val="%4."/>
      <w:lvlJc w:val="left"/>
      <w:pPr>
        <w:ind w:left="851" w:hanging="851"/>
      </w:pPr>
      <w:rPr>
        <w:rFonts w:ascii="Times New Roman" w:hAnsi="Times New Roman" w:hint="default"/>
        <w:b/>
        <w:i/>
        <w:sz w:val="26"/>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 w15:restartNumberingAfterBreak="0">
    <w:nsid w:val="3EAA2D97"/>
    <w:multiLevelType w:val="multilevel"/>
    <w:tmpl w:val="8BB8AD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Leve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2D97BD5"/>
    <w:multiLevelType w:val="hybridMultilevel"/>
    <w:tmpl w:val="0A64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27D2E"/>
    <w:multiLevelType w:val="hybridMultilevel"/>
    <w:tmpl w:val="1FB48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63EB7"/>
    <w:multiLevelType w:val="multilevel"/>
    <w:tmpl w:val="798084FE"/>
    <w:lvl w:ilvl="0">
      <w:start w:val="1"/>
      <w:numFmt w:val="decimal"/>
      <w:pStyle w:val="Level1"/>
      <w:lvlText w:val="CHƯƠNG %1"/>
      <w:lvlJc w:val="left"/>
      <w:pPr>
        <w:ind w:left="851" w:hanging="851"/>
      </w:pPr>
      <w:rPr>
        <w:rFonts w:ascii="Times New Roman" w:hAnsi="Times New Roman" w:hint="default"/>
        <w:b/>
        <w:i w:val="0"/>
        <w:caps/>
        <w:vanish w:val="0"/>
        <w:sz w:val="36"/>
        <w:szCs w:val="26"/>
      </w:rPr>
    </w:lvl>
    <w:lvl w:ilvl="1">
      <w:start w:val="1"/>
      <w:numFmt w:val="decimal"/>
      <w:pStyle w:val="Level2"/>
      <w:lvlText w:val="%1.%2"/>
      <w:lvlJc w:val="left"/>
      <w:pPr>
        <w:ind w:left="851" w:hanging="851"/>
      </w:pPr>
      <w:rPr>
        <w:rFonts w:ascii="Times New Roman" w:hAnsi="Times New Roman" w:hint="default"/>
        <w:b/>
        <w:i w:val="0"/>
        <w:caps/>
        <w:vanish w:val="0"/>
        <w:color w:val="auto"/>
        <w:sz w:val="26"/>
      </w:rPr>
    </w:lvl>
    <w:lvl w:ilvl="2">
      <w:start w:val="1"/>
      <w:numFmt w:val="decimal"/>
      <w:pStyle w:val="Level3"/>
      <w:lvlText w:val="%1.%2.%3."/>
      <w:lvlJc w:val="left"/>
      <w:pPr>
        <w:ind w:left="851" w:hanging="851"/>
      </w:pPr>
      <w:rPr>
        <w:rFonts w:ascii="Times New Roman" w:hAnsi="Times New Roman" w:hint="default"/>
        <w:b/>
        <w:i w:val="0"/>
        <w:caps w:val="0"/>
        <w:vanish w:val="0"/>
        <w:color w:val="auto"/>
        <w:sz w:val="26"/>
      </w:rPr>
    </w:lvl>
    <w:lvl w:ilvl="3">
      <w:start w:val="1"/>
      <w:numFmt w:val="lowerRoman"/>
      <w:lvlText w:val="%4."/>
      <w:lvlJc w:val="left"/>
      <w:pPr>
        <w:ind w:left="851" w:hanging="851"/>
      </w:pPr>
      <w:rPr>
        <w:rFonts w:ascii="Times New Roman" w:hAnsi="Times New Roman" w:hint="default"/>
        <w:b/>
        <w:i/>
        <w:caps w:val="0"/>
        <w:vanish w:val="0"/>
        <w:color w:val="auto"/>
        <w:sz w:val="26"/>
      </w:rPr>
    </w:lvl>
    <w:lvl w:ilvl="4">
      <w:start w:val="1"/>
      <w:numFmt w:val="lowerRoman"/>
      <w:lvlText w:val="%5."/>
      <w:lvlJc w:val="left"/>
      <w:pPr>
        <w:ind w:left="680" w:hanging="680"/>
      </w:pPr>
      <w:rPr>
        <w:rFonts w:ascii="Times New Roman" w:hAnsi="Times New Roman" w:hint="default"/>
        <w:b w:val="0"/>
        <w:i w:val="0"/>
        <w:color w:val="auto"/>
        <w:sz w:val="26"/>
      </w:rPr>
    </w:lvl>
    <w:lvl w:ilvl="5">
      <w:start w:val="1"/>
      <w:numFmt w:val="decimal"/>
      <w:lvlText w:val="%1.%2.%3.%4.%5.%6."/>
      <w:lvlJc w:val="left"/>
      <w:pPr>
        <w:ind w:left="680" w:hanging="680"/>
      </w:pPr>
      <w:rPr>
        <w:rFonts w:ascii="Times New Roman" w:hAnsi="Times New Roman" w:hint="default"/>
        <w:b w:val="0"/>
        <w:i w:val="0"/>
        <w:sz w:val="26"/>
      </w:rPr>
    </w:lvl>
    <w:lvl w:ilvl="6">
      <w:start w:val="1"/>
      <w:numFmt w:val="decimal"/>
      <w:lvlText w:val="%1.%2.%3.%4.%5.%6.%7."/>
      <w:lvlJc w:val="left"/>
      <w:pPr>
        <w:ind w:left="680" w:hanging="680"/>
      </w:pPr>
      <w:rPr>
        <w:rFonts w:hint="default"/>
      </w:rPr>
    </w:lvl>
    <w:lvl w:ilvl="7">
      <w:start w:val="1"/>
      <w:numFmt w:val="lowerLetter"/>
      <w:lvlText w:val="%8."/>
      <w:lvlJc w:val="left"/>
      <w:pPr>
        <w:ind w:left="680" w:hanging="680"/>
      </w:pPr>
      <w:rPr>
        <w:rFonts w:hint="default"/>
      </w:rPr>
    </w:lvl>
    <w:lvl w:ilvl="8">
      <w:start w:val="1"/>
      <w:numFmt w:val="lowerRoman"/>
      <w:lvlText w:val="%9."/>
      <w:lvlJc w:val="left"/>
      <w:pPr>
        <w:ind w:left="680" w:hanging="680"/>
      </w:pPr>
      <w:rPr>
        <w:rFonts w:hint="default"/>
      </w:rPr>
    </w:lvl>
  </w:abstractNum>
  <w:num w:numId="1">
    <w:abstractNumId w:val="1"/>
  </w:num>
  <w:num w:numId="2">
    <w:abstractNumId w:val="1"/>
  </w:num>
  <w:num w:numId="3">
    <w:abstractNumId w:val="1"/>
  </w:num>
  <w:num w:numId="4">
    <w:abstractNumId w:val="1"/>
  </w:num>
  <w:num w:numId="5">
    <w:abstractNumId w:val="5"/>
  </w:num>
  <w:num w:numId="6">
    <w:abstractNumId w:val="5"/>
  </w:num>
  <w:num w:numId="7">
    <w:abstractNumId w:val="5"/>
  </w:num>
  <w:num w:numId="8">
    <w:abstractNumId w:val="5"/>
  </w:num>
  <w:num w:numId="9">
    <w:abstractNumId w:val="2"/>
  </w:num>
  <w:num w:numId="10">
    <w:abstractNumId w:val="5"/>
  </w:num>
  <w:num w:numId="11">
    <w:abstractNumId w:val="5"/>
  </w:num>
  <w:num w:numId="12">
    <w:abstractNumId w:val="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7AA"/>
    <w:rsid w:val="00046B6F"/>
    <w:rsid w:val="00205526"/>
    <w:rsid w:val="00651A29"/>
    <w:rsid w:val="00957C13"/>
    <w:rsid w:val="00B32CA1"/>
    <w:rsid w:val="00B957AA"/>
    <w:rsid w:val="00F34439"/>
    <w:rsid w:val="00FB344A"/>
    <w:rsid w:val="00FE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9298"/>
  <w15:chartTrackingRefBased/>
  <w15:docId w15:val="{E6C39389-01AA-48FE-A894-B7798836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B6F"/>
    <w:pPr>
      <w:spacing w:before="120" w:after="120" w:line="24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Level1">
    <w:name w:val="ZLevel 1"/>
    <w:basedOn w:val="Normal"/>
    <w:qFormat/>
    <w:rsid w:val="00651A29"/>
    <w:pPr>
      <w:keepNext/>
      <w:keepLines/>
      <w:numPr>
        <w:numId w:val="4"/>
      </w:numPr>
      <w:spacing w:before="240" w:after="240"/>
    </w:pPr>
    <w:rPr>
      <w:rFonts w:cs="Times New Roman"/>
      <w:b/>
      <w:caps/>
      <w:szCs w:val="26"/>
    </w:rPr>
  </w:style>
  <w:style w:type="paragraph" w:customStyle="1" w:styleId="ZLevel2">
    <w:name w:val="ZLevel 2"/>
    <w:basedOn w:val="Normal"/>
    <w:qFormat/>
    <w:rsid w:val="00651A29"/>
    <w:pPr>
      <w:numPr>
        <w:ilvl w:val="1"/>
        <w:numId w:val="4"/>
      </w:numPr>
      <w:spacing w:before="240" w:after="240"/>
    </w:pPr>
    <w:rPr>
      <w:b/>
    </w:rPr>
  </w:style>
  <w:style w:type="paragraph" w:customStyle="1" w:styleId="ZLevel3">
    <w:name w:val="ZLevel 3"/>
    <w:basedOn w:val="Normal"/>
    <w:qFormat/>
    <w:rsid w:val="00651A29"/>
    <w:pPr>
      <w:numPr>
        <w:ilvl w:val="2"/>
        <w:numId w:val="4"/>
      </w:numPr>
      <w:spacing w:before="240" w:after="240"/>
    </w:pPr>
    <w:rPr>
      <w:b/>
      <w:i/>
    </w:rPr>
  </w:style>
  <w:style w:type="paragraph" w:customStyle="1" w:styleId="ZLevel4">
    <w:name w:val="ZLevel4"/>
    <w:basedOn w:val="Normal"/>
    <w:qFormat/>
    <w:rsid w:val="00651A29"/>
    <w:pPr>
      <w:numPr>
        <w:ilvl w:val="3"/>
        <w:numId w:val="4"/>
      </w:numPr>
      <w:spacing w:before="240" w:after="240"/>
    </w:pPr>
    <w:rPr>
      <w:b/>
      <w:i/>
    </w:rPr>
  </w:style>
  <w:style w:type="paragraph" w:customStyle="1" w:styleId="Level1">
    <w:name w:val="Level 1"/>
    <w:basedOn w:val="Normal"/>
    <w:next w:val="Normal"/>
    <w:link w:val="Level1Char"/>
    <w:qFormat/>
    <w:rsid w:val="00046B6F"/>
    <w:pPr>
      <w:keepNext/>
      <w:keepLines/>
      <w:numPr>
        <w:numId w:val="11"/>
      </w:numPr>
      <w:spacing w:before="240" w:after="240"/>
      <w:jc w:val="center"/>
    </w:pPr>
    <w:rPr>
      <w:b/>
      <w:caps/>
      <w:sz w:val="36"/>
    </w:rPr>
  </w:style>
  <w:style w:type="character" w:customStyle="1" w:styleId="Level1Char">
    <w:name w:val="Level 1 Char"/>
    <w:basedOn w:val="DefaultParagraphFont"/>
    <w:link w:val="Level1"/>
    <w:rsid w:val="00FE107A"/>
    <w:rPr>
      <w:b/>
      <w:caps/>
      <w:sz w:val="36"/>
    </w:rPr>
  </w:style>
  <w:style w:type="paragraph" w:customStyle="1" w:styleId="Level2">
    <w:name w:val="Level 2"/>
    <w:basedOn w:val="Normal"/>
    <w:next w:val="Normal"/>
    <w:link w:val="Level2Char"/>
    <w:qFormat/>
    <w:rsid w:val="00046B6F"/>
    <w:pPr>
      <w:numPr>
        <w:ilvl w:val="1"/>
        <w:numId w:val="11"/>
      </w:numPr>
      <w:spacing w:before="240" w:after="240"/>
    </w:pPr>
    <w:rPr>
      <w:b/>
      <w:caps/>
    </w:rPr>
  </w:style>
  <w:style w:type="character" w:customStyle="1" w:styleId="Level2Char">
    <w:name w:val="Level 2 Char"/>
    <w:basedOn w:val="Level1Char"/>
    <w:link w:val="Level2"/>
    <w:rsid w:val="00046B6F"/>
    <w:rPr>
      <w:rFonts w:ascii="Times New Roman" w:hAnsi="Times New Roman"/>
      <w:b/>
      <w:caps/>
      <w:sz w:val="26"/>
    </w:rPr>
  </w:style>
  <w:style w:type="paragraph" w:customStyle="1" w:styleId="Level3">
    <w:name w:val="Level 3"/>
    <w:basedOn w:val="Normal"/>
    <w:next w:val="Normal"/>
    <w:link w:val="Level3Char"/>
    <w:qFormat/>
    <w:rsid w:val="00046B6F"/>
    <w:pPr>
      <w:numPr>
        <w:ilvl w:val="2"/>
        <w:numId w:val="8"/>
      </w:numPr>
      <w:spacing w:before="240" w:after="240"/>
    </w:pPr>
    <w:rPr>
      <w:b/>
    </w:rPr>
  </w:style>
  <w:style w:type="character" w:customStyle="1" w:styleId="Level3Char">
    <w:name w:val="Level 3 Char"/>
    <w:basedOn w:val="Level2Char"/>
    <w:link w:val="Level3"/>
    <w:rsid w:val="00046B6F"/>
    <w:rPr>
      <w:rFonts w:ascii="Times New Roman" w:hAnsi="Times New Roman"/>
      <w:b/>
      <w:caps w:val="0"/>
      <w:sz w:val="26"/>
    </w:rPr>
  </w:style>
  <w:style w:type="paragraph" w:customStyle="1" w:styleId="Level4">
    <w:name w:val="Level 4"/>
    <w:basedOn w:val="Normal"/>
    <w:link w:val="Level4Char"/>
    <w:qFormat/>
    <w:rsid w:val="00FE107A"/>
    <w:pPr>
      <w:numPr>
        <w:ilvl w:val="3"/>
        <w:numId w:val="9"/>
      </w:numPr>
      <w:spacing w:before="240" w:after="240"/>
      <w:ind w:left="851" w:hanging="851"/>
    </w:pPr>
    <w:rPr>
      <w:b/>
      <w:i/>
      <w:sz w:val="36"/>
    </w:rPr>
  </w:style>
  <w:style w:type="character" w:customStyle="1" w:styleId="Level4Char">
    <w:name w:val="Level 4 Char"/>
    <w:basedOn w:val="Level3Char"/>
    <w:link w:val="Level4"/>
    <w:rsid w:val="00FE107A"/>
    <w:rPr>
      <w:rFonts w:ascii="Times New Roman" w:hAnsi="Times New Roman"/>
      <w:b/>
      <w:i/>
      <w:caps w:val="0"/>
      <w:sz w:val="36"/>
    </w:rPr>
  </w:style>
  <w:style w:type="paragraph" w:customStyle="1" w:styleId="ZLevel0">
    <w:name w:val="ZLevel 0"/>
    <w:basedOn w:val="Normal"/>
    <w:link w:val="ZLevel0Char"/>
    <w:qFormat/>
    <w:rsid w:val="00046B6F"/>
    <w:pPr>
      <w:spacing w:before="240" w:after="240"/>
      <w:jc w:val="center"/>
    </w:pPr>
    <w:rPr>
      <w:b/>
      <w:caps/>
      <w:sz w:val="36"/>
    </w:rPr>
  </w:style>
  <w:style w:type="character" w:customStyle="1" w:styleId="ZLevel0Char">
    <w:name w:val="ZLevel 0 Char"/>
    <w:basedOn w:val="DefaultParagraphFont"/>
    <w:link w:val="ZLevel0"/>
    <w:rsid w:val="00046B6F"/>
    <w:rPr>
      <w:rFonts w:ascii="Times New Roman" w:hAnsi="Times New Roman"/>
      <w:b/>
      <w:caps/>
      <w:sz w:val="36"/>
    </w:rPr>
  </w:style>
  <w:style w:type="paragraph" w:styleId="ListParagraph">
    <w:name w:val="List Paragraph"/>
    <w:basedOn w:val="Normal"/>
    <w:uiPriority w:val="34"/>
    <w:qFormat/>
    <w:rsid w:val="00205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7416">
      <w:bodyDiv w:val="1"/>
      <w:marLeft w:val="0"/>
      <w:marRight w:val="0"/>
      <w:marTop w:val="0"/>
      <w:marBottom w:val="0"/>
      <w:divBdr>
        <w:top w:val="none" w:sz="0" w:space="0" w:color="auto"/>
        <w:left w:val="none" w:sz="0" w:space="0" w:color="auto"/>
        <w:bottom w:val="none" w:sz="0" w:space="0" w:color="auto"/>
        <w:right w:val="none" w:sz="0" w:space="0" w:color="auto"/>
      </w:divBdr>
    </w:div>
    <w:div w:id="264119704">
      <w:bodyDiv w:val="1"/>
      <w:marLeft w:val="0"/>
      <w:marRight w:val="0"/>
      <w:marTop w:val="0"/>
      <w:marBottom w:val="0"/>
      <w:divBdr>
        <w:top w:val="none" w:sz="0" w:space="0" w:color="auto"/>
        <w:left w:val="none" w:sz="0" w:space="0" w:color="auto"/>
        <w:bottom w:val="none" w:sz="0" w:space="0" w:color="auto"/>
        <w:right w:val="none" w:sz="0" w:space="0" w:color="auto"/>
      </w:divBdr>
    </w:div>
    <w:div w:id="1381826914">
      <w:bodyDiv w:val="1"/>
      <w:marLeft w:val="0"/>
      <w:marRight w:val="0"/>
      <w:marTop w:val="0"/>
      <w:marBottom w:val="0"/>
      <w:divBdr>
        <w:top w:val="none" w:sz="0" w:space="0" w:color="auto"/>
        <w:left w:val="none" w:sz="0" w:space="0" w:color="auto"/>
        <w:bottom w:val="none" w:sz="0" w:space="0" w:color="auto"/>
        <w:right w:val="none" w:sz="0" w:space="0" w:color="auto"/>
      </w:divBdr>
    </w:div>
    <w:div w:id="169530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Thịnh</dc:creator>
  <cp:keywords/>
  <dc:description/>
  <cp:lastModifiedBy>Nguyễn Thịnh</cp:lastModifiedBy>
  <cp:revision>2</cp:revision>
  <dcterms:created xsi:type="dcterms:W3CDTF">2021-09-21T05:06:00Z</dcterms:created>
  <dcterms:modified xsi:type="dcterms:W3CDTF">2021-09-21T05:11:00Z</dcterms:modified>
</cp:coreProperties>
</file>