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5395"/>
        <w:gridCol w:w="5395"/>
      </w:tblGrid>
      <w:tr w:rsidR="00195C9E" w:rsidRPr="00E25AEC" w14:paraId="277E0111" w14:textId="77777777" w:rsidTr="00195C9E">
        <w:tc>
          <w:tcPr>
            <w:tcW w:w="5395" w:type="dxa"/>
          </w:tcPr>
          <w:p w14:paraId="73BED748" w14:textId="3784A791" w:rsidR="00195C9E" w:rsidRPr="00E25AEC" w:rsidRDefault="00195C9E" w:rsidP="00195C9E">
            <w:pPr>
              <w:jc w:val="center"/>
              <w:rPr>
                <w:b/>
                <w:bCs/>
                <w:sz w:val="28"/>
                <w:szCs w:val="28"/>
                <w:lang w:val="en-US"/>
              </w:rPr>
            </w:pPr>
            <w:r w:rsidRPr="00E25AEC">
              <w:rPr>
                <w:b/>
                <w:bCs/>
                <w:sz w:val="28"/>
                <w:szCs w:val="28"/>
                <w:lang w:val="en-US"/>
              </w:rPr>
              <w:t>Interface</w:t>
            </w:r>
          </w:p>
        </w:tc>
        <w:tc>
          <w:tcPr>
            <w:tcW w:w="5395" w:type="dxa"/>
          </w:tcPr>
          <w:p w14:paraId="7B55D94B" w14:textId="096FDA23" w:rsidR="00195C9E" w:rsidRPr="00E25AEC" w:rsidRDefault="00195C9E" w:rsidP="00195C9E">
            <w:pPr>
              <w:jc w:val="center"/>
              <w:rPr>
                <w:b/>
                <w:bCs/>
                <w:sz w:val="28"/>
                <w:szCs w:val="28"/>
                <w:lang w:val="en-US"/>
              </w:rPr>
            </w:pPr>
            <w:r w:rsidRPr="00E25AEC">
              <w:rPr>
                <w:b/>
                <w:bCs/>
                <w:sz w:val="28"/>
                <w:szCs w:val="28"/>
                <w:lang w:val="en-US"/>
              </w:rPr>
              <w:t>Abstract</w:t>
            </w:r>
          </w:p>
        </w:tc>
      </w:tr>
      <w:tr w:rsidR="00195C9E" w:rsidRPr="00E25AEC" w14:paraId="23F42AB2" w14:textId="77777777" w:rsidTr="00195C9E">
        <w:tc>
          <w:tcPr>
            <w:tcW w:w="5395" w:type="dxa"/>
          </w:tcPr>
          <w:p w14:paraId="0ECDDDCC" w14:textId="3E7B15F6" w:rsidR="00195C9E" w:rsidRPr="00E25AEC" w:rsidRDefault="000D1F6B">
            <w:pPr>
              <w:rPr>
                <w:sz w:val="28"/>
                <w:szCs w:val="28"/>
                <w:lang w:val="en-US"/>
              </w:rPr>
            </w:pPr>
            <w:r w:rsidRPr="00E25AEC">
              <w:rPr>
                <w:sz w:val="28"/>
                <w:szCs w:val="28"/>
                <w:lang w:val="en-US"/>
              </w:rPr>
              <w:t xml:space="preserve">Interface là "bản thiết kế" cho </w:t>
            </w:r>
            <w:r w:rsidRPr="00E25AEC">
              <w:rPr>
                <w:b/>
                <w:bCs/>
                <w:sz w:val="28"/>
                <w:szCs w:val="28"/>
                <w:lang w:val="en-US"/>
              </w:rPr>
              <w:t>Method</w:t>
            </w:r>
            <w:r w:rsidRPr="00E25AEC">
              <w:rPr>
                <w:sz w:val="28"/>
                <w:szCs w:val="28"/>
                <w:lang w:val="en-US"/>
              </w:rPr>
              <w:t>:</w:t>
            </w:r>
          </w:p>
          <w:p w14:paraId="1306524A" w14:textId="59991691" w:rsidR="000D1F6B" w:rsidRPr="00E25AEC" w:rsidRDefault="000D1F6B">
            <w:pPr>
              <w:rPr>
                <w:sz w:val="28"/>
                <w:szCs w:val="28"/>
                <w:lang w:val="en-US"/>
              </w:rPr>
            </w:pPr>
          </w:p>
          <w:p w14:paraId="6103918A" w14:textId="1FB639CF" w:rsidR="000D1F6B" w:rsidRPr="00E658E7" w:rsidRDefault="000D1F6B">
            <w:pPr>
              <w:rPr>
                <w:sz w:val="28"/>
                <w:szCs w:val="28"/>
                <w:lang w:val="vi-VN"/>
              </w:rPr>
            </w:pPr>
            <w:r w:rsidRPr="00E25AEC">
              <w:rPr>
                <w:sz w:val="28"/>
                <w:szCs w:val="28"/>
                <w:lang w:val="en-US"/>
              </w:rPr>
              <w:t xml:space="preserve">Interface thường được sử dụng trong trường hợp các class </w:t>
            </w:r>
            <w:r w:rsidRPr="00E658E7">
              <w:rPr>
                <w:b/>
                <w:bCs/>
                <w:sz w:val="28"/>
                <w:szCs w:val="28"/>
                <w:lang w:val="en-US"/>
              </w:rPr>
              <w:t>kế</w:t>
            </w:r>
            <w:r w:rsidRPr="00E25AEC">
              <w:rPr>
                <w:sz w:val="28"/>
                <w:szCs w:val="28"/>
                <w:lang w:val="en-US"/>
              </w:rPr>
              <w:t xml:space="preserve"> </w:t>
            </w:r>
            <w:r w:rsidRPr="00E25AEC">
              <w:rPr>
                <w:b/>
                <w:bCs/>
                <w:sz w:val="28"/>
                <w:szCs w:val="28"/>
                <w:lang w:val="en-US"/>
              </w:rPr>
              <w:t xml:space="preserve">thừa không có cùng bản chất </w:t>
            </w:r>
            <w:r w:rsidRPr="00E25AEC">
              <w:rPr>
                <w:sz w:val="28"/>
                <w:szCs w:val="28"/>
                <w:lang w:val="en-US"/>
              </w:rPr>
              <w:t xml:space="preserve">(nhóm đối tượng) nhưng chúng có thể thực hiện các </w:t>
            </w:r>
            <w:r w:rsidRPr="00E25AEC">
              <w:rPr>
                <w:b/>
                <w:bCs/>
                <w:sz w:val="28"/>
                <w:szCs w:val="28"/>
                <w:lang w:val="en-US"/>
              </w:rPr>
              <w:t>hành động giống nhau</w:t>
            </w:r>
            <w:r w:rsidRPr="00E25AEC">
              <w:rPr>
                <w:sz w:val="28"/>
                <w:szCs w:val="28"/>
                <w:lang w:val="en-US"/>
              </w:rPr>
              <w:t>.</w:t>
            </w:r>
            <w:r w:rsidR="00E658E7">
              <w:rPr>
                <w:sz w:val="28"/>
                <w:szCs w:val="28"/>
                <w:lang w:val="en-US"/>
              </w:rPr>
              <w:t xml:space="preserve"> (đa</w:t>
            </w:r>
            <w:r w:rsidR="00E658E7">
              <w:rPr>
                <w:sz w:val="28"/>
                <w:szCs w:val="28"/>
                <w:lang w:val="vi-VN"/>
              </w:rPr>
              <w:t xml:space="preserve"> hình)</w:t>
            </w:r>
          </w:p>
          <w:p w14:paraId="6FB6A9EF" w14:textId="598A1FE7" w:rsidR="000D1F6B" w:rsidRPr="00E25AEC" w:rsidRDefault="000D1F6B">
            <w:pPr>
              <w:rPr>
                <w:sz w:val="28"/>
                <w:szCs w:val="28"/>
                <w:lang w:val="en-US"/>
              </w:rPr>
            </w:pPr>
          </w:p>
          <w:p w14:paraId="22F6B72A" w14:textId="71FADDB8" w:rsidR="000D1F6B" w:rsidRPr="00E25AEC" w:rsidRDefault="005854C4">
            <w:pPr>
              <w:rPr>
                <w:sz w:val="28"/>
                <w:szCs w:val="28"/>
                <w:lang w:val="en-US"/>
              </w:rPr>
            </w:pPr>
            <w:r w:rsidRPr="00E25AEC">
              <w:rPr>
                <w:sz w:val="28"/>
                <w:szCs w:val="28"/>
                <w:lang w:val="en-US"/>
              </w:rPr>
              <w:t xml:space="preserve">Interface không phải là </w:t>
            </w:r>
            <w:r w:rsidRPr="00E25AEC">
              <w:rPr>
                <w:b/>
                <w:bCs/>
                <w:sz w:val="28"/>
                <w:szCs w:val="28"/>
                <w:lang w:val="en-US"/>
              </w:rPr>
              <w:t>1 lớp.</w:t>
            </w:r>
            <w:r w:rsidRPr="00E25AEC">
              <w:rPr>
                <w:sz w:val="28"/>
                <w:szCs w:val="28"/>
                <w:lang w:val="en-US"/>
              </w:rPr>
              <w:t xml:space="preserve"> Nó được mô tả như là 1 bản thiết kế cho các class có chung cách thức hoạt động.</w:t>
            </w:r>
          </w:p>
          <w:p w14:paraId="6374F2B7" w14:textId="129D53F9" w:rsidR="00195C9E" w:rsidRPr="00E25AEC" w:rsidRDefault="00195C9E">
            <w:pPr>
              <w:rPr>
                <w:sz w:val="28"/>
                <w:szCs w:val="28"/>
                <w:lang w:val="vi-VN"/>
              </w:rPr>
            </w:pPr>
          </w:p>
          <w:p w14:paraId="38AB228B" w14:textId="66C25DA3" w:rsidR="005854C4" w:rsidRPr="00E25AEC" w:rsidRDefault="005854C4">
            <w:pPr>
              <w:rPr>
                <w:sz w:val="28"/>
                <w:szCs w:val="28"/>
                <w:lang w:val="vi-VN"/>
              </w:rPr>
            </w:pPr>
            <w:r w:rsidRPr="00E25AEC">
              <w:rPr>
                <w:sz w:val="28"/>
                <w:szCs w:val="28"/>
                <w:lang w:val="vi-VN"/>
              </w:rPr>
              <w:t xml:space="preserve">Vì không phải là 1 lớp nên </w:t>
            </w:r>
            <w:r w:rsidRPr="00E25AEC">
              <w:rPr>
                <w:b/>
                <w:bCs/>
                <w:sz w:val="28"/>
                <w:szCs w:val="28"/>
                <w:lang w:val="vi-VN"/>
              </w:rPr>
              <w:t>không thể định nghĩa các thuộc tính, khởi tạo đối tượng</w:t>
            </w:r>
            <w:r w:rsidRPr="00E25AEC">
              <w:rPr>
                <w:sz w:val="28"/>
                <w:szCs w:val="28"/>
                <w:lang w:val="vi-VN"/>
              </w:rPr>
              <w:t xml:space="preserve"> mà chỉ khai báo các phương thức.</w:t>
            </w:r>
          </w:p>
          <w:p w14:paraId="6DDFCFA2" w14:textId="77C0E985" w:rsidR="000D1F6B" w:rsidRPr="00E25AEC" w:rsidRDefault="000D1F6B">
            <w:pPr>
              <w:rPr>
                <w:sz w:val="28"/>
                <w:szCs w:val="28"/>
                <w:lang w:val="en-US"/>
              </w:rPr>
            </w:pPr>
          </w:p>
          <w:p w14:paraId="3ECB8702" w14:textId="21071C96" w:rsidR="00434E12" w:rsidRPr="00E25AEC" w:rsidRDefault="00434E12">
            <w:pPr>
              <w:rPr>
                <w:sz w:val="28"/>
                <w:szCs w:val="28"/>
                <w:lang w:val="en-US"/>
              </w:rPr>
            </w:pPr>
          </w:p>
          <w:p w14:paraId="28E07D90" w14:textId="0594BF8D" w:rsidR="00434E12" w:rsidRPr="00E25AEC" w:rsidRDefault="00434E12">
            <w:pPr>
              <w:rPr>
                <w:sz w:val="28"/>
                <w:szCs w:val="28"/>
                <w:lang w:val="en-US"/>
              </w:rPr>
            </w:pPr>
          </w:p>
          <w:p w14:paraId="36853DD8" w14:textId="30A25519" w:rsidR="00434E12" w:rsidRPr="00E25AEC" w:rsidRDefault="00434E12">
            <w:pPr>
              <w:rPr>
                <w:sz w:val="28"/>
                <w:szCs w:val="28"/>
                <w:lang w:val="en-US"/>
              </w:rPr>
            </w:pPr>
          </w:p>
          <w:p w14:paraId="5EA75A73" w14:textId="5545DAB9" w:rsidR="00434E12" w:rsidRPr="00E25AEC" w:rsidRDefault="00434E12">
            <w:pPr>
              <w:rPr>
                <w:sz w:val="28"/>
                <w:szCs w:val="28"/>
                <w:lang w:val="en-US"/>
              </w:rPr>
            </w:pPr>
          </w:p>
          <w:p w14:paraId="73E4C917" w14:textId="77777777" w:rsidR="00434E12" w:rsidRPr="00E25AEC" w:rsidRDefault="00434E12">
            <w:pPr>
              <w:rPr>
                <w:sz w:val="28"/>
                <w:szCs w:val="28"/>
                <w:lang w:val="en-US"/>
              </w:rPr>
            </w:pPr>
          </w:p>
          <w:p w14:paraId="1FABCA69" w14:textId="35692D8D" w:rsidR="005854C4" w:rsidRPr="00E25AEC" w:rsidRDefault="005854C4">
            <w:pPr>
              <w:rPr>
                <w:sz w:val="28"/>
                <w:szCs w:val="28"/>
                <w:lang w:val="vi-VN"/>
              </w:rPr>
            </w:pPr>
            <w:r w:rsidRPr="00E25AEC">
              <w:rPr>
                <w:sz w:val="28"/>
                <w:szCs w:val="28"/>
                <w:lang w:val="en-US"/>
              </w:rPr>
              <w:t xml:space="preserve">Các phương thức chỉ khai báo tên hàm và </w:t>
            </w:r>
            <w:r w:rsidRPr="00E25AEC">
              <w:rPr>
                <w:b/>
                <w:bCs/>
                <w:sz w:val="28"/>
                <w:szCs w:val="28"/>
                <w:lang w:val="en-US"/>
              </w:rPr>
              <w:t>không viết nội dung hàm trong đó</w:t>
            </w:r>
            <w:r w:rsidRPr="00E25AEC">
              <w:rPr>
                <w:sz w:val="28"/>
                <w:szCs w:val="28"/>
                <w:lang w:val="en-US"/>
              </w:rPr>
              <w:t>.</w:t>
            </w:r>
            <w:r w:rsidR="00434E12" w:rsidRPr="00E25AEC">
              <w:rPr>
                <w:sz w:val="28"/>
                <w:szCs w:val="28"/>
                <w:lang w:val="vi-VN"/>
              </w:rPr>
              <w:t xml:space="preserve"> (ko có phần thân)</w:t>
            </w:r>
          </w:p>
          <w:p w14:paraId="28269621" w14:textId="77777777" w:rsidR="00434E12" w:rsidRPr="00E25AEC" w:rsidRDefault="00434E12">
            <w:pPr>
              <w:rPr>
                <w:sz w:val="28"/>
                <w:szCs w:val="28"/>
                <w:lang w:val="en-US"/>
              </w:rPr>
            </w:pPr>
          </w:p>
          <w:p w14:paraId="0155903B" w14:textId="040DD142" w:rsidR="005854C4" w:rsidRPr="00E25AEC" w:rsidRDefault="005854C4">
            <w:pPr>
              <w:rPr>
                <w:sz w:val="28"/>
                <w:szCs w:val="28"/>
                <w:lang w:val="vi-VN"/>
              </w:rPr>
            </w:pPr>
            <w:r w:rsidRPr="00E25AEC">
              <w:rPr>
                <w:sz w:val="28"/>
                <w:szCs w:val="28"/>
                <w:lang w:val="en-US"/>
              </w:rPr>
              <w:t xml:space="preserve">Không có khái niệm phạm vi của phương thức, tất cả đều là </w:t>
            </w:r>
            <w:r w:rsidRPr="00E25AEC">
              <w:rPr>
                <w:b/>
                <w:bCs/>
                <w:sz w:val="28"/>
                <w:szCs w:val="28"/>
                <w:lang w:val="en-US"/>
              </w:rPr>
              <w:t>public.</w:t>
            </w:r>
          </w:p>
          <w:p w14:paraId="49B84871" w14:textId="212193BD" w:rsidR="005854C4" w:rsidRPr="00E25AEC" w:rsidRDefault="005854C4">
            <w:pPr>
              <w:rPr>
                <w:sz w:val="28"/>
                <w:szCs w:val="28"/>
                <w:lang w:val="en-US"/>
              </w:rPr>
            </w:pPr>
          </w:p>
          <w:p w14:paraId="202D8D6F" w14:textId="0E3C1023" w:rsidR="005854C4" w:rsidRPr="00E25AEC" w:rsidRDefault="005854C4">
            <w:pPr>
              <w:rPr>
                <w:sz w:val="28"/>
                <w:szCs w:val="28"/>
                <w:lang w:val="en-US"/>
              </w:rPr>
            </w:pPr>
            <w:r w:rsidRPr="00E25AEC">
              <w:rPr>
                <w:sz w:val="28"/>
                <w:szCs w:val="28"/>
                <w:lang w:val="en-US"/>
              </w:rPr>
              <w:t xml:space="preserve">Lớp con kế thừa từ interface sẻ phải </w:t>
            </w:r>
            <w:r w:rsidRPr="00E25AEC">
              <w:rPr>
                <w:b/>
                <w:bCs/>
                <w:sz w:val="28"/>
                <w:szCs w:val="28"/>
                <w:lang w:val="en-US"/>
              </w:rPr>
              <w:t>override</w:t>
            </w:r>
            <w:r w:rsidRPr="00E25AEC">
              <w:rPr>
                <w:sz w:val="28"/>
                <w:szCs w:val="28"/>
                <w:lang w:val="en-US"/>
              </w:rPr>
              <w:t xml:space="preserve"> tất cả các phương thức trong đó.</w:t>
            </w:r>
          </w:p>
          <w:p w14:paraId="67BB5B3A" w14:textId="3395FC26" w:rsidR="005854C4" w:rsidRPr="00E25AEC" w:rsidRDefault="005854C4">
            <w:pPr>
              <w:rPr>
                <w:sz w:val="28"/>
                <w:szCs w:val="28"/>
                <w:lang w:val="en-US"/>
              </w:rPr>
            </w:pPr>
          </w:p>
          <w:p w14:paraId="1BF711A7" w14:textId="209FF4C8" w:rsidR="00434E12" w:rsidRPr="00E25AEC" w:rsidRDefault="00434E12">
            <w:pPr>
              <w:rPr>
                <w:sz w:val="28"/>
                <w:szCs w:val="28"/>
                <w:lang w:val="en-US"/>
              </w:rPr>
            </w:pPr>
          </w:p>
          <w:p w14:paraId="337E615E" w14:textId="126A1C48" w:rsidR="00434E12" w:rsidRPr="00E25AEC" w:rsidRDefault="00434E12">
            <w:pPr>
              <w:rPr>
                <w:sz w:val="28"/>
                <w:szCs w:val="28"/>
                <w:lang w:val="en-US"/>
              </w:rPr>
            </w:pPr>
          </w:p>
          <w:p w14:paraId="0BCBB46D" w14:textId="20D56AE7" w:rsidR="00434E12" w:rsidRPr="00E25AEC" w:rsidRDefault="00434E12">
            <w:pPr>
              <w:rPr>
                <w:sz w:val="28"/>
                <w:szCs w:val="28"/>
                <w:lang w:val="en-US"/>
              </w:rPr>
            </w:pPr>
          </w:p>
          <w:p w14:paraId="3672E753" w14:textId="712138F6" w:rsidR="00434E12" w:rsidRPr="00E25AEC" w:rsidRDefault="00434E12">
            <w:pPr>
              <w:rPr>
                <w:sz w:val="28"/>
                <w:szCs w:val="28"/>
                <w:lang w:val="en-US"/>
              </w:rPr>
            </w:pPr>
          </w:p>
          <w:p w14:paraId="22931F18" w14:textId="011C9A96" w:rsidR="00434E12" w:rsidRPr="00E25AEC" w:rsidRDefault="00434E12">
            <w:pPr>
              <w:rPr>
                <w:sz w:val="28"/>
                <w:szCs w:val="28"/>
                <w:lang w:val="en-US"/>
              </w:rPr>
            </w:pPr>
          </w:p>
          <w:p w14:paraId="41632F2E" w14:textId="1515C484" w:rsidR="00434E12" w:rsidRPr="00E25AEC" w:rsidRDefault="00434E12">
            <w:pPr>
              <w:rPr>
                <w:sz w:val="28"/>
                <w:szCs w:val="28"/>
                <w:lang w:val="en-US"/>
              </w:rPr>
            </w:pPr>
          </w:p>
          <w:p w14:paraId="7F20C1DC" w14:textId="77777777" w:rsidR="00434E12" w:rsidRPr="00E25AEC" w:rsidRDefault="00434E12">
            <w:pPr>
              <w:rPr>
                <w:sz w:val="28"/>
                <w:szCs w:val="28"/>
                <w:lang w:val="en-US"/>
              </w:rPr>
            </w:pPr>
          </w:p>
          <w:p w14:paraId="004872C7" w14:textId="730CDE42" w:rsidR="00195C9E" w:rsidRPr="0075206E" w:rsidRDefault="005854C4">
            <w:pPr>
              <w:rPr>
                <w:sz w:val="28"/>
                <w:szCs w:val="28"/>
                <w:lang w:val="en-US"/>
              </w:rPr>
            </w:pPr>
            <w:r w:rsidRPr="00E25AEC">
              <w:rPr>
                <w:sz w:val="28"/>
                <w:szCs w:val="28"/>
                <w:lang w:val="en-US"/>
              </w:rPr>
              <w:t xml:space="preserve">Một lớp có thể kế thừa từ nhiều interface khác nhau bằng từ khóa </w:t>
            </w:r>
            <w:r w:rsidRPr="00E25AEC">
              <w:rPr>
                <w:b/>
                <w:bCs/>
                <w:sz w:val="28"/>
                <w:szCs w:val="28"/>
                <w:lang w:val="en-US"/>
              </w:rPr>
              <w:t>implements</w:t>
            </w:r>
            <w:r w:rsidR="00E25AEC">
              <w:rPr>
                <w:b/>
                <w:bCs/>
                <w:sz w:val="28"/>
                <w:szCs w:val="28"/>
                <w:lang w:val="vi-VN"/>
              </w:rPr>
              <w:t>.</w:t>
            </w:r>
          </w:p>
          <w:p w14:paraId="0DB95AFC" w14:textId="77777777" w:rsidR="00195C9E" w:rsidRPr="00E25AEC" w:rsidRDefault="00195C9E">
            <w:pPr>
              <w:rPr>
                <w:sz w:val="28"/>
                <w:szCs w:val="28"/>
                <w:lang w:val="en-US"/>
              </w:rPr>
            </w:pPr>
          </w:p>
          <w:p w14:paraId="3C3AB18B" w14:textId="77777777" w:rsidR="00195C9E" w:rsidRPr="00E25AEC" w:rsidRDefault="00195C9E">
            <w:pPr>
              <w:rPr>
                <w:sz w:val="28"/>
                <w:szCs w:val="28"/>
                <w:lang w:val="en-US"/>
              </w:rPr>
            </w:pPr>
          </w:p>
          <w:p w14:paraId="24EE9847" w14:textId="77777777" w:rsidR="00195C9E" w:rsidRPr="00E25AEC" w:rsidRDefault="00195C9E">
            <w:pPr>
              <w:rPr>
                <w:sz w:val="28"/>
                <w:szCs w:val="28"/>
                <w:lang w:val="en-US"/>
              </w:rPr>
            </w:pPr>
          </w:p>
          <w:p w14:paraId="78E08687" w14:textId="77777777" w:rsidR="00195C9E" w:rsidRPr="00E25AEC" w:rsidRDefault="00195C9E">
            <w:pPr>
              <w:rPr>
                <w:sz w:val="28"/>
                <w:szCs w:val="28"/>
                <w:lang w:val="en-US"/>
              </w:rPr>
            </w:pPr>
          </w:p>
          <w:p w14:paraId="068A1106" w14:textId="77777777" w:rsidR="00195C9E" w:rsidRPr="00E25AEC" w:rsidRDefault="00195C9E">
            <w:pPr>
              <w:rPr>
                <w:sz w:val="28"/>
                <w:szCs w:val="28"/>
                <w:lang w:val="en-US"/>
              </w:rPr>
            </w:pPr>
          </w:p>
          <w:p w14:paraId="31232AD6" w14:textId="77777777" w:rsidR="00195C9E" w:rsidRPr="00E25AEC" w:rsidRDefault="00195C9E">
            <w:pPr>
              <w:rPr>
                <w:sz w:val="28"/>
                <w:szCs w:val="28"/>
                <w:lang w:val="en-US"/>
              </w:rPr>
            </w:pPr>
          </w:p>
          <w:p w14:paraId="06113D83" w14:textId="77777777" w:rsidR="00195C9E" w:rsidRPr="00E25AEC" w:rsidRDefault="00195C9E">
            <w:pPr>
              <w:rPr>
                <w:sz w:val="28"/>
                <w:szCs w:val="28"/>
                <w:lang w:val="en-US"/>
              </w:rPr>
            </w:pPr>
          </w:p>
          <w:p w14:paraId="427FA98A" w14:textId="77777777" w:rsidR="00195C9E" w:rsidRPr="00E25AEC" w:rsidRDefault="00195C9E">
            <w:pPr>
              <w:rPr>
                <w:sz w:val="28"/>
                <w:szCs w:val="28"/>
                <w:lang w:val="en-US"/>
              </w:rPr>
            </w:pPr>
          </w:p>
          <w:p w14:paraId="7BC73102" w14:textId="77777777" w:rsidR="00195C9E" w:rsidRPr="00E25AEC" w:rsidRDefault="00195C9E">
            <w:pPr>
              <w:rPr>
                <w:sz w:val="28"/>
                <w:szCs w:val="28"/>
                <w:lang w:val="en-US"/>
              </w:rPr>
            </w:pPr>
          </w:p>
          <w:p w14:paraId="33FCA6EF" w14:textId="77777777" w:rsidR="00195C9E" w:rsidRPr="00E25AEC" w:rsidRDefault="00195C9E">
            <w:pPr>
              <w:rPr>
                <w:sz w:val="28"/>
                <w:szCs w:val="28"/>
                <w:lang w:val="en-US"/>
              </w:rPr>
            </w:pPr>
          </w:p>
          <w:p w14:paraId="683B7513" w14:textId="77777777" w:rsidR="00195C9E" w:rsidRPr="00E25AEC" w:rsidRDefault="00195C9E">
            <w:pPr>
              <w:rPr>
                <w:sz w:val="28"/>
                <w:szCs w:val="28"/>
                <w:lang w:val="en-US"/>
              </w:rPr>
            </w:pPr>
          </w:p>
          <w:p w14:paraId="4BBA8D4C" w14:textId="77777777" w:rsidR="00195C9E" w:rsidRPr="00E25AEC" w:rsidRDefault="00195C9E">
            <w:pPr>
              <w:rPr>
                <w:sz w:val="28"/>
                <w:szCs w:val="28"/>
                <w:lang w:val="en-US"/>
              </w:rPr>
            </w:pPr>
          </w:p>
          <w:p w14:paraId="707A5534" w14:textId="77777777" w:rsidR="00195C9E" w:rsidRPr="00E25AEC" w:rsidRDefault="00195C9E">
            <w:pPr>
              <w:rPr>
                <w:sz w:val="28"/>
                <w:szCs w:val="28"/>
                <w:lang w:val="en-US"/>
              </w:rPr>
            </w:pPr>
          </w:p>
          <w:p w14:paraId="10BF46CD" w14:textId="77777777" w:rsidR="00195C9E" w:rsidRPr="00E25AEC" w:rsidRDefault="00195C9E">
            <w:pPr>
              <w:rPr>
                <w:sz w:val="28"/>
                <w:szCs w:val="28"/>
                <w:lang w:val="en-US"/>
              </w:rPr>
            </w:pPr>
          </w:p>
          <w:p w14:paraId="02DA6F46" w14:textId="77777777" w:rsidR="00195C9E" w:rsidRPr="00E25AEC" w:rsidRDefault="00195C9E">
            <w:pPr>
              <w:rPr>
                <w:sz w:val="28"/>
                <w:szCs w:val="28"/>
                <w:lang w:val="en-US"/>
              </w:rPr>
            </w:pPr>
          </w:p>
          <w:p w14:paraId="33D767FC" w14:textId="77777777" w:rsidR="00195C9E" w:rsidRPr="00E25AEC" w:rsidRDefault="00195C9E">
            <w:pPr>
              <w:rPr>
                <w:sz w:val="28"/>
                <w:szCs w:val="28"/>
                <w:lang w:val="en-US"/>
              </w:rPr>
            </w:pPr>
          </w:p>
          <w:p w14:paraId="14310D0E" w14:textId="77777777" w:rsidR="00195C9E" w:rsidRPr="00E25AEC" w:rsidRDefault="00195C9E">
            <w:pPr>
              <w:rPr>
                <w:sz w:val="28"/>
                <w:szCs w:val="28"/>
                <w:lang w:val="en-US"/>
              </w:rPr>
            </w:pPr>
          </w:p>
          <w:p w14:paraId="64FB0196" w14:textId="77777777" w:rsidR="00195C9E" w:rsidRPr="00E25AEC" w:rsidRDefault="00195C9E">
            <w:pPr>
              <w:rPr>
                <w:sz w:val="28"/>
                <w:szCs w:val="28"/>
                <w:lang w:val="en-US"/>
              </w:rPr>
            </w:pPr>
          </w:p>
          <w:p w14:paraId="11CCA6CA" w14:textId="77777777" w:rsidR="00195C9E" w:rsidRPr="00E25AEC" w:rsidRDefault="00195C9E">
            <w:pPr>
              <w:rPr>
                <w:sz w:val="28"/>
                <w:szCs w:val="28"/>
                <w:lang w:val="en-US"/>
              </w:rPr>
            </w:pPr>
          </w:p>
          <w:p w14:paraId="45C1ECFD" w14:textId="77777777" w:rsidR="00195C9E" w:rsidRPr="00E25AEC" w:rsidRDefault="00195C9E">
            <w:pPr>
              <w:rPr>
                <w:sz w:val="28"/>
                <w:szCs w:val="28"/>
                <w:lang w:val="en-US"/>
              </w:rPr>
            </w:pPr>
          </w:p>
          <w:p w14:paraId="0B132E87" w14:textId="77777777" w:rsidR="00195C9E" w:rsidRPr="00E25AEC" w:rsidRDefault="00195C9E">
            <w:pPr>
              <w:rPr>
                <w:sz w:val="28"/>
                <w:szCs w:val="28"/>
                <w:lang w:val="en-US"/>
              </w:rPr>
            </w:pPr>
          </w:p>
          <w:p w14:paraId="070B8D02" w14:textId="77777777" w:rsidR="00195C9E" w:rsidRPr="00E25AEC" w:rsidRDefault="00195C9E">
            <w:pPr>
              <w:rPr>
                <w:sz w:val="28"/>
                <w:szCs w:val="28"/>
                <w:lang w:val="en-US"/>
              </w:rPr>
            </w:pPr>
          </w:p>
          <w:p w14:paraId="200C4526" w14:textId="77777777" w:rsidR="00195C9E" w:rsidRPr="00E25AEC" w:rsidRDefault="00195C9E">
            <w:pPr>
              <w:rPr>
                <w:sz w:val="28"/>
                <w:szCs w:val="28"/>
                <w:lang w:val="en-US"/>
              </w:rPr>
            </w:pPr>
          </w:p>
          <w:p w14:paraId="633A0D14" w14:textId="77777777" w:rsidR="00195C9E" w:rsidRPr="00E25AEC" w:rsidRDefault="00195C9E">
            <w:pPr>
              <w:rPr>
                <w:sz w:val="28"/>
                <w:szCs w:val="28"/>
                <w:lang w:val="en-US"/>
              </w:rPr>
            </w:pPr>
          </w:p>
          <w:p w14:paraId="45ED312A" w14:textId="77777777" w:rsidR="00195C9E" w:rsidRPr="00E25AEC" w:rsidRDefault="00195C9E">
            <w:pPr>
              <w:rPr>
                <w:sz w:val="28"/>
                <w:szCs w:val="28"/>
                <w:lang w:val="en-US"/>
              </w:rPr>
            </w:pPr>
          </w:p>
          <w:p w14:paraId="5B2DC34A" w14:textId="77777777" w:rsidR="00195C9E" w:rsidRPr="00E25AEC" w:rsidRDefault="00195C9E">
            <w:pPr>
              <w:rPr>
                <w:sz w:val="28"/>
                <w:szCs w:val="28"/>
                <w:lang w:val="en-US"/>
              </w:rPr>
            </w:pPr>
          </w:p>
          <w:p w14:paraId="5DD2D0B4" w14:textId="77777777" w:rsidR="00195C9E" w:rsidRPr="00E25AEC" w:rsidRDefault="00195C9E">
            <w:pPr>
              <w:rPr>
                <w:sz w:val="28"/>
                <w:szCs w:val="28"/>
                <w:lang w:val="en-US"/>
              </w:rPr>
            </w:pPr>
          </w:p>
          <w:p w14:paraId="63EE3252" w14:textId="77777777" w:rsidR="00195C9E" w:rsidRPr="00E25AEC" w:rsidRDefault="00195C9E">
            <w:pPr>
              <w:rPr>
                <w:sz w:val="28"/>
                <w:szCs w:val="28"/>
                <w:lang w:val="en-US"/>
              </w:rPr>
            </w:pPr>
          </w:p>
          <w:p w14:paraId="27FBB588" w14:textId="4CBB98D5" w:rsidR="00195C9E" w:rsidRPr="00E25AEC" w:rsidRDefault="00195C9E">
            <w:pPr>
              <w:rPr>
                <w:sz w:val="28"/>
                <w:szCs w:val="28"/>
                <w:lang w:val="en-US"/>
              </w:rPr>
            </w:pPr>
          </w:p>
        </w:tc>
        <w:tc>
          <w:tcPr>
            <w:tcW w:w="5395" w:type="dxa"/>
          </w:tcPr>
          <w:p w14:paraId="49E467D7" w14:textId="0BE59722" w:rsidR="000D1F6B" w:rsidRPr="00E25AEC" w:rsidRDefault="000D1F6B">
            <w:pPr>
              <w:rPr>
                <w:sz w:val="28"/>
                <w:szCs w:val="28"/>
              </w:rPr>
            </w:pPr>
            <w:r w:rsidRPr="00E25AEC">
              <w:rPr>
                <w:sz w:val="28"/>
                <w:szCs w:val="28"/>
              </w:rPr>
              <w:lastRenderedPageBreak/>
              <w:t xml:space="preserve">Abstract Class là "bản thiết kế" cho </w:t>
            </w:r>
            <w:r w:rsidRPr="00E25AEC">
              <w:rPr>
                <w:b/>
                <w:bCs/>
                <w:sz w:val="28"/>
                <w:szCs w:val="28"/>
              </w:rPr>
              <w:t>Class</w:t>
            </w:r>
            <w:r w:rsidRPr="00E25AEC">
              <w:rPr>
                <w:sz w:val="28"/>
                <w:szCs w:val="28"/>
              </w:rPr>
              <w:t>:</w:t>
            </w:r>
          </w:p>
          <w:p w14:paraId="2BB7BC15" w14:textId="748FA524" w:rsidR="000D1F6B" w:rsidRPr="00E25AEC" w:rsidRDefault="000D1F6B">
            <w:pPr>
              <w:rPr>
                <w:sz w:val="28"/>
                <w:szCs w:val="28"/>
              </w:rPr>
            </w:pPr>
          </w:p>
          <w:p w14:paraId="45BF4220" w14:textId="2ADB9615" w:rsidR="000D1F6B" w:rsidRPr="00E25AEC" w:rsidRDefault="000D1F6B">
            <w:pPr>
              <w:rPr>
                <w:sz w:val="28"/>
                <w:szCs w:val="28"/>
              </w:rPr>
            </w:pPr>
            <w:r w:rsidRPr="00E25AEC">
              <w:rPr>
                <w:sz w:val="28"/>
                <w:szCs w:val="28"/>
              </w:rPr>
              <w:t xml:space="preserve">Abstract thường được sử dụng trong trường hợp các class kế thừa từ nó có </w:t>
            </w:r>
            <w:r w:rsidRPr="00E25AEC">
              <w:rPr>
                <w:b/>
                <w:bCs/>
                <w:sz w:val="28"/>
                <w:szCs w:val="28"/>
              </w:rPr>
              <w:t xml:space="preserve">cùng bản chất </w:t>
            </w:r>
            <w:r w:rsidRPr="00E25AEC">
              <w:rPr>
                <w:sz w:val="28"/>
                <w:szCs w:val="28"/>
              </w:rPr>
              <w:t>(thuộc 1 nhóm đối tượng)</w:t>
            </w:r>
          </w:p>
          <w:p w14:paraId="4382EE8F" w14:textId="1106B83F" w:rsidR="000D1F6B" w:rsidRPr="00E25AEC" w:rsidRDefault="000D1F6B">
            <w:pPr>
              <w:rPr>
                <w:sz w:val="28"/>
                <w:szCs w:val="28"/>
              </w:rPr>
            </w:pPr>
          </w:p>
          <w:p w14:paraId="75445552" w14:textId="2CD46BBB" w:rsidR="000D1F6B" w:rsidRDefault="000D1F6B">
            <w:pPr>
              <w:rPr>
                <w:sz w:val="28"/>
                <w:szCs w:val="28"/>
              </w:rPr>
            </w:pPr>
          </w:p>
          <w:p w14:paraId="6C35A662" w14:textId="77777777" w:rsidR="00E658E7" w:rsidRPr="00E25AEC" w:rsidRDefault="00E658E7">
            <w:pPr>
              <w:rPr>
                <w:sz w:val="28"/>
                <w:szCs w:val="28"/>
              </w:rPr>
            </w:pPr>
          </w:p>
          <w:p w14:paraId="0DEF3F2C" w14:textId="5A7092AC" w:rsidR="00195C9E" w:rsidRPr="00E25AEC" w:rsidRDefault="000D1F6B">
            <w:pPr>
              <w:rPr>
                <w:sz w:val="28"/>
                <w:szCs w:val="28"/>
              </w:rPr>
            </w:pPr>
            <w:r w:rsidRPr="00E25AEC">
              <w:rPr>
                <w:sz w:val="28"/>
                <w:szCs w:val="28"/>
              </w:rPr>
              <w:t xml:space="preserve">Lớp trừu tượng được xem như </w:t>
            </w:r>
            <w:r w:rsidRPr="00E25AEC">
              <w:rPr>
                <w:b/>
                <w:bCs/>
                <w:sz w:val="28"/>
                <w:szCs w:val="28"/>
              </w:rPr>
              <w:t>một class</w:t>
            </w:r>
            <w:r w:rsidRPr="00E25AEC">
              <w:rPr>
                <w:sz w:val="28"/>
                <w:szCs w:val="28"/>
              </w:rPr>
              <w:t xml:space="preserve"> cha cho tất cả các Class có </w:t>
            </w:r>
            <w:r w:rsidRPr="00E25AEC">
              <w:rPr>
                <w:b/>
                <w:bCs/>
                <w:sz w:val="28"/>
                <w:szCs w:val="28"/>
              </w:rPr>
              <w:t>cùng bản chất</w:t>
            </w:r>
            <w:r w:rsidRPr="00E25AEC">
              <w:rPr>
                <w:sz w:val="28"/>
                <w:szCs w:val="28"/>
              </w:rPr>
              <w:t>.</w:t>
            </w:r>
          </w:p>
          <w:p w14:paraId="1B2C8213" w14:textId="4018D048" w:rsidR="000D1F6B" w:rsidRPr="00E25AEC" w:rsidRDefault="000D1F6B">
            <w:pPr>
              <w:rPr>
                <w:sz w:val="28"/>
                <w:szCs w:val="28"/>
              </w:rPr>
            </w:pPr>
          </w:p>
          <w:p w14:paraId="12FB3E7D" w14:textId="4B98FD34" w:rsidR="005854C4" w:rsidRPr="00E25AEC" w:rsidRDefault="005854C4">
            <w:pPr>
              <w:rPr>
                <w:sz w:val="28"/>
                <w:szCs w:val="28"/>
                <w:lang w:val="vi-VN"/>
              </w:rPr>
            </w:pPr>
          </w:p>
          <w:p w14:paraId="47368BC8" w14:textId="473DB356" w:rsidR="005854C4" w:rsidRPr="00E25AEC" w:rsidRDefault="00434E12">
            <w:pPr>
              <w:rPr>
                <w:sz w:val="28"/>
                <w:szCs w:val="28"/>
              </w:rPr>
            </w:pPr>
            <w:r w:rsidRPr="00E25AEC">
              <w:rPr>
                <w:sz w:val="28"/>
                <w:szCs w:val="28"/>
              </w:rPr>
              <w:t xml:space="preserve">Lớp trừu tượng có thể khai báo </w:t>
            </w:r>
            <w:r w:rsidRPr="00E25AEC">
              <w:rPr>
                <w:b/>
                <w:bCs/>
                <w:sz w:val="28"/>
                <w:szCs w:val="28"/>
              </w:rPr>
              <w:t>các thuộc tính và các phương thức bình thường</w:t>
            </w:r>
            <w:r w:rsidRPr="00E25AEC">
              <w:rPr>
                <w:sz w:val="28"/>
                <w:szCs w:val="28"/>
              </w:rPr>
              <w:t xml:space="preserve"> và không có thuộc tính trừu tượng (lớp trừu tượng không cho phép khởi tạo tham số, chỉ khai báo mà thôi).</w:t>
            </w:r>
          </w:p>
          <w:p w14:paraId="7191E896" w14:textId="77777777" w:rsidR="00434E12" w:rsidRPr="00E25AEC" w:rsidRDefault="00434E12" w:rsidP="00434E12">
            <w:pPr>
              <w:rPr>
                <w:sz w:val="28"/>
                <w:szCs w:val="28"/>
              </w:rPr>
            </w:pPr>
            <w:r w:rsidRPr="00E25AEC">
              <w:rPr>
                <w:color w:val="1B1B1B"/>
                <w:spacing w:val="-1"/>
                <w:sz w:val="28"/>
                <w:szCs w:val="28"/>
                <w:shd w:val="clear" w:color="auto" w:fill="FFFFFF"/>
              </w:rPr>
              <w:t xml:space="preserve">Bên cạnh đó nó không cho phép tạo instance, nghĩa là sẽ </w:t>
            </w:r>
            <w:r w:rsidRPr="00E25AEC">
              <w:rPr>
                <w:b/>
                <w:bCs/>
                <w:color w:val="1B1B1B"/>
                <w:spacing w:val="-1"/>
                <w:sz w:val="28"/>
                <w:szCs w:val="28"/>
                <w:shd w:val="clear" w:color="auto" w:fill="FFFFFF"/>
              </w:rPr>
              <w:t xml:space="preserve">không thể tạo được các đối tượng </w:t>
            </w:r>
            <w:r w:rsidRPr="00E25AEC">
              <w:rPr>
                <w:color w:val="1B1B1B"/>
                <w:spacing w:val="-1"/>
                <w:sz w:val="28"/>
                <w:szCs w:val="28"/>
                <w:shd w:val="clear" w:color="auto" w:fill="FFFFFF"/>
              </w:rPr>
              <w:t>thuộc lớp đó.</w:t>
            </w:r>
          </w:p>
          <w:p w14:paraId="1358D8E1" w14:textId="5284DD38" w:rsidR="005854C4" w:rsidRPr="00E25AEC" w:rsidRDefault="005854C4">
            <w:pPr>
              <w:rPr>
                <w:sz w:val="28"/>
                <w:szCs w:val="28"/>
              </w:rPr>
            </w:pPr>
          </w:p>
          <w:p w14:paraId="4E2790FF" w14:textId="5EF276CE" w:rsidR="005854C4" w:rsidRPr="00E25AEC" w:rsidRDefault="005854C4">
            <w:pPr>
              <w:rPr>
                <w:sz w:val="28"/>
                <w:szCs w:val="28"/>
              </w:rPr>
            </w:pPr>
          </w:p>
          <w:p w14:paraId="16C49375" w14:textId="77777777" w:rsidR="005854C4" w:rsidRPr="00E25AEC" w:rsidRDefault="005854C4">
            <w:pPr>
              <w:rPr>
                <w:sz w:val="28"/>
                <w:szCs w:val="28"/>
              </w:rPr>
            </w:pPr>
          </w:p>
          <w:p w14:paraId="31A1A59D" w14:textId="0D063736" w:rsidR="005854C4" w:rsidRPr="00E25AEC" w:rsidRDefault="005854C4">
            <w:pPr>
              <w:rPr>
                <w:sz w:val="28"/>
                <w:szCs w:val="28"/>
                <w:lang w:val="vi-VN"/>
              </w:rPr>
            </w:pPr>
          </w:p>
          <w:p w14:paraId="4280BDA0" w14:textId="5FF78701" w:rsidR="005854C4" w:rsidRPr="00E25AEC" w:rsidRDefault="005854C4">
            <w:pPr>
              <w:rPr>
                <w:sz w:val="28"/>
                <w:szCs w:val="28"/>
                <w:lang w:val="vi-VN"/>
              </w:rPr>
            </w:pPr>
          </w:p>
          <w:p w14:paraId="6FA270E7" w14:textId="3F55115F" w:rsidR="00434E12" w:rsidRPr="00E25AEC" w:rsidRDefault="00434E12">
            <w:pPr>
              <w:rPr>
                <w:sz w:val="28"/>
                <w:szCs w:val="28"/>
                <w:lang w:val="vi-VN"/>
              </w:rPr>
            </w:pPr>
            <w:r w:rsidRPr="00E25AEC">
              <w:rPr>
                <w:sz w:val="28"/>
                <w:szCs w:val="28"/>
                <w:lang w:val="vi-VN"/>
              </w:rPr>
              <w:t xml:space="preserve">Lớp con kế thừa có </w:t>
            </w:r>
            <w:r w:rsidRPr="00E25AEC">
              <w:rPr>
                <w:b/>
                <w:bCs/>
                <w:sz w:val="28"/>
                <w:szCs w:val="28"/>
                <w:lang w:val="vi-VN"/>
              </w:rPr>
              <w:t>phạm v</w:t>
            </w:r>
            <w:r w:rsidR="0075206E">
              <w:rPr>
                <w:b/>
                <w:bCs/>
                <w:sz w:val="28"/>
                <w:szCs w:val="28"/>
                <w:lang w:val="en-US"/>
              </w:rPr>
              <w:t xml:space="preserve">i </w:t>
            </w:r>
            <w:r w:rsidRPr="00E25AEC">
              <w:rPr>
                <w:b/>
                <w:bCs/>
                <w:sz w:val="28"/>
                <w:szCs w:val="28"/>
                <w:lang w:val="vi-VN"/>
              </w:rPr>
              <w:t>phải hơn hoặc bằng lớp cha</w:t>
            </w:r>
            <w:r w:rsidRPr="00E25AEC">
              <w:rPr>
                <w:sz w:val="28"/>
                <w:szCs w:val="28"/>
                <w:lang w:val="vi-VN"/>
              </w:rPr>
              <w:t>.</w:t>
            </w:r>
          </w:p>
          <w:p w14:paraId="3092E702" w14:textId="77777777" w:rsidR="00434E12" w:rsidRPr="00E25AEC" w:rsidRDefault="00434E12">
            <w:pPr>
              <w:rPr>
                <w:sz w:val="28"/>
                <w:szCs w:val="28"/>
                <w:lang w:val="vi-VN"/>
              </w:rPr>
            </w:pPr>
          </w:p>
          <w:p w14:paraId="08C96117" w14:textId="2B03680D" w:rsidR="005854C4" w:rsidRPr="00E25AEC" w:rsidRDefault="00434E12">
            <w:pPr>
              <w:rPr>
                <w:sz w:val="28"/>
                <w:szCs w:val="28"/>
                <w:lang w:val="vi-VN"/>
              </w:rPr>
            </w:pPr>
            <w:r w:rsidRPr="00E25AEC">
              <w:rPr>
                <w:sz w:val="28"/>
                <w:szCs w:val="28"/>
                <w:lang w:val="vi-VN"/>
              </w:rPr>
              <w:t xml:space="preserve">Lớp con kế thừa từ lớp trừu tượng có thể </w:t>
            </w:r>
            <w:r w:rsidRPr="00E25AEC">
              <w:rPr>
                <w:b/>
                <w:bCs/>
                <w:sz w:val="28"/>
                <w:szCs w:val="28"/>
                <w:lang w:val="vi-VN"/>
              </w:rPr>
              <w:t>override</w:t>
            </w:r>
            <w:r w:rsidRPr="00E25AEC">
              <w:rPr>
                <w:sz w:val="28"/>
                <w:szCs w:val="28"/>
                <w:lang w:val="vi-VN"/>
              </w:rPr>
              <w:t xml:space="preserve"> các phương thức trừu tượng trong đó.</w:t>
            </w:r>
          </w:p>
          <w:p w14:paraId="61840425" w14:textId="77777777" w:rsidR="00434E12" w:rsidRPr="00E25AEC" w:rsidRDefault="00434E12" w:rsidP="00434E12">
            <w:pPr>
              <w:rPr>
                <w:sz w:val="28"/>
                <w:szCs w:val="28"/>
              </w:rPr>
            </w:pPr>
            <w:r w:rsidRPr="00E25AEC">
              <w:rPr>
                <w:color w:val="1B1B1B"/>
                <w:spacing w:val="-1"/>
                <w:sz w:val="28"/>
                <w:szCs w:val="28"/>
                <w:shd w:val="clear" w:color="auto" w:fill="FFFFFF"/>
              </w:rPr>
              <w:t xml:space="preserve">Các phương thức được định nghĩa là abstract trong abstract class thì chỉ khai báo tên hàm và không viết nội dung hàm trong đó. Nội dung sẻ được viết trong class kế thừa khi </w:t>
            </w:r>
            <w:r w:rsidRPr="00E25AEC">
              <w:rPr>
                <w:b/>
                <w:bCs/>
                <w:color w:val="1B1B1B"/>
                <w:spacing w:val="-1"/>
                <w:sz w:val="28"/>
                <w:szCs w:val="28"/>
                <w:shd w:val="clear" w:color="auto" w:fill="FFFFFF"/>
              </w:rPr>
              <w:t>override</w:t>
            </w:r>
            <w:r w:rsidRPr="00E25AEC">
              <w:rPr>
                <w:color w:val="1B1B1B"/>
                <w:spacing w:val="-1"/>
                <w:sz w:val="28"/>
                <w:szCs w:val="28"/>
                <w:shd w:val="clear" w:color="auto" w:fill="FFFFFF"/>
              </w:rPr>
              <w:t xml:space="preserve"> lại phương thức đó.</w:t>
            </w:r>
          </w:p>
          <w:p w14:paraId="2EDB7565" w14:textId="64AB638F" w:rsidR="005854C4" w:rsidRDefault="005854C4">
            <w:pPr>
              <w:rPr>
                <w:sz w:val="28"/>
                <w:szCs w:val="28"/>
                <w:lang w:val="vi-VN"/>
              </w:rPr>
            </w:pPr>
          </w:p>
          <w:p w14:paraId="1E1764A1" w14:textId="77777777" w:rsidR="00E25AEC" w:rsidRPr="00E25AEC" w:rsidRDefault="00E25AEC">
            <w:pPr>
              <w:rPr>
                <w:sz w:val="28"/>
                <w:szCs w:val="28"/>
                <w:lang w:val="vi-VN"/>
              </w:rPr>
            </w:pPr>
          </w:p>
          <w:p w14:paraId="7E6FD966" w14:textId="3FA5CDE7" w:rsidR="005854C4" w:rsidRPr="00E25AEC" w:rsidRDefault="005854C4">
            <w:pPr>
              <w:rPr>
                <w:sz w:val="28"/>
                <w:szCs w:val="28"/>
                <w:lang w:val="vi-VN"/>
              </w:rPr>
            </w:pPr>
            <w:r w:rsidRPr="00E25AEC">
              <w:rPr>
                <w:sz w:val="28"/>
                <w:szCs w:val="28"/>
                <w:lang w:val="vi-VN"/>
              </w:rPr>
              <w:t xml:space="preserve">Do đó mỗi lớp dẫn xuất (lớp con) chỉ có thể kế thừa từ một lớp trừu tượng bằng từ khóa </w:t>
            </w:r>
            <w:r w:rsidRPr="00E25AEC">
              <w:rPr>
                <w:b/>
                <w:bCs/>
                <w:sz w:val="28"/>
                <w:szCs w:val="28"/>
                <w:lang w:val="vi-VN"/>
              </w:rPr>
              <w:t>extends</w:t>
            </w:r>
            <w:r w:rsidRPr="00E25AEC">
              <w:rPr>
                <w:sz w:val="28"/>
                <w:szCs w:val="28"/>
                <w:lang w:val="vi-VN"/>
              </w:rPr>
              <w:t>.</w:t>
            </w:r>
          </w:p>
        </w:tc>
      </w:tr>
    </w:tbl>
    <w:p w14:paraId="7C6A6F63" w14:textId="77777777" w:rsidR="00A53189" w:rsidRPr="00E25AEC" w:rsidRDefault="00A53189">
      <w:pPr>
        <w:rPr>
          <w:sz w:val="28"/>
          <w:szCs w:val="28"/>
        </w:rPr>
      </w:pPr>
    </w:p>
    <w:sectPr w:rsidR="00A53189" w:rsidRPr="00E25AEC" w:rsidSect="00195C9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21BDA"/>
    <w:multiLevelType w:val="multilevel"/>
    <w:tmpl w:val="84F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9E"/>
    <w:rsid w:val="000D1F6B"/>
    <w:rsid w:val="00195C9E"/>
    <w:rsid w:val="00434E12"/>
    <w:rsid w:val="005854C4"/>
    <w:rsid w:val="0075206E"/>
    <w:rsid w:val="00A53189"/>
    <w:rsid w:val="00E25AEC"/>
    <w:rsid w:val="00E658E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25E0"/>
  <w15:chartTrackingRefBased/>
  <w15:docId w15:val="{9BA693B1-2A0F-484A-9D41-2973AAF7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95411">
      <w:bodyDiv w:val="1"/>
      <w:marLeft w:val="0"/>
      <w:marRight w:val="0"/>
      <w:marTop w:val="0"/>
      <w:marBottom w:val="0"/>
      <w:divBdr>
        <w:top w:val="none" w:sz="0" w:space="0" w:color="auto"/>
        <w:left w:val="none" w:sz="0" w:space="0" w:color="auto"/>
        <w:bottom w:val="none" w:sz="0" w:space="0" w:color="auto"/>
        <w:right w:val="none" w:sz="0" w:space="0" w:color="auto"/>
      </w:divBdr>
    </w:div>
    <w:div w:id="721094485">
      <w:bodyDiv w:val="1"/>
      <w:marLeft w:val="0"/>
      <w:marRight w:val="0"/>
      <w:marTop w:val="0"/>
      <w:marBottom w:val="0"/>
      <w:divBdr>
        <w:top w:val="none" w:sz="0" w:space="0" w:color="auto"/>
        <w:left w:val="none" w:sz="0" w:space="0" w:color="auto"/>
        <w:bottom w:val="none" w:sz="0" w:space="0" w:color="auto"/>
        <w:right w:val="none" w:sz="0" w:space="0" w:color="auto"/>
      </w:divBdr>
    </w:div>
    <w:div w:id="759445856">
      <w:bodyDiv w:val="1"/>
      <w:marLeft w:val="0"/>
      <w:marRight w:val="0"/>
      <w:marTop w:val="0"/>
      <w:marBottom w:val="0"/>
      <w:divBdr>
        <w:top w:val="none" w:sz="0" w:space="0" w:color="auto"/>
        <w:left w:val="none" w:sz="0" w:space="0" w:color="auto"/>
        <w:bottom w:val="none" w:sz="0" w:space="0" w:color="auto"/>
        <w:right w:val="none" w:sz="0" w:space="0" w:color="auto"/>
      </w:divBdr>
    </w:div>
    <w:div w:id="970863453">
      <w:bodyDiv w:val="1"/>
      <w:marLeft w:val="0"/>
      <w:marRight w:val="0"/>
      <w:marTop w:val="0"/>
      <w:marBottom w:val="0"/>
      <w:divBdr>
        <w:top w:val="none" w:sz="0" w:space="0" w:color="auto"/>
        <w:left w:val="none" w:sz="0" w:space="0" w:color="auto"/>
        <w:bottom w:val="none" w:sz="0" w:space="0" w:color="auto"/>
        <w:right w:val="none" w:sz="0" w:space="0" w:color="auto"/>
      </w:divBdr>
    </w:div>
    <w:div w:id="997535134">
      <w:bodyDiv w:val="1"/>
      <w:marLeft w:val="0"/>
      <w:marRight w:val="0"/>
      <w:marTop w:val="0"/>
      <w:marBottom w:val="0"/>
      <w:divBdr>
        <w:top w:val="none" w:sz="0" w:space="0" w:color="auto"/>
        <w:left w:val="none" w:sz="0" w:space="0" w:color="auto"/>
        <w:bottom w:val="none" w:sz="0" w:space="0" w:color="auto"/>
        <w:right w:val="none" w:sz="0" w:space="0" w:color="auto"/>
      </w:divBdr>
    </w:div>
    <w:div w:id="1039936072">
      <w:bodyDiv w:val="1"/>
      <w:marLeft w:val="0"/>
      <w:marRight w:val="0"/>
      <w:marTop w:val="0"/>
      <w:marBottom w:val="0"/>
      <w:divBdr>
        <w:top w:val="none" w:sz="0" w:space="0" w:color="auto"/>
        <w:left w:val="none" w:sz="0" w:space="0" w:color="auto"/>
        <w:bottom w:val="none" w:sz="0" w:space="0" w:color="auto"/>
        <w:right w:val="none" w:sz="0" w:space="0" w:color="auto"/>
      </w:divBdr>
    </w:div>
    <w:div w:id="1683580281">
      <w:bodyDiv w:val="1"/>
      <w:marLeft w:val="0"/>
      <w:marRight w:val="0"/>
      <w:marTop w:val="0"/>
      <w:marBottom w:val="0"/>
      <w:divBdr>
        <w:top w:val="none" w:sz="0" w:space="0" w:color="auto"/>
        <w:left w:val="none" w:sz="0" w:space="0" w:color="auto"/>
        <w:bottom w:val="none" w:sz="0" w:space="0" w:color="auto"/>
        <w:right w:val="none" w:sz="0" w:space="0" w:color="auto"/>
      </w:divBdr>
    </w:div>
    <w:div w:id="1754546915">
      <w:bodyDiv w:val="1"/>
      <w:marLeft w:val="0"/>
      <w:marRight w:val="0"/>
      <w:marTop w:val="0"/>
      <w:marBottom w:val="0"/>
      <w:divBdr>
        <w:top w:val="none" w:sz="0" w:space="0" w:color="auto"/>
        <w:left w:val="none" w:sz="0" w:space="0" w:color="auto"/>
        <w:bottom w:val="none" w:sz="0" w:space="0" w:color="auto"/>
        <w:right w:val="none" w:sz="0" w:space="0" w:color="auto"/>
      </w:divBdr>
    </w:div>
    <w:div w:id="18023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2020-11-12T12:10:00Z</dcterms:created>
  <dcterms:modified xsi:type="dcterms:W3CDTF">2020-11-12T18:40:00Z</dcterms:modified>
</cp:coreProperties>
</file>