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5185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3.5 Queues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235226" wp14:editId="7E23522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235228" wp14:editId="7E235229">
                <wp:simplePos x="0" y="0"/>
                <wp:positionH relativeFrom="column">
                  <wp:posOffset>1</wp:posOffset>
                </wp:positionH>
                <wp:positionV relativeFrom="paragraph">
                  <wp:posOffset>660400</wp:posOffset>
                </wp:positionV>
                <wp:extent cx="6359525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660400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235186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E235187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7E235188" w14:textId="77777777" w:rsidR="00407C87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Windows Console project in Visual Studio to implement a queue</w:t>
      </w:r>
    </w:p>
    <w:p w14:paraId="7E235189" w14:textId="77777777" w:rsidR="00407C87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class, Queue,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implement a queue</w:t>
      </w:r>
    </w:p>
    <w:p w14:paraId="7E23518A" w14:textId="77777777" w:rsidR="00407C87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method, </w:t>
      </w:r>
      <w:proofErr w:type="spell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 xml:space="preserve">(),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show the use of a queue</w:t>
      </w:r>
    </w:p>
    <w:p w14:paraId="7E23518B" w14:textId="77777777" w:rsidR="00407C87" w:rsidRDefault="00407C87">
      <w:pPr>
        <w:rPr>
          <w:sz w:val="24"/>
          <w:szCs w:val="24"/>
        </w:rPr>
      </w:pPr>
    </w:p>
    <w:p w14:paraId="7E23518C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7E23518D" w14:textId="77777777" w:rsidR="00407C87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14:paraId="7E23518E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E23518F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14:paraId="7E235190" w14:textId="77777777" w:rsidR="00407C87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Windows Console project in Visual Studio to implement a queue</w:t>
      </w:r>
    </w:p>
    <w:p w14:paraId="7E235191" w14:textId="77777777" w:rsidR="00407C87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class, Queue, that will implement a queue</w:t>
      </w:r>
    </w:p>
    <w:p w14:paraId="7E235192" w14:textId="77777777" w:rsidR="00407C87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Adding a method, </w:t>
      </w:r>
      <w:proofErr w:type="spell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>(), that will show the use of a queue</w:t>
      </w:r>
    </w:p>
    <w:p w14:paraId="7E235193" w14:textId="77777777" w:rsidR="00407C87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14:paraId="7E235194" w14:textId="77777777" w:rsidR="00407C87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Publishing and running the project</w:t>
      </w:r>
    </w:p>
    <w:p w14:paraId="7E235195" w14:textId="77777777" w:rsidR="00407C87" w:rsidRDefault="0000000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14:paraId="7E235196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235197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235198" w14:textId="77777777" w:rsidR="00407C8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3.5.1: </w:t>
      </w:r>
      <w:r>
        <w:rPr>
          <w:sz w:val="24"/>
          <w:szCs w:val="24"/>
        </w:rPr>
        <w:t>Creating a Windows Console project in Visual Studio to implement a queue</w:t>
      </w:r>
    </w:p>
    <w:p w14:paraId="7E235199" w14:textId="77777777" w:rsidR="00407C87" w:rsidRDefault="00407C87">
      <w:pPr>
        <w:rPr>
          <w:sz w:val="24"/>
          <w:szCs w:val="24"/>
        </w:rPr>
      </w:pPr>
    </w:p>
    <w:p w14:paraId="7E23519A" w14:textId="77777777" w:rsidR="00407C87" w:rsidRDefault="00000000">
      <w:pPr>
        <w:widowControl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7E23519B" w14:textId="77777777" w:rsidR="00407C87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File-&gt;New-&gt;Project.</w:t>
      </w:r>
    </w:p>
    <w:p w14:paraId="7E23519C" w14:textId="77777777" w:rsidR="00407C87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Console app (.NET Core)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7E23519D" w14:textId="77777777" w:rsidR="00407C87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Phase1Section4.11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7E23519E" w14:textId="77777777" w:rsidR="00407C87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 Windows Console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7E23519F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7E2351A0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2351A1" w14:textId="77777777" w:rsidR="00407C8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3.5.2:</w:t>
      </w:r>
      <w:r>
        <w:rPr>
          <w:sz w:val="24"/>
          <w:szCs w:val="24"/>
        </w:rPr>
        <w:t xml:space="preserve"> Creating a class, Queue, that will implement a queue</w:t>
      </w:r>
    </w:p>
    <w:p w14:paraId="7E2351A2" w14:textId="77777777" w:rsidR="00407C87" w:rsidRDefault="00407C87">
      <w:pPr>
        <w:rPr>
          <w:sz w:val="24"/>
          <w:szCs w:val="24"/>
        </w:rPr>
      </w:pPr>
    </w:p>
    <w:p w14:paraId="7E2351A3" w14:textId="77777777" w:rsidR="00407C87" w:rsidRDefault="00407C87">
      <w:pPr>
        <w:rPr>
          <w:sz w:val="24"/>
          <w:szCs w:val="24"/>
        </w:rPr>
      </w:pPr>
    </w:p>
    <w:p w14:paraId="7E2351A4" w14:textId="77777777" w:rsidR="00407C8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Solution Explorer </w:t>
      </w:r>
      <w:r>
        <w:rPr>
          <w:color w:val="000000"/>
          <w:sz w:val="24"/>
          <w:szCs w:val="24"/>
        </w:rPr>
        <w:t xml:space="preserve">window, right click on </w:t>
      </w:r>
      <w:r>
        <w:rPr>
          <w:b/>
          <w:color w:val="000000"/>
          <w:sz w:val="24"/>
          <w:szCs w:val="24"/>
        </w:rPr>
        <w:t xml:space="preserve">Phase1Section4.11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Add-&gt;Class.</w:t>
      </w:r>
    </w:p>
    <w:p w14:paraId="7E2351A5" w14:textId="77777777" w:rsidR="00407C8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Class name as </w:t>
      </w:r>
      <w:proofErr w:type="spellStart"/>
      <w:r>
        <w:rPr>
          <w:b/>
          <w:color w:val="000000"/>
          <w:sz w:val="24"/>
          <w:szCs w:val="24"/>
        </w:rPr>
        <w:t>Queue.cs</w:t>
      </w:r>
      <w:proofErr w:type="spellEnd"/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Add.</w:t>
      </w:r>
    </w:p>
    <w:p w14:paraId="7E2351A6" w14:textId="77777777" w:rsidR="00407C8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Enter the following code:</w:t>
      </w:r>
    </w:p>
    <w:p w14:paraId="7E2351A7" w14:textId="77777777" w:rsidR="00407C87" w:rsidRDefault="00407C87">
      <w:pPr>
        <w:rPr>
          <w:sz w:val="24"/>
          <w:szCs w:val="24"/>
        </w:rPr>
      </w:pPr>
    </w:p>
    <w:p w14:paraId="7E2351A8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A9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AA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AB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AC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Phase1Section4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_11</w:t>
      </w:r>
    </w:p>
    <w:p w14:paraId="7E2351AD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AE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Queue</w:t>
      </w:r>
    </w:p>
    <w:p w14:paraId="7E2351AF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B0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ele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1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front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2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rear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3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max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4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B5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Queue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size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E2351B6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B7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ele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8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front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9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rear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A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max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size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BB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BC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BD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insert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E2351BE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BF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rear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max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E2351C0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C1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C2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C3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7E2351C4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C5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ele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[++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rear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C6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C7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C8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C9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delete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7E2351CA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CB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front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rear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E2351CC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CD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CE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CF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7E2351D0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D1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ele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front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++]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D2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D3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D4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D5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printQueue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7E2351D6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D7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retVal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D8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front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rear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E2351D9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DA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retVal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DB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DC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7E2351DD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DE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front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rear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++)</w:t>
      </w:r>
    </w:p>
    <w:p w14:paraId="7E2351DF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E0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retVal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ele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E1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E2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E3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retVal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E4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E5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E6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E7" w14:textId="77777777" w:rsidR="00407C87" w:rsidRDefault="00407C87">
      <w:pPr>
        <w:rPr>
          <w:sz w:val="24"/>
          <w:szCs w:val="24"/>
        </w:rPr>
      </w:pPr>
    </w:p>
    <w:p w14:paraId="7E2351E8" w14:textId="77777777" w:rsidR="00407C87" w:rsidRDefault="00407C87">
      <w:pPr>
        <w:rPr>
          <w:sz w:val="24"/>
          <w:szCs w:val="24"/>
        </w:rPr>
      </w:pPr>
    </w:p>
    <w:p w14:paraId="7E2351E9" w14:textId="77777777" w:rsidR="00407C8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3.5.3:</w:t>
      </w:r>
      <w:r>
        <w:rPr>
          <w:sz w:val="24"/>
          <w:szCs w:val="24"/>
        </w:rPr>
        <w:t xml:space="preserve"> Adding a method, </w:t>
      </w:r>
      <w:proofErr w:type="spellStart"/>
      <w:r>
        <w:rPr>
          <w:sz w:val="24"/>
          <w:szCs w:val="24"/>
        </w:rPr>
        <w:t>runApp</w:t>
      </w:r>
      <w:proofErr w:type="spellEnd"/>
      <w:r>
        <w:rPr>
          <w:sz w:val="24"/>
          <w:szCs w:val="24"/>
        </w:rPr>
        <w:t>(), that will show the use of a queue</w:t>
      </w:r>
    </w:p>
    <w:p w14:paraId="7E2351EA" w14:textId="77777777" w:rsidR="00407C87" w:rsidRDefault="00407C87">
      <w:pPr>
        <w:rPr>
          <w:sz w:val="24"/>
          <w:szCs w:val="24"/>
        </w:rPr>
      </w:pPr>
    </w:p>
    <w:p w14:paraId="7E2351EB" w14:textId="77777777" w:rsidR="00407C8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b/>
          <w:color w:val="000000"/>
          <w:sz w:val="24"/>
          <w:szCs w:val="24"/>
        </w:rPr>
        <w:t>Program.cs</w:t>
      </w:r>
      <w:proofErr w:type="spellEnd"/>
      <w:r>
        <w:rPr>
          <w:color w:val="000000"/>
          <w:sz w:val="24"/>
          <w:szCs w:val="24"/>
        </w:rPr>
        <w:t xml:space="preserve"> as the current Code tab.</w:t>
      </w:r>
    </w:p>
    <w:p w14:paraId="7E2351EC" w14:textId="77777777" w:rsidR="00407C8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7E2351ED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E2351EE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EF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F0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Phase1Section4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_11</w:t>
      </w:r>
    </w:p>
    <w:p w14:paraId="7E2351F1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F2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Program</w:t>
      </w:r>
    </w:p>
    <w:p w14:paraId="7E2351F3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F4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E2351F5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F6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F7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1F8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F9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7E2351FA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2351FB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Queue Q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Queue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FC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1FD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FE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1FF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30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0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40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1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2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3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70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4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5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6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insert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7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208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printQueue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9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20A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delete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B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delete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C" w14:textId="77777777" w:rsidR="00407C87" w:rsidRDefault="00407C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23520D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Q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printQueue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23520E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20F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210" w14:textId="77777777" w:rsidR="00407C87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235211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E235212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3.5.4: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E235213" w14:textId="77777777" w:rsidR="00407C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choose </w:t>
      </w:r>
      <w:r>
        <w:rPr>
          <w:b/>
          <w:color w:val="000000"/>
          <w:sz w:val="24"/>
          <w:szCs w:val="24"/>
        </w:rPr>
        <w:t>Build-&gt;Build Solution.</w:t>
      </w:r>
    </w:p>
    <w:p w14:paraId="7E235214" w14:textId="77777777" w:rsidR="00407C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7E235215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E235216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3.5.5: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unni</w:t>
      </w:r>
      <w:r>
        <w:rPr>
          <w:sz w:val="24"/>
          <w:szCs w:val="24"/>
        </w:rPr>
        <w:t>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E235217" w14:textId="77777777" w:rsidR="00407C87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lastRenderedPageBreak/>
        <w:t xml:space="preserve">From the top menu,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7E235218" w14:textId="77777777" w:rsidR="00407C87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a console window.  </w:t>
      </w:r>
    </w:p>
    <w:p w14:paraId="7E235219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E23521A" w14:textId="77777777" w:rsidR="00407C87" w:rsidRDefault="00407C8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E23521B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3.5.6: </w:t>
      </w:r>
      <w:r>
        <w:rPr>
          <w:color w:val="000000"/>
          <w:sz w:val="24"/>
          <w:szCs w:val="24"/>
        </w:rPr>
        <w:t>Pushing the code to your GitHub repositories</w:t>
      </w:r>
    </w:p>
    <w:p w14:paraId="7E23521C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7E23521D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7E23521E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7E23521F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init</w:t>
      </w:r>
      <w:proofErr w:type="spellEnd"/>
    </w:p>
    <w:p w14:paraId="7E235220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7E235221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7E235222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7E235223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7E235224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7E235225" w14:textId="77777777" w:rsidR="00407C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407C8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CA3E" w14:textId="77777777" w:rsidR="00193571" w:rsidRDefault="00193571"/>
  </w:endnote>
  <w:endnote w:type="continuationSeparator" w:id="0">
    <w:p w14:paraId="609AB915" w14:textId="77777777" w:rsidR="00193571" w:rsidRDefault="00193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0170" w14:textId="77777777" w:rsidR="00193571" w:rsidRDefault="00193571"/>
  </w:footnote>
  <w:footnote w:type="continuationSeparator" w:id="0">
    <w:p w14:paraId="5B0FE8EB" w14:textId="77777777" w:rsidR="00193571" w:rsidRDefault="001935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40D"/>
    <w:multiLevelType w:val="multilevel"/>
    <w:tmpl w:val="2C7E6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E39D9"/>
    <w:multiLevelType w:val="multilevel"/>
    <w:tmpl w:val="E7AEB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B92A3C"/>
    <w:multiLevelType w:val="multilevel"/>
    <w:tmpl w:val="1868C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5D5D66"/>
    <w:multiLevelType w:val="multilevel"/>
    <w:tmpl w:val="D1DC7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FB650B"/>
    <w:multiLevelType w:val="multilevel"/>
    <w:tmpl w:val="64E8B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D03754"/>
    <w:multiLevelType w:val="multilevel"/>
    <w:tmpl w:val="92E03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44113F"/>
    <w:multiLevelType w:val="multilevel"/>
    <w:tmpl w:val="99141F0C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1E82E1A"/>
    <w:multiLevelType w:val="multilevel"/>
    <w:tmpl w:val="AF56F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6608D1"/>
    <w:multiLevelType w:val="multilevel"/>
    <w:tmpl w:val="DADE3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4863628">
    <w:abstractNumId w:val="4"/>
  </w:num>
  <w:num w:numId="2" w16cid:durableId="2029331141">
    <w:abstractNumId w:val="1"/>
  </w:num>
  <w:num w:numId="3" w16cid:durableId="1940093543">
    <w:abstractNumId w:val="8"/>
  </w:num>
  <w:num w:numId="4" w16cid:durableId="93404768">
    <w:abstractNumId w:val="2"/>
  </w:num>
  <w:num w:numId="5" w16cid:durableId="1189372726">
    <w:abstractNumId w:val="6"/>
  </w:num>
  <w:num w:numId="6" w16cid:durableId="1535463730">
    <w:abstractNumId w:val="5"/>
  </w:num>
  <w:num w:numId="7" w16cid:durableId="9765902">
    <w:abstractNumId w:val="3"/>
  </w:num>
  <w:num w:numId="8" w16cid:durableId="1106192974">
    <w:abstractNumId w:val="7"/>
  </w:num>
  <w:num w:numId="9" w16cid:durableId="194210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87"/>
    <w:rsid w:val="00193571"/>
    <w:rsid w:val="00407C87"/>
    <w:rsid w:val="007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235185"/>
  <w15:docId w15:val="{6E74B3BD-2298-42A0-853D-1875CD6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HUOdzXkg/kgfG3bGrH/HnRniQ==">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2745</Characters>
  <Application>Microsoft Office Word</Application>
  <DocSecurity>0</DocSecurity>
  <Lines>163</Lines>
  <Paragraphs>131</Paragraphs>
  <ScaleCrop>false</ScaleCrop>
  <Company>Dell Technologies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Filho, Gilberto</cp:lastModifiedBy>
  <cp:revision>2</cp:revision>
  <dcterms:created xsi:type="dcterms:W3CDTF">2019-07-31T07:56:00Z</dcterms:created>
  <dcterms:modified xsi:type="dcterms:W3CDTF">2024-04-01T15:25:00Z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7bd41d9-d1d6-4f41-bf46-97f0241fcca2_Enabled">
    <vt:lpwstr>true</vt:lpwstr>
  </property>
  <property fmtid="{D5CDD505-2E9C-101B-9397-08002B2CF9AE}" pid="9" name="MSIP_Label_a7bd41d9-d1d6-4f41-bf46-97f0241fcca2_SetDate">
    <vt:lpwstr>2024-04-01T15:25:17Z</vt:lpwstr>
  </property>
  <property fmtid="{D5CDD505-2E9C-101B-9397-08002B2CF9AE}" pid="10" name="MSIP_Label_a7bd41d9-d1d6-4f41-bf46-97f0241fcca2_Method">
    <vt:lpwstr>Privileged</vt:lpwstr>
  </property>
  <property fmtid="{D5CDD505-2E9C-101B-9397-08002B2CF9AE}" pid="11" name="MSIP_Label_a7bd41d9-d1d6-4f41-bf46-97f0241fcca2_Name">
    <vt:lpwstr>No Visual Label</vt:lpwstr>
  </property>
  <property fmtid="{D5CDD505-2E9C-101B-9397-08002B2CF9AE}" pid="12" name="MSIP_Label_a7bd41d9-d1d6-4f41-bf46-97f0241fcca2_SiteId">
    <vt:lpwstr>945c199a-83a2-4e80-9f8c-5a91be5752dd</vt:lpwstr>
  </property>
  <property fmtid="{D5CDD505-2E9C-101B-9397-08002B2CF9AE}" pid="13" name="MSIP_Label_a7bd41d9-d1d6-4f41-bf46-97f0241fcca2_ActionId">
    <vt:lpwstr>94535344-2155-498c-8510-730498cd70a3</vt:lpwstr>
  </property>
  <property fmtid="{D5CDD505-2E9C-101B-9397-08002B2CF9AE}" pid="14" name="MSIP_Label_a7bd41d9-d1d6-4f41-bf46-97f0241fcca2_ContentBits">
    <vt:lpwstr>0</vt:lpwstr>
  </property>
  <property fmtid="{D5CDD505-2E9C-101B-9397-08002B2CF9AE}" pid="15" name="GrammarlyDocumentId">
    <vt:lpwstr>1571969060e5280366970fa3b40cf0b037140b828a35d4456a20b45a978fbb1a</vt:lpwstr>
  </property>
</Properties>
</file>