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835D6F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835D6F">
        <w:t>Projektantrag</w:t>
      </w:r>
    </w:p>
    <w:p w:rsidR="00722633" w:rsidRPr="00835D6F" w:rsidRDefault="00D44945" w:rsidP="00722633">
      <w:r w:rsidRPr="00835D6F">
        <w:t>Projekt</w:t>
      </w:r>
      <w:r w:rsidR="00393E5E" w:rsidRPr="00835D6F">
        <w:t>name</w:t>
      </w:r>
      <w:r w:rsidR="002A4A46" w:rsidRPr="00835D6F">
        <w:t>:</w:t>
      </w:r>
      <w:r w:rsidR="002A4A46" w:rsidRPr="00835D6F">
        <w:tab/>
      </w:r>
      <w:proofErr w:type="spellStart"/>
      <w:r w:rsidR="00290A97">
        <w:t>GradeM</w:t>
      </w:r>
      <w:r w:rsidR="00927124">
        <w:t>anager</w:t>
      </w:r>
      <w:proofErr w:type="spellEnd"/>
    </w:p>
    <w:p w:rsidR="00722633" w:rsidRPr="00835D6F" w:rsidRDefault="00393E5E" w:rsidP="00722633">
      <w:r w:rsidRPr="00835D6F">
        <w:t>Projektleiter</w:t>
      </w:r>
      <w:r w:rsidR="002A4A46" w:rsidRPr="00835D6F">
        <w:t>:</w:t>
      </w:r>
      <w:r w:rsidR="002A4A46" w:rsidRPr="00835D6F">
        <w:tab/>
        <w:t xml:space="preserve">Julian </w:t>
      </w:r>
      <w:proofErr w:type="spellStart"/>
      <w:r w:rsidR="002A4A46" w:rsidRPr="00835D6F">
        <w:t>Luginbühl</w:t>
      </w:r>
      <w:proofErr w:type="spellEnd"/>
      <w:r w:rsidR="002A4A46" w:rsidRPr="00835D6F">
        <w:t>, Etienne Brand</w:t>
      </w:r>
    </w:p>
    <w:p w:rsidR="00722633" w:rsidRPr="00835D6F" w:rsidRDefault="00393E5E" w:rsidP="00722633">
      <w:r w:rsidRPr="00835D6F">
        <w:t>Mitarbeiter</w:t>
      </w:r>
      <w:r w:rsidR="00722633" w:rsidRPr="00835D6F">
        <w:t>:</w:t>
      </w:r>
      <w:r w:rsidR="00722633" w:rsidRPr="00835D6F">
        <w:tab/>
      </w:r>
      <w:r w:rsidR="002A4A46" w:rsidRPr="00835D6F">
        <w:t xml:space="preserve">Julian </w:t>
      </w:r>
      <w:proofErr w:type="spellStart"/>
      <w:r w:rsidR="002A4A46" w:rsidRPr="00835D6F">
        <w:t>Luginbühl</w:t>
      </w:r>
      <w:proofErr w:type="spellEnd"/>
      <w:r w:rsidR="002A4A46" w:rsidRPr="00835D6F">
        <w:t>, Etienne Brand</w:t>
      </w:r>
    </w:p>
    <w:p w:rsidR="00393E5E" w:rsidRPr="00835D6F" w:rsidRDefault="00393E5E" w:rsidP="00393E5E">
      <w:pPr>
        <w:pStyle w:val="berschrift2"/>
      </w:pPr>
      <w:r w:rsidRPr="00835D6F">
        <w:t>Projektbeschreibung</w:t>
      </w:r>
    </w:p>
    <w:p w:rsidR="00C85244" w:rsidRPr="0013673A" w:rsidRDefault="00393E5E" w:rsidP="00C85244">
      <w:r w:rsidRPr="0013673A">
        <w:t>Beschreibung des gewünschten Projekts</w:t>
      </w:r>
      <w:r w:rsidR="00BA5022" w:rsidRPr="0013673A">
        <w:t>:</w:t>
      </w:r>
    </w:p>
    <w:p w:rsidR="00C85244" w:rsidRPr="00835D6F" w:rsidRDefault="004E13D7" w:rsidP="00C85244">
      <w:pPr>
        <w:pStyle w:val="Listenabsatz"/>
        <w:numPr>
          <w:ilvl w:val="0"/>
          <w:numId w:val="40"/>
        </w:numPr>
      </w:pPr>
      <w:r w:rsidRPr="00835D6F">
        <w:t>Verwaltung von Prüfungsnoten.</w:t>
      </w:r>
    </w:p>
    <w:p w:rsidR="00C85244" w:rsidRPr="0013673A" w:rsidRDefault="00CD0B3D" w:rsidP="00C85244">
      <w:pPr>
        <w:pStyle w:val="Listenabsatz"/>
        <w:numPr>
          <w:ilvl w:val="0"/>
          <w:numId w:val="40"/>
        </w:numPr>
      </w:pPr>
      <w:proofErr w:type="spellStart"/>
      <w:r w:rsidRPr="0013673A">
        <w:t>UserStories</w:t>
      </w:r>
      <w:proofErr w:type="spellEnd"/>
      <w:r w:rsidRPr="0013673A">
        <w:t>:</w:t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852"/>
        <w:gridCol w:w="7548"/>
        <w:gridCol w:w="784"/>
      </w:tblGrid>
      <w:tr w:rsidR="00CD0B3D" w:rsidRPr="00835D6F" w:rsidTr="00CD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" w:type="dxa"/>
            <w:tcBorders>
              <w:top w:val="nil"/>
              <w:left w:val="nil"/>
              <w:right w:val="nil"/>
            </w:tcBorders>
            <w:hideMark/>
          </w:tcPr>
          <w:p w:rsidR="00CD0B3D" w:rsidRPr="00835D6F" w:rsidRDefault="00CD0B3D">
            <w:pPr>
              <w:spacing w:afterAutospacing="0"/>
            </w:pPr>
            <w:r w:rsidRPr="00835D6F">
              <w:t>ID</w:t>
            </w:r>
          </w:p>
        </w:tc>
        <w:tc>
          <w:tcPr>
            <w:tcW w:w="7748" w:type="dxa"/>
            <w:tcBorders>
              <w:top w:val="nil"/>
              <w:left w:val="nil"/>
              <w:right w:val="nil"/>
            </w:tcBorders>
            <w:hideMark/>
          </w:tcPr>
          <w:p w:rsidR="00CD0B3D" w:rsidRPr="00835D6F" w:rsidRDefault="00CD0B3D">
            <w:pPr>
              <w:spacing w:afterAutospacing="0"/>
            </w:pPr>
            <w:r w:rsidRPr="00835D6F">
              <w:t>Beschreibung</w:t>
            </w:r>
          </w:p>
        </w:tc>
        <w:tc>
          <w:tcPr>
            <w:tcW w:w="788" w:type="dxa"/>
            <w:tcBorders>
              <w:top w:val="nil"/>
              <w:left w:val="nil"/>
              <w:right w:val="nil"/>
            </w:tcBorders>
            <w:hideMark/>
          </w:tcPr>
          <w:p w:rsidR="00CD0B3D" w:rsidRPr="00835D6F" w:rsidRDefault="00CD0B3D">
            <w:pPr>
              <w:spacing w:afterAutospacing="0"/>
            </w:pPr>
            <w:r w:rsidRPr="00835D6F">
              <w:t>Art</w:t>
            </w:r>
          </w:p>
        </w:tc>
      </w:tr>
      <w:tr w:rsidR="00CD0B3D" w:rsidRPr="00835D6F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835D6F" w:rsidRDefault="00CD0B3D">
            <w:pPr>
              <w:spacing w:afterAutospacing="0"/>
            </w:pPr>
            <w:r w:rsidRPr="00835D6F">
              <w:t>FA-01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835D6F" w:rsidRDefault="00D54760">
            <w:pPr>
              <w:spacing w:afterAutospacing="0"/>
              <w:rPr>
                <w:noProof/>
                <w:highlight w:val="yellow"/>
              </w:rPr>
            </w:pPr>
            <w:r w:rsidRPr="00835D6F">
              <w:rPr>
                <w:noProof/>
              </w:rPr>
              <w:t>Als Benutzer möchte ich mehrere Fächer verwalten können um Prüfungsnoten nach Fächern georndet zu erfassen.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13673A" w:rsidRDefault="00CD0B3D">
            <w:pPr>
              <w:spacing w:afterAutospacing="0"/>
            </w:pPr>
            <w:r w:rsidRPr="0013673A">
              <w:t>muss</w:t>
            </w:r>
          </w:p>
        </w:tc>
      </w:tr>
      <w:tr w:rsidR="00CD0B3D" w:rsidRPr="00835D6F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835D6F" w:rsidRDefault="00CD0B3D">
            <w:pPr>
              <w:spacing w:afterAutospacing="0"/>
            </w:pPr>
            <w:r w:rsidRPr="00835D6F">
              <w:t>FA-02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D0B3D" w:rsidRPr="00835D6F" w:rsidRDefault="00835D6F" w:rsidP="00835D6F">
            <w:r w:rsidRPr="00835D6F">
              <w:t xml:space="preserve">Als Benutzer </w:t>
            </w:r>
            <w:r>
              <w:t>möchte ich pro Fach mehrere Noten verwalten können</w:t>
            </w:r>
            <w:r w:rsidR="007758E2">
              <w:t xml:space="preserve"> um in jedem Fach eine Notenübersicht zu haben</w:t>
            </w:r>
            <w:r>
              <w:t>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13673A" w:rsidRDefault="0013673A">
            <w:pPr>
              <w:spacing w:afterAutospacing="0"/>
            </w:pPr>
            <w:r w:rsidRPr="0013673A">
              <w:t>muss</w:t>
            </w:r>
          </w:p>
        </w:tc>
      </w:tr>
      <w:tr w:rsidR="00EA6F90" w:rsidRPr="00835D6F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A6F90" w:rsidRPr="00835D6F" w:rsidRDefault="00EA6F90">
            <w:r>
              <w:t>FA-0</w:t>
            </w:r>
            <w:r w:rsidR="0018475D">
              <w:t>3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A6F90" w:rsidRPr="00835D6F" w:rsidRDefault="00EA6F90" w:rsidP="00835D6F">
            <w:r>
              <w:t>Als Benutzer möchte ich Semest</w:t>
            </w:r>
            <w:r w:rsidR="006A04A3">
              <w:t>er hinzufügen können um Noten</w:t>
            </w:r>
            <w:r>
              <w:t xml:space="preserve"> nach Semester geordnet anzeigen und verwalten zu können.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A6F90" w:rsidRPr="0013673A" w:rsidRDefault="00D73396">
            <w:r>
              <w:t>muss</w:t>
            </w:r>
          </w:p>
        </w:tc>
      </w:tr>
      <w:tr w:rsidR="00CD0B3D" w:rsidRPr="00835D6F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835D6F" w:rsidRDefault="00EA6F90">
            <w:pPr>
              <w:spacing w:afterAutospacing="0"/>
            </w:pPr>
            <w:r>
              <w:t>FA-0</w:t>
            </w:r>
            <w:r w:rsidR="0018475D">
              <w:t>4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D0B3D" w:rsidRPr="00835D6F" w:rsidRDefault="007758E2">
            <w:r>
              <w:t>Als Benutzer möchte ich mehrere Kategorien verwalten können um die Noten kategorisiert anzeigen zu lassen.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13673A" w:rsidRDefault="009C7F82">
            <w:pPr>
              <w:spacing w:afterAutospacing="0"/>
            </w:pPr>
            <w:r>
              <w:t>k</w:t>
            </w:r>
            <w:r w:rsidR="00CD0B3D" w:rsidRPr="0013673A">
              <w:t>ann</w:t>
            </w:r>
          </w:p>
        </w:tc>
      </w:tr>
      <w:tr w:rsidR="00CD0B3D" w:rsidRPr="0013673A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D0B3D" w:rsidRPr="0013673A" w:rsidRDefault="0013673A">
            <w:pPr>
              <w:spacing w:afterAutospacing="0"/>
            </w:pPr>
            <w:r>
              <w:t>F</w:t>
            </w:r>
            <w:r w:rsidR="00EA6F90">
              <w:t>A-0</w:t>
            </w:r>
            <w:r w:rsidR="0018475D">
              <w:t>5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D0B3D" w:rsidRPr="0013673A" w:rsidRDefault="00B76B7C">
            <w:r w:rsidRPr="0013673A">
              <w:t xml:space="preserve"> Als Benutzer möc</w:t>
            </w:r>
            <w:r w:rsidR="00E953C9" w:rsidRPr="0013673A">
              <w:t>hte ich alle Noten nach verschiedenen Kriterien anzeigen können um eine geordnete Notenübersicht zu erhalten.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D0B3D" w:rsidRPr="0013673A" w:rsidRDefault="009C7F82">
            <w:r>
              <w:t>k</w:t>
            </w:r>
            <w:r w:rsidR="00254D7E" w:rsidRPr="0013673A">
              <w:t>ann</w:t>
            </w:r>
          </w:p>
        </w:tc>
      </w:tr>
      <w:tr w:rsidR="002E1304" w:rsidRPr="0013673A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E1304" w:rsidRDefault="002E1304">
            <w:r>
              <w:t>FA-0</w:t>
            </w:r>
            <w:r w:rsidR="0018475D">
              <w:t>6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E1304" w:rsidRPr="0013673A" w:rsidRDefault="002E1304" w:rsidP="00F175F2">
            <w:r>
              <w:t xml:space="preserve">Als Benutzer möchte ich </w:t>
            </w:r>
            <w:bookmarkStart w:id="19" w:name="_GoBack"/>
            <w:bookmarkEnd w:id="19"/>
            <w:r>
              <w:t>beim Erfassen eines neuen Semesters Einstellungen eines Bestehenden übernehmen um Einstellungsauswand zu sparen.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E1304" w:rsidRPr="0013673A" w:rsidRDefault="009C7F82">
            <w:r>
              <w:t>kann</w:t>
            </w:r>
          </w:p>
        </w:tc>
      </w:tr>
      <w:tr w:rsidR="001C76B3" w:rsidRPr="0013673A" w:rsidTr="00CD0B3D"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76B3" w:rsidRDefault="001C76B3">
            <w:r>
              <w:t>FA-07</w:t>
            </w:r>
          </w:p>
        </w:tc>
        <w:tc>
          <w:tcPr>
            <w:tcW w:w="77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76B3" w:rsidRDefault="001C76B3">
            <w:r>
              <w:t>Als Benutzer möchte ich einen PIN-Code einstellen können um meine Noten zu schützen.</w:t>
            </w:r>
          </w:p>
        </w:tc>
        <w:tc>
          <w:tcPr>
            <w:tcW w:w="7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C76B3" w:rsidRDefault="009C7F82">
            <w:r>
              <w:t>k</w:t>
            </w:r>
            <w:r w:rsidR="0048156A">
              <w:t>ann</w:t>
            </w:r>
          </w:p>
        </w:tc>
      </w:tr>
    </w:tbl>
    <w:p w:rsidR="001D7B6C" w:rsidRDefault="001D7B6C" w:rsidP="001D7B6C">
      <w:pPr>
        <w:pStyle w:val="Listenabsatz"/>
        <w:numPr>
          <w:ilvl w:val="0"/>
          <w:numId w:val="40"/>
        </w:numPr>
      </w:pPr>
      <w:r>
        <w:t>Ergonomie-Standards einhalten</w:t>
      </w:r>
      <w:r w:rsidR="003F1F26">
        <w:t xml:space="preserve"> und ansprechendes GUI</w:t>
      </w:r>
    </w:p>
    <w:p w:rsidR="008D34CF" w:rsidRPr="0013673A" w:rsidRDefault="008D34CF" w:rsidP="001D7B6C">
      <w:pPr>
        <w:pStyle w:val="Listenabsatz"/>
        <w:numPr>
          <w:ilvl w:val="0"/>
          <w:numId w:val="40"/>
        </w:numPr>
      </w:pPr>
      <w:r>
        <w:t>Datenbank verwenden</w:t>
      </w:r>
    </w:p>
    <w:p w:rsidR="00C85244" w:rsidRPr="00835D6F" w:rsidRDefault="00C85244" w:rsidP="00C85244">
      <w:pPr>
        <w:pStyle w:val="berschrift2"/>
      </w:pPr>
      <w:r w:rsidRPr="00835D6F">
        <w:t>Freigabe</w:t>
      </w:r>
    </w:p>
    <w:p w:rsidR="00D44945" w:rsidRPr="00835D6F" w:rsidRDefault="00681E84" w:rsidP="001E4804">
      <w:pPr>
        <w:tabs>
          <w:tab w:val="left" w:leader="dot" w:pos="4678"/>
        </w:tabs>
      </w:pPr>
      <w:r w:rsidRPr="00835D6F">
        <w:t>Freigabe</w:t>
      </w:r>
      <w:r w:rsidR="00C85244" w:rsidRPr="00835D6F">
        <w:t xml:space="preserve"> durch</w:t>
      </w:r>
      <w:r w:rsidRPr="00835D6F">
        <w:t>:</w:t>
      </w:r>
      <w:r w:rsidR="001E4804" w:rsidRPr="00835D6F">
        <w:t xml:space="preserve"> </w:t>
      </w:r>
      <w:r w:rsidR="00C85244" w:rsidRPr="00835D6F">
        <w:tab/>
      </w:r>
    </w:p>
    <w:p w:rsidR="00C85244" w:rsidRPr="00835D6F" w:rsidRDefault="001E4804" w:rsidP="001E4804">
      <w:pPr>
        <w:tabs>
          <w:tab w:val="left" w:leader="dot" w:pos="4678"/>
        </w:tabs>
      </w:pPr>
      <w:r w:rsidRPr="00835D6F">
        <w:t xml:space="preserve">Unterschrift: </w:t>
      </w:r>
      <w:r w:rsidRPr="00835D6F"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C85244" w:rsidRPr="00835D6F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69" w:rsidRDefault="008E4669" w:rsidP="005075C5">
      <w:r>
        <w:separator/>
      </w:r>
    </w:p>
  </w:endnote>
  <w:endnote w:type="continuationSeparator" w:id="0">
    <w:p w:rsidR="008E4669" w:rsidRDefault="008E4669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5B88FA" wp14:editId="77A2D055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F175F2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1DDAC" wp14:editId="2D11F75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8E4669">
              <w:fldChar w:fldCharType="begin"/>
            </w:r>
            <w:r w:rsidR="008E4669">
              <w:instrText xml:space="preserve"> NUMPAGES -1\* Arabic \* MERGEFORMAT </w:instrText>
            </w:r>
            <w:r w:rsidR="008E4669">
              <w:fldChar w:fldCharType="separate"/>
            </w:r>
            <w:r w:rsidR="00F175F2">
              <w:rPr>
                <w:noProof/>
              </w:rPr>
              <w:t>1</w:t>
            </w:r>
            <w:r w:rsidR="008E4669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02BFBC" wp14:editId="348292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F175F2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-1\* Arabic \* MERGEFORMAT ">
              <w:r w:rsidR="00F175F2">
                <w:rPr>
                  <w:noProof/>
                </w:rPr>
                <w:t>1</w:t>
              </w:r>
            </w:fldSimple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69" w:rsidRDefault="008E4669" w:rsidP="005075C5">
      <w:r>
        <w:separator/>
      </w:r>
    </w:p>
  </w:footnote>
  <w:footnote w:type="continuationSeparator" w:id="0">
    <w:p w:rsidR="008E4669" w:rsidRDefault="008E4669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>
    <w:nsid w:val="55B82BDC"/>
    <w:multiLevelType w:val="multilevel"/>
    <w:tmpl w:val="85185436"/>
    <w:numStyleLink w:val="Bbc2"/>
  </w:abstractNum>
  <w:abstractNum w:abstractNumId="26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A66AD"/>
    <w:multiLevelType w:val="multilevel"/>
    <w:tmpl w:val="85185436"/>
    <w:numStyleLink w:val="Bbc2"/>
  </w:abstractNum>
  <w:abstractNum w:abstractNumId="28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26E32"/>
    <w:multiLevelType w:val="multilevel"/>
    <w:tmpl w:val="85185436"/>
    <w:numStyleLink w:val="Bbc2"/>
  </w:abstractNum>
  <w:abstractNum w:abstractNumId="31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D5C6E"/>
    <w:multiLevelType w:val="multilevel"/>
    <w:tmpl w:val="85185436"/>
    <w:numStyleLink w:val="Bbc2"/>
  </w:abstractNum>
  <w:abstractNum w:abstractNumId="33">
    <w:nsid w:val="6B0D2430"/>
    <w:multiLevelType w:val="multilevel"/>
    <w:tmpl w:val="85185436"/>
    <w:numStyleLink w:val="Bbc2"/>
  </w:abstractNum>
  <w:abstractNum w:abstractNumId="34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673A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8475D"/>
    <w:rsid w:val="00190D0F"/>
    <w:rsid w:val="001A3C04"/>
    <w:rsid w:val="001A3CF5"/>
    <w:rsid w:val="001B2A74"/>
    <w:rsid w:val="001C0A31"/>
    <w:rsid w:val="001C0EDF"/>
    <w:rsid w:val="001C6AE6"/>
    <w:rsid w:val="001C76B3"/>
    <w:rsid w:val="001D7B6C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4D7E"/>
    <w:rsid w:val="00257749"/>
    <w:rsid w:val="0026098C"/>
    <w:rsid w:val="00274B11"/>
    <w:rsid w:val="00290A97"/>
    <w:rsid w:val="002A4A46"/>
    <w:rsid w:val="002C1788"/>
    <w:rsid w:val="002D3937"/>
    <w:rsid w:val="002E1304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1F26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577FA"/>
    <w:rsid w:val="00464377"/>
    <w:rsid w:val="00472782"/>
    <w:rsid w:val="004801B7"/>
    <w:rsid w:val="0048156A"/>
    <w:rsid w:val="004867D6"/>
    <w:rsid w:val="0049423D"/>
    <w:rsid w:val="0049630E"/>
    <w:rsid w:val="004B1084"/>
    <w:rsid w:val="004B14C9"/>
    <w:rsid w:val="004B3707"/>
    <w:rsid w:val="004E13D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04A3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758E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5D6F"/>
    <w:rsid w:val="00837599"/>
    <w:rsid w:val="00842229"/>
    <w:rsid w:val="00873C98"/>
    <w:rsid w:val="00875539"/>
    <w:rsid w:val="00890C8B"/>
    <w:rsid w:val="008919BB"/>
    <w:rsid w:val="008941DF"/>
    <w:rsid w:val="008D34CF"/>
    <w:rsid w:val="008E4669"/>
    <w:rsid w:val="008F415B"/>
    <w:rsid w:val="00900CE9"/>
    <w:rsid w:val="009045C6"/>
    <w:rsid w:val="00911F6B"/>
    <w:rsid w:val="00917B63"/>
    <w:rsid w:val="00927124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C7F8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76B7C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D0B3D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54760"/>
    <w:rsid w:val="00D60F87"/>
    <w:rsid w:val="00D6119B"/>
    <w:rsid w:val="00D712C8"/>
    <w:rsid w:val="00D73396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53C9"/>
    <w:rsid w:val="00E96FFC"/>
    <w:rsid w:val="00EA1ADD"/>
    <w:rsid w:val="00EA6F90"/>
    <w:rsid w:val="00EB1F14"/>
    <w:rsid w:val="00EB30D4"/>
    <w:rsid w:val="00EB4B04"/>
    <w:rsid w:val="00EF1A86"/>
    <w:rsid w:val="00EF7354"/>
    <w:rsid w:val="00F05FBE"/>
    <w:rsid w:val="00F123BA"/>
    <w:rsid w:val="00F16D61"/>
    <w:rsid w:val="00F175F2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5CF3-CBA5-467C-812D-CBC653AA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Brand Etienne</cp:lastModifiedBy>
  <cp:revision>50</cp:revision>
  <cp:lastPrinted>2016-05-23T09:22:00Z</cp:lastPrinted>
  <dcterms:created xsi:type="dcterms:W3CDTF">2015-05-05T10:46:00Z</dcterms:created>
  <dcterms:modified xsi:type="dcterms:W3CDTF">2016-05-23T09:22:00Z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