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154D" w14:textId="77777777" w:rsidR="009334AB" w:rsidRDefault="009334AB" w:rsidP="009334AB">
      <w:pPr>
        <w:pStyle w:val="NormalWeb"/>
        <w:jc w:val="both"/>
      </w:pPr>
      <w:r>
        <w:t xml:space="preserve">For my GSLA WebApp I want to stutter the project. </w:t>
      </w:r>
    </w:p>
    <w:p w14:paraId="0D2CBD5B" w14:textId="19D96BA6" w:rsidR="009334AB" w:rsidRPr="009334AB" w:rsidRDefault="009334AB" w:rsidP="009334AB">
      <w:pPr>
        <w:pStyle w:val="NormalWeb"/>
        <w:jc w:val="both"/>
        <w:rPr>
          <w:b/>
          <w:bCs/>
          <w:u w:val="single"/>
        </w:rPr>
      </w:pPr>
      <w:r w:rsidRPr="009334AB">
        <w:rPr>
          <w:b/>
          <w:bCs/>
          <w:u w:val="single"/>
        </w:rPr>
        <w:t>Phase 1</w:t>
      </w:r>
      <w:r w:rsidR="00DE7103">
        <w:rPr>
          <w:b/>
          <w:bCs/>
          <w:u w:val="single"/>
        </w:rPr>
        <w:t xml:space="preserve"> – Facilities Focus</w:t>
      </w:r>
    </w:p>
    <w:p w14:paraId="304283AC" w14:textId="77777777" w:rsidR="009334AB" w:rsidRDefault="009334AB" w:rsidP="009334AB">
      <w:pPr>
        <w:pStyle w:val="NormalWeb"/>
        <w:jc w:val="both"/>
      </w:pPr>
      <w:r>
        <w:t>Get to the point where the Facilities Department Section works</w:t>
      </w:r>
      <w:r>
        <w:t xml:space="preserve"> upto 70/80%</w:t>
      </w:r>
      <w:r>
        <w:t xml:space="preserve">. </w:t>
      </w:r>
    </w:p>
    <w:p w14:paraId="7AA2E8A3" w14:textId="64FBF067" w:rsidR="009334AB" w:rsidRDefault="009334AB" w:rsidP="009334AB">
      <w:pPr>
        <w:pStyle w:val="NormalWeb"/>
        <w:jc w:val="both"/>
      </w:pPr>
      <w:r>
        <w:t xml:space="preserve">Get live feedback from trial run in Europa Sports Complex. </w:t>
      </w:r>
    </w:p>
    <w:p w14:paraId="7004FA7E" w14:textId="60146E0F" w:rsidR="009334AB" w:rsidRPr="009334AB" w:rsidRDefault="009334AB" w:rsidP="009334AB">
      <w:pPr>
        <w:pStyle w:val="NormalWeb"/>
        <w:jc w:val="both"/>
        <w:rPr>
          <w:b/>
          <w:bCs/>
          <w:u w:val="single"/>
        </w:rPr>
      </w:pPr>
      <w:r w:rsidRPr="009334AB">
        <w:rPr>
          <w:b/>
          <w:bCs/>
          <w:u w:val="single"/>
        </w:rPr>
        <w:t>Phase 2</w:t>
      </w:r>
    </w:p>
    <w:p w14:paraId="5AE2FC43" w14:textId="77777777" w:rsidR="009334AB" w:rsidRDefault="009334AB" w:rsidP="009334AB">
      <w:pPr>
        <w:pStyle w:val="NormalWeb"/>
        <w:jc w:val="both"/>
      </w:pPr>
      <w:r>
        <w:t xml:space="preserve">Make changes </w:t>
      </w:r>
      <w:r>
        <w:t>based on the Feedback</w:t>
      </w:r>
      <w:r>
        <w:t xml:space="preserve">. </w:t>
      </w:r>
    </w:p>
    <w:p w14:paraId="56C3A1DC" w14:textId="3CC7048C" w:rsidR="009334AB" w:rsidRDefault="009334AB" w:rsidP="009334AB">
      <w:pPr>
        <w:pStyle w:val="NormalWeb"/>
        <w:jc w:val="both"/>
      </w:pPr>
      <w:r>
        <w:t xml:space="preserve">Present to GSLA Senior Management </w:t>
      </w:r>
      <w:r>
        <w:t>–</w:t>
      </w:r>
      <w:r>
        <w:t xml:space="preserve"> </w:t>
      </w:r>
      <w:r>
        <w:t>Work the WebApp upto</w:t>
      </w:r>
      <w:r>
        <w:t xml:space="preserve"> a 90%</w:t>
      </w:r>
      <w:r>
        <w:t xml:space="preserve"> working model. </w:t>
      </w:r>
    </w:p>
    <w:p w14:paraId="5CCD5C62" w14:textId="7E1834A3" w:rsidR="009334AB" w:rsidRDefault="009334AB" w:rsidP="009334AB">
      <w:pPr>
        <w:pStyle w:val="NormalWeb"/>
        <w:jc w:val="both"/>
      </w:pPr>
      <w:r>
        <w:t xml:space="preserve">Allow them to contribute to the design/functionality, features. </w:t>
      </w:r>
    </w:p>
    <w:p w14:paraId="1F398007" w14:textId="036CCD78" w:rsidR="009334AB" w:rsidRPr="00DE7103" w:rsidRDefault="009334AB" w:rsidP="009334AB">
      <w:pPr>
        <w:pStyle w:val="NormalWeb"/>
        <w:jc w:val="both"/>
        <w:rPr>
          <w:b/>
          <w:bCs/>
          <w:u w:val="single"/>
        </w:rPr>
      </w:pPr>
      <w:r w:rsidRPr="00DE7103">
        <w:rPr>
          <w:b/>
          <w:bCs/>
          <w:u w:val="single"/>
        </w:rPr>
        <w:t>Phase 3</w:t>
      </w:r>
    </w:p>
    <w:p w14:paraId="77D5C4A7" w14:textId="44E543A4" w:rsidR="009334AB" w:rsidRDefault="009334AB" w:rsidP="009334AB">
      <w:pPr>
        <w:pStyle w:val="NormalWeb"/>
        <w:jc w:val="both"/>
      </w:pPr>
      <w:r>
        <w:t xml:space="preserve">Incorporate </w:t>
      </w:r>
      <w:r w:rsidR="00DE7103">
        <w:t xml:space="preserve">feedback/changes from Senior Management – Aim to be 95% - 99% working model. </w:t>
      </w:r>
    </w:p>
    <w:p w14:paraId="5B090950" w14:textId="7E05020E" w:rsidR="00DE7103" w:rsidRDefault="00DE7103" w:rsidP="009334AB">
      <w:pPr>
        <w:pStyle w:val="NormalWeb"/>
        <w:jc w:val="both"/>
      </w:pPr>
      <w:r>
        <w:t>You will never get up to 100% - Accept it now…</w:t>
      </w:r>
    </w:p>
    <w:p w14:paraId="5BB2A2EE" w14:textId="2E7111F8" w:rsidR="00DE7103" w:rsidRDefault="00DE7103" w:rsidP="009334AB">
      <w:pPr>
        <w:pStyle w:val="NormalWeb"/>
        <w:jc w:val="both"/>
      </w:pPr>
      <w:r>
        <w:t>Assuming all goes well… it is accepted… Progress to Phase 4</w:t>
      </w:r>
    </w:p>
    <w:p w14:paraId="4B2EA0B5" w14:textId="68B1CCC4" w:rsidR="00DE7103" w:rsidRDefault="00DE7103" w:rsidP="009334AB">
      <w:pPr>
        <w:pStyle w:val="NormalWeb"/>
        <w:jc w:val="both"/>
        <w:rPr>
          <w:b/>
          <w:bCs/>
          <w:u w:val="single"/>
        </w:rPr>
      </w:pPr>
      <w:r w:rsidRPr="00DE7103">
        <w:rPr>
          <w:b/>
          <w:bCs/>
          <w:u w:val="single"/>
        </w:rPr>
        <w:t>Phase 4</w:t>
      </w:r>
      <w:r>
        <w:rPr>
          <w:b/>
          <w:bCs/>
          <w:u w:val="single"/>
        </w:rPr>
        <w:t xml:space="preserve"> – Build the Sports Development Unit Department Section</w:t>
      </w:r>
    </w:p>
    <w:p w14:paraId="7F89C504" w14:textId="77777777" w:rsidR="00DE7103" w:rsidRDefault="00DE7103" w:rsidP="009334AB">
      <w:pPr>
        <w:pStyle w:val="NormalWeb"/>
        <w:jc w:val="both"/>
        <w:rPr>
          <w:b/>
          <w:bCs/>
          <w:u w:val="single"/>
        </w:rPr>
      </w:pPr>
    </w:p>
    <w:p w14:paraId="46B1747D" w14:textId="77777777" w:rsidR="00DE7103" w:rsidRDefault="00DE7103" w:rsidP="009334AB">
      <w:pPr>
        <w:pStyle w:val="NormalWeb"/>
        <w:jc w:val="both"/>
        <w:rPr>
          <w:b/>
          <w:bCs/>
          <w:u w:val="single"/>
        </w:rPr>
      </w:pPr>
    </w:p>
    <w:p w14:paraId="381561DC" w14:textId="77777777" w:rsidR="00DE7103" w:rsidRDefault="00DE7103" w:rsidP="009334AB">
      <w:pPr>
        <w:pStyle w:val="NormalWeb"/>
        <w:jc w:val="both"/>
        <w:rPr>
          <w:b/>
          <w:bCs/>
          <w:u w:val="single"/>
        </w:rPr>
      </w:pPr>
    </w:p>
    <w:p w14:paraId="6D978B62" w14:textId="77777777" w:rsidR="007D2720" w:rsidRDefault="007D2720" w:rsidP="007D2720">
      <w:pPr>
        <w:pStyle w:val="Title"/>
      </w:pPr>
    </w:p>
    <w:p w14:paraId="2FE12843" w14:textId="77777777" w:rsidR="007D2720" w:rsidRDefault="007D2720" w:rsidP="007D2720">
      <w:pPr>
        <w:pStyle w:val="Title"/>
      </w:pPr>
    </w:p>
    <w:p w14:paraId="02B250B5" w14:textId="77777777" w:rsidR="007D2720" w:rsidRDefault="007D2720" w:rsidP="007D2720">
      <w:pPr>
        <w:pStyle w:val="Title"/>
      </w:pPr>
    </w:p>
    <w:p w14:paraId="529A3B02" w14:textId="77777777" w:rsidR="007D2720" w:rsidRDefault="007D2720" w:rsidP="007D2720">
      <w:pPr>
        <w:pStyle w:val="Title"/>
      </w:pPr>
    </w:p>
    <w:p w14:paraId="1FD011E0" w14:textId="77777777" w:rsidR="007D2720" w:rsidRDefault="007D2720" w:rsidP="007D2720">
      <w:pPr>
        <w:pStyle w:val="Title"/>
      </w:pPr>
    </w:p>
    <w:p w14:paraId="234B8F57" w14:textId="77777777" w:rsidR="007D2720" w:rsidRDefault="007D2720" w:rsidP="007D2720">
      <w:pPr>
        <w:pStyle w:val="Title"/>
      </w:pPr>
    </w:p>
    <w:p w14:paraId="78DEBEF3" w14:textId="77777777" w:rsidR="007D2720" w:rsidRDefault="007D2720" w:rsidP="007D2720">
      <w:pPr>
        <w:pStyle w:val="Title"/>
      </w:pPr>
    </w:p>
    <w:p w14:paraId="7660D5D9" w14:textId="1CF3B25E" w:rsidR="00DE7103" w:rsidRDefault="00DE7103" w:rsidP="007D2720">
      <w:pPr>
        <w:pStyle w:val="Title"/>
      </w:pPr>
      <w:r>
        <w:lastRenderedPageBreak/>
        <w:t>Special Features</w:t>
      </w:r>
      <w:r w:rsidR="007D2720">
        <w:t xml:space="preserve"> Work</w:t>
      </w:r>
      <w:r>
        <w:t>:</w:t>
      </w:r>
    </w:p>
    <w:p w14:paraId="7E9BF227" w14:textId="7955CCB6" w:rsidR="00DE7103" w:rsidRPr="00DE7103" w:rsidRDefault="00DE7103" w:rsidP="00DE7103">
      <w:pPr>
        <w:pStyle w:val="NormalWeb"/>
        <w:numPr>
          <w:ilvl w:val="0"/>
          <w:numId w:val="1"/>
        </w:numPr>
        <w:spacing w:line="360" w:lineRule="auto"/>
        <w:jc w:val="both"/>
      </w:pPr>
      <w:r>
        <w:t>Instant Messaging</w:t>
      </w:r>
    </w:p>
    <w:p w14:paraId="5718717F" w14:textId="3D1C9867" w:rsidR="00DE7103" w:rsidRPr="00DE7103" w:rsidRDefault="00DE7103" w:rsidP="00DE7103">
      <w:pPr>
        <w:pStyle w:val="NormalWeb"/>
        <w:numPr>
          <w:ilvl w:val="0"/>
          <w:numId w:val="1"/>
        </w:numPr>
        <w:spacing w:line="360" w:lineRule="auto"/>
        <w:jc w:val="both"/>
      </w:pPr>
      <w:r w:rsidRPr="00DE7103">
        <w:t>Inbox</w:t>
      </w:r>
    </w:p>
    <w:p w14:paraId="34AD3FBB" w14:textId="0B828764" w:rsidR="00DE7103" w:rsidRPr="00DE7103" w:rsidRDefault="00DE7103" w:rsidP="00DE7103">
      <w:pPr>
        <w:pStyle w:val="NormalWeb"/>
        <w:numPr>
          <w:ilvl w:val="0"/>
          <w:numId w:val="1"/>
        </w:numPr>
        <w:spacing w:line="360" w:lineRule="auto"/>
        <w:jc w:val="both"/>
      </w:pPr>
      <w:r w:rsidRPr="00DE7103">
        <w:t>Login</w:t>
      </w:r>
      <w:r w:rsidR="007D2720">
        <w:t xml:space="preserve"> / Logout</w:t>
      </w:r>
    </w:p>
    <w:p w14:paraId="703ED382" w14:textId="1F247275" w:rsidR="00DE7103" w:rsidRDefault="00DE7103" w:rsidP="00DE7103">
      <w:pPr>
        <w:pStyle w:val="NormalWeb"/>
        <w:numPr>
          <w:ilvl w:val="0"/>
          <w:numId w:val="1"/>
        </w:numPr>
        <w:spacing w:line="360" w:lineRule="auto"/>
        <w:jc w:val="both"/>
      </w:pPr>
      <w:r w:rsidRPr="00DE7103">
        <w:t>Profiles</w:t>
      </w:r>
    </w:p>
    <w:p w14:paraId="448333B2" w14:textId="557068B7" w:rsidR="00DE7103" w:rsidRDefault="00DE7103" w:rsidP="00DE7103">
      <w:pPr>
        <w:pStyle w:val="NormalWeb"/>
        <w:numPr>
          <w:ilvl w:val="0"/>
          <w:numId w:val="1"/>
        </w:numPr>
        <w:spacing w:line="360" w:lineRule="auto"/>
        <w:jc w:val="both"/>
      </w:pPr>
      <w:r>
        <w:t>Permissions</w:t>
      </w:r>
      <w:r w:rsidR="007D2720">
        <w:t xml:space="preserve"> – Different Users – Different Level Authority / Views</w:t>
      </w:r>
    </w:p>
    <w:p w14:paraId="12949829" w14:textId="6478F023" w:rsidR="007D2720" w:rsidRDefault="007D2720" w:rsidP="007D2720">
      <w:pPr>
        <w:pStyle w:val="NormalWeb"/>
        <w:numPr>
          <w:ilvl w:val="0"/>
          <w:numId w:val="1"/>
        </w:numPr>
        <w:spacing w:line="360" w:lineRule="auto"/>
        <w:jc w:val="both"/>
        <w:sectPr w:rsidR="007D27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Mobile/Tablet App</w:t>
      </w:r>
    </w:p>
    <w:p w14:paraId="696754FA" w14:textId="3D923ED0" w:rsidR="007D2720" w:rsidRDefault="007D2720" w:rsidP="007D2720">
      <w:pPr>
        <w:pStyle w:val="Title"/>
      </w:pPr>
      <w:r>
        <w:lastRenderedPageBreak/>
        <w:t xml:space="preserve">App Evolution Launch: </w:t>
      </w:r>
    </w:p>
    <w:p w14:paraId="719948A8" w14:textId="3D078B37" w:rsidR="007D2720" w:rsidRDefault="007D2720" w:rsidP="007D2720">
      <w:pPr>
        <w:pStyle w:val="NormalWeb"/>
        <w:numPr>
          <w:ilvl w:val="0"/>
          <w:numId w:val="2"/>
        </w:numPr>
        <w:spacing w:line="360" w:lineRule="auto"/>
        <w:jc w:val="both"/>
      </w:pPr>
      <w:r>
        <w:t>GSLA Internal use:</w:t>
      </w:r>
    </w:p>
    <w:p w14:paraId="6457EB25" w14:textId="29E1CAC2" w:rsidR="007D2720" w:rsidRDefault="007D2720" w:rsidP="007D2720">
      <w:pPr>
        <w:pStyle w:val="NormalWeb"/>
        <w:numPr>
          <w:ilvl w:val="1"/>
          <w:numId w:val="2"/>
        </w:numPr>
        <w:spacing w:line="360" w:lineRule="auto"/>
        <w:jc w:val="both"/>
      </w:pPr>
      <w:r>
        <w:t>Facilities</w:t>
      </w:r>
    </w:p>
    <w:p w14:paraId="7A558728" w14:textId="009CD6EE" w:rsidR="007D2720" w:rsidRDefault="007D2720" w:rsidP="007D2720">
      <w:pPr>
        <w:pStyle w:val="NormalWeb"/>
        <w:numPr>
          <w:ilvl w:val="1"/>
          <w:numId w:val="2"/>
        </w:numPr>
        <w:spacing w:line="360" w:lineRule="auto"/>
        <w:jc w:val="both"/>
      </w:pPr>
      <w:r>
        <w:t>Sports Development Unit</w:t>
      </w:r>
    </w:p>
    <w:p w14:paraId="19E34A28" w14:textId="79580B54" w:rsidR="007D2720" w:rsidRDefault="007D2720" w:rsidP="007D2720">
      <w:pPr>
        <w:pStyle w:val="NormalWeb"/>
        <w:numPr>
          <w:ilvl w:val="1"/>
          <w:numId w:val="2"/>
        </w:numPr>
        <w:spacing w:line="360" w:lineRule="auto"/>
        <w:jc w:val="both"/>
      </w:pPr>
      <w:r>
        <w:t>Accounts / Human Resources</w:t>
      </w:r>
    </w:p>
    <w:p w14:paraId="70E51F62" w14:textId="54AC8C53" w:rsidR="007D2720" w:rsidRDefault="007D2720" w:rsidP="007D2720">
      <w:pPr>
        <w:pStyle w:val="NormalWeb"/>
        <w:numPr>
          <w:ilvl w:val="0"/>
          <w:numId w:val="2"/>
        </w:numPr>
        <w:spacing w:line="360" w:lineRule="auto"/>
        <w:jc w:val="both"/>
      </w:pPr>
      <w:r>
        <w:t>Public Use – Users need to create Profiles for bookings</w:t>
      </w:r>
    </w:p>
    <w:p w14:paraId="5B8F21AA" w14:textId="111A6B47" w:rsidR="00DE7103" w:rsidRPr="007D2720" w:rsidRDefault="007D2720" w:rsidP="009334AB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  <w:u w:val="single"/>
        </w:rPr>
      </w:pPr>
      <w:r>
        <w:t>Associations – Need to decide who from the Associations will have access</w:t>
      </w:r>
    </w:p>
    <w:p w14:paraId="24169047" w14:textId="77777777" w:rsidR="00DE7103" w:rsidRDefault="00DE7103" w:rsidP="009334AB">
      <w:pPr>
        <w:pStyle w:val="NormalWeb"/>
        <w:jc w:val="both"/>
      </w:pPr>
    </w:p>
    <w:p w14:paraId="1BA856AB" w14:textId="77777777" w:rsidR="007E352A" w:rsidRDefault="007E352A" w:rsidP="009334AB">
      <w:pPr>
        <w:jc w:val="both"/>
      </w:pPr>
    </w:p>
    <w:sectPr w:rsidR="007E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D56"/>
    <w:multiLevelType w:val="hybridMultilevel"/>
    <w:tmpl w:val="76F40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2CD1"/>
    <w:multiLevelType w:val="hybridMultilevel"/>
    <w:tmpl w:val="7D7446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37199">
    <w:abstractNumId w:val="0"/>
  </w:num>
  <w:num w:numId="2" w16cid:durableId="56800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AB"/>
    <w:rsid w:val="005B5073"/>
    <w:rsid w:val="00733AAC"/>
    <w:rsid w:val="007D2720"/>
    <w:rsid w:val="007E352A"/>
    <w:rsid w:val="009334AB"/>
    <w:rsid w:val="00DD0A6E"/>
    <w:rsid w:val="00D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779A2"/>
  <w15:chartTrackingRefBased/>
  <w15:docId w15:val="{7CC00B8D-F373-B649-81C0-69477039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167</Words>
  <Characters>905</Characters>
  <Application>Microsoft Office Word</Application>
  <DocSecurity>0</DocSecurity>
  <Lines>13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Bacarese</dc:creator>
  <cp:keywords/>
  <dc:description/>
  <cp:lastModifiedBy>Mark Bacarese</cp:lastModifiedBy>
  <cp:revision>2</cp:revision>
  <dcterms:created xsi:type="dcterms:W3CDTF">2026-04-12T18:51:00Z</dcterms:created>
  <dcterms:modified xsi:type="dcterms:W3CDTF">2026-05-02T16:24:00Z</dcterms:modified>
</cp:coreProperties>
</file>