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45B482" w14:textId="77777777" w:rsidR="001143A0" w:rsidRPr="001143A0" w:rsidRDefault="001143A0" w:rsidP="001143A0">
      <w:pPr>
        <w:rPr>
          <w:b/>
          <w:bCs/>
        </w:rPr>
      </w:pPr>
      <w:r w:rsidRPr="001143A0">
        <w:rPr>
          <w:b/>
          <w:bCs/>
        </w:rPr>
        <w:t>Introduction à l'Apiculture</w:t>
      </w:r>
    </w:p>
    <w:p w14:paraId="3E2ABFCF" w14:textId="77777777" w:rsidR="001143A0" w:rsidRPr="001143A0" w:rsidRDefault="001143A0" w:rsidP="001143A0">
      <w:pPr>
        <w:rPr>
          <w:b/>
          <w:bCs/>
        </w:rPr>
      </w:pPr>
      <w:r w:rsidRPr="001143A0">
        <w:rPr>
          <w:b/>
          <w:bCs/>
          <w:i/>
          <w:iCs/>
        </w:rPr>
        <w:t>Vidéo d'introduction :</w:t>
      </w:r>
      <w:r w:rsidRPr="001143A0">
        <w:rPr>
          <w:b/>
          <w:bCs/>
        </w:rPr>
        <w:t> « Pourquoi devenir apiculteur ? »</w:t>
      </w:r>
      <w:r w:rsidRPr="001143A0">
        <w:rPr>
          <w:b/>
          <w:bCs/>
        </w:rPr>
        <w:br/>
      </w:r>
      <w:r w:rsidRPr="001143A0">
        <w:rPr>
          <w:b/>
          <w:bCs/>
          <w:i/>
          <w:iCs/>
        </w:rPr>
        <w:t>(</w:t>
      </w:r>
      <w:hyperlink r:id="rId5" w:tgtFrame="_blank" w:history="1">
        <w:r w:rsidRPr="001143A0">
          <w:rPr>
            <w:rStyle w:val="Lienhypertexte"/>
            <w:b/>
            <w:bCs/>
            <w:i/>
            <w:iCs/>
          </w:rPr>
          <w:t>https://www.youtube.com/watch?v=exemple_intro</w:t>
        </w:r>
      </w:hyperlink>
      <w:r w:rsidRPr="001143A0">
        <w:rPr>
          <w:b/>
          <w:bCs/>
          <w:i/>
          <w:iCs/>
        </w:rPr>
        <w:t>)</w:t>
      </w:r>
    </w:p>
    <w:p w14:paraId="090D4736" w14:textId="77777777" w:rsidR="001143A0" w:rsidRPr="001143A0" w:rsidRDefault="001143A0" w:rsidP="001143A0">
      <w:pPr>
        <w:rPr>
          <w:b/>
          <w:bCs/>
        </w:rPr>
      </w:pPr>
      <w:r w:rsidRPr="001143A0">
        <w:rPr>
          <w:b/>
          <w:bCs/>
        </w:rPr>
        <w:pict w14:anchorId="0858FA0C">
          <v:rect id="_x0000_i1067" style="width:0;height:.75pt" o:hralign="center" o:hrstd="t" o:hr="t" fillcolor="#a0a0a0" stroked="f"/>
        </w:pict>
      </w:r>
    </w:p>
    <w:p w14:paraId="5D71A261" w14:textId="77777777" w:rsidR="001143A0" w:rsidRPr="001143A0" w:rsidRDefault="001143A0" w:rsidP="001143A0">
      <w:pPr>
        <w:rPr>
          <w:b/>
          <w:bCs/>
        </w:rPr>
      </w:pPr>
      <w:r w:rsidRPr="001143A0">
        <w:rPr>
          <w:b/>
          <w:bCs/>
        </w:rPr>
        <w:t>1. Fondations Théoriques : Comprendre le Super-Organisme</w:t>
      </w:r>
    </w:p>
    <w:p w14:paraId="6B6F532E" w14:textId="77777777" w:rsidR="001143A0" w:rsidRPr="001143A0" w:rsidRDefault="001143A0" w:rsidP="001143A0">
      <w:pPr>
        <w:rPr>
          <w:b/>
          <w:bCs/>
        </w:rPr>
      </w:pPr>
      <w:r w:rsidRPr="001143A0">
        <w:rPr>
          <w:b/>
          <w:bCs/>
        </w:rPr>
        <w:t>A. Biologie de l'Abeille</w:t>
      </w:r>
    </w:p>
    <w:p w14:paraId="28D6F3CA" w14:textId="77777777" w:rsidR="001143A0" w:rsidRPr="001143A0" w:rsidRDefault="001143A0" w:rsidP="001143A0">
      <w:pPr>
        <w:numPr>
          <w:ilvl w:val="0"/>
          <w:numId w:val="11"/>
        </w:numPr>
        <w:rPr>
          <w:b/>
          <w:bCs/>
        </w:rPr>
      </w:pPr>
      <w:r w:rsidRPr="001143A0">
        <w:rPr>
          <w:b/>
          <w:bCs/>
        </w:rPr>
        <w:t>Les trois castes et leurs cycles biologiques</w:t>
      </w:r>
    </w:p>
    <w:p w14:paraId="59534B65" w14:textId="77777777" w:rsidR="001143A0" w:rsidRPr="001143A0" w:rsidRDefault="001143A0" w:rsidP="001143A0">
      <w:pPr>
        <w:numPr>
          <w:ilvl w:val="0"/>
          <w:numId w:val="11"/>
        </w:numPr>
        <w:rPr>
          <w:b/>
          <w:bCs/>
        </w:rPr>
      </w:pPr>
      <w:r w:rsidRPr="001143A0">
        <w:rPr>
          <w:b/>
          <w:bCs/>
        </w:rPr>
        <w:t>Développement de l'œuf à l'adulte</w:t>
      </w:r>
      <w:r w:rsidRPr="001143A0">
        <w:rPr>
          <w:b/>
          <w:bCs/>
        </w:rPr>
        <w:br/>
      </w:r>
      <w:r w:rsidRPr="001143A0">
        <w:rPr>
          <w:b/>
          <w:bCs/>
          <w:i/>
          <w:iCs/>
        </w:rPr>
        <w:t>Vidéo conseillée :</w:t>
      </w:r>
      <w:r w:rsidRPr="001143A0">
        <w:rPr>
          <w:b/>
          <w:bCs/>
        </w:rPr>
        <w:t xml:space="preserve"> « Le cycle de vie de l'abeille en 5 </w:t>
      </w:r>
      <w:proofErr w:type="gramStart"/>
      <w:r w:rsidRPr="001143A0">
        <w:rPr>
          <w:b/>
          <w:bCs/>
        </w:rPr>
        <w:t>minutes»</w:t>
      </w:r>
      <w:proofErr w:type="gramEnd"/>
      <w:r w:rsidRPr="001143A0">
        <w:rPr>
          <w:b/>
          <w:bCs/>
        </w:rPr>
        <w:br/>
      </w:r>
      <w:r w:rsidRPr="001143A0">
        <w:rPr>
          <w:b/>
          <w:bCs/>
          <w:i/>
          <w:iCs/>
        </w:rPr>
        <w:t>(</w:t>
      </w:r>
      <w:hyperlink r:id="rId6" w:tgtFrame="_blank" w:history="1">
        <w:r w:rsidRPr="001143A0">
          <w:rPr>
            <w:rStyle w:val="Lienhypertexte"/>
            <w:b/>
            <w:bCs/>
            <w:i/>
            <w:iCs/>
          </w:rPr>
          <w:t>https://www.youtube.com/watch?v=exemple_biologie</w:t>
        </w:r>
      </w:hyperlink>
      <w:r w:rsidRPr="001143A0">
        <w:rPr>
          <w:b/>
          <w:bCs/>
          <w:i/>
          <w:iCs/>
        </w:rPr>
        <w:t>)</w:t>
      </w:r>
    </w:p>
    <w:p w14:paraId="6B8058AD" w14:textId="77777777" w:rsidR="001143A0" w:rsidRPr="001143A0" w:rsidRDefault="001143A0" w:rsidP="001143A0">
      <w:pPr>
        <w:rPr>
          <w:b/>
          <w:bCs/>
        </w:rPr>
      </w:pPr>
      <w:r w:rsidRPr="001143A0">
        <w:rPr>
          <w:b/>
          <w:bCs/>
        </w:rPr>
        <w:t>B. Organisation Sociale Complexe</w:t>
      </w:r>
    </w:p>
    <w:p w14:paraId="35D6CFC5" w14:textId="77777777" w:rsidR="001143A0" w:rsidRPr="001143A0" w:rsidRDefault="001143A0" w:rsidP="001143A0">
      <w:pPr>
        <w:numPr>
          <w:ilvl w:val="0"/>
          <w:numId w:val="12"/>
        </w:numPr>
        <w:rPr>
          <w:b/>
          <w:bCs/>
        </w:rPr>
      </w:pPr>
      <w:r w:rsidRPr="001143A0">
        <w:rPr>
          <w:b/>
          <w:bCs/>
        </w:rPr>
        <w:t>Communication : danse des abeilles et phéromones</w:t>
      </w:r>
    </w:p>
    <w:p w14:paraId="0CED9A34" w14:textId="77777777" w:rsidR="001143A0" w:rsidRPr="001143A0" w:rsidRDefault="001143A0" w:rsidP="001143A0">
      <w:pPr>
        <w:numPr>
          <w:ilvl w:val="0"/>
          <w:numId w:val="12"/>
        </w:numPr>
        <w:rPr>
          <w:b/>
          <w:bCs/>
        </w:rPr>
      </w:pPr>
      <w:r w:rsidRPr="001143A0">
        <w:rPr>
          <w:b/>
          <w:bCs/>
        </w:rPr>
        <w:t>Division du travail selon l'âge</w:t>
      </w:r>
      <w:r w:rsidRPr="001143A0">
        <w:rPr>
          <w:b/>
          <w:bCs/>
        </w:rPr>
        <w:br/>
      </w:r>
      <w:r w:rsidRPr="001143A0">
        <w:rPr>
          <w:b/>
          <w:bCs/>
          <w:i/>
          <w:iCs/>
        </w:rPr>
        <w:t>Vidéo conseillée :</w:t>
      </w:r>
      <w:r w:rsidRPr="001143A0">
        <w:rPr>
          <w:b/>
          <w:bCs/>
        </w:rPr>
        <w:t xml:space="preserve"> « Comment les abeilles </w:t>
      </w:r>
      <w:proofErr w:type="gramStart"/>
      <w:r w:rsidRPr="001143A0">
        <w:rPr>
          <w:b/>
          <w:bCs/>
        </w:rPr>
        <w:t>communiquent»</w:t>
      </w:r>
      <w:proofErr w:type="gramEnd"/>
      <w:r w:rsidRPr="001143A0">
        <w:rPr>
          <w:b/>
          <w:bCs/>
        </w:rPr>
        <w:br/>
      </w:r>
      <w:r w:rsidRPr="001143A0">
        <w:rPr>
          <w:b/>
          <w:bCs/>
          <w:i/>
          <w:iCs/>
        </w:rPr>
        <w:t>(</w:t>
      </w:r>
      <w:hyperlink r:id="rId7" w:tgtFrame="_blank" w:history="1">
        <w:r w:rsidRPr="001143A0">
          <w:rPr>
            <w:rStyle w:val="Lienhypertexte"/>
            <w:b/>
            <w:bCs/>
            <w:i/>
            <w:iCs/>
          </w:rPr>
          <w:t>https://www.youtube.com/watch?v=exemple_communication</w:t>
        </w:r>
      </w:hyperlink>
      <w:r w:rsidRPr="001143A0">
        <w:rPr>
          <w:b/>
          <w:bCs/>
          <w:i/>
          <w:iCs/>
        </w:rPr>
        <w:t>)</w:t>
      </w:r>
    </w:p>
    <w:p w14:paraId="12416402" w14:textId="77777777" w:rsidR="001143A0" w:rsidRPr="001143A0" w:rsidRDefault="001143A0" w:rsidP="001143A0">
      <w:pPr>
        <w:rPr>
          <w:b/>
          <w:bCs/>
        </w:rPr>
      </w:pPr>
      <w:r w:rsidRPr="001143A0">
        <w:rPr>
          <w:b/>
          <w:bCs/>
        </w:rPr>
        <w:t>C. Cadre Légal et Réglementaire</w:t>
      </w:r>
    </w:p>
    <w:p w14:paraId="71A64D28" w14:textId="77777777" w:rsidR="001143A0" w:rsidRPr="001143A0" w:rsidRDefault="001143A0" w:rsidP="001143A0">
      <w:pPr>
        <w:numPr>
          <w:ilvl w:val="0"/>
          <w:numId w:val="13"/>
        </w:numPr>
        <w:rPr>
          <w:b/>
          <w:bCs/>
        </w:rPr>
      </w:pPr>
      <w:r w:rsidRPr="001143A0">
        <w:rPr>
          <w:b/>
          <w:bCs/>
        </w:rPr>
        <w:t>Déclaration des ruches (procédure en ligne)</w:t>
      </w:r>
    </w:p>
    <w:p w14:paraId="13EAECB9" w14:textId="77777777" w:rsidR="001143A0" w:rsidRPr="001143A0" w:rsidRDefault="001143A0" w:rsidP="001143A0">
      <w:pPr>
        <w:numPr>
          <w:ilvl w:val="0"/>
          <w:numId w:val="13"/>
        </w:numPr>
        <w:rPr>
          <w:b/>
          <w:bCs/>
        </w:rPr>
      </w:pPr>
      <w:r w:rsidRPr="001143A0">
        <w:rPr>
          <w:b/>
          <w:bCs/>
        </w:rPr>
        <w:t>Distances légales et relations de voisinage</w:t>
      </w:r>
    </w:p>
    <w:p w14:paraId="36882BFB" w14:textId="77777777" w:rsidR="001143A0" w:rsidRPr="001143A0" w:rsidRDefault="001143A0" w:rsidP="001143A0">
      <w:pPr>
        <w:numPr>
          <w:ilvl w:val="0"/>
          <w:numId w:val="13"/>
        </w:numPr>
        <w:rPr>
          <w:b/>
          <w:bCs/>
        </w:rPr>
      </w:pPr>
      <w:r w:rsidRPr="001143A0">
        <w:rPr>
          <w:b/>
          <w:bCs/>
        </w:rPr>
        <w:t>Normes sanitaires obligatoires</w:t>
      </w:r>
      <w:r w:rsidRPr="001143A0">
        <w:rPr>
          <w:b/>
          <w:bCs/>
        </w:rPr>
        <w:br/>
      </w:r>
      <w:r w:rsidRPr="001143A0">
        <w:rPr>
          <w:b/>
          <w:bCs/>
          <w:i/>
          <w:iCs/>
        </w:rPr>
        <w:t>Vidéo conseillée :</w:t>
      </w:r>
      <w:r w:rsidRPr="001143A0">
        <w:rPr>
          <w:b/>
          <w:bCs/>
        </w:rPr>
        <w:t xml:space="preserve"> « Déclarer son rucher : démarches </w:t>
      </w:r>
      <w:proofErr w:type="gramStart"/>
      <w:r w:rsidRPr="001143A0">
        <w:rPr>
          <w:b/>
          <w:bCs/>
        </w:rPr>
        <w:t>2024»</w:t>
      </w:r>
      <w:proofErr w:type="gramEnd"/>
      <w:r w:rsidRPr="001143A0">
        <w:rPr>
          <w:b/>
          <w:bCs/>
        </w:rPr>
        <w:br/>
      </w:r>
      <w:r w:rsidRPr="001143A0">
        <w:rPr>
          <w:b/>
          <w:bCs/>
          <w:i/>
          <w:iCs/>
        </w:rPr>
        <w:t>(</w:t>
      </w:r>
      <w:hyperlink r:id="rId8" w:tgtFrame="_blank" w:history="1">
        <w:r w:rsidRPr="001143A0">
          <w:rPr>
            <w:rStyle w:val="Lienhypertexte"/>
            <w:b/>
            <w:bCs/>
            <w:i/>
            <w:iCs/>
          </w:rPr>
          <w:t>https://www.youtube.com/watch?v=exemple_reglementation</w:t>
        </w:r>
      </w:hyperlink>
      <w:r w:rsidRPr="001143A0">
        <w:rPr>
          <w:b/>
          <w:bCs/>
          <w:i/>
          <w:iCs/>
        </w:rPr>
        <w:t>)</w:t>
      </w:r>
    </w:p>
    <w:p w14:paraId="210C0D8F" w14:textId="77777777" w:rsidR="001143A0" w:rsidRPr="001143A0" w:rsidRDefault="001143A0" w:rsidP="001143A0">
      <w:pPr>
        <w:rPr>
          <w:b/>
          <w:bCs/>
        </w:rPr>
      </w:pPr>
      <w:r w:rsidRPr="001143A0">
        <w:rPr>
          <w:b/>
          <w:bCs/>
        </w:rPr>
        <w:pict w14:anchorId="587D58CD">
          <v:rect id="_x0000_i1068" style="width:0;height:.75pt" o:hralign="center" o:hrstd="t" o:hr="t" fillcolor="#a0a0a0" stroked="f"/>
        </w:pict>
      </w:r>
    </w:p>
    <w:p w14:paraId="6670E477" w14:textId="77777777" w:rsidR="001143A0" w:rsidRPr="001143A0" w:rsidRDefault="001143A0" w:rsidP="001143A0">
      <w:pPr>
        <w:rPr>
          <w:b/>
          <w:bCs/>
        </w:rPr>
      </w:pPr>
      <w:r w:rsidRPr="001143A0">
        <w:rPr>
          <w:b/>
          <w:bCs/>
        </w:rPr>
        <w:t>2. Équipement et Installation du Rucher</w:t>
      </w:r>
    </w:p>
    <w:p w14:paraId="13F987F1" w14:textId="77777777" w:rsidR="001143A0" w:rsidRPr="001143A0" w:rsidRDefault="001143A0" w:rsidP="001143A0">
      <w:pPr>
        <w:rPr>
          <w:b/>
          <w:bCs/>
        </w:rPr>
      </w:pPr>
      <w:r w:rsidRPr="001143A0">
        <w:rPr>
          <w:b/>
          <w:bCs/>
        </w:rPr>
        <w:t>A. Matériel de l'Apiculteur</w:t>
      </w:r>
    </w:p>
    <w:p w14:paraId="66E0F2CD" w14:textId="77777777" w:rsidR="001143A0" w:rsidRPr="001143A0" w:rsidRDefault="001143A0" w:rsidP="001143A0">
      <w:pPr>
        <w:numPr>
          <w:ilvl w:val="0"/>
          <w:numId w:val="14"/>
        </w:numPr>
        <w:rPr>
          <w:b/>
          <w:bCs/>
        </w:rPr>
      </w:pPr>
      <w:r w:rsidRPr="001143A0">
        <w:rPr>
          <w:b/>
          <w:bCs/>
        </w:rPr>
        <w:t>Équipement de protection : choix et entretien</w:t>
      </w:r>
    </w:p>
    <w:p w14:paraId="5ECFA2E6" w14:textId="4902DD5F" w:rsidR="001143A0" w:rsidRPr="001143A0" w:rsidRDefault="001143A0" w:rsidP="001143A0">
      <w:pPr>
        <w:numPr>
          <w:ilvl w:val="0"/>
          <w:numId w:val="14"/>
        </w:numPr>
        <w:rPr>
          <w:b/>
          <w:bCs/>
        </w:rPr>
      </w:pPr>
      <w:r w:rsidRPr="001143A0">
        <w:rPr>
          <w:b/>
          <w:bCs/>
        </w:rPr>
        <w:t>Outils essentiels : enfumoir, lève-cadre, brosse</w:t>
      </w:r>
      <w:r w:rsidRPr="001143A0">
        <w:rPr>
          <w:b/>
          <w:bCs/>
        </w:rPr>
        <w:br/>
      </w:r>
      <w:r w:rsidRPr="001143A0">
        <w:rPr>
          <w:b/>
          <w:bCs/>
          <w:i/>
          <w:iCs/>
        </w:rPr>
        <w:t>Vidéo conseillée :</w:t>
      </w:r>
      <w:r w:rsidRPr="001143A0">
        <w:rPr>
          <w:b/>
          <w:bCs/>
        </w:rPr>
        <w:t xml:space="preserve"> « L'équipement de base de l'apiculteur </w:t>
      </w:r>
      <w:proofErr w:type="gramStart"/>
      <w:r w:rsidRPr="001143A0">
        <w:rPr>
          <w:b/>
          <w:bCs/>
        </w:rPr>
        <w:t>débutant»</w:t>
      </w:r>
      <w:proofErr w:type="gramEnd"/>
      <w:r w:rsidRPr="001143A0">
        <w:rPr>
          <w:b/>
          <w:bCs/>
        </w:rPr>
        <w:br/>
      </w:r>
      <w:r w:rsidRPr="001143A0">
        <w:rPr>
          <w:b/>
          <w:bCs/>
          <w:i/>
          <w:iCs/>
        </w:rPr>
        <w:t>(</w:t>
      </w:r>
      <w:hyperlink r:id="rId9" w:history="1">
        <w:r w:rsidRPr="001143A0">
          <w:rPr>
            <w:rStyle w:val="Lienhypertexte"/>
            <w:b/>
            <w:bCs/>
            <w:i/>
            <w:iCs/>
          </w:rPr>
          <w:t>https://www.youtube.com/watch?v=1O9LmzhoRKI</w:t>
        </w:r>
      </w:hyperlink>
      <w:r w:rsidRPr="001143A0">
        <w:rPr>
          <w:b/>
          <w:bCs/>
          <w:i/>
          <w:iCs/>
        </w:rPr>
        <w:t>)</w:t>
      </w:r>
    </w:p>
    <w:p w14:paraId="5EA93821" w14:textId="77777777" w:rsidR="001143A0" w:rsidRPr="001143A0" w:rsidRDefault="001143A0" w:rsidP="001143A0">
      <w:pPr>
        <w:rPr>
          <w:b/>
          <w:bCs/>
        </w:rPr>
      </w:pPr>
      <w:r w:rsidRPr="001143A0">
        <w:rPr>
          <w:b/>
          <w:bCs/>
        </w:rPr>
        <w:t>B. Choix du Type de Ruche</w:t>
      </w:r>
    </w:p>
    <w:p w14:paraId="1CDB3D61" w14:textId="77777777" w:rsidR="001143A0" w:rsidRPr="001143A0" w:rsidRDefault="001143A0" w:rsidP="001143A0">
      <w:pPr>
        <w:numPr>
          <w:ilvl w:val="0"/>
          <w:numId w:val="15"/>
        </w:numPr>
        <w:rPr>
          <w:b/>
          <w:bCs/>
        </w:rPr>
      </w:pPr>
      <w:r w:rsidRPr="001143A0">
        <w:rPr>
          <w:b/>
          <w:bCs/>
        </w:rPr>
        <w:t xml:space="preserve">Comparaison technique : Dadant vs </w:t>
      </w:r>
      <w:proofErr w:type="spellStart"/>
      <w:r w:rsidRPr="001143A0">
        <w:rPr>
          <w:b/>
          <w:bCs/>
        </w:rPr>
        <w:t>Langstroth</w:t>
      </w:r>
      <w:proofErr w:type="spellEnd"/>
      <w:r w:rsidRPr="001143A0">
        <w:rPr>
          <w:b/>
          <w:bCs/>
        </w:rPr>
        <w:t xml:space="preserve"> vs </w:t>
      </w:r>
      <w:proofErr w:type="spellStart"/>
      <w:r w:rsidRPr="001143A0">
        <w:rPr>
          <w:b/>
          <w:bCs/>
        </w:rPr>
        <w:t>Warré</w:t>
      </w:r>
      <w:proofErr w:type="spellEnd"/>
    </w:p>
    <w:p w14:paraId="21CE8197" w14:textId="017E7346" w:rsidR="001143A0" w:rsidRPr="001143A0" w:rsidRDefault="001143A0" w:rsidP="001143A0">
      <w:pPr>
        <w:numPr>
          <w:ilvl w:val="0"/>
          <w:numId w:val="15"/>
        </w:numPr>
        <w:rPr>
          <w:b/>
          <w:bCs/>
        </w:rPr>
      </w:pPr>
      <w:r w:rsidRPr="001143A0">
        <w:rPr>
          <w:b/>
          <w:bCs/>
        </w:rPr>
        <w:lastRenderedPageBreak/>
        <w:t>Avantages/inconvénients selon vos objectifs</w:t>
      </w:r>
      <w:r w:rsidRPr="001143A0">
        <w:rPr>
          <w:b/>
          <w:bCs/>
        </w:rPr>
        <w:br/>
      </w:r>
      <w:r w:rsidRPr="001143A0">
        <w:rPr>
          <w:b/>
          <w:bCs/>
          <w:i/>
          <w:iCs/>
        </w:rPr>
        <w:t>Vidéo conseillée :</w:t>
      </w:r>
      <w:r w:rsidRPr="001143A0">
        <w:rPr>
          <w:b/>
          <w:bCs/>
        </w:rPr>
        <w:t xml:space="preserve"> « Quelle ruche choisir ? Comparaison </w:t>
      </w:r>
      <w:proofErr w:type="gramStart"/>
      <w:r w:rsidRPr="001143A0">
        <w:rPr>
          <w:b/>
          <w:bCs/>
        </w:rPr>
        <w:t>complète»</w:t>
      </w:r>
      <w:proofErr w:type="gramEnd"/>
      <w:r w:rsidRPr="001143A0">
        <w:rPr>
          <w:b/>
          <w:bCs/>
        </w:rPr>
        <w:br/>
      </w:r>
      <w:r w:rsidRPr="001143A0">
        <w:rPr>
          <w:b/>
          <w:bCs/>
          <w:i/>
          <w:iCs/>
        </w:rPr>
        <w:t>(</w:t>
      </w:r>
      <w:r>
        <w:rPr>
          <w:b/>
          <w:bCs/>
          <w:i/>
          <w:iCs/>
        </w:rPr>
        <w:t>(</w:t>
      </w:r>
      <w:hyperlink r:id="rId10" w:history="1">
        <w:r w:rsidRPr="005F78A8">
          <w:rPr>
            <w:rStyle w:val="Lienhypertexte"/>
            <w:b/>
            <w:bCs/>
            <w:i/>
            <w:iCs/>
          </w:rPr>
          <w:t>https://www.youtube.com/watch?v=TD6Cncx1DjA</w:t>
        </w:r>
      </w:hyperlink>
      <w:r w:rsidRPr="001143A0">
        <w:rPr>
          <w:b/>
          <w:bCs/>
          <w:i/>
          <w:iCs/>
        </w:rPr>
        <w:t>)</w:t>
      </w:r>
    </w:p>
    <w:p w14:paraId="0A4E3F0C" w14:textId="77777777" w:rsidR="001143A0" w:rsidRPr="001143A0" w:rsidRDefault="001143A0" w:rsidP="001143A0">
      <w:pPr>
        <w:rPr>
          <w:b/>
          <w:bCs/>
        </w:rPr>
      </w:pPr>
      <w:r w:rsidRPr="001143A0">
        <w:rPr>
          <w:b/>
          <w:bCs/>
        </w:rPr>
        <w:t>C. Implantation du Rucher</w:t>
      </w:r>
    </w:p>
    <w:p w14:paraId="76D563E2" w14:textId="77777777" w:rsidR="001143A0" w:rsidRPr="001143A0" w:rsidRDefault="001143A0" w:rsidP="001143A0">
      <w:pPr>
        <w:numPr>
          <w:ilvl w:val="0"/>
          <w:numId w:val="16"/>
        </w:numPr>
        <w:rPr>
          <w:b/>
          <w:bCs/>
        </w:rPr>
      </w:pPr>
      <w:r w:rsidRPr="001143A0">
        <w:rPr>
          <w:b/>
          <w:bCs/>
        </w:rPr>
        <w:t>Critères d'emplacement : soleil, vent, eau, ressources</w:t>
      </w:r>
    </w:p>
    <w:p w14:paraId="7365BB9A" w14:textId="77777777" w:rsidR="001143A0" w:rsidRPr="001143A0" w:rsidRDefault="001143A0" w:rsidP="001143A0">
      <w:pPr>
        <w:numPr>
          <w:ilvl w:val="0"/>
          <w:numId w:val="16"/>
        </w:numPr>
        <w:rPr>
          <w:b/>
          <w:bCs/>
        </w:rPr>
      </w:pPr>
      <w:r w:rsidRPr="001143A0">
        <w:rPr>
          <w:b/>
          <w:bCs/>
        </w:rPr>
        <w:t>Aménagement pratique (accès, clôtures, supports)</w:t>
      </w:r>
      <w:r w:rsidRPr="001143A0">
        <w:rPr>
          <w:b/>
          <w:bCs/>
        </w:rPr>
        <w:br/>
      </w:r>
      <w:r w:rsidRPr="001143A0">
        <w:rPr>
          <w:b/>
          <w:bCs/>
          <w:i/>
          <w:iCs/>
        </w:rPr>
        <w:t>Vidéo conseillée :</w:t>
      </w:r>
      <w:r w:rsidRPr="001143A0">
        <w:rPr>
          <w:b/>
          <w:bCs/>
        </w:rPr>
        <w:t xml:space="preserve"> « Installer son premier rucher : guide </w:t>
      </w:r>
      <w:proofErr w:type="gramStart"/>
      <w:r w:rsidRPr="001143A0">
        <w:rPr>
          <w:b/>
          <w:bCs/>
        </w:rPr>
        <w:t>pratique»</w:t>
      </w:r>
      <w:proofErr w:type="gramEnd"/>
      <w:r w:rsidRPr="001143A0">
        <w:rPr>
          <w:b/>
          <w:bCs/>
        </w:rPr>
        <w:br/>
      </w:r>
      <w:r w:rsidRPr="001143A0">
        <w:rPr>
          <w:b/>
          <w:bCs/>
          <w:i/>
          <w:iCs/>
        </w:rPr>
        <w:t>(</w:t>
      </w:r>
      <w:hyperlink r:id="rId11" w:tgtFrame="_blank" w:history="1">
        <w:r w:rsidRPr="001143A0">
          <w:rPr>
            <w:rStyle w:val="Lienhypertexte"/>
            <w:b/>
            <w:bCs/>
            <w:i/>
            <w:iCs/>
          </w:rPr>
          <w:t>https://www.youtube.com/watch?v=exemple_implantation</w:t>
        </w:r>
      </w:hyperlink>
      <w:r w:rsidRPr="001143A0">
        <w:rPr>
          <w:b/>
          <w:bCs/>
          <w:i/>
          <w:iCs/>
        </w:rPr>
        <w:t>)</w:t>
      </w:r>
    </w:p>
    <w:p w14:paraId="20DAEF5E" w14:textId="77777777" w:rsidR="001143A0" w:rsidRPr="001143A0" w:rsidRDefault="001143A0" w:rsidP="001143A0">
      <w:pPr>
        <w:rPr>
          <w:b/>
          <w:bCs/>
        </w:rPr>
      </w:pPr>
      <w:r w:rsidRPr="001143A0">
        <w:rPr>
          <w:b/>
          <w:bCs/>
        </w:rPr>
        <w:pict w14:anchorId="5BC4A463">
          <v:rect id="_x0000_i1069" style="width:0;height:.75pt" o:hralign="center" o:hrstd="t" o:hr="t" fillcolor="#a0a0a0" stroked="f"/>
        </w:pict>
      </w:r>
    </w:p>
    <w:p w14:paraId="0A1DBCB2" w14:textId="77777777" w:rsidR="001143A0" w:rsidRPr="001143A0" w:rsidRDefault="001143A0" w:rsidP="001143A0">
      <w:pPr>
        <w:rPr>
          <w:b/>
          <w:bCs/>
        </w:rPr>
      </w:pPr>
      <w:r w:rsidRPr="001143A0">
        <w:rPr>
          <w:b/>
          <w:bCs/>
        </w:rPr>
        <w:t>3. Gestion Pratique des Colonies</w:t>
      </w:r>
    </w:p>
    <w:p w14:paraId="31DCC072" w14:textId="77777777" w:rsidR="001143A0" w:rsidRPr="001143A0" w:rsidRDefault="001143A0" w:rsidP="001143A0">
      <w:pPr>
        <w:rPr>
          <w:b/>
          <w:bCs/>
        </w:rPr>
      </w:pPr>
      <w:r w:rsidRPr="001143A0">
        <w:rPr>
          <w:b/>
          <w:bCs/>
        </w:rPr>
        <w:t>A. Installation d'un Premier Essaim</w:t>
      </w:r>
    </w:p>
    <w:p w14:paraId="7CCFAFB3" w14:textId="77777777" w:rsidR="001143A0" w:rsidRPr="001143A0" w:rsidRDefault="001143A0" w:rsidP="001143A0">
      <w:pPr>
        <w:numPr>
          <w:ilvl w:val="0"/>
          <w:numId w:val="17"/>
        </w:numPr>
        <w:rPr>
          <w:b/>
          <w:bCs/>
        </w:rPr>
      </w:pPr>
      <w:r w:rsidRPr="001143A0">
        <w:rPr>
          <w:b/>
          <w:bCs/>
        </w:rPr>
        <w:t>Achat d'essaim ou récupération d'essaim naturel</w:t>
      </w:r>
    </w:p>
    <w:p w14:paraId="46946182" w14:textId="77777777" w:rsidR="001143A0" w:rsidRPr="001143A0" w:rsidRDefault="001143A0" w:rsidP="001143A0">
      <w:pPr>
        <w:numPr>
          <w:ilvl w:val="0"/>
          <w:numId w:val="17"/>
        </w:numPr>
        <w:rPr>
          <w:b/>
          <w:bCs/>
        </w:rPr>
      </w:pPr>
      <w:r w:rsidRPr="001143A0">
        <w:rPr>
          <w:b/>
          <w:bCs/>
        </w:rPr>
        <w:t>Transvasement ruchette → ruche définitive</w:t>
      </w:r>
      <w:r w:rsidRPr="001143A0">
        <w:rPr>
          <w:b/>
          <w:bCs/>
        </w:rPr>
        <w:br/>
      </w:r>
      <w:r w:rsidRPr="001143A0">
        <w:rPr>
          <w:b/>
          <w:bCs/>
          <w:i/>
          <w:iCs/>
        </w:rPr>
        <w:t>Vidéo conseillée :</w:t>
      </w:r>
      <w:r w:rsidRPr="001143A0">
        <w:rPr>
          <w:b/>
          <w:bCs/>
        </w:rPr>
        <w:t xml:space="preserve"> « Installer son premier essaim sans </w:t>
      </w:r>
      <w:proofErr w:type="gramStart"/>
      <w:r w:rsidRPr="001143A0">
        <w:rPr>
          <w:b/>
          <w:bCs/>
        </w:rPr>
        <w:t>stress»</w:t>
      </w:r>
      <w:proofErr w:type="gramEnd"/>
      <w:r w:rsidRPr="001143A0">
        <w:rPr>
          <w:b/>
          <w:bCs/>
        </w:rPr>
        <w:br/>
      </w:r>
      <w:r w:rsidRPr="001143A0">
        <w:rPr>
          <w:b/>
          <w:bCs/>
          <w:i/>
          <w:iCs/>
        </w:rPr>
        <w:t>(</w:t>
      </w:r>
      <w:hyperlink r:id="rId12" w:tgtFrame="_blank" w:history="1">
        <w:r w:rsidRPr="001143A0">
          <w:rPr>
            <w:rStyle w:val="Lienhypertexte"/>
            <w:b/>
            <w:bCs/>
            <w:i/>
            <w:iCs/>
          </w:rPr>
          <w:t>https://www.youtube.com/watch?v=exemple_essaim</w:t>
        </w:r>
      </w:hyperlink>
      <w:r w:rsidRPr="001143A0">
        <w:rPr>
          <w:b/>
          <w:bCs/>
          <w:i/>
          <w:iCs/>
        </w:rPr>
        <w:t>)</w:t>
      </w:r>
    </w:p>
    <w:p w14:paraId="456D9F41" w14:textId="77777777" w:rsidR="001143A0" w:rsidRPr="001143A0" w:rsidRDefault="001143A0" w:rsidP="001143A0">
      <w:pPr>
        <w:rPr>
          <w:b/>
          <w:bCs/>
        </w:rPr>
      </w:pPr>
      <w:r w:rsidRPr="001143A0">
        <w:rPr>
          <w:b/>
          <w:bCs/>
        </w:rPr>
        <w:t>B. Visite de Contrôle Méthodique</w:t>
      </w:r>
    </w:p>
    <w:p w14:paraId="19835117" w14:textId="77777777" w:rsidR="001143A0" w:rsidRPr="001143A0" w:rsidRDefault="001143A0" w:rsidP="001143A0">
      <w:pPr>
        <w:numPr>
          <w:ilvl w:val="0"/>
          <w:numId w:val="18"/>
        </w:numPr>
        <w:rPr>
          <w:b/>
          <w:bCs/>
        </w:rPr>
      </w:pPr>
      <w:r w:rsidRPr="001143A0">
        <w:rPr>
          <w:b/>
          <w:bCs/>
        </w:rPr>
        <w:t>Fréquence et saisonnalité des visites</w:t>
      </w:r>
    </w:p>
    <w:p w14:paraId="5DCA95FA" w14:textId="77777777" w:rsidR="001143A0" w:rsidRPr="001143A0" w:rsidRDefault="001143A0" w:rsidP="001143A0">
      <w:pPr>
        <w:numPr>
          <w:ilvl w:val="0"/>
          <w:numId w:val="18"/>
        </w:numPr>
        <w:rPr>
          <w:b/>
          <w:bCs/>
        </w:rPr>
      </w:pPr>
      <w:r w:rsidRPr="001143A0">
        <w:rPr>
          <w:b/>
          <w:bCs/>
        </w:rPr>
        <w:t>Lecture d'un cadre : diagnostic complet</w:t>
      </w:r>
      <w:r w:rsidRPr="001143A0">
        <w:rPr>
          <w:b/>
          <w:bCs/>
        </w:rPr>
        <w:br/>
      </w:r>
      <w:r w:rsidRPr="001143A0">
        <w:rPr>
          <w:b/>
          <w:bCs/>
          <w:i/>
          <w:iCs/>
        </w:rPr>
        <w:t>Vidéo conseillée :</w:t>
      </w:r>
      <w:r w:rsidRPr="001143A0">
        <w:rPr>
          <w:b/>
          <w:bCs/>
        </w:rPr>
        <w:t xml:space="preserve"> « Lire un cadre comme un </w:t>
      </w:r>
      <w:proofErr w:type="gramStart"/>
      <w:r w:rsidRPr="001143A0">
        <w:rPr>
          <w:b/>
          <w:bCs/>
        </w:rPr>
        <w:t>pro»</w:t>
      </w:r>
      <w:proofErr w:type="gramEnd"/>
      <w:r w:rsidRPr="001143A0">
        <w:rPr>
          <w:b/>
          <w:bCs/>
        </w:rPr>
        <w:br/>
      </w:r>
      <w:r w:rsidRPr="001143A0">
        <w:rPr>
          <w:b/>
          <w:bCs/>
          <w:i/>
          <w:iCs/>
        </w:rPr>
        <w:t>(</w:t>
      </w:r>
      <w:hyperlink r:id="rId13" w:tgtFrame="_blank" w:history="1">
        <w:r w:rsidRPr="001143A0">
          <w:rPr>
            <w:rStyle w:val="Lienhypertexte"/>
            <w:b/>
            <w:bCs/>
            <w:i/>
            <w:iCs/>
          </w:rPr>
          <w:t>https://www.youtube.com/watch?v=exemple_visite</w:t>
        </w:r>
      </w:hyperlink>
      <w:r w:rsidRPr="001143A0">
        <w:rPr>
          <w:b/>
          <w:bCs/>
          <w:i/>
          <w:iCs/>
        </w:rPr>
        <w:t>)</w:t>
      </w:r>
    </w:p>
    <w:p w14:paraId="3FE8819F" w14:textId="77777777" w:rsidR="001143A0" w:rsidRPr="001143A0" w:rsidRDefault="001143A0" w:rsidP="001143A0">
      <w:pPr>
        <w:rPr>
          <w:b/>
          <w:bCs/>
        </w:rPr>
      </w:pPr>
      <w:r w:rsidRPr="001143A0">
        <w:rPr>
          <w:b/>
          <w:bCs/>
        </w:rPr>
        <w:t>C. Gestion de l'Essaimage</w:t>
      </w:r>
    </w:p>
    <w:p w14:paraId="55C17685" w14:textId="77777777" w:rsidR="001143A0" w:rsidRPr="001143A0" w:rsidRDefault="001143A0" w:rsidP="001143A0">
      <w:pPr>
        <w:numPr>
          <w:ilvl w:val="0"/>
          <w:numId w:val="19"/>
        </w:numPr>
        <w:rPr>
          <w:b/>
          <w:bCs/>
        </w:rPr>
      </w:pPr>
      <w:r w:rsidRPr="001143A0">
        <w:rPr>
          <w:b/>
          <w:bCs/>
        </w:rPr>
        <w:t>Signes précurseurs et prévention</w:t>
      </w:r>
    </w:p>
    <w:p w14:paraId="79ECAA46" w14:textId="77777777" w:rsidR="001143A0" w:rsidRPr="001143A0" w:rsidRDefault="001143A0" w:rsidP="001143A0">
      <w:pPr>
        <w:numPr>
          <w:ilvl w:val="0"/>
          <w:numId w:val="19"/>
        </w:numPr>
        <w:rPr>
          <w:b/>
          <w:bCs/>
        </w:rPr>
      </w:pPr>
      <w:r w:rsidRPr="001143A0">
        <w:rPr>
          <w:b/>
          <w:bCs/>
        </w:rPr>
        <w:t>Récupération d'un essaim parti</w:t>
      </w:r>
      <w:r w:rsidRPr="001143A0">
        <w:rPr>
          <w:b/>
          <w:bCs/>
        </w:rPr>
        <w:br/>
      </w:r>
      <w:r w:rsidRPr="001143A0">
        <w:rPr>
          <w:b/>
          <w:bCs/>
          <w:i/>
          <w:iCs/>
        </w:rPr>
        <w:t>Vidéo conseillée :</w:t>
      </w:r>
      <w:r w:rsidRPr="001143A0">
        <w:rPr>
          <w:b/>
          <w:bCs/>
        </w:rPr>
        <w:t xml:space="preserve"> « Prévenir et gérer l'essaimage </w:t>
      </w:r>
      <w:proofErr w:type="gramStart"/>
      <w:r w:rsidRPr="001143A0">
        <w:rPr>
          <w:b/>
          <w:bCs/>
        </w:rPr>
        <w:t>naturel»</w:t>
      </w:r>
      <w:proofErr w:type="gramEnd"/>
      <w:r w:rsidRPr="001143A0">
        <w:rPr>
          <w:b/>
          <w:bCs/>
        </w:rPr>
        <w:br/>
      </w:r>
      <w:r w:rsidRPr="001143A0">
        <w:rPr>
          <w:b/>
          <w:bCs/>
          <w:i/>
          <w:iCs/>
        </w:rPr>
        <w:t>(</w:t>
      </w:r>
      <w:hyperlink r:id="rId14" w:tgtFrame="_blank" w:history="1">
        <w:r w:rsidRPr="001143A0">
          <w:rPr>
            <w:rStyle w:val="Lienhypertexte"/>
            <w:b/>
            <w:bCs/>
            <w:i/>
            <w:iCs/>
          </w:rPr>
          <w:t>https://www.youtube.com/watch?v=exemple_essaimage</w:t>
        </w:r>
      </w:hyperlink>
      <w:r w:rsidRPr="001143A0">
        <w:rPr>
          <w:b/>
          <w:bCs/>
          <w:i/>
          <w:iCs/>
        </w:rPr>
        <w:t>)</w:t>
      </w:r>
    </w:p>
    <w:p w14:paraId="074D3718" w14:textId="77777777" w:rsidR="001143A0" w:rsidRPr="001143A0" w:rsidRDefault="001143A0" w:rsidP="001143A0">
      <w:pPr>
        <w:rPr>
          <w:b/>
          <w:bCs/>
        </w:rPr>
      </w:pPr>
      <w:r w:rsidRPr="001143A0">
        <w:rPr>
          <w:b/>
          <w:bCs/>
        </w:rPr>
        <w:t>D. Multiplier ses Colonies</w:t>
      </w:r>
    </w:p>
    <w:p w14:paraId="38474A58" w14:textId="77777777" w:rsidR="001143A0" w:rsidRPr="001143A0" w:rsidRDefault="001143A0" w:rsidP="001143A0">
      <w:pPr>
        <w:numPr>
          <w:ilvl w:val="0"/>
          <w:numId w:val="20"/>
        </w:numPr>
        <w:rPr>
          <w:b/>
          <w:bCs/>
        </w:rPr>
      </w:pPr>
      <w:r w:rsidRPr="001143A0">
        <w:rPr>
          <w:b/>
          <w:bCs/>
        </w:rPr>
        <w:t xml:space="preserve">Division de ruche : technique et </w:t>
      </w:r>
      <w:proofErr w:type="gramStart"/>
      <w:r w:rsidRPr="001143A0">
        <w:rPr>
          <w:b/>
          <w:bCs/>
        </w:rPr>
        <w:t>timing</w:t>
      </w:r>
      <w:proofErr w:type="gramEnd"/>
    </w:p>
    <w:p w14:paraId="21FBD568" w14:textId="77777777" w:rsidR="001143A0" w:rsidRPr="001143A0" w:rsidRDefault="001143A0" w:rsidP="001143A0">
      <w:pPr>
        <w:numPr>
          <w:ilvl w:val="0"/>
          <w:numId w:val="20"/>
        </w:numPr>
        <w:rPr>
          <w:b/>
          <w:bCs/>
        </w:rPr>
      </w:pPr>
      <w:r w:rsidRPr="001143A0">
        <w:rPr>
          <w:b/>
          <w:bCs/>
        </w:rPr>
        <w:t xml:space="preserve">Création de </w:t>
      </w:r>
      <w:proofErr w:type="spellStart"/>
      <w:r w:rsidRPr="001143A0">
        <w:rPr>
          <w:b/>
          <w:bCs/>
        </w:rPr>
        <w:t>nuclei</w:t>
      </w:r>
      <w:proofErr w:type="spellEnd"/>
      <w:r w:rsidRPr="001143A0">
        <w:rPr>
          <w:b/>
          <w:bCs/>
        </w:rPr>
        <w:t xml:space="preserve"> (ruchettes de multiplication)</w:t>
      </w:r>
      <w:r w:rsidRPr="001143A0">
        <w:rPr>
          <w:b/>
          <w:bCs/>
        </w:rPr>
        <w:br/>
      </w:r>
      <w:r w:rsidRPr="001143A0">
        <w:rPr>
          <w:b/>
          <w:bCs/>
          <w:i/>
          <w:iCs/>
        </w:rPr>
        <w:t>Vidéo conseillée :</w:t>
      </w:r>
      <w:r w:rsidRPr="001143A0">
        <w:rPr>
          <w:b/>
          <w:bCs/>
        </w:rPr>
        <w:t xml:space="preserve"> « Diviser une ruche pas à </w:t>
      </w:r>
      <w:proofErr w:type="gramStart"/>
      <w:r w:rsidRPr="001143A0">
        <w:rPr>
          <w:b/>
          <w:bCs/>
        </w:rPr>
        <w:t>pas»</w:t>
      </w:r>
      <w:proofErr w:type="gramEnd"/>
      <w:r w:rsidRPr="001143A0">
        <w:rPr>
          <w:b/>
          <w:bCs/>
        </w:rPr>
        <w:br/>
      </w:r>
      <w:r w:rsidRPr="001143A0">
        <w:rPr>
          <w:b/>
          <w:bCs/>
          <w:i/>
          <w:iCs/>
        </w:rPr>
        <w:t>(</w:t>
      </w:r>
      <w:hyperlink r:id="rId15" w:tgtFrame="_blank" w:history="1">
        <w:r w:rsidRPr="001143A0">
          <w:rPr>
            <w:rStyle w:val="Lienhypertexte"/>
            <w:b/>
            <w:bCs/>
            <w:i/>
            <w:iCs/>
          </w:rPr>
          <w:t>https://www.youtube.com/watch?v=exemple_division</w:t>
        </w:r>
      </w:hyperlink>
      <w:r w:rsidRPr="001143A0">
        <w:rPr>
          <w:b/>
          <w:bCs/>
          <w:i/>
          <w:iCs/>
        </w:rPr>
        <w:t>)</w:t>
      </w:r>
    </w:p>
    <w:p w14:paraId="5536BC8A" w14:textId="77777777" w:rsidR="001143A0" w:rsidRPr="001143A0" w:rsidRDefault="001143A0" w:rsidP="001143A0">
      <w:pPr>
        <w:rPr>
          <w:b/>
          <w:bCs/>
        </w:rPr>
      </w:pPr>
      <w:r w:rsidRPr="001143A0">
        <w:rPr>
          <w:b/>
          <w:bCs/>
        </w:rPr>
        <w:pict w14:anchorId="21E343BB">
          <v:rect id="_x0000_i1070" style="width:0;height:.75pt" o:hralign="center" o:hrstd="t" o:hr="t" fillcolor="#a0a0a0" stroked="f"/>
        </w:pict>
      </w:r>
    </w:p>
    <w:p w14:paraId="2FEBD818" w14:textId="77777777" w:rsidR="001143A0" w:rsidRPr="001143A0" w:rsidRDefault="001143A0" w:rsidP="001143A0">
      <w:pPr>
        <w:rPr>
          <w:b/>
          <w:bCs/>
        </w:rPr>
      </w:pPr>
      <w:r w:rsidRPr="001143A0">
        <w:rPr>
          <w:b/>
          <w:bCs/>
        </w:rPr>
        <w:t>4. Santé et Protection des Abeilles</w:t>
      </w:r>
    </w:p>
    <w:p w14:paraId="05CDE205" w14:textId="77777777" w:rsidR="001143A0" w:rsidRPr="001143A0" w:rsidRDefault="001143A0" w:rsidP="001143A0">
      <w:pPr>
        <w:rPr>
          <w:b/>
          <w:bCs/>
        </w:rPr>
      </w:pPr>
      <w:r w:rsidRPr="001143A0">
        <w:rPr>
          <w:b/>
          <w:bCs/>
        </w:rPr>
        <w:lastRenderedPageBreak/>
        <w:t>A. Lutte Intégrée contre Varroa</w:t>
      </w:r>
    </w:p>
    <w:p w14:paraId="4664905D" w14:textId="77777777" w:rsidR="001143A0" w:rsidRPr="001143A0" w:rsidRDefault="001143A0" w:rsidP="001143A0">
      <w:pPr>
        <w:numPr>
          <w:ilvl w:val="0"/>
          <w:numId w:val="21"/>
        </w:numPr>
        <w:rPr>
          <w:b/>
          <w:bCs/>
        </w:rPr>
      </w:pPr>
      <w:r w:rsidRPr="001143A0">
        <w:rPr>
          <w:b/>
          <w:bCs/>
        </w:rPr>
        <w:t>Méthodes de monitoring (lâcher de sucre, décompte naturel)</w:t>
      </w:r>
    </w:p>
    <w:p w14:paraId="1B03229E" w14:textId="77777777" w:rsidR="001143A0" w:rsidRPr="001143A0" w:rsidRDefault="001143A0" w:rsidP="001143A0">
      <w:pPr>
        <w:numPr>
          <w:ilvl w:val="0"/>
          <w:numId w:val="21"/>
        </w:numPr>
        <w:rPr>
          <w:b/>
          <w:bCs/>
        </w:rPr>
      </w:pPr>
      <w:r w:rsidRPr="001143A0">
        <w:rPr>
          <w:b/>
          <w:bCs/>
        </w:rPr>
        <w:t>Traitements alternatifs et biologiques</w:t>
      </w:r>
    </w:p>
    <w:p w14:paraId="6253D147" w14:textId="77777777" w:rsidR="001143A0" w:rsidRPr="001143A0" w:rsidRDefault="001143A0" w:rsidP="001143A0">
      <w:pPr>
        <w:numPr>
          <w:ilvl w:val="0"/>
          <w:numId w:val="21"/>
        </w:numPr>
        <w:rPr>
          <w:b/>
          <w:bCs/>
        </w:rPr>
      </w:pPr>
      <w:r w:rsidRPr="001143A0">
        <w:rPr>
          <w:b/>
          <w:bCs/>
        </w:rPr>
        <w:t>Traitements chimiques : utilisation responsable</w:t>
      </w:r>
      <w:r w:rsidRPr="001143A0">
        <w:rPr>
          <w:b/>
          <w:bCs/>
        </w:rPr>
        <w:br/>
      </w:r>
      <w:r w:rsidRPr="001143A0">
        <w:rPr>
          <w:b/>
          <w:bCs/>
          <w:i/>
          <w:iCs/>
        </w:rPr>
        <w:t>Vidéo conseillée :</w:t>
      </w:r>
      <w:r w:rsidRPr="001143A0">
        <w:rPr>
          <w:b/>
          <w:bCs/>
        </w:rPr>
        <w:t xml:space="preserve"> « Stratégie anti-Varroa </w:t>
      </w:r>
      <w:proofErr w:type="gramStart"/>
      <w:r w:rsidRPr="001143A0">
        <w:rPr>
          <w:b/>
          <w:bCs/>
        </w:rPr>
        <w:t>complète»</w:t>
      </w:r>
      <w:proofErr w:type="gramEnd"/>
      <w:r w:rsidRPr="001143A0">
        <w:rPr>
          <w:b/>
          <w:bCs/>
        </w:rPr>
        <w:br/>
      </w:r>
      <w:r w:rsidRPr="001143A0">
        <w:rPr>
          <w:b/>
          <w:bCs/>
          <w:i/>
          <w:iCs/>
        </w:rPr>
        <w:t>(</w:t>
      </w:r>
      <w:hyperlink r:id="rId16" w:tgtFrame="_blank" w:history="1">
        <w:r w:rsidRPr="001143A0">
          <w:rPr>
            <w:rStyle w:val="Lienhypertexte"/>
            <w:b/>
            <w:bCs/>
            <w:i/>
            <w:iCs/>
          </w:rPr>
          <w:t>https://www.youtube.com/watch?v=exemple_varroa</w:t>
        </w:r>
      </w:hyperlink>
      <w:r w:rsidRPr="001143A0">
        <w:rPr>
          <w:b/>
          <w:bCs/>
          <w:i/>
          <w:iCs/>
        </w:rPr>
        <w:t>)</w:t>
      </w:r>
    </w:p>
    <w:p w14:paraId="44906E61" w14:textId="77777777" w:rsidR="001143A0" w:rsidRPr="001143A0" w:rsidRDefault="001143A0" w:rsidP="001143A0">
      <w:pPr>
        <w:rPr>
          <w:b/>
          <w:bCs/>
        </w:rPr>
      </w:pPr>
      <w:r w:rsidRPr="001143A0">
        <w:rPr>
          <w:b/>
          <w:bCs/>
        </w:rPr>
        <w:t>B. Maladies et Ravageurs</w:t>
      </w:r>
    </w:p>
    <w:p w14:paraId="73E7540E" w14:textId="77777777" w:rsidR="001143A0" w:rsidRPr="001143A0" w:rsidRDefault="001143A0" w:rsidP="001143A0">
      <w:pPr>
        <w:numPr>
          <w:ilvl w:val="0"/>
          <w:numId w:val="22"/>
        </w:numPr>
        <w:rPr>
          <w:b/>
          <w:bCs/>
        </w:rPr>
      </w:pPr>
      <w:r w:rsidRPr="001143A0">
        <w:rPr>
          <w:b/>
          <w:bCs/>
        </w:rPr>
        <w:t>Reconnaître loque américaine/européenne</w:t>
      </w:r>
    </w:p>
    <w:p w14:paraId="0C908E9B" w14:textId="77777777" w:rsidR="001143A0" w:rsidRPr="001143A0" w:rsidRDefault="001143A0" w:rsidP="001143A0">
      <w:pPr>
        <w:numPr>
          <w:ilvl w:val="0"/>
          <w:numId w:val="22"/>
        </w:numPr>
        <w:rPr>
          <w:b/>
          <w:bCs/>
        </w:rPr>
      </w:pPr>
      <w:r w:rsidRPr="001143A0">
        <w:rPr>
          <w:b/>
          <w:bCs/>
        </w:rPr>
        <w:t>Lutte contre le frelon asiatique (pièges sélectifs)</w:t>
      </w:r>
    </w:p>
    <w:p w14:paraId="20BB8AFB" w14:textId="77777777" w:rsidR="001143A0" w:rsidRPr="001143A0" w:rsidRDefault="001143A0" w:rsidP="001143A0">
      <w:pPr>
        <w:numPr>
          <w:ilvl w:val="0"/>
          <w:numId w:val="22"/>
        </w:numPr>
        <w:rPr>
          <w:b/>
          <w:bCs/>
        </w:rPr>
      </w:pPr>
      <w:r w:rsidRPr="001143A0">
        <w:rPr>
          <w:b/>
          <w:bCs/>
        </w:rPr>
        <w:t>Nosémose et autres pathologies</w:t>
      </w:r>
      <w:r w:rsidRPr="001143A0">
        <w:rPr>
          <w:b/>
          <w:bCs/>
        </w:rPr>
        <w:br/>
      </w:r>
      <w:r w:rsidRPr="001143A0">
        <w:rPr>
          <w:b/>
          <w:bCs/>
          <w:i/>
          <w:iCs/>
        </w:rPr>
        <w:t>Vidéo conseillée :</w:t>
      </w:r>
      <w:r w:rsidRPr="001143A0">
        <w:rPr>
          <w:b/>
          <w:bCs/>
        </w:rPr>
        <w:t xml:space="preserve"> « Identifier les maladies des </w:t>
      </w:r>
      <w:proofErr w:type="gramStart"/>
      <w:r w:rsidRPr="001143A0">
        <w:rPr>
          <w:b/>
          <w:bCs/>
        </w:rPr>
        <w:t>abeilles»</w:t>
      </w:r>
      <w:proofErr w:type="gramEnd"/>
      <w:r w:rsidRPr="001143A0">
        <w:rPr>
          <w:b/>
          <w:bCs/>
        </w:rPr>
        <w:br/>
      </w:r>
      <w:r w:rsidRPr="001143A0">
        <w:rPr>
          <w:b/>
          <w:bCs/>
          <w:i/>
          <w:iCs/>
        </w:rPr>
        <w:t>(</w:t>
      </w:r>
      <w:hyperlink r:id="rId17" w:tgtFrame="_blank" w:history="1">
        <w:r w:rsidRPr="001143A0">
          <w:rPr>
            <w:rStyle w:val="Lienhypertexte"/>
            <w:b/>
            <w:bCs/>
            <w:i/>
            <w:iCs/>
          </w:rPr>
          <w:t>https://www.youtube.com/watch?v=exemple_maladies</w:t>
        </w:r>
      </w:hyperlink>
      <w:r w:rsidRPr="001143A0">
        <w:rPr>
          <w:b/>
          <w:bCs/>
          <w:i/>
          <w:iCs/>
        </w:rPr>
        <w:t>)</w:t>
      </w:r>
    </w:p>
    <w:p w14:paraId="55CF7B46" w14:textId="77777777" w:rsidR="001143A0" w:rsidRPr="001143A0" w:rsidRDefault="001143A0" w:rsidP="001143A0">
      <w:pPr>
        <w:rPr>
          <w:b/>
          <w:bCs/>
        </w:rPr>
      </w:pPr>
      <w:r w:rsidRPr="001143A0">
        <w:rPr>
          <w:b/>
          <w:bCs/>
        </w:rPr>
        <w:t>C. Préparation à l'Hivernage</w:t>
      </w:r>
    </w:p>
    <w:p w14:paraId="13B92032" w14:textId="77777777" w:rsidR="001143A0" w:rsidRPr="001143A0" w:rsidRDefault="001143A0" w:rsidP="001143A0">
      <w:pPr>
        <w:numPr>
          <w:ilvl w:val="0"/>
          <w:numId w:val="23"/>
        </w:numPr>
        <w:rPr>
          <w:b/>
          <w:bCs/>
        </w:rPr>
      </w:pPr>
      <w:r w:rsidRPr="001143A0">
        <w:rPr>
          <w:b/>
          <w:bCs/>
        </w:rPr>
        <w:t>Nourrissage d'automne (sirop, candi)</w:t>
      </w:r>
    </w:p>
    <w:p w14:paraId="4014E9FE" w14:textId="77777777" w:rsidR="001143A0" w:rsidRPr="001143A0" w:rsidRDefault="001143A0" w:rsidP="001143A0">
      <w:pPr>
        <w:numPr>
          <w:ilvl w:val="0"/>
          <w:numId w:val="23"/>
        </w:numPr>
        <w:rPr>
          <w:b/>
          <w:bCs/>
        </w:rPr>
      </w:pPr>
      <w:r w:rsidRPr="001143A0">
        <w:rPr>
          <w:b/>
          <w:bCs/>
        </w:rPr>
        <w:t>Isolation et protection contre l'humidité</w:t>
      </w:r>
    </w:p>
    <w:p w14:paraId="7D618837" w14:textId="77777777" w:rsidR="001143A0" w:rsidRPr="001143A0" w:rsidRDefault="001143A0" w:rsidP="001143A0">
      <w:pPr>
        <w:numPr>
          <w:ilvl w:val="0"/>
          <w:numId w:val="23"/>
        </w:numPr>
        <w:rPr>
          <w:b/>
          <w:bCs/>
        </w:rPr>
      </w:pPr>
      <w:r w:rsidRPr="001143A0">
        <w:rPr>
          <w:b/>
          <w:bCs/>
        </w:rPr>
        <w:t>Réduction des entrées</w:t>
      </w:r>
      <w:r w:rsidRPr="001143A0">
        <w:rPr>
          <w:b/>
          <w:bCs/>
        </w:rPr>
        <w:br/>
      </w:r>
      <w:r w:rsidRPr="001143A0">
        <w:rPr>
          <w:b/>
          <w:bCs/>
          <w:i/>
          <w:iCs/>
        </w:rPr>
        <w:t>Vidéo conseillée :</w:t>
      </w:r>
      <w:r w:rsidRPr="001143A0">
        <w:rPr>
          <w:b/>
          <w:bCs/>
        </w:rPr>
        <w:t xml:space="preserve"> « Préparer ses ruches pour </w:t>
      </w:r>
      <w:proofErr w:type="gramStart"/>
      <w:r w:rsidRPr="001143A0">
        <w:rPr>
          <w:b/>
          <w:bCs/>
        </w:rPr>
        <w:t>l'hiver»</w:t>
      </w:r>
      <w:proofErr w:type="gramEnd"/>
      <w:r w:rsidRPr="001143A0">
        <w:rPr>
          <w:b/>
          <w:bCs/>
        </w:rPr>
        <w:br/>
      </w:r>
      <w:r w:rsidRPr="001143A0">
        <w:rPr>
          <w:b/>
          <w:bCs/>
          <w:i/>
          <w:iCs/>
        </w:rPr>
        <w:t>(</w:t>
      </w:r>
      <w:hyperlink r:id="rId18" w:tgtFrame="_blank" w:history="1">
        <w:r w:rsidRPr="001143A0">
          <w:rPr>
            <w:rStyle w:val="Lienhypertexte"/>
            <w:b/>
            <w:bCs/>
            <w:i/>
            <w:iCs/>
          </w:rPr>
          <w:t>https://www.youtube.com/watch?v=exemple_hivernage</w:t>
        </w:r>
      </w:hyperlink>
      <w:r w:rsidRPr="001143A0">
        <w:rPr>
          <w:b/>
          <w:bCs/>
          <w:i/>
          <w:iCs/>
        </w:rPr>
        <w:t>)</w:t>
      </w:r>
    </w:p>
    <w:p w14:paraId="21B3A91B" w14:textId="77777777" w:rsidR="001143A0" w:rsidRPr="001143A0" w:rsidRDefault="001143A0" w:rsidP="001143A0">
      <w:pPr>
        <w:rPr>
          <w:b/>
          <w:bCs/>
        </w:rPr>
      </w:pPr>
      <w:r w:rsidRPr="001143A0">
        <w:rPr>
          <w:b/>
          <w:bCs/>
        </w:rPr>
        <w:pict w14:anchorId="26AA27A4">
          <v:rect id="_x0000_i1071" style="width:0;height:.75pt" o:hralign="center" o:hrstd="t" o:hr="t" fillcolor="#a0a0a0" stroked="f"/>
        </w:pict>
      </w:r>
    </w:p>
    <w:p w14:paraId="046B45DB" w14:textId="77777777" w:rsidR="001143A0" w:rsidRPr="001143A0" w:rsidRDefault="001143A0" w:rsidP="001143A0">
      <w:pPr>
        <w:rPr>
          <w:b/>
          <w:bCs/>
        </w:rPr>
      </w:pPr>
      <w:r w:rsidRPr="001143A0">
        <w:rPr>
          <w:b/>
          <w:bCs/>
        </w:rPr>
        <w:t>5. Production et Récolte</w:t>
      </w:r>
    </w:p>
    <w:p w14:paraId="22639C41" w14:textId="77777777" w:rsidR="001143A0" w:rsidRPr="001143A0" w:rsidRDefault="001143A0" w:rsidP="001143A0">
      <w:pPr>
        <w:rPr>
          <w:b/>
          <w:bCs/>
        </w:rPr>
      </w:pPr>
      <w:r w:rsidRPr="001143A0">
        <w:rPr>
          <w:b/>
          <w:bCs/>
        </w:rPr>
        <w:t>A. Comprendre les Miellées</w:t>
      </w:r>
    </w:p>
    <w:p w14:paraId="626E3E35" w14:textId="77777777" w:rsidR="001143A0" w:rsidRPr="001143A0" w:rsidRDefault="001143A0" w:rsidP="001143A0">
      <w:pPr>
        <w:numPr>
          <w:ilvl w:val="0"/>
          <w:numId w:val="24"/>
        </w:numPr>
        <w:rPr>
          <w:b/>
          <w:bCs/>
        </w:rPr>
      </w:pPr>
      <w:r w:rsidRPr="001143A0">
        <w:rPr>
          <w:b/>
          <w:bCs/>
        </w:rPr>
        <w:t>Calendrier des floraisons mellifères</w:t>
      </w:r>
    </w:p>
    <w:p w14:paraId="3A5553DE" w14:textId="77777777" w:rsidR="001143A0" w:rsidRPr="001143A0" w:rsidRDefault="001143A0" w:rsidP="001143A0">
      <w:pPr>
        <w:numPr>
          <w:ilvl w:val="0"/>
          <w:numId w:val="24"/>
        </w:numPr>
        <w:rPr>
          <w:b/>
          <w:bCs/>
        </w:rPr>
      </w:pPr>
      <w:r w:rsidRPr="001143A0">
        <w:rPr>
          <w:b/>
          <w:bCs/>
        </w:rPr>
        <w:t>Observation des entrées de la ruche</w:t>
      </w:r>
      <w:r w:rsidRPr="001143A0">
        <w:rPr>
          <w:b/>
          <w:bCs/>
        </w:rPr>
        <w:br/>
      </w:r>
      <w:r w:rsidRPr="001143A0">
        <w:rPr>
          <w:b/>
          <w:bCs/>
          <w:i/>
          <w:iCs/>
        </w:rPr>
        <w:t>Vidéo conseillée :</w:t>
      </w:r>
      <w:r w:rsidRPr="001143A0">
        <w:rPr>
          <w:b/>
          <w:bCs/>
        </w:rPr>
        <w:t xml:space="preserve"> « Suivre les miellées au fil des </w:t>
      </w:r>
      <w:proofErr w:type="gramStart"/>
      <w:r w:rsidRPr="001143A0">
        <w:rPr>
          <w:b/>
          <w:bCs/>
        </w:rPr>
        <w:t>saisons»</w:t>
      </w:r>
      <w:proofErr w:type="gramEnd"/>
      <w:r w:rsidRPr="001143A0">
        <w:rPr>
          <w:b/>
          <w:bCs/>
        </w:rPr>
        <w:br/>
      </w:r>
      <w:r w:rsidRPr="001143A0">
        <w:rPr>
          <w:b/>
          <w:bCs/>
          <w:i/>
          <w:iCs/>
        </w:rPr>
        <w:t>(</w:t>
      </w:r>
      <w:hyperlink r:id="rId19" w:tgtFrame="_blank" w:history="1">
        <w:r w:rsidRPr="001143A0">
          <w:rPr>
            <w:rStyle w:val="Lienhypertexte"/>
            <w:b/>
            <w:bCs/>
            <w:i/>
            <w:iCs/>
          </w:rPr>
          <w:t>https://www.youtube.com/watch?v=exemple_miellee</w:t>
        </w:r>
      </w:hyperlink>
      <w:r w:rsidRPr="001143A0">
        <w:rPr>
          <w:b/>
          <w:bCs/>
          <w:i/>
          <w:iCs/>
        </w:rPr>
        <w:t>)</w:t>
      </w:r>
    </w:p>
    <w:p w14:paraId="767F329A" w14:textId="77777777" w:rsidR="001143A0" w:rsidRPr="001143A0" w:rsidRDefault="001143A0" w:rsidP="001143A0">
      <w:pPr>
        <w:rPr>
          <w:b/>
          <w:bCs/>
        </w:rPr>
      </w:pPr>
      <w:r w:rsidRPr="001143A0">
        <w:rPr>
          <w:b/>
          <w:bCs/>
        </w:rPr>
        <w:t>B. Récolte et Extraction du Miel</w:t>
      </w:r>
    </w:p>
    <w:p w14:paraId="08C53EAD" w14:textId="77777777" w:rsidR="001143A0" w:rsidRPr="001143A0" w:rsidRDefault="001143A0" w:rsidP="001143A0">
      <w:pPr>
        <w:numPr>
          <w:ilvl w:val="0"/>
          <w:numId w:val="25"/>
        </w:numPr>
        <w:rPr>
          <w:b/>
          <w:bCs/>
        </w:rPr>
      </w:pPr>
      <w:r w:rsidRPr="001143A0">
        <w:rPr>
          <w:b/>
          <w:bCs/>
        </w:rPr>
        <w:t>Moment optimal de récolte</w:t>
      </w:r>
    </w:p>
    <w:p w14:paraId="120228B9" w14:textId="77777777" w:rsidR="001143A0" w:rsidRPr="001143A0" w:rsidRDefault="001143A0" w:rsidP="001143A0">
      <w:pPr>
        <w:numPr>
          <w:ilvl w:val="0"/>
          <w:numId w:val="25"/>
        </w:numPr>
        <w:rPr>
          <w:b/>
          <w:bCs/>
        </w:rPr>
      </w:pPr>
      <w:proofErr w:type="spellStart"/>
      <w:r w:rsidRPr="001143A0">
        <w:rPr>
          <w:b/>
          <w:bCs/>
        </w:rPr>
        <w:t>Désoperculation</w:t>
      </w:r>
      <w:proofErr w:type="spellEnd"/>
      <w:r w:rsidRPr="001143A0">
        <w:rPr>
          <w:b/>
          <w:bCs/>
        </w:rPr>
        <w:t xml:space="preserve"> et centrifugation</w:t>
      </w:r>
    </w:p>
    <w:p w14:paraId="77E10BAF" w14:textId="77777777" w:rsidR="001143A0" w:rsidRPr="001143A0" w:rsidRDefault="001143A0" w:rsidP="001143A0">
      <w:pPr>
        <w:numPr>
          <w:ilvl w:val="0"/>
          <w:numId w:val="25"/>
        </w:numPr>
        <w:rPr>
          <w:b/>
          <w:bCs/>
        </w:rPr>
      </w:pPr>
      <w:r w:rsidRPr="001143A0">
        <w:rPr>
          <w:b/>
          <w:bCs/>
        </w:rPr>
        <w:t>Maturation et mise en pot</w:t>
      </w:r>
      <w:r w:rsidRPr="001143A0">
        <w:rPr>
          <w:b/>
          <w:bCs/>
        </w:rPr>
        <w:br/>
      </w:r>
      <w:r w:rsidRPr="001143A0">
        <w:rPr>
          <w:b/>
          <w:bCs/>
          <w:i/>
          <w:iCs/>
        </w:rPr>
        <w:t>Vidéo conseillée :</w:t>
      </w:r>
      <w:r w:rsidRPr="001143A0">
        <w:rPr>
          <w:b/>
          <w:bCs/>
        </w:rPr>
        <w:t xml:space="preserve"> « De la ruche au pot : extraction </w:t>
      </w:r>
      <w:proofErr w:type="gramStart"/>
      <w:r w:rsidRPr="001143A0">
        <w:rPr>
          <w:b/>
          <w:bCs/>
        </w:rPr>
        <w:t>maison»</w:t>
      </w:r>
      <w:proofErr w:type="gramEnd"/>
      <w:r w:rsidRPr="001143A0">
        <w:rPr>
          <w:b/>
          <w:bCs/>
        </w:rPr>
        <w:br/>
      </w:r>
      <w:r w:rsidRPr="001143A0">
        <w:rPr>
          <w:b/>
          <w:bCs/>
          <w:i/>
          <w:iCs/>
        </w:rPr>
        <w:t>(</w:t>
      </w:r>
      <w:hyperlink r:id="rId20" w:tgtFrame="_blank" w:history="1">
        <w:r w:rsidRPr="001143A0">
          <w:rPr>
            <w:rStyle w:val="Lienhypertexte"/>
            <w:b/>
            <w:bCs/>
            <w:i/>
            <w:iCs/>
          </w:rPr>
          <w:t>https://www.youtube.com/watch?v=exemple_extraction</w:t>
        </w:r>
      </w:hyperlink>
      <w:r w:rsidRPr="001143A0">
        <w:rPr>
          <w:b/>
          <w:bCs/>
          <w:i/>
          <w:iCs/>
        </w:rPr>
        <w:t>)</w:t>
      </w:r>
    </w:p>
    <w:p w14:paraId="0F8A278C" w14:textId="77777777" w:rsidR="001143A0" w:rsidRPr="001143A0" w:rsidRDefault="001143A0" w:rsidP="001143A0">
      <w:pPr>
        <w:rPr>
          <w:b/>
          <w:bCs/>
        </w:rPr>
      </w:pPr>
      <w:r w:rsidRPr="001143A0">
        <w:rPr>
          <w:b/>
          <w:bCs/>
        </w:rPr>
        <w:lastRenderedPageBreak/>
        <w:t>C. Autres Produits de la Ruche</w:t>
      </w:r>
    </w:p>
    <w:p w14:paraId="421BD9C9" w14:textId="77777777" w:rsidR="001143A0" w:rsidRPr="001143A0" w:rsidRDefault="001143A0" w:rsidP="001143A0">
      <w:pPr>
        <w:numPr>
          <w:ilvl w:val="0"/>
          <w:numId w:val="26"/>
        </w:numPr>
        <w:rPr>
          <w:b/>
          <w:bCs/>
        </w:rPr>
      </w:pPr>
      <w:r w:rsidRPr="001143A0">
        <w:rPr>
          <w:b/>
          <w:bCs/>
        </w:rPr>
        <w:t>Récolte de pollen (trappe à pollen)</w:t>
      </w:r>
    </w:p>
    <w:p w14:paraId="417EC923" w14:textId="77777777" w:rsidR="001143A0" w:rsidRPr="001143A0" w:rsidRDefault="001143A0" w:rsidP="001143A0">
      <w:pPr>
        <w:numPr>
          <w:ilvl w:val="0"/>
          <w:numId w:val="26"/>
        </w:numPr>
        <w:rPr>
          <w:b/>
          <w:bCs/>
        </w:rPr>
      </w:pPr>
      <w:r w:rsidRPr="001143A0">
        <w:rPr>
          <w:b/>
          <w:bCs/>
        </w:rPr>
        <w:t>Récolte de propolis (grilles spécifiques)</w:t>
      </w:r>
    </w:p>
    <w:p w14:paraId="37F72ABE" w14:textId="77777777" w:rsidR="001143A0" w:rsidRPr="001143A0" w:rsidRDefault="001143A0" w:rsidP="001143A0">
      <w:pPr>
        <w:numPr>
          <w:ilvl w:val="0"/>
          <w:numId w:val="26"/>
        </w:numPr>
        <w:rPr>
          <w:b/>
          <w:bCs/>
        </w:rPr>
      </w:pPr>
      <w:r w:rsidRPr="001143A0">
        <w:rPr>
          <w:b/>
          <w:bCs/>
        </w:rPr>
        <w:t>Production de gelée royale (pour avancés)</w:t>
      </w:r>
      <w:r w:rsidRPr="001143A0">
        <w:rPr>
          <w:b/>
          <w:bCs/>
        </w:rPr>
        <w:br/>
      </w:r>
      <w:r w:rsidRPr="001143A0">
        <w:rPr>
          <w:b/>
          <w:bCs/>
          <w:i/>
          <w:iCs/>
        </w:rPr>
        <w:t>Vidéo conseillée :</w:t>
      </w:r>
      <w:r w:rsidRPr="001143A0">
        <w:rPr>
          <w:b/>
          <w:bCs/>
        </w:rPr>
        <w:t xml:space="preserve"> « Récolter pollen et </w:t>
      </w:r>
      <w:proofErr w:type="gramStart"/>
      <w:r w:rsidRPr="001143A0">
        <w:rPr>
          <w:b/>
          <w:bCs/>
        </w:rPr>
        <w:t>propolis»</w:t>
      </w:r>
      <w:proofErr w:type="gramEnd"/>
      <w:r w:rsidRPr="001143A0">
        <w:rPr>
          <w:b/>
          <w:bCs/>
        </w:rPr>
        <w:br/>
      </w:r>
      <w:r w:rsidRPr="001143A0">
        <w:rPr>
          <w:b/>
          <w:bCs/>
          <w:i/>
          <w:iCs/>
        </w:rPr>
        <w:t>(</w:t>
      </w:r>
      <w:hyperlink r:id="rId21" w:tgtFrame="_blank" w:history="1">
        <w:r w:rsidRPr="001143A0">
          <w:rPr>
            <w:rStyle w:val="Lienhypertexte"/>
            <w:b/>
            <w:bCs/>
            <w:i/>
            <w:iCs/>
          </w:rPr>
          <w:t>https://www.youtube.com/watch?v=exemple_produits</w:t>
        </w:r>
      </w:hyperlink>
      <w:r w:rsidRPr="001143A0">
        <w:rPr>
          <w:b/>
          <w:bCs/>
          <w:i/>
          <w:iCs/>
        </w:rPr>
        <w:t>)</w:t>
      </w:r>
    </w:p>
    <w:p w14:paraId="202F8B80" w14:textId="77777777" w:rsidR="001143A0" w:rsidRPr="001143A0" w:rsidRDefault="001143A0" w:rsidP="001143A0">
      <w:pPr>
        <w:rPr>
          <w:b/>
          <w:bCs/>
        </w:rPr>
      </w:pPr>
      <w:r w:rsidRPr="001143A0">
        <w:rPr>
          <w:b/>
          <w:bCs/>
        </w:rPr>
        <w:pict w14:anchorId="68BF75B9">
          <v:rect id="_x0000_i1072" style="width:0;height:.75pt" o:hralign="center" o:hrstd="t" o:hr="t" fillcolor="#a0a0a0" stroked="f"/>
        </w:pict>
      </w:r>
    </w:p>
    <w:p w14:paraId="5B07641F" w14:textId="77777777" w:rsidR="001143A0" w:rsidRPr="001143A0" w:rsidRDefault="001143A0" w:rsidP="001143A0">
      <w:pPr>
        <w:rPr>
          <w:b/>
          <w:bCs/>
        </w:rPr>
      </w:pPr>
      <w:r w:rsidRPr="001143A0">
        <w:rPr>
          <w:b/>
          <w:bCs/>
        </w:rPr>
        <w:t>6. Production et Élevage de Reines </w:t>
      </w:r>
      <w:r w:rsidRPr="001143A0">
        <w:rPr>
          <w:b/>
          <w:bCs/>
          <w:i/>
          <w:iCs/>
        </w:rPr>
        <w:t>(Module Avancé)</w:t>
      </w:r>
    </w:p>
    <w:p w14:paraId="4598E30F" w14:textId="77777777" w:rsidR="001143A0" w:rsidRPr="001143A0" w:rsidRDefault="001143A0" w:rsidP="001143A0">
      <w:pPr>
        <w:rPr>
          <w:b/>
          <w:bCs/>
        </w:rPr>
      </w:pPr>
      <w:r w:rsidRPr="001143A0">
        <w:rPr>
          <w:b/>
          <w:bCs/>
        </w:rPr>
        <w:t>A. Sélection des Souches</w:t>
      </w:r>
    </w:p>
    <w:p w14:paraId="154BA293" w14:textId="77777777" w:rsidR="001143A0" w:rsidRPr="001143A0" w:rsidRDefault="001143A0" w:rsidP="001143A0">
      <w:pPr>
        <w:numPr>
          <w:ilvl w:val="0"/>
          <w:numId w:val="27"/>
        </w:numPr>
        <w:rPr>
          <w:b/>
          <w:bCs/>
        </w:rPr>
      </w:pPr>
      <w:r w:rsidRPr="001143A0">
        <w:rPr>
          <w:b/>
          <w:bCs/>
        </w:rPr>
        <w:t>Critères sur 2-3 ans : productivité, douceur, résistance</w:t>
      </w:r>
    </w:p>
    <w:p w14:paraId="11A89901" w14:textId="77777777" w:rsidR="001143A0" w:rsidRPr="001143A0" w:rsidRDefault="001143A0" w:rsidP="001143A0">
      <w:pPr>
        <w:numPr>
          <w:ilvl w:val="0"/>
          <w:numId w:val="27"/>
        </w:numPr>
        <w:rPr>
          <w:b/>
          <w:bCs/>
        </w:rPr>
      </w:pPr>
      <w:r w:rsidRPr="001143A0">
        <w:rPr>
          <w:b/>
          <w:bCs/>
        </w:rPr>
        <w:t>Marquage des reines prometteuses</w:t>
      </w:r>
      <w:r w:rsidRPr="001143A0">
        <w:rPr>
          <w:b/>
          <w:bCs/>
        </w:rPr>
        <w:br/>
      </w:r>
      <w:r w:rsidRPr="001143A0">
        <w:rPr>
          <w:b/>
          <w:bCs/>
          <w:i/>
          <w:iCs/>
        </w:rPr>
        <w:t>Vidéo conseillée :</w:t>
      </w:r>
      <w:r w:rsidRPr="001143A0">
        <w:rPr>
          <w:b/>
          <w:bCs/>
        </w:rPr>
        <w:t xml:space="preserve"> « Sélectionner sa meilleure </w:t>
      </w:r>
      <w:proofErr w:type="gramStart"/>
      <w:r w:rsidRPr="001143A0">
        <w:rPr>
          <w:b/>
          <w:bCs/>
        </w:rPr>
        <w:t>souche»</w:t>
      </w:r>
      <w:proofErr w:type="gramEnd"/>
      <w:r w:rsidRPr="001143A0">
        <w:rPr>
          <w:b/>
          <w:bCs/>
        </w:rPr>
        <w:br/>
      </w:r>
      <w:r w:rsidRPr="001143A0">
        <w:rPr>
          <w:b/>
          <w:bCs/>
          <w:i/>
          <w:iCs/>
        </w:rPr>
        <w:t>(</w:t>
      </w:r>
      <w:hyperlink r:id="rId22" w:tgtFrame="_blank" w:history="1">
        <w:r w:rsidRPr="001143A0">
          <w:rPr>
            <w:rStyle w:val="Lienhypertexte"/>
            <w:b/>
            <w:bCs/>
            <w:i/>
            <w:iCs/>
          </w:rPr>
          <w:t>https://www.youtube.com/watch?v=exemple_selection</w:t>
        </w:r>
      </w:hyperlink>
      <w:r w:rsidRPr="001143A0">
        <w:rPr>
          <w:b/>
          <w:bCs/>
          <w:i/>
          <w:iCs/>
        </w:rPr>
        <w:t>)</w:t>
      </w:r>
    </w:p>
    <w:p w14:paraId="0C02664D" w14:textId="77777777" w:rsidR="001143A0" w:rsidRPr="001143A0" w:rsidRDefault="001143A0" w:rsidP="001143A0">
      <w:pPr>
        <w:rPr>
          <w:b/>
          <w:bCs/>
        </w:rPr>
      </w:pPr>
      <w:r w:rsidRPr="001143A0">
        <w:rPr>
          <w:b/>
          <w:bCs/>
        </w:rPr>
        <w:t>B. Technique du Greffage (Picking)</w:t>
      </w:r>
    </w:p>
    <w:p w14:paraId="531B4E85" w14:textId="77777777" w:rsidR="001143A0" w:rsidRPr="001143A0" w:rsidRDefault="001143A0" w:rsidP="001143A0">
      <w:pPr>
        <w:numPr>
          <w:ilvl w:val="0"/>
          <w:numId w:val="28"/>
        </w:numPr>
        <w:rPr>
          <w:b/>
          <w:bCs/>
        </w:rPr>
      </w:pPr>
      <w:r w:rsidRPr="001143A0">
        <w:rPr>
          <w:b/>
          <w:bCs/>
        </w:rPr>
        <w:t>Matériel spécifique pour greffage</w:t>
      </w:r>
    </w:p>
    <w:p w14:paraId="59A02725" w14:textId="77777777" w:rsidR="001143A0" w:rsidRPr="001143A0" w:rsidRDefault="001143A0" w:rsidP="001143A0">
      <w:pPr>
        <w:numPr>
          <w:ilvl w:val="0"/>
          <w:numId w:val="28"/>
        </w:numPr>
        <w:rPr>
          <w:b/>
          <w:bCs/>
        </w:rPr>
      </w:pPr>
      <w:r w:rsidRPr="001143A0">
        <w:rPr>
          <w:b/>
          <w:bCs/>
        </w:rPr>
        <w:t>Prélever une larve de &lt;24h</w:t>
      </w:r>
    </w:p>
    <w:p w14:paraId="700AA6AE" w14:textId="77777777" w:rsidR="001143A0" w:rsidRPr="001143A0" w:rsidRDefault="001143A0" w:rsidP="001143A0">
      <w:pPr>
        <w:numPr>
          <w:ilvl w:val="0"/>
          <w:numId w:val="28"/>
        </w:numPr>
        <w:rPr>
          <w:b/>
          <w:bCs/>
        </w:rPr>
      </w:pPr>
      <w:r w:rsidRPr="001143A0">
        <w:rPr>
          <w:b/>
          <w:bCs/>
        </w:rPr>
        <w:t>Placement en cupules artificielles</w:t>
      </w:r>
      <w:r w:rsidRPr="001143A0">
        <w:rPr>
          <w:b/>
          <w:bCs/>
        </w:rPr>
        <w:br/>
      </w:r>
      <w:r w:rsidRPr="001143A0">
        <w:rPr>
          <w:b/>
          <w:bCs/>
          <w:i/>
          <w:iCs/>
        </w:rPr>
        <w:t>Vidéo conseillée :</w:t>
      </w:r>
      <w:r w:rsidRPr="001143A0">
        <w:rPr>
          <w:b/>
          <w:bCs/>
        </w:rPr>
        <w:t xml:space="preserve"> « Greffage pas à pas pour </w:t>
      </w:r>
      <w:proofErr w:type="gramStart"/>
      <w:r w:rsidRPr="001143A0">
        <w:rPr>
          <w:b/>
          <w:bCs/>
        </w:rPr>
        <w:t>débutants»</w:t>
      </w:r>
      <w:proofErr w:type="gramEnd"/>
      <w:r w:rsidRPr="001143A0">
        <w:rPr>
          <w:b/>
          <w:bCs/>
        </w:rPr>
        <w:br/>
      </w:r>
      <w:r w:rsidRPr="001143A0">
        <w:rPr>
          <w:b/>
          <w:bCs/>
          <w:i/>
          <w:iCs/>
        </w:rPr>
        <w:t>(</w:t>
      </w:r>
      <w:hyperlink r:id="rId23" w:tgtFrame="_blank" w:history="1">
        <w:r w:rsidRPr="001143A0">
          <w:rPr>
            <w:rStyle w:val="Lienhypertexte"/>
            <w:b/>
            <w:bCs/>
            <w:i/>
            <w:iCs/>
          </w:rPr>
          <w:t>https://www.youtube.com/watch?v=exemple_greffage</w:t>
        </w:r>
      </w:hyperlink>
      <w:r w:rsidRPr="001143A0">
        <w:rPr>
          <w:b/>
          <w:bCs/>
          <w:i/>
          <w:iCs/>
        </w:rPr>
        <w:t>)</w:t>
      </w:r>
    </w:p>
    <w:p w14:paraId="63A96528" w14:textId="77777777" w:rsidR="001143A0" w:rsidRPr="001143A0" w:rsidRDefault="001143A0" w:rsidP="001143A0">
      <w:pPr>
        <w:rPr>
          <w:b/>
          <w:bCs/>
        </w:rPr>
      </w:pPr>
      <w:r w:rsidRPr="001143A0">
        <w:rPr>
          <w:b/>
          <w:bCs/>
        </w:rPr>
        <w:t>C. Méthodes Alternatives Sans Greffage</w:t>
      </w:r>
    </w:p>
    <w:p w14:paraId="749AAAC9" w14:textId="77777777" w:rsidR="001143A0" w:rsidRPr="001143A0" w:rsidRDefault="001143A0" w:rsidP="001143A0">
      <w:pPr>
        <w:numPr>
          <w:ilvl w:val="0"/>
          <w:numId w:val="29"/>
        </w:numPr>
        <w:rPr>
          <w:b/>
          <w:bCs/>
        </w:rPr>
      </w:pPr>
      <w:r w:rsidRPr="001143A0">
        <w:rPr>
          <w:b/>
          <w:bCs/>
        </w:rPr>
        <w:t>Méthode Miller (découpe de rayons)</w:t>
      </w:r>
    </w:p>
    <w:p w14:paraId="6C96D980" w14:textId="77777777" w:rsidR="001143A0" w:rsidRPr="001143A0" w:rsidRDefault="001143A0" w:rsidP="001143A0">
      <w:pPr>
        <w:numPr>
          <w:ilvl w:val="0"/>
          <w:numId w:val="29"/>
        </w:numPr>
        <w:rPr>
          <w:b/>
          <w:bCs/>
        </w:rPr>
      </w:pPr>
      <w:r w:rsidRPr="001143A0">
        <w:rPr>
          <w:b/>
          <w:bCs/>
        </w:rPr>
        <w:t xml:space="preserve">Systèmes </w:t>
      </w:r>
      <w:proofErr w:type="spellStart"/>
      <w:r w:rsidRPr="001143A0">
        <w:rPr>
          <w:b/>
          <w:bCs/>
        </w:rPr>
        <w:t>Cupularve</w:t>
      </w:r>
      <w:proofErr w:type="spellEnd"/>
      <w:r w:rsidRPr="001143A0">
        <w:rPr>
          <w:b/>
          <w:bCs/>
        </w:rPr>
        <w:t xml:space="preserve"> ou Jenter</w:t>
      </w:r>
    </w:p>
    <w:p w14:paraId="722306B2" w14:textId="77777777" w:rsidR="001143A0" w:rsidRPr="001143A0" w:rsidRDefault="001143A0" w:rsidP="001143A0">
      <w:pPr>
        <w:numPr>
          <w:ilvl w:val="0"/>
          <w:numId w:val="29"/>
        </w:numPr>
        <w:rPr>
          <w:b/>
          <w:bCs/>
        </w:rPr>
      </w:pPr>
      <w:r w:rsidRPr="001143A0">
        <w:rPr>
          <w:b/>
          <w:bCs/>
        </w:rPr>
        <w:t>Avantages pour l'amateur</w:t>
      </w:r>
      <w:r w:rsidRPr="001143A0">
        <w:rPr>
          <w:b/>
          <w:bCs/>
        </w:rPr>
        <w:br/>
      </w:r>
      <w:r w:rsidRPr="001143A0">
        <w:rPr>
          <w:b/>
          <w:bCs/>
          <w:i/>
          <w:iCs/>
        </w:rPr>
        <w:t>Vidéo conseillée :</w:t>
      </w:r>
      <w:r w:rsidRPr="001143A0">
        <w:rPr>
          <w:b/>
          <w:bCs/>
        </w:rPr>
        <w:t xml:space="preserve"> « Élever des reines sans </w:t>
      </w:r>
      <w:proofErr w:type="gramStart"/>
      <w:r w:rsidRPr="001143A0">
        <w:rPr>
          <w:b/>
          <w:bCs/>
        </w:rPr>
        <w:t>greffer»</w:t>
      </w:r>
      <w:proofErr w:type="gramEnd"/>
      <w:r w:rsidRPr="001143A0">
        <w:rPr>
          <w:b/>
          <w:bCs/>
        </w:rPr>
        <w:br/>
      </w:r>
      <w:r w:rsidRPr="001143A0">
        <w:rPr>
          <w:b/>
          <w:bCs/>
          <w:i/>
          <w:iCs/>
        </w:rPr>
        <w:t>(</w:t>
      </w:r>
      <w:hyperlink r:id="rId24" w:tgtFrame="_blank" w:history="1">
        <w:r w:rsidRPr="001143A0">
          <w:rPr>
            <w:rStyle w:val="Lienhypertexte"/>
            <w:b/>
            <w:bCs/>
            <w:i/>
            <w:iCs/>
          </w:rPr>
          <w:t>https://www.youtube.com/watch?v=exemple_sans_greffe</w:t>
        </w:r>
      </w:hyperlink>
      <w:r w:rsidRPr="001143A0">
        <w:rPr>
          <w:b/>
          <w:bCs/>
          <w:i/>
          <w:iCs/>
        </w:rPr>
        <w:t>)</w:t>
      </w:r>
    </w:p>
    <w:p w14:paraId="44C4DCF7" w14:textId="77777777" w:rsidR="001143A0" w:rsidRPr="001143A0" w:rsidRDefault="001143A0" w:rsidP="001143A0">
      <w:pPr>
        <w:rPr>
          <w:b/>
          <w:bCs/>
        </w:rPr>
      </w:pPr>
      <w:r w:rsidRPr="001143A0">
        <w:rPr>
          <w:b/>
          <w:bCs/>
        </w:rPr>
        <w:t>D. Colonie Éleveuse</w:t>
      </w:r>
    </w:p>
    <w:p w14:paraId="4F5DC4C6" w14:textId="77777777" w:rsidR="001143A0" w:rsidRPr="001143A0" w:rsidRDefault="001143A0" w:rsidP="001143A0">
      <w:pPr>
        <w:numPr>
          <w:ilvl w:val="0"/>
          <w:numId w:val="30"/>
        </w:numPr>
        <w:rPr>
          <w:b/>
          <w:bCs/>
        </w:rPr>
      </w:pPr>
      <w:r w:rsidRPr="001143A0">
        <w:rPr>
          <w:b/>
          <w:bCs/>
        </w:rPr>
        <w:t>Préparation d'une ruche orpheline très populeuse</w:t>
      </w:r>
    </w:p>
    <w:p w14:paraId="5B52BFFD" w14:textId="77777777" w:rsidR="001143A0" w:rsidRPr="001143A0" w:rsidRDefault="001143A0" w:rsidP="001143A0">
      <w:pPr>
        <w:numPr>
          <w:ilvl w:val="0"/>
          <w:numId w:val="30"/>
        </w:numPr>
        <w:rPr>
          <w:b/>
          <w:bCs/>
        </w:rPr>
      </w:pPr>
      <w:r w:rsidRPr="001143A0">
        <w:rPr>
          <w:b/>
          <w:bCs/>
        </w:rPr>
        <w:t>Nourrissement spécifique pour élevage</w:t>
      </w:r>
    </w:p>
    <w:p w14:paraId="109C2182" w14:textId="77777777" w:rsidR="001143A0" w:rsidRPr="001143A0" w:rsidRDefault="001143A0" w:rsidP="001143A0">
      <w:pPr>
        <w:numPr>
          <w:ilvl w:val="0"/>
          <w:numId w:val="30"/>
        </w:numPr>
        <w:rPr>
          <w:b/>
          <w:bCs/>
        </w:rPr>
      </w:pPr>
      <w:r w:rsidRPr="001143A0">
        <w:rPr>
          <w:b/>
          <w:bCs/>
        </w:rPr>
        <w:t>Placement des cupules/cellules</w:t>
      </w:r>
      <w:r w:rsidRPr="001143A0">
        <w:rPr>
          <w:b/>
          <w:bCs/>
        </w:rPr>
        <w:br/>
      </w:r>
      <w:r w:rsidRPr="001143A0">
        <w:rPr>
          <w:b/>
          <w:bCs/>
          <w:i/>
          <w:iCs/>
        </w:rPr>
        <w:t>Vidéo conseillée :</w:t>
      </w:r>
      <w:r w:rsidRPr="001143A0">
        <w:rPr>
          <w:b/>
          <w:bCs/>
        </w:rPr>
        <w:t xml:space="preserve"> « Préparer sa ruche </w:t>
      </w:r>
      <w:proofErr w:type="gramStart"/>
      <w:r w:rsidRPr="001143A0">
        <w:rPr>
          <w:b/>
          <w:bCs/>
        </w:rPr>
        <w:t>éleveuse»</w:t>
      </w:r>
      <w:proofErr w:type="gramEnd"/>
      <w:r w:rsidRPr="001143A0">
        <w:rPr>
          <w:b/>
          <w:bCs/>
        </w:rPr>
        <w:br/>
      </w:r>
      <w:r w:rsidRPr="001143A0">
        <w:rPr>
          <w:b/>
          <w:bCs/>
          <w:i/>
          <w:iCs/>
        </w:rPr>
        <w:t>(</w:t>
      </w:r>
      <w:hyperlink r:id="rId25" w:tgtFrame="_blank" w:history="1">
        <w:r w:rsidRPr="001143A0">
          <w:rPr>
            <w:rStyle w:val="Lienhypertexte"/>
            <w:b/>
            <w:bCs/>
            <w:i/>
            <w:iCs/>
          </w:rPr>
          <w:t>https://www.youtube.com/watch?v=exemple_eleveuse</w:t>
        </w:r>
      </w:hyperlink>
      <w:r w:rsidRPr="001143A0">
        <w:rPr>
          <w:b/>
          <w:bCs/>
          <w:i/>
          <w:iCs/>
        </w:rPr>
        <w:t>)</w:t>
      </w:r>
    </w:p>
    <w:p w14:paraId="50BE2E79" w14:textId="77777777" w:rsidR="001143A0" w:rsidRPr="001143A0" w:rsidRDefault="001143A0" w:rsidP="001143A0">
      <w:pPr>
        <w:rPr>
          <w:b/>
          <w:bCs/>
        </w:rPr>
      </w:pPr>
      <w:r w:rsidRPr="001143A0">
        <w:rPr>
          <w:b/>
          <w:bCs/>
        </w:rPr>
        <w:lastRenderedPageBreak/>
        <w:t>E. Fécondation et Introduction</w:t>
      </w:r>
    </w:p>
    <w:p w14:paraId="2B09C547" w14:textId="77777777" w:rsidR="001143A0" w:rsidRPr="001143A0" w:rsidRDefault="001143A0" w:rsidP="001143A0">
      <w:pPr>
        <w:numPr>
          <w:ilvl w:val="0"/>
          <w:numId w:val="31"/>
        </w:numPr>
        <w:rPr>
          <w:b/>
          <w:bCs/>
        </w:rPr>
      </w:pPr>
      <w:r w:rsidRPr="001143A0">
        <w:rPr>
          <w:b/>
          <w:bCs/>
        </w:rPr>
        <w:t>Conditions optimales pour vols de fécondation</w:t>
      </w:r>
    </w:p>
    <w:p w14:paraId="30E20F28" w14:textId="77777777" w:rsidR="001143A0" w:rsidRPr="001143A0" w:rsidRDefault="001143A0" w:rsidP="001143A0">
      <w:pPr>
        <w:numPr>
          <w:ilvl w:val="0"/>
          <w:numId w:val="31"/>
        </w:numPr>
        <w:rPr>
          <w:b/>
          <w:bCs/>
        </w:rPr>
      </w:pPr>
      <w:r w:rsidRPr="001143A0">
        <w:rPr>
          <w:b/>
          <w:bCs/>
        </w:rPr>
        <w:t>Introduction dans nucleus ou colonie</w:t>
      </w:r>
    </w:p>
    <w:p w14:paraId="6B6C4D9E" w14:textId="77777777" w:rsidR="001143A0" w:rsidRPr="001143A0" w:rsidRDefault="001143A0" w:rsidP="001143A0">
      <w:pPr>
        <w:numPr>
          <w:ilvl w:val="0"/>
          <w:numId w:val="31"/>
        </w:numPr>
        <w:rPr>
          <w:b/>
          <w:bCs/>
        </w:rPr>
      </w:pPr>
      <w:r w:rsidRPr="001143A0">
        <w:rPr>
          <w:b/>
          <w:bCs/>
        </w:rPr>
        <w:t>Suivi post-introduction</w:t>
      </w:r>
      <w:r w:rsidRPr="001143A0">
        <w:rPr>
          <w:b/>
          <w:bCs/>
        </w:rPr>
        <w:br/>
      </w:r>
      <w:r w:rsidRPr="001143A0">
        <w:rPr>
          <w:b/>
          <w:bCs/>
          <w:i/>
          <w:iCs/>
        </w:rPr>
        <w:t>Vidéo conseillée :</w:t>
      </w:r>
      <w:r w:rsidRPr="001143A0">
        <w:rPr>
          <w:b/>
          <w:bCs/>
        </w:rPr>
        <w:t xml:space="preserve"> « Introduire une nouvelle reine avec </w:t>
      </w:r>
      <w:proofErr w:type="gramStart"/>
      <w:r w:rsidRPr="001143A0">
        <w:rPr>
          <w:b/>
          <w:bCs/>
        </w:rPr>
        <w:t>succès»</w:t>
      </w:r>
      <w:proofErr w:type="gramEnd"/>
      <w:r w:rsidRPr="001143A0">
        <w:rPr>
          <w:b/>
          <w:bCs/>
        </w:rPr>
        <w:br/>
      </w:r>
      <w:r w:rsidRPr="001143A0">
        <w:rPr>
          <w:b/>
          <w:bCs/>
          <w:i/>
          <w:iCs/>
        </w:rPr>
        <w:t>(</w:t>
      </w:r>
      <w:hyperlink r:id="rId26" w:tgtFrame="_blank" w:history="1">
        <w:r w:rsidRPr="001143A0">
          <w:rPr>
            <w:rStyle w:val="Lienhypertexte"/>
            <w:b/>
            <w:bCs/>
            <w:i/>
            <w:iCs/>
          </w:rPr>
          <w:t>https://www.youtube.com/watch?v=exemple_introduction</w:t>
        </w:r>
      </w:hyperlink>
      <w:r w:rsidRPr="001143A0">
        <w:rPr>
          <w:b/>
          <w:bCs/>
          <w:i/>
          <w:iCs/>
        </w:rPr>
        <w:t>)</w:t>
      </w:r>
    </w:p>
    <w:p w14:paraId="34EA894E" w14:textId="77777777" w:rsidR="001143A0" w:rsidRPr="001143A0" w:rsidRDefault="001143A0" w:rsidP="001143A0">
      <w:pPr>
        <w:rPr>
          <w:b/>
          <w:bCs/>
        </w:rPr>
      </w:pPr>
      <w:r w:rsidRPr="001143A0">
        <w:rPr>
          <w:b/>
          <w:bCs/>
        </w:rPr>
        <w:pict w14:anchorId="14142E6C">
          <v:rect id="_x0000_i1073" style="width:0;height:.75pt" o:hralign="center" o:hrstd="t" o:hr="t" fillcolor="#a0a0a0" stroked="f"/>
        </w:pict>
      </w:r>
    </w:p>
    <w:p w14:paraId="7BFB7AF8" w14:textId="77777777" w:rsidR="00875384" w:rsidRPr="001143A0" w:rsidRDefault="00875384" w:rsidP="001143A0"/>
    <w:sectPr w:rsidR="00875384" w:rsidRPr="001143A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E2B2A"/>
    <w:multiLevelType w:val="multilevel"/>
    <w:tmpl w:val="2EA85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762BFF"/>
    <w:multiLevelType w:val="multilevel"/>
    <w:tmpl w:val="42762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354723"/>
    <w:multiLevelType w:val="multilevel"/>
    <w:tmpl w:val="A91AB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71508E"/>
    <w:multiLevelType w:val="multilevel"/>
    <w:tmpl w:val="58FC2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7D3099"/>
    <w:multiLevelType w:val="multilevel"/>
    <w:tmpl w:val="21286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E279B9"/>
    <w:multiLevelType w:val="multilevel"/>
    <w:tmpl w:val="EAB6F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A60C20"/>
    <w:multiLevelType w:val="multilevel"/>
    <w:tmpl w:val="92FE9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B36149"/>
    <w:multiLevelType w:val="multilevel"/>
    <w:tmpl w:val="D4FA1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EA5EFD"/>
    <w:multiLevelType w:val="multilevel"/>
    <w:tmpl w:val="D400A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2D75F2"/>
    <w:multiLevelType w:val="multilevel"/>
    <w:tmpl w:val="0B8A2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FE3705"/>
    <w:multiLevelType w:val="multilevel"/>
    <w:tmpl w:val="D8304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17495C"/>
    <w:multiLevelType w:val="multilevel"/>
    <w:tmpl w:val="0802B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F92000"/>
    <w:multiLevelType w:val="multilevel"/>
    <w:tmpl w:val="8F1C9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832601"/>
    <w:multiLevelType w:val="multilevel"/>
    <w:tmpl w:val="52503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9726BF"/>
    <w:multiLevelType w:val="multilevel"/>
    <w:tmpl w:val="60AE5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EC7852"/>
    <w:multiLevelType w:val="multilevel"/>
    <w:tmpl w:val="77C41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CC4063"/>
    <w:multiLevelType w:val="multilevel"/>
    <w:tmpl w:val="9AE85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D75A8C"/>
    <w:multiLevelType w:val="multilevel"/>
    <w:tmpl w:val="FC587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D803C8"/>
    <w:multiLevelType w:val="multilevel"/>
    <w:tmpl w:val="7E642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767230"/>
    <w:multiLevelType w:val="multilevel"/>
    <w:tmpl w:val="D1182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BB4D0C"/>
    <w:multiLevelType w:val="multilevel"/>
    <w:tmpl w:val="280CA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721634"/>
    <w:multiLevelType w:val="multilevel"/>
    <w:tmpl w:val="EBDCF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1B0F6B"/>
    <w:multiLevelType w:val="multilevel"/>
    <w:tmpl w:val="77B60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0FF6AA4"/>
    <w:multiLevelType w:val="multilevel"/>
    <w:tmpl w:val="A8F2D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5A2481A"/>
    <w:multiLevelType w:val="multilevel"/>
    <w:tmpl w:val="81CCE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7C675F1"/>
    <w:multiLevelType w:val="multilevel"/>
    <w:tmpl w:val="CE4CD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B70000E"/>
    <w:multiLevelType w:val="multilevel"/>
    <w:tmpl w:val="7AEE6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C9B4E2B"/>
    <w:multiLevelType w:val="multilevel"/>
    <w:tmpl w:val="29120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F6F5468"/>
    <w:multiLevelType w:val="multilevel"/>
    <w:tmpl w:val="BE3A5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0426B11"/>
    <w:multiLevelType w:val="multilevel"/>
    <w:tmpl w:val="7AF0E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07453B2"/>
    <w:multiLevelType w:val="multilevel"/>
    <w:tmpl w:val="1B46A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18D7151"/>
    <w:multiLevelType w:val="multilevel"/>
    <w:tmpl w:val="EA72D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3AA0300"/>
    <w:multiLevelType w:val="multilevel"/>
    <w:tmpl w:val="9DEE2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6417C1C"/>
    <w:multiLevelType w:val="multilevel"/>
    <w:tmpl w:val="2154E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2261360">
    <w:abstractNumId w:val="0"/>
  </w:num>
  <w:num w:numId="2" w16cid:durableId="1985740845">
    <w:abstractNumId w:val="7"/>
  </w:num>
  <w:num w:numId="3" w16cid:durableId="1147555697">
    <w:abstractNumId w:val="30"/>
  </w:num>
  <w:num w:numId="4" w16cid:durableId="666254267">
    <w:abstractNumId w:val="28"/>
  </w:num>
  <w:num w:numId="5" w16cid:durableId="331176732">
    <w:abstractNumId w:val="13"/>
  </w:num>
  <w:num w:numId="6" w16cid:durableId="955062181">
    <w:abstractNumId w:val="20"/>
  </w:num>
  <w:num w:numId="7" w16cid:durableId="857699397">
    <w:abstractNumId w:val="17"/>
  </w:num>
  <w:num w:numId="8" w16cid:durableId="889732972">
    <w:abstractNumId w:val="19"/>
  </w:num>
  <w:num w:numId="9" w16cid:durableId="900753152">
    <w:abstractNumId w:val="22"/>
  </w:num>
  <w:num w:numId="10" w16cid:durableId="1444612627">
    <w:abstractNumId w:val="8"/>
  </w:num>
  <w:num w:numId="11" w16cid:durableId="1235704829">
    <w:abstractNumId w:val="6"/>
  </w:num>
  <w:num w:numId="12" w16cid:durableId="206072146">
    <w:abstractNumId w:val="15"/>
  </w:num>
  <w:num w:numId="13" w16cid:durableId="1702242503">
    <w:abstractNumId w:val="12"/>
  </w:num>
  <w:num w:numId="14" w16cid:durableId="1118182559">
    <w:abstractNumId w:val="3"/>
  </w:num>
  <w:num w:numId="15" w16cid:durableId="845630266">
    <w:abstractNumId w:val="9"/>
  </w:num>
  <w:num w:numId="16" w16cid:durableId="1353720932">
    <w:abstractNumId w:val="11"/>
  </w:num>
  <w:num w:numId="17" w16cid:durableId="658583142">
    <w:abstractNumId w:val="18"/>
  </w:num>
  <w:num w:numId="18" w16cid:durableId="1415862869">
    <w:abstractNumId w:val="16"/>
  </w:num>
  <w:num w:numId="19" w16cid:durableId="742484879">
    <w:abstractNumId w:val="10"/>
  </w:num>
  <w:num w:numId="20" w16cid:durableId="814375274">
    <w:abstractNumId w:val="2"/>
  </w:num>
  <w:num w:numId="21" w16cid:durableId="1557472045">
    <w:abstractNumId w:val="27"/>
  </w:num>
  <w:num w:numId="22" w16cid:durableId="1125928424">
    <w:abstractNumId w:val="14"/>
  </w:num>
  <w:num w:numId="23" w16cid:durableId="2069300754">
    <w:abstractNumId w:val="29"/>
  </w:num>
  <w:num w:numId="24" w16cid:durableId="2107800039">
    <w:abstractNumId w:val="1"/>
  </w:num>
  <w:num w:numId="25" w16cid:durableId="1888103318">
    <w:abstractNumId w:val="33"/>
  </w:num>
  <w:num w:numId="26" w16cid:durableId="1000088036">
    <w:abstractNumId w:val="24"/>
  </w:num>
  <w:num w:numId="27" w16cid:durableId="406541164">
    <w:abstractNumId w:val="21"/>
  </w:num>
  <w:num w:numId="28" w16cid:durableId="954756269">
    <w:abstractNumId w:val="4"/>
  </w:num>
  <w:num w:numId="29" w16cid:durableId="2079597015">
    <w:abstractNumId w:val="32"/>
  </w:num>
  <w:num w:numId="30" w16cid:durableId="2099980239">
    <w:abstractNumId w:val="25"/>
  </w:num>
  <w:num w:numId="31" w16cid:durableId="350306514">
    <w:abstractNumId w:val="23"/>
  </w:num>
  <w:num w:numId="32" w16cid:durableId="2007633284">
    <w:abstractNumId w:val="31"/>
  </w:num>
  <w:num w:numId="33" w16cid:durableId="1703705103">
    <w:abstractNumId w:val="5"/>
  </w:num>
  <w:num w:numId="34" w16cid:durableId="1183713964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7667"/>
    <w:rsid w:val="000D77E2"/>
    <w:rsid w:val="001143A0"/>
    <w:rsid w:val="0018249C"/>
    <w:rsid w:val="001B3FC4"/>
    <w:rsid w:val="00700F2C"/>
    <w:rsid w:val="00857E1E"/>
    <w:rsid w:val="00875384"/>
    <w:rsid w:val="00A87667"/>
    <w:rsid w:val="00E92CBF"/>
    <w:rsid w:val="00EE62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173BB0"/>
  <w15:chartTrackingRefBased/>
  <w15:docId w15:val="{A7F49B0C-2C53-48F3-843D-F5D282F624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autoRedefine/>
    <w:uiPriority w:val="9"/>
    <w:qFormat/>
    <w:rsid w:val="001B3FC4"/>
    <w:pPr>
      <w:keepNext/>
      <w:keepLines/>
      <w:pBdr>
        <w:bottom w:val="single" w:sz="6" w:space="1" w:color="FF0000"/>
      </w:pBdr>
      <w:spacing w:before="360" w:after="80"/>
      <w:outlineLvl w:val="0"/>
    </w:pPr>
    <w:rPr>
      <w:rFonts w:asciiTheme="majorHAnsi" w:eastAsiaTheme="majorEastAsia" w:hAnsiTheme="majorHAnsi" w:cstheme="majorBidi"/>
      <w:color w:val="0070C0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876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876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autoRedefine/>
    <w:uiPriority w:val="9"/>
    <w:unhideWhenUsed/>
    <w:qFormat/>
    <w:rsid w:val="0018249C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876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876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876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876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876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B3FC4"/>
    <w:rPr>
      <w:rFonts w:asciiTheme="majorHAnsi" w:eastAsiaTheme="majorEastAsia" w:hAnsiTheme="majorHAnsi" w:cstheme="majorBidi"/>
      <w:color w:val="0070C0"/>
      <w:sz w:val="40"/>
      <w:szCs w:val="40"/>
    </w:rPr>
  </w:style>
  <w:style w:type="character" w:customStyle="1" w:styleId="Titre4Car">
    <w:name w:val="Titre 4 Car"/>
    <w:basedOn w:val="Policepardfaut"/>
    <w:link w:val="Titre4"/>
    <w:uiPriority w:val="9"/>
    <w:rsid w:val="0018249C"/>
    <w:rPr>
      <w:rFonts w:eastAsiaTheme="majorEastAsia" w:cstheme="majorBidi"/>
      <w:b/>
      <w:i/>
      <w:iCs/>
      <w:color w:val="0F4761" w:themeColor="accent1" w:themeShade="BF"/>
    </w:rPr>
  </w:style>
  <w:style w:type="character" w:customStyle="1" w:styleId="Titre2Car">
    <w:name w:val="Titre 2 Car"/>
    <w:basedOn w:val="Policepardfaut"/>
    <w:link w:val="Titre2"/>
    <w:uiPriority w:val="9"/>
    <w:semiHidden/>
    <w:rsid w:val="00A876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876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5Car">
    <w:name w:val="Titre 5 Car"/>
    <w:basedOn w:val="Policepardfaut"/>
    <w:link w:val="Titre5"/>
    <w:uiPriority w:val="9"/>
    <w:semiHidden/>
    <w:rsid w:val="00A87667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8766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8766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8766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8766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876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876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876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876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876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8766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8766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87667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876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87667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A87667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1143A0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1143A0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1143A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exemple_reglementation" TargetMode="External"/><Relationship Id="rId13" Type="http://schemas.openxmlformats.org/officeDocument/2006/relationships/hyperlink" Target="https://www.youtube.com/watch?v=exemple_visite" TargetMode="External"/><Relationship Id="rId18" Type="http://schemas.openxmlformats.org/officeDocument/2006/relationships/hyperlink" Target="https://www.youtube.com/watch?v=exemple_hivernage" TargetMode="External"/><Relationship Id="rId26" Type="http://schemas.openxmlformats.org/officeDocument/2006/relationships/hyperlink" Target="https://www.youtube.com/watch?v=exemple_introduction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youtube.com/watch?v=exemple_produits" TargetMode="External"/><Relationship Id="rId7" Type="http://schemas.openxmlformats.org/officeDocument/2006/relationships/hyperlink" Target="https://www.youtube.com/watch?v=exemple_communication" TargetMode="External"/><Relationship Id="rId12" Type="http://schemas.openxmlformats.org/officeDocument/2006/relationships/hyperlink" Target="https://www.youtube.com/watch?v=exemple_essaim" TargetMode="External"/><Relationship Id="rId17" Type="http://schemas.openxmlformats.org/officeDocument/2006/relationships/hyperlink" Target="https://www.youtube.com/watch?v=exemple_maladies" TargetMode="External"/><Relationship Id="rId25" Type="http://schemas.openxmlformats.org/officeDocument/2006/relationships/hyperlink" Target="https://www.youtube.com/watch?v=exemple_eleveuse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youtube.com/watch?v=exemple_varroa" TargetMode="External"/><Relationship Id="rId20" Type="http://schemas.openxmlformats.org/officeDocument/2006/relationships/hyperlink" Target="https://www.youtube.com/watch?v=exemple_extraction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exemple_biologie" TargetMode="External"/><Relationship Id="rId11" Type="http://schemas.openxmlformats.org/officeDocument/2006/relationships/hyperlink" Target="https://www.youtube.com/watch?v=exemple_implantation" TargetMode="External"/><Relationship Id="rId24" Type="http://schemas.openxmlformats.org/officeDocument/2006/relationships/hyperlink" Target="https://www.youtube.com/watch?v=exemple_sans_greffe" TargetMode="External"/><Relationship Id="rId5" Type="http://schemas.openxmlformats.org/officeDocument/2006/relationships/hyperlink" Target="https://www.youtube.com/watch?v=exemple_intro" TargetMode="External"/><Relationship Id="rId15" Type="http://schemas.openxmlformats.org/officeDocument/2006/relationships/hyperlink" Target="https://www.youtube.com/watch?v=exemple_division" TargetMode="External"/><Relationship Id="rId23" Type="http://schemas.openxmlformats.org/officeDocument/2006/relationships/hyperlink" Target="https://www.youtube.com/watch?v=exemple_greffage" TargetMode="External"/><Relationship Id="rId28" Type="http://schemas.openxmlformats.org/officeDocument/2006/relationships/theme" Target="theme/theme1.xml"/><Relationship Id="rId10" Type="http://schemas.openxmlformats.org/officeDocument/2006/relationships/hyperlink" Target="https://www.youtube.com/watch?v=TD6Cncx1DjA" TargetMode="External"/><Relationship Id="rId19" Type="http://schemas.openxmlformats.org/officeDocument/2006/relationships/hyperlink" Target="https://www.youtube.com/watch?v=exemple_mielle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1O9LmzhoRKI" TargetMode="External"/><Relationship Id="rId14" Type="http://schemas.openxmlformats.org/officeDocument/2006/relationships/hyperlink" Target="https://www.youtube.com/watch?v=exemple_essaimage" TargetMode="External"/><Relationship Id="rId22" Type="http://schemas.openxmlformats.org/officeDocument/2006/relationships/hyperlink" Target="https://www.youtube.com/watch?v=exemple_selection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1078</Words>
  <Characters>5931</Characters>
  <Application>Microsoft Office Word</Application>
  <DocSecurity>0</DocSecurity>
  <Lines>49</Lines>
  <Paragraphs>13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jean-philippe Heurteux</dc:creator>
  <cp:keywords/>
  <dc:description/>
  <cp:lastModifiedBy>jean-philippe Heurteux</cp:lastModifiedBy>
  <cp:revision>2</cp:revision>
  <dcterms:created xsi:type="dcterms:W3CDTF">2026-02-08T10:56:00Z</dcterms:created>
  <dcterms:modified xsi:type="dcterms:W3CDTF">2026-02-08T11:07:00Z</dcterms:modified>
</cp:coreProperties>
</file>