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F7B1" w14:textId="77777777" w:rsidR="00875384" w:rsidRDefault="00875384"/>
    <w:p w14:paraId="16C4B359" w14:textId="77777777" w:rsidR="001D0061" w:rsidRDefault="001D0061" w:rsidP="001D0061"/>
    <w:p w14:paraId="6519FB89" w14:textId="00514C8B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🧭</w:t>
      </w:r>
      <w:r w:rsidRPr="001D0061">
        <w:rPr>
          <w:b/>
          <w:bCs/>
        </w:rPr>
        <w:t xml:space="preserve"> 1. Vision et raison d’être</w:t>
      </w:r>
    </w:p>
    <w:p w14:paraId="30D3B52D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expliquer </w:t>
      </w:r>
      <w:r w:rsidRPr="001D0061">
        <w:rPr>
          <w:i/>
          <w:iCs/>
        </w:rPr>
        <w:t>pourquoi</w:t>
      </w:r>
      <w:r w:rsidRPr="001D0061">
        <w:t xml:space="preserve"> le projet existe et </w:t>
      </w:r>
      <w:r w:rsidRPr="001D0061">
        <w:rPr>
          <w:i/>
          <w:iCs/>
        </w:rPr>
        <w:t>quelle transformation</w:t>
      </w:r>
      <w:r w:rsidRPr="001D0061">
        <w:t xml:space="preserve"> il veut produire.</w:t>
      </w:r>
    </w:p>
    <w:p w14:paraId="44DA433C" w14:textId="77777777" w:rsidR="001D0061" w:rsidRPr="001D0061" w:rsidRDefault="001D0061" w:rsidP="001D0061">
      <w:pPr>
        <w:numPr>
          <w:ilvl w:val="0"/>
          <w:numId w:val="1"/>
        </w:numPr>
        <w:tabs>
          <w:tab w:val="left" w:pos="2337"/>
        </w:tabs>
      </w:pPr>
      <w:r w:rsidRPr="001D0061">
        <w:rPr>
          <w:b/>
          <w:bCs/>
        </w:rPr>
        <w:t>Finalité</w:t>
      </w:r>
      <w:r w:rsidRPr="001D0061">
        <w:t xml:space="preserve"> : que veut-on changer dans la société, l’économie ou le rapport au vivant ?</w:t>
      </w:r>
      <w:r w:rsidRPr="001D0061">
        <w:br/>
        <w:t>(ex. : “Réconcilier écologie et activité économique en mutualisant les moyens de production locale.”)</w:t>
      </w:r>
    </w:p>
    <w:p w14:paraId="04521E01" w14:textId="77777777" w:rsidR="001D0061" w:rsidRPr="001D0061" w:rsidRDefault="001D0061" w:rsidP="001D0061">
      <w:pPr>
        <w:numPr>
          <w:ilvl w:val="0"/>
          <w:numId w:val="1"/>
        </w:numPr>
        <w:tabs>
          <w:tab w:val="left" w:pos="2337"/>
        </w:tabs>
      </w:pPr>
      <w:r w:rsidRPr="001D0061">
        <w:rPr>
          <w:b/>
          <w:bCs/>
        </w:rPr>
        <w:t>Contexte</w:t>
      </w:r>
      <w:r w:rsidRPr="001D0061">
        <w:t xml:space="preserve"> : quelles carences ou dérives actuelles motivent la création du lieu ?</w:t>
      </w:r>
    </w:p>
    <w:p w14:paraId="5D55D198" w14:textId="77777777" w:rsidR="001D0061" w:rsidRPr="001D0061" w:rsidRDefault="001D0061" w:rsidP="001D0061">
      <w:pPr>
        <w:numPr>
          <w:ilvl w:val="0"/>
          <w:numId w:val="1"/>
        </w:numPr>
        <w:tabs>
          <w:tab w:val="left" w:pos="2337"/>
        </w:tabs>
      </w:pPr>
      <w:r w:rsidRPr="001D0061">
        <w:rPr>
          <w:b/>
          <w:bCs/>
        </w:rPr>
        <w:t>Ambition collective</w:t>
      </w:r>
      <w:r w:rsidRPr="001D0061">
        <w:t xml:space="preserve"> : quelle société ou quel mode de vie voulons-nous incarner ?</w:t>
      </w:r>
    </w:p>
    <w:p w14:paraId="4056AE21" w14:textId="77777777" w:rsidR="001D0061" w:rsidRPr="001D0061" w:rsidRDefault="001D0061" w:rsidP="001D0061">
      <w:pPr>
        <w:numPr>
          <w:ilvl w:val="0"/>
          <w:numId w:val="1"/>
        </w:numPr>
        <w:tabs>
          <w:tab w:val="left" w:pos="2337"/>
        </w:tabs>
      </w:pPr>
      <w:r w:rsidRPr="001D0061">
        <w:rPr>
          <w:b/>
          <w:bCs/>
        </w:rPr>
        <w:t>Devise / phrase manifeste</w:t>
      </w:r>
      <w:r w:rsidRPr="001D0061">
        <w:t xml:space="preserve"> : slogan fédérateur exprimant la philosophie (“Partager, c’est plus écologique et plus économique.”)</w:t>
      </w:r>
    </w:p>
    <w:p w14:paraId="5862EFC5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5A70569D">
          <v:rect id="_x0000_i1067" style="width:0;height:1.5pt" o:hralign="center" o:hrstd="t" o:hr="t" fillcolor="#a0a0a0" stroked="f"/>
        </w:pict>
      </w:r>
    </w:p>
    <w:p w14:paraId="669532DA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🏡</w:t>
      </w:r>
      <w:r w:rsidRPr="001D0061">
        <w:rPr>
          <w:b/>
          <w:bCs/>
        </w:rPr>
        <w:t xml:space="preserve"> 2. Identité et nature du lieu</w:t>
      </w:r>
    </w:p>
    <w:p w14:paraId="04CCD0AE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définir ce qu’est concrètement le projet.</w:t>
      </w:r>
    </w:p>
    <w:p w14:paraId="406E63E0" w14:textId="77777777" w:rsidR="001D0061" w:rsidRPr="001D0061" w:rsidRDefault="001D0061" w:rsidP="001D0061">
      <w:pPr>
        <w:numPr>
          <w:ilvl w:val="0"/>
          <w:numId w:val="2"/>
        </w:numPr>
        <w:tabs>
          <w:tab w:val="left" w:pos="2337"/>
        </w:tabs>
      </w:pPr>
      <w:r w:rsidRPr="001D0061">
        <w:rPr>
          <w:b/>
          <w:bCs/>
        </w:rPr>
        <w:t>Type de structure</w:t>
      </w:r>
      <w:r w:rsidRPr="001D0061">
        <w:t xml:space="preserve"> :</w:t>
      </w:r>
    </w:p>
    <w:p w14:paraId="65FA58D9" w14:textId="77777777" w:rsidR="001D0061" w:rsidRPr="001D0061" w:rsidRDefault="001D0061" w:rsidP="001D0061">
      <w:pPr>
        <w:numPr>
          <w:ilvl w:val="1"/>
          <w:numId w:val="2"/>
        </w:numPr>
        <w:tabs>
          <w:tab w:val="left" w:pos="2337"/>
        </w:tabs>
      </w:pPr>
      <w:r w:rsidRPr="001D0061">
        <w:t>Société Coopérative d’Intérêt Collectif (SCIC)</w:t>
      </w:r>
    </w:p>
    <w:p w14:paraId="502F59D1" w14:textId="77777777" w:rsidR="001D0061" w:rsidRPr="001D0061" w:rsidRDefault="001D0061" w:rsidP="001D0061">
      <w:pPr>
        <w:numPr>
          <w:ilvl w:val="1"/>
          <w:numId w:val="2"/>
        </w:numPr>
        <w:tabs>
          <w:tab w:val="left" w:pos="2337"/>
        </w:tabs>
      </w:pPr>
      <w:r w:rsidRPr="001D0061">
        <w:t>Coopérative d’Activités et d’Emploi (CAE)</w:t>
      </w:r>
    </w:p>
    <w:p w14:paraId="439590BA" w14:textId="77777777" w:rsidR="001D0061" w:rsidRPr="001D0061" w:rsidRDefault="001D0061" w:rsidP="001D0061">
      <w:pPr>
        <w:numPr>
          <w:ilvl w:val="1"/>
          <w:numId w:val="2"/>
        </w:numPr>
        <w:tabs>
          <w:tab w:val="left" w:pos="2337"/>
        </w:tabs>
      </w:pPr>
      <w:r w:rsidRPr="001D0061">
        <w:t>Cluster de l’Économie Sociale et Solidaire (ESS)</w:t>
      </w:r>
    </w:p>
    <w:p w14:paraId="5BDDF554" w14:textId="77777777" w:rsidR="001D0061" w:rsidRPr="001D0061" w:rsidRDefault="001D0061" w:rsidP="001D0061">
      <w:pPr>
        <w:numPr>
          <w:ilvl w:val="1"/>
          <w:numId w:val="2"/>
        </w:numPr>
        <w:tabs>
          <w:tab w:val="left" w:pos="2337"/>
        </w:tabs>
      </w:pPr>
      <w:proofErr w:type="spellStart"/>
      <w:r w:rsidRPr="001D0061">
        <w:rPr>
          <w:b/>
          <w:bCs/>
        </w:rPr>
        <w:t>Écopôle</w:t>
      </w:r>
      <w:proofErr w:type="spellEnd"/>
      <w:r w:rsidRPr="001D0061">
        <w:rPr>
          <w:b/>
          <w:bCs/>
        </w:rPr>
        <w:t xml:space="preserve"> urbain</w:t>
      </w:r>
      <w:r w:rsidRPr="001D0061">
        <w:t xml:space="preserve"> ou </w:t>
      </w:r>
      <w:r w:rsidRPr="001D0061">
        <w:rPr>
          <w:b/>
          <w:bCs/>
        </w:rPr>
        <w:t>tiers-lieu productif</w:t>
      </w:r>
    </w:p>
    <w:p w14:paraId="6D197579" w14:textId="77777777" w:rsidR="001D0061" w:rsidRPr="001D0061" w:rsidRDefault="001D0061" w:rsidP="001D0061">
      <w:pPr>
        <w:numPr>
          <w:ilvl w:val="0"/>
          <w:numId w:val="2"/>
        </w:numPr>
        <w:tabs>
          <w:tab w:val="left" w:pos="2337"/>
        </w:tabs>
      </w:pPr>
      <w:r w:rsidRPr="001D0061">
        <w:rPr>
          <w:b/>
          <w:bCs/>
        </w:rPr>
        <w:t>Forme juridique et gouvernance</w:t>
      </w:r>
      <w:r w:rsidRPr="001D0061">
        <w:t xml:space="preserve"> : statut, collégialité, rôles, modalités de décision.</w:t>
      </w:r>
    </w:p>
    <w:p w14:paraId="04BC9A9F" w14:textId="77777777" w:rsidR="001D0061" w:rsidRPr="001D0061" w:rsidRDefault="001D0061" w:rsidP="001D0061">
      <w:pPr>
        <w:numPr>
          <w:ilvl w:val="0"/>
          <w:numId w:val="2"/>
        </w:numPr>
        <w:tabs>
          <w:tab w:val="left" w:pos="2337"/>
        </w:tabs>
      </w:pPr>
      <w:r w:rsidRPr="001D0061">
        <w:rPr>
          <w:b/>
          <w:bCs/>
        </w:rPr>
        <w:t>Ancrage territorial</w:t>
      </w:r>
      <w:r w:rsidRPr="001D0061">
        <w:t xml:space="preserve"> : implantation, partenaires publics/privés, relation au territoire.</w:t>
      </w:r>
    </w:p>
    <w:p w14:paraId="52847C62" w14:textId="77777777" w:rsidR="001D0061" w:rsidRPr="001D0061" w:rsidRDefault="001D0061" w:rsidP="001D0061">
      <w:pPr>
        <w:numPr>
          <w:ilvl w:val="0"/>
          <w:numId w:val="2"/>
        </w:numPr>
        <w:tabs>
          <w:tab w:val="left" w:pos="2337"/>
        </w:tabs>
      </w:pPr>
      <w:r w:rsidRPr="001D0061">
        <w:rPr>
          <w:b/>
          <w:bCs/>
        </w:rPr>
        <w:t>Dimension humaine</w:t>
      </w:r>
      <w:r w:rsidRPr="001D0061">
        <w:t xml:space="preserve"> : habitat partagé, inclusion intergénérationnelle et sociale.</w:t>
      </w:r>
    </w:p>
    <w:p w14:paraId="3FA4A567" w14:textId="77777777" w:rsidR="001D0061" w:rsidRPr="001D0061" w:rsidRDefault="001D0061" w:rsidP="001D0061">
      <w:pPr>
        <w:numPr>
          <w:ilvl w:val="0"/>
          <w:numId w:val="2"/>
        </w:numPr>
        <w:tabs>
          <w:tab w:val="left" w:pos="2337"/>
        </w:tabs>
      </w:pPr>
      <w:r w:rsidRPr="001D0061">
        <w:rPr>
          <w:b/>
          <w:bCs/>
        </w:rPr>
        <w:t>Ouverture</w:t>
      </w:r>
      <w:r w:rsidRPr="001D0061">
        <w:t xml:space="preserve"> : lieu d’échanges, de formation, d’expérimentation.</w:t>
      </w:r>
    </w:p>
    <w:p w14:paraId="2A6A262E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22B7B5E1">
          <v:rect id="_x0000_i1068" style="width:0;height:1.5pt" o:hralign="center" o:hrstd="t" o:hr="t" fillcolor="#a0a0a0" stroked="f"/>
        </w:pict>
      </w:r>
    </w:p>
    <w:p w14:paraId="45476A4F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🌱</w:t>
      </w:r>
      <w:r w:rsidRPr="001D0061">
        <w:rPr>
          <w:b/>
          <w:bCs/>
        </w:rPr>
        <w:t xml:space="preserve"> 3. Valeurs et principes fondateurs</w:t>
      </w:r>
    </w:p>
    <w:p w14:paraId="5FC629FF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montrer la boussole éthique et culturelle du projet.</w:t>
      </w:r>
    </w:p>
    <w:p w14:paraId="5045F88C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lastRenderedPageBreak/>
        <w:t>Respect, coopération, responsabilité</w:t>
      </w:r>
    </w:p>
    <w:p w14:paraId="275CF5B1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t>Écologie pragmatique</w:t>
      </w:r>
      <w:r w:rsidRPr="001D0061">
        <w:t xml:space="preserve"> (ni dogmatique, ni hors-sol)</w:t>
      </w:r>
    </w:p>
    <w:p w14:paraId="344A512E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t>Bienveillance et exigence</w:t>
      </w:r>
    </w:p>
    <w:p w14:paraId="22192F4C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t>Autonomie et solidarité</w:t>
      </w:r>
    </w:p>
    <w:p w14:paraId="3B384B6E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t>Sobriété et efficacité</w:t>
      </w:r>
    </w:p>
    <w:p w14:paraId="79B2861C" w14:textId="77777777" w:rsidR="001D0061" w:rsidRPr="001D0061" w:rsidRDefault="001D0061" w:rsidP="001D0061">
      <w:pPr>
        <w:numPr>
          <w:ilvl w:val="0"/>
          <w:numId w:val="3"/>
        </w:numPr>
        <w:tabs>
          <w:tab w:val="left" w:pos="2337"/>
        </w:tabs>
      </w:pPr>
      <w:r w:rsidRPr="001D0061">
        <w:rPr>
          <w:b/>
          <w:bCs/>
        </w:rPr>
        <w:t>Égalité de dignité / gouvernance distribuée</w:t>
      </w:r>
    </w:p>
    <w:p w14:paraId="50CFE77E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7CC94157">
          <v:rect id="_x0000_i1069" style="width:0;height:1.5pt" o:hralign="center" o:hrstd="t" o:hr="t" fillcolor="#a0a0a0" stroked="f"/>
        </w:pict>
      </w:r>
    </w:p>
    <w:p w14:paraId="52F0A869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⚙️</w:t>
      </w:r>
      <w:r w:rsidRPr="001D0061">
        <w:rPr>
          <w:b/>
          <w:bCs/>
        </w:rPr>
        <w:t xml:space="preserve"> 4. Modèle économique et social</w:t>
      </w:r>
    </w:p>
    <w:p w14:paraId="7579A39A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démontrer la viabilité du projet et son impact.</w:t>
      </w:r>
    </w:p>
    <w:p w14:paraId="56863485" w14:textId="77777777" w:rsidR="001D0061" w:rsidRPr="001D0061" w:rsidRDefault="001D0061" w:rsidP="001D0061">
      <w:pPr>
        <w:numPr>
          <w:ilvl w:val="0"/>
          <w:numId w:val="4"/>
        </w:numPr>
        <w:tabs>
          <w:tab w:val="left" w:pos="2337"/>
        </w:tabs>
      </w:pPr>
      <w:r w:rsidRPr="001D0061">
        <w:rPr>
          <w:b/>
          <w:bCs/>
        </w:rPr>
        <w:t>Activités économiques mutualisées</w:t>
      </w:r>
      <w:r w:rsidRPr="001D0061">
        <w:t xml:space="preserve"> (production alimentaire, artisanat, transformation, services)</w:t>
      </w:r>
    </w:p>
    <w:p w14:paraId="7599A99B" w14:textId="77777777" w:rsidR="001D0061" w:rsidRPr="001D0061" w:rsidRDefault="001D0061" w:rsidP="001D0061">
      <w:pPr>
        <w:numPr>
          <w:ilvl w:val="0"/>
          <w:numId w:val="4"/>
        </w:numPr>
        <w:tabs>
          <w:tab w:val="left" w:pos="2337"/>
        </w:tabs>
      </w:pPr>
      <w:r w:rsidRPr="001D0061">
        <w:rPr>
          <w:b/>
          <w:bCs/>
        </w:rPr>
        <w:t>Circuits économiques courts</w:t>
      </w:r>
      <w:r w:rsidRPr="001D0061">
        <w:t xml:space="preserve"> : écologie industrielle, valorisation locale des ressources</w:t>
      </w:r>
    </w:p>
    <w:p w14:paraId="230C909A" w14:textId="77777777" w:rsidR="001D0061" w:rsidRPr="001D0061" w:rsidRDefault="001D0061" w:rsidP="001D0061">
      <w:pPr>
        <w:numPr>
          <w:ilvl w:val="0"/>
          <w:numId w:val="4"/>
        </w:numPr>
        <w:tabs>
          <w:tab w:val="left" w:pos="2337"/>
        </w:tabs>
      </w:pPr>
      <w:r w:rsidRPr="001D0061">
        <w:rPr>
          <w:b/>
          <w:bCs/>
        </w:rPr>
        <w:t>Répartition de la valeur</w:t>
      </w:r>
      <w:r w:rsidRPr="001D0061">
        <w:t xml:space="preserve"> : réinvestissement collectif, rémunération juste</w:t>
      </w:r>
    </w:p>
    <w:p w14:paraId="34143000" w14:textId="77777777" w:rsidR="001D0061" w:rsidRPr="001D0061" w:rsidRDefault="001D0061" w:rsidP="001D0061">
      <w:pPr>
        <w:numPr>
          <w:ilvl w:val="0"/>
          <w:numId w:val="4"/>
        </w:numPr>
        <w:tabs>
          <w:tab w:val="left" w:pos="2337"/>
        </w:tabs>
      </w:pPr>
      <w:r w:rsidRPr="001D0061">
        <w:rPr>
          <w:b/>
          <w:bCs/>
        </w:rPr>
        <w:t>Insertion et emploi</w:t>
      </w:r>
      <w:r w:rsidRPr="001D0061">
        <w:t xml:space="preserve"> : création d’activités pour tous profils</w:t>
      </w:r>
    </w:p>
    <w:p w14:paraId="0582317E" w14:textId="77777777" w:rsidR="001D0061" w:rsidRPr="001D0061" w:rsidRDefault="001D0061" w:rsidP="001D0061">
      <w:pPr>
        <w:numPr>
          <w:ilvl w:val="0"/>
          <w:numId w:val="4"/>
        </w:numPr>
        <w:tabs>
          <w:tab w:val="left" w:pos="2337"/>
        </w:tabs>
      </w:pPr>
      <w:r w:rsidRPr="001D0061">
        <w:rPr>
          <w:b/>
          <w:bCs/>
        </w:rPr>
        <w:t>Partenariats et réseaux</w:t>
      </w:r>
      <w:r w:rsidRPr="001D0061">
        <w:t xml:space="preserve"> : ESS, collectivités, acteurs du territoire</w:t>
      </w:r>
    </w:p>
    <w:p w14:paraId="6EB158CE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4FDCA72F">
          <v:rect id="_x0000_i1070" style="width:0;height:1.5pt" o:hralign="center" o:hrstd="t" o:hr="t" fillcolor="#a0a0a0" stroked="f"/>
        </w:pict>
      </w:r>
    </w:p>
    <w:p w14:paraId="24A8D338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🔋</w:t>
      </w:r>
      <w:r w:rsidRPr="001D0061">
        <w:rPr>
          <w:b/>
          <w:bCs/>
        </w:rPr>
        <w:t xml:space="preserve"> 5. Modes de vie et d’organisation</w:t>
      </w:r>
    </w:p>
    <w:p w14:paraId="7BBBD2E6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décrire le fonctionnement concret et quotidien.</w:t>
      </w:r>
    </w:p>
    <w:p w14:paraId="6F96AD4D" w14:textId="77777777" w:rsidR="001D0061" w:rsidRPr="001D0061" w:rsidRDefault="001D0061" w:rsidP="001D0061">
      <w:pPr>
        <w:numPr>
          <w:ilvl w:val="0"/>
          <w:numId w:val="5"/>
        </w:numPr>
        <w:tabs>
          <w:tab w:val="left" w:pos="2337"/>
        </w:tabs>
      </w:pPr>
      <w:r w:rsidRPr="001D0061">
        <w:rPr>
          <w:b/>
          <w:bCs/>
        </w:rPr>
        <w:t>Habitat collectif et espaces communs</w:t>
      </w:r>
    </w:p>
    <w:p w14:paraId="0283449C" w14:textId="77777777" w:rsidR="001D0061" w:rsidRPr="001D0061" w:rsidRDefault="001D0061" w:rsidP="001D0061">
      <w:pPr>
        <w:numPr>
          <w:ilvl w:val="0"/>
          <w:numId w:val="5"/>
        </w:numPr>
        <w:tabs>
          <w:tab w:val="left" w:pos="2337"/>
        </w:tabs>
      </w:pPr>
      <w:r w:rsidRPr="001D0061">
        <w:rPr>
          <w:b/>
          <w:bCs/>
        </w:rPr>
        <w:t>Autonomie énergétique et alimentaire</w:t>
      </w:r>
    </w:p>
    <w:p w14:paraId="00EBBBDD" w14:textId="77777777" w:rsidR="001D0061" w:rsidRPr="001D0061" w:rsidRDefault="001D0061" w:rsidP="001D0061">
      <w:pPr>
        <w:numPr>
          <w:ilvl w:val="0"/>
          <w:numId w:val="5"/>
        </w:numPr>
        <w:tabs>
          <w:tab w:val="left" w:pos="2337"/>
        </w:tabs>
      </w:pPr>
      <w:r w:rsidRPr="001D0061">
        <w:rPr>
          <w:b/>
          <w:bCs/>
        </w:rPr>
        <w:t>Gouvernance horizontale / tournante / par mandats</w:t>
      </w:r>
    </w:p>
    <w:p w14:paraId="6E92C0B0" w14:textId="77777777" w:rsidR="001D0061" w:rsidRPr="001D0061" w:rsidRDefault="001D0061" w:rsidP="001D0061">
      <w:pPr>
        <w:numPr>
          <w:ilvl w:val="0"/>
          <w:numId w:val="5"/>
        </w:numPr>
        <w:tabs>
          <w:tab w:val="left" w:pos="2337"/>
        </w:tabs>
      </w:pPr>
      <w:r w:rsidRPr="001D0061">
        <w:rPr>
          <w:b/>
          <w:bCs/>
        </w:rPr>
        <w:t>Cadre de vie</w:t>
      </w:r>
      <w:r w:rsidRPr="001D0061">
        <w:t xml:space="preserve"> : règles de respect, gestion des conflits, équilibre vie privée/collectif</w:t>
      </w:r>
    </w:p>
    <w:p w14:paraId="0EF701A4" w14:textId="77777777" w:rsidR="001D0061" w:rsidRPr="001D0061" w:rsidRDefault="001D0061" w:rsidP="001D0061">
      <w:pPr>
        <w:numPr>
          <w:ilvl w:val="0"/>
          <w:numId w:val="5"/>
        </w:numPr>
        <w:tabs>
          <w:tab w:val="left" w:pos="2337"/>
        </w:tabs>
      </w:pPr>
      <w:r w:rsidRPr="001D0061">
        <w:rPr>
          <w:b/>
          <w:bCs/>
        </w:rPr>
        <w:t>Santé physique et mentale</w:t>
      </w:r>
      <w:r w:rsidRPr="001D0061">
        <w:t xml:space="preserve"> : prévention, accompagnement, équilibre</w:t>
      </w:r>
    </w:p>
    <w:p w14:paraId="3506B1FE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5F068439">
          <v:rect id="_x0000_i1071" style="width:0;height:1.5pt" o:hralign="center" o:hrstd="t" o:hr="t" fillcolor="#a0a0a0" stroked="f"/>
        </w:pict>
      </w:r>
    </w:p>
    <w:p w14:paraId="5CE726B4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🧩</w:t>
      </w:r>
      <w:r w:rsidRPr="001D0061">
        <w:rPr>
          <w:b/>
          <w:bCs/>
        </w:rPr>
        <w:t xml:space="preserve"> 6. Innovation et transmission</w:t>
      </w:r>
    </w:p>
    <w:p w14:paraId="2AC4A188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ancrer le projet dans une dynamique d’avenir.</w:t>
      </w:r>
    </w:p>
    <w:p w14:paraId="5475A596" w14:textId="77777777" w:rsidR="001D0061" w:rsidRPr="001D0061" w:rsidRDefault="001D0061" w:rsidP="001D0061">
      <w:pPr>
        <w:numPr>
          <w:ilvl w:val="0"/>
          <w:numId w:val="6"/>
        </w:numPr>
        <w:tabs>
          <w:tab w:val="left" w:pos="2337"/>
        </w:tabs>
      </w:pPr>
      <w:r w:rsidRPr="001D0061">
        <w:rPr>
          <w:b/>
          <w:bCs/>
        </w:rPr>
        <w:t>Laboratoire d’expérimentation sociale et écologique</w:t>
      </w:r>
    </w:p>
    <w:p w14:paraId="405E5AC3" w14:textId="77777777" w:rsidR="001D0061" w:rsidRPr="001D0061" w:rsidRDefault="001D0061" w:rsidP="001D0061">
      <w:pPr>
        <w:numPr>
          <w:ilvl w:val="0"/>
          <w:numId w:val="6"/>
        </w:numPr>
        <w:tabs>
          <w:tab w:val="left" w:pos="2337"/>
        </w:tabs>
      </w:pPr>
      <w:r w:rsidRPr="001D0061">
        <w:rPr>
          <w:b/>
          <w:bCs/>
        </w:rPr>
        <w:lastRenderedPageBreak/>
        <w:t>Formations et apprentissages</w:t>
      </w:r>
      <w:r w:rsidRPr="001D0061">
        <w:t xml:space="preserve"> (métiers, gouvernance, sobriété)</w:t>
      </w:r>
    </w:p>
    <w:p w14:paraId="7ECCBA8F" w14:textId="77777777" w:rsidR="001D0061" w:rsidRPr="001D0061" w:rsidRDefault="001D0061" w:rsidP="001D0061">
      <w:pPr>
        <w:numPr>
          <w:ilvl w:val="0"/>
          <w:numId w:val="6"/>
        </w:numPr>
        <w:tabs>
          <w:tab w:val="left" w:pos="2337"/>
        </w:tabs>
      </w:pPr>
      <w:r w:rsidRPr="001D0061">
        <w:rPr>
          <w:b/>
          <w:bCs/>
        </w:rPr>
        <w:t>Transmission intergénérationnelle</w:t>
      </w:r>
    </w:p>
    <w:p w14:paraId="0F1E0A58" w14:textId="77777777" w:rsidR="001D0061" w:rsidRPr="001D0061" w:rsidRDefault="001D0061" w:rsidP="001D0061">
      <w:pPr>
        <w:numPr>
          <w:ilvl w:val="0"/>
          <w:numId w:val="6"/>
        </w:numPr>
        <w:tabs>
          <w:tab w:val="left" w:pos="2337"/>
        </w:tabs>
      </w:pPr>
      <w:r w:rsidRPr="001D0061">
        <w:rPr>
          <w:b/>
          <w:bCs/>
        </w:rPr>
        <w:t>Recherche-action</w:t>
      </w:r>
      <w:r w:rsidRPr="001D0061">
        <w:t xml:space="preserve"> : mesurer les impacts économiques, sociaux, environnementaux</w:t>
      </w:r>
    </w:p>
    <w:p w14:paraId="0E7F9854" w14:textId="77777777" w:rsidR="001D0061" w:rsidRPr="001D0061" w:rsidRDefault="001D0061" w:rsidP="001D0061">
      <w:pPr>
        <w:numPr>
          <w:ilvl w:val="0"/>
          <w:numId w:val="6"/>
        </w:numPr>
        <w:tabs>
          <w:tab w:val="left" w:pos="2337"/>
        </w:tabs>
      </w:pPr>
      <w:r w:rsidRPr="001D0061">
        <w:rPr>
          <w:b/>
          <w:bCs/>
        </w:rPr>
        <w:t>Diffusion du modèle</w:t>
      </w:r>
      <w:r w:rsidRPr="001D0061">
        <w:t xml:space="preserve"> : inspiration, duplication, plaidoyer</w:t>
      </w:r>
    </w:p>
    <w:p w14:paraId="5003977F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180B69DB">
          <v:rect id="_x0000_i1072" style="width:0;height:1.5pt" o:hralign="center" o:hrstd="t" o:hr="t" fillcolor="#a0a0a0" stroked="f"/>
        </w:pict>
      </w:r>
    </w:p>
    <w:p w14:paraId="34D7B9D4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🔗</w:t>
      </w:r>
      <w:r w:rsidRPr="001D0061">
        <w:rPr>
          <w:b/>
          <w:bCs/>
        </w:rPr>
        <w:t xml:space="preserve"> 7. Cadre éthique et politique</w:t>
      </w:r>
    </w:p>
    <w:p w14:paraId="5300D9EC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préciser les frontières du projet.</w:t>
      </w:r>
    </w:p>
    <w:p w14:paraId="62B51FC1" w14:textId="77777777" w:rsidR="001D0061" w:rsidRPr="001D0061" w:rsidRDefault="001D0061" w:rsidP="001D0061">
      <w:pPr>
        <w:numPr>
          <w:ilvl w:val="0"/>
          <w:numId w:val="7"/>
        </w:numPr>
        <w:tabs>
          <w:tab w:val="left" w:pos="2337"/>
        </w:tabs>
      </w:pPr>
      <w:r w:rsidRPr="001D0061">
        <w:t>Refus du prosélytisme (ni New Age, ni idéologie imposée)</w:t>
      </w:r>
    </w:p>
    <w:p w14:paraId="599013F7" w14:textId="77777777" w:rsidR="001D0061" w:rsidRPr="001D0061" w:rsidRDefault="001D0061" w:rsidP="001D0061">
      <w:pPr>
        <w:numPr>
          <w:ilvl w:val="0"/>
          <w:numId w:val="7"/>
        </w:numPr>
        <w:tabs>
          <w:tab w:val="left" w:pos="2337"/>
        </w:tabs>
      </w:pPr>
      <w:r w:rsidRPr="001D0061">
        <w:t>Respect des libertés individuelles</w:t>
      </w:r>
    </w:p>
    <w:p w14:paraId="075AD74E" w14:textId="77777777" w:rsidR="001D0061" w:rsidRPr="001D0061" w:rsidRDefault="001D0061" w:rsidP="001D0061">
      <w:pPr>
        <w:numPr>
          <w:ilvl w:val="0"/>
          <w:numId w:val="7"/>
        </w:numPr>
        <w:tabs>
          <w:tab w:val="left" w:pos="2337"/>
        </w:tabs>
      </w:pPr>
      <w:r w:rsidRPr="001D0061">
        <w:t>Lien clair avec les institutions publiques, sans dépendance</w:t>
      </w:r>
    </w:p>
    <w:p w14:paraId="43028661" w14:textId="77777777" w:rsidR="001D0061" w:rsidRPr="001D0061" w:rsidRDefault="001D0061" w:rsidP="001D0061">
      <w:pPr>
        <w:numPr>
          <w:ilvl w:val="0"/>
          <w:numId w:val="7"/>
        </w:numPr>
        <w:tabs>
          <w:tab w:val="left" w:pos="2337"/>
        </w:tabs>
      </w:pPr>
      <w:r w:rsidRPr="001D0061">
        <w:t xml:space="preserve">Action </w:t>
      </w:r>
      <w:r w:rsidRPr="001D0061">
        <w:rPr>
          <w:i/>
          <w:iCs/>
        </w:rPr>
        <w:t>dans</w:t>
      </w:r>
      <w:r w:rsidRPr="001D0061">
        <w:t xml:space="preserve"> la société, pas en retrait d’elle</w:t>
      </w:r>
    </w:p>
    <w:p w14:paraId="52EA162C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08E8C6A9">
          <v:rect id="_x0000_i1073" style="width:0;height:1.5pt" o:hralign="center" o:hrstd="t" o:hr="t" fillcolor="#a0a0a0" stroked="f"/>
        </w:pict>
      </w:r>
    </w:p>
    <w:p w14:paraId="79617524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🗣️</w:t>
      </w:r>
      <w:r w:rsidRPr="001D0061">
        <w:rPr>
          <w:b/>
          <w:bCs/>
        </w:rPr>
        <w:t xml:space="preserve"> 8. Appel à contribution / mobilisation</w:t>
      </w:r>
    </w:p>
    <w:p w14:paraId="2AD7DA25" w14:textId="77777777" w:rsidR="001D0061" w:rsidRPr="001D0061" w:rsidRDefault="001D0061" w:rsidP="001D0061">
      <w:pPr>
        <w:tabs>
          <w:tab w:val="left" w:pos="2337"/>
        </w:tabs>
      </w:pPr>
      <w:r w:rsidRPr="001D0061">
        <w:rPr>
          <w:b/>
          <w:bCs/>
        </w:rPr>
        <w:t>Objectif :</w:t>
      </w:r>
      <w:r w:rsidRPr="001D0061">
        <w:t xml:space="preserve"> conclure le manifeste sur une note fédératrice.</w:t>
      </w:r>
    </w:p>
    <w:p w14:paraId="35D87EDB" w14:textId="77777777" w:rsidR="001D0061" w:rsidRPr="001D0061" w:rsidRDefault="001D0061" w:rsidP="001D0061">
      <w:pPr>
        <w:numPr>
          <w:ilvl w:val="0"/>
          <w:numId w:val="8"/>
        </w:numPr>
        <w:tabs>
          <w:tab w:val="left" w:pos="2337"/>
        </w:tabs>
      </w:pPr>
      <w:r w:rsidRPr="001D0061">
        <w:t>Invitation à rejoindre, soutenir ou coopérer</w:t>
      </w:r>
    </w:p>
    <w:p w14:paraId="4D8760FD" w14:textId="77777777" w:rsidR="001D0061" w:rsidRPr="001D0061" w:rsidRDefault="001D0061" w:rsidP="001D0061">
      <w:pPr>
        <w:numPr>
          <w:ilvl w:val="0"/>
          <w:numId w:val="8"/>
        </w:numPr>
        <w:tabs>
          <w:tab w:val="left" w:pos="2337"/>
        </w:tabs>
      </w:pPr>
      <w:r w:rsidRPr="001D0061">
        <w:t>Déclaration d’intention (“Nous, acteurs du collectif, affirmons…”)</w:t>
      </w:r>
    </w:p>
    <w:p w14:paraId="5DA0A40C" w14:textId="77777777" w:rsidR="001D0061" w:rsidRPr="001D0061" w:rsidRDefault="001D0061" w:rsidP="001D0061">
      <w:pPr>
        <w:numPr>
          <w:ilvl w:val="0"/>
          <w:numId w:val="8"/>
        </w:numPr>
        <w:tabs>
          <w:tab w:val="left" w:pos="2337"/>
        </w:tabs>
      </w:pPr>
      <w:r w:rsidRPr="001D0061">
        <w:t>Signature collective (fondateurs, partenaires, habitants)</w:t>
      </w:r>
    </w:p>
    <w:p w14:paraId="78F2EB52" w14:textId="76C24DE7" w:rsidR="001D0061" w:rsidRDefault="001D0061" w:rsidP="001D0061">
      <w:pPr>
        <w:tabs>
          <w:tab w:val="left" w:pos="2337"/>
        </w:tabs>
      </w:pPr>
    </w:p>
    <w:p w14:paraId="551DAA79" w14:textId="77777777" w:rsidR="001D0061" w:rsidRDefault="001D0061" w:rsidP="001D0061">
      <w:pPr>
        <w:tabs>
          <w:tab w:val="left" w:pos="2337"/>
        </w:tabs>
      </w:pPr>
    </w:p>
    <w:p w14:paraId="227D6A20" w14:textId="77777777" w:rsidR="001D0061" w:rsidRDefault="001D0061" w:rsidP="001D0061">
      <w:pPr>
        <w:tabs>
          <w:tab w:val="left" w:pos="2337"/>
        </w:tabs>
      </w:pPr>
    </w:p>
    <w:p w14:paraId="4C2B06AB" w14:textId="0A468A8C" w:rsidR="001D0061" w:rsidRDefault="001D0061" w:rsidP="001D0061">
      <w:pPr>
        <w:tabs>
          <w:tab w:val="left" w:pos="2337"/>
        </w:tabs>
      </w:pPr>
    </w:p>
    <w:p w14:paraId="50BD53D9" w14:textId="77777777" w:rsidR="001D0061" w:rsidRDefault="001D0061">
      <w:r>
        <w:br w:type="page"/>
      </w:r>
    </w:p>
    <w:p w14:paraId="085E8A7F" w14:textId="31530BE8" w:rsidR="001D0061" w:rsidRPr="001D0061" w:rsidRDefault="00B051F8" w:rsidP="001D0061">
      <w:pPr>
        <w:tabs>
          <w:tab w:val="left" w:pos="2337"/>
        </w:tabs>
      </w:pPr>
      <w:r>
        <w:lastRenderedPageBreak/>
        <w:t xml:space="preserve">Comment réviser le </w:t>
      </w:r>
      <w:proofErr w:type="spellStart"/>
      <w:r>
        <w:t>doculent</w:t>
      </w:r>
      <w:proofErr w:type="spellEnd"/>
      <w:r>
        <w:t> ?</w:t>
      </w:r>
      <w:r>
        <w:br/>
        <w:t>Reformulation</w:t>
      </w:r>
      <w:r>
        <w:br/>
        <w:t>Q</w:t>
      </w:r>
      <w:r>
        <w:t xml:space="preserve">ue manque </w:t>
      </w:r>
      <w:proofErr w:type="spellStart"/>
      <w:r>
        <w:t>t il</w:t>
      </w:r>
      <w:proofErr w:type="spellEnd"/>
      <w:r>
        <w:t xml:space="preserve"> ? </w:t>
      </w:r>
    </w:p>
    <w:p w14:paraId="2DF3E628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702F32FA">
          <v:rect id="_x0000_i1147" style="width:0;height:1.5pt" o:hralign="center" o:hrstd="t" o:hr="t" fillcolor="#a0a0a0" stroked="f"/>
        </w:pict>
      </w:r>
    </w:p>
    <w:p w14:paraId="3EB3239B" w14:textId="58DF42F3" w:rsidR="00BC7935" w:rsidRDefault="00BC7935" w:rsidP="001D0061">
      <w:pPr>
        <w:tabs>
          <w:tab w:val="left" w:pos="2337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V 0.0.1 </w:t>
      </w:r>
    </w:p>
    <w:p w14:paraId="00D152F8" w14:textId="27A9F89B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🌿</w:t>
      </w:r>
      <w:r w:rsidRPr="001D0061">
        <w:rPr>
          <w:b/>
          <w:bCs/>
        </w:rPr>
        <w:t xml:space="preserve"> MANIFESTE DU COMMUN ÉCOPÔLE CHRÉTIEN</w:t>
      </w:r>
    </w:p>
    <w:p w14:paraId="79689DAD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Symbol" w:hAnsi="Segoe UI Symbol" w:cs="Segoe UI Symbol"/>
          <w:b/>
          <w:bCs/>
        </w:rPr>
        <w:t>🕊</w:t>
      </w:r>
      <w:r w:rsidRPr="001D0061">
        <w:rPr>
          <w:b/>
          <w:bCs/>
        </w:rPr>
        <w:t xml:space="preserve"> 1. Vision et raison d’être</w:t>
      </w:r>
    </w:p>
    <w:p w14:paraId="3D75EEC9" w14:textId="45634352" w:rsidR="001D0061" w:rsidRPr="001D0061" w:rsidRDefault="001D0061" w:rsidP="001D0061">
      <w:pPr>
        <w:tabs>
          <w:tab w:val="left" w:pos="2337"/>
        </w:tabs>
      </w:pPr>
      <w:r w:rsidRPr="001D0061">
        <w:t xml:space="preserve">Nous croyons qu’un autre mode de vie est possible : un mode de vie où </w:t>
      </w:r>
      <w:r w:rsidRPr="001D0061">
        <w:rPr>
          <w:b/>
          <w:bCs/>
        </w:rPr>
        <w:t>l’économie sert la vie</w:t>
      </w:r>
      <w:r w:rsidRPr="001D0061">
        <w:t xml:space="preserve">, où </w:t>
      </w:r>
      <w:r w:rsidRPr="001D0061">
        <w:rPr>
          <w:b/>
          <w:bCs/>
        </w:rPr>
        <w:t xml:space="preserve">la technique s’allie à la </w:t>
      </w:r>
      <w:r w:rsidR="00B051F8">
        <w:rPr>
          <w:b/>
          <w:bCs/>
        </w:rPr>
        <w:t>liberté</w:t>
      </w:r>
      <w:r w:rsidRPr="001D0061">
        <w:t xml:space="preserve">, et où </w:t>
      </w:r>
      <w:r w:rsidRPr="001D0061">
        <w:rPr>
          <w:b/>
          <w:bCs/>
        </w:rPr>
        <w:t>l’homme retrouve sa juste place dans la Création</w:t>
      </w:r>
      <w:r w:rsidRPr="001D0061">
        <w:t>.</w:t>
      </w:r>
    </w:p>
    <w:p w14:paraId="70565A7A" w14:textId="77777777" w:rsidR="001D0061" w:rsidRPr="001D0061" w:rsidRDefault="001D0061" w:rsidP="001D0061">
      <w:pPr>
        <w:tabs>
          <w:tab w:val="left" w:pos="2337"/>
        </w:tabs>
      </w:pPr>
      <w:r w:rsidRPr="001D0061">
        <w:t>Notre projet est né d’une conviction simple :</w:t>
      </w:r>
      <w:r w:rsidRPr="001D0061">
        <w:br/>
      </w:r>
      <w:r w:rsidRPr="001D0061">
        <w:rPr>
          <w:b/>
          <w:bCs/>
        </w:rPr>
        <w:t>réconcilier écologie et activité économique</w:t>
      </w:r>
      <w:r w:rsidRPr="001D0061">
        <w:t>, spiritualité et efficacité, autonomie et solidarité.</w:t>
      </w:r>
      <w:r w:rsidRPr="001D0061">
        <w:br/>
        <w:t xml:space="preserve">Nous refusons le repli, le dogmatisme et les utopies déconnectées. Nous choisissons </w:t>
      </w:r>
      <w:r w:rsidRPr="001D0061">
        <w:rPr>
          <w:b/>
          <w:bCs/>
        </w:rPr>
        <w:t>l’écologie humaniste et opérative</w:t>
      </w:r>
      <w:r w:rsidRPr="001D0061">
        <w:t>, celle qui produit, répare, relie et transmet.</w:t>
      </w:r>
    </w:p>
    <w:p w14:paraId="3BD9E2C5" w14:textId="77777777" w:rsidR="001D0061" w:rsidRPr="001D0061" w:rsidRDefault="001D0061" w:rsidP="001D0061">
      <w:pPr>
        <w:tabs>
          <w:tab w:val="left" w:pos="2337"/>
        </w:tabs>
      </w:pPr>
      <w:r w:rsidRPr="001D0061">
        <w:t>Notre finalité est claire :</w:t>
      </w:r>
    </w:p>
    <w:p w14:paraId="30DD8180" w14:textId="77777777" w:rsidR="001D0061" w:rsidRPr="001D0061" w:rsidRDefault="001D0061" w:rsidP="001D0061">
      <w:pPr>
        <w:tabs>
          <w:tab w:val="left" w:pos="2337"/>
        </w:tabs>
      </w:pPr>
      <w:r w:rsidRPr="001D0061">
        <w:t>« Partager, c’est plus écologique et plus économique. »</w:t>
      </w:r>
    </w:p>
    <w:p w14:paraId="3CBDCE7D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Nous voulons incarner un modèle de communauté ancrée dans son territoire, ouverte sur le monde, et capable de démontrer qu’une vie collective, sobre, joyeuse et féconde </w:t>
      </w:r>
      <w:proofErr w:type="gramStart"/>
      <w:r w:rsidRPr="001D0061">
        <w:t>peut être</w:t>
      </w:r>
      <w:proofErr w:type="gramEnd"/>
      <w:r w:rsidRPr="001D0061">
        <w:t xml:space="preserve"> source de </w:t>
      </w:r>
      <w:r w:rsidRPr="001D0061">
        <w:rPr>
          <w:b/>
          <w:bCs/>
        </w:rPr>
        <w:t>stabilité, de prospérité et de paix</w:t>
      </w:r>
      <w:r w:rsidRPr="001D0061">
        <w:t>.</w:t>
      </w:r>
    </w:p>
    <w:p w14:paraId="58A753B8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5DC396FB">
          <v:rect id="_x0000_i1148" style="width:0;height:1.5pt" o:hralign="center" o:hrstd="t" o:hr="t" fillcolor="#a0a0a0" stroked="f"/>
        </w:pict>
      </w:r>
    </w:p>
    <w:p w14:paraId="2643B088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🏡</w:t>
      </w:r>
      <w:r w:rsidRPr="001D0061">
        <w:rPr>
          <w:b/>
          <w:bCs/>
        </w:rPr>
        <w:t xml:space="preserve"> 2. Identité et nature du lieu</w:t>
      </w:r>
    </w:p>
    <w:p w14:paraId="0DD82076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lieu est à la fois </w:t>
      </w:r>
      <w:r w:rsidRPr="001D0061">
        <w:rPr>
          <w:b/>
          <w:bCs/>
        </w:rPr>
        <w:t>habitat collectif, coopérative de travail et tiers-lieu productif</w:t>
      </w:r>
      <w:r w:rsidRPr="001D0061">
        <w:t>.</w:t>
      </w:r>
      <w:r w:rsidRPr="001D0061">
        <w:br/>
        <w:t xml:space="preserve">Il s’inscrit dans le cadre d’une </w:t>
      </w:r>
      <w:r w:rsidRPr="001D0061">
        <w:rPr>
          <w:b/>
          <w:bCs/>
        </w:rPr>
        <w:t>Société Coopérative d’Intérêt Collectif (SCIC)</w:t>
      </w:r>
      <w:r w:rsidRPr="001D0061">
        <w:t xml:space="preserve">, au croisement des logiques </w:t>
      </w:r>
      <w:r w:rsidRPr="001D0061">
        <w:rPr>
          <w:b/>
          <w:bCs/>
        </w:rPr>
        <w:t>ESS</w:t>
      </w:r>
      <w:r w:rsidRPr="001D0061">
        <w:t>, entrepreneuriales et communautaires.</w:t>
      </w:r>
    </w:p>
    <w:p w14:paraId="3761F42F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Le Commun </w:t>
      </w:r>
      <w:proofErr w:type="spellStart"/>
      <w:r w:rsidRPr="001D0061">
        <w:t>Écopôle</w:t>
      </w:r>
      <w:proofErr w:type="spellEnd"/>
      <w:r w:rsidRPr="001D0061">
        <w:t xml:space="preserve"> réunit :</w:t>
      </w:r>
    </w:p>
    <w:p w14:paraId="43E17415" w14:textId="77777777" w:rsidR="001D0061" w:rsidRPr="001D0061" w:rsidRDefault="001D0061" w:rsidP="001D0061">
      <w:pPr>
        <w:numPr>
          <w:ilvl w:val="0"/>
          <w:numId w:val="9"/>
        </w:numPr>
        <w:tabs>
          <w:tab w:val="left" w:pos="2337"/>
        </w:tabs>
      </w:pPr>
      <w:proofErr w:type="gramStart"/>
      <w:r w:rsidRPr="001D0061">
        <w:t>des</w:t>
      </w:r>
      <w:proofErr w:type="gramEnd"/>
      <w:r w:rsidRPr="001D0061">
        <w:t xml:space="preserve"> </w:t>
      </w:r>
      <w:r w:rsidRPr="001D0061">
        <w:rPr>
          <w:b/>
          <w:bCs/>
        </w:rPr>
        <w:t>habitants</w:t>
      </w:r>
      <w:r w:rsidRPr="001D0061">
        <w:t xml:space="preserve"> et familles vivant sur place dans un habitat partagé ;</w:t>
      </w:r>
    </w:p>
    <w:p w14:paraId="3B2F2EA2" w14:textId="77777777" w:rsidR="001D0061" w:rsidRPr="001D0061" w:rsidRDefault="001D0061" w:rsidP="001D0061">
      <w:pPr>
        <w:numPr>
          <w:ilvl w:val="0"/>
          <w:numId w:val="9"/>
        </w:numPr>
        <w:tabs>
          <w:tab w:val="left" w:pos="2337"/>
        </w:tabs>
      </w:pPr>
      <w:proofErr w:type="gramStart"/>
      <w:r w:rsidRPr="001D0061">
        <w:t>des</w:t>
      </w:r>
      <w:proofErr w:type="gramEnd"/>
      <w:r w:rsidRPr="001D0061">
        <w:t xml:space="preserve"> </w:t>
      </w:r>
      <w:r w:rsidRPr="001D0061">
        <w:rPr>
          <w:b/>
          <w:bCs/>
        </w:rPr>
        <w:t>entrepreneurs</w:t>
      </w:r>
      <w:r w:rsidRPr="001D0061">
        <w:t xml:space="preserve"> développant leurs activités dans un cadre coopératif (artisanat, agroécologie, accueil, formation) ;</w:t>
      </w:r>
    </w:p>
    <w:p w14:paraId="1C1CD100" w14:textId="77777777" w:rsidR="001D0061" w:rsidRPr="001D0061" w:rsidRDefault="001D0061" w:rsidP="001D0061">
      <w:pPr>
        <w:numPr>
          <w:ilvl w:val="0"/>
          <w:numId w:val="9"/>
        </w:numPr>
        <w:tabs>
          <w:tab w:val="left" w:pos="2337"/>
        </w:tabs>
      </w:pPr>
      <w:proofErr w:type="gramStart"/>
      <w:r w:rsidRPr="001D0061">
        <w:t>des</w:t>
      </w:r>
      <w:proofErr w:type="gramEnd"/>
      <w:r w:rsidRPr="001D0061">
        <w:t xml:space="preserve"> </w:t>
      </w:r>
      <w:r w:rsidRPr="001D0061">
        <w:rPr>
          <w:b/>
          <w:bCs/>
        </w:rPr>
        <w:t>partenaires institutionnels</w:t>
      </w:r>
      <w:r w:rsidRPr="001D0061">
        <w:t xml:space="preserve"> soutenant l’ancrage territorial, l’emploi et la transition écologique.</w:t>
      </w:r>
    </w:p>
    <w:p w14:paraId="188A9FCE" w14:textId="77777777" w:rsidR="001D0061" w:rsidRPr="001D0061" w:rsidRDefault="001D0061" w:rsidP="001D0061">
      <w:pPr>
        <w:tabs>
          <w:tab w:val="left" w:pos="2337"/>
        </w:tabs>
      </w:pPr>
      <w:r w:rsidRPr="001D0061">
        <w:lastRenderedPageBreak/>
        <w:t xml:space="preserve">Il est à la fois </w:t>
      </w:r>
      <w:r w:rsidRPr="001D0061">
        <w:rPr>
          <w:b/>
          <w:bCs/>
        </w:rPr>
        <w:t>maison commune</w:t>
      </w:r>
      <w:r w:rsidRPr="001D0061">
        <w:t xml:space="preserve"> et </w:t>
      </w:r>
      <w:r w:rsidRPr="001D0061">
        <w:rPr>
          <w:b/>
          <w:bCs/>
        </w:rPr>
        <w:t>pépinière d’entreprises</w:t>
      </w:r>
      <w:r w:rsidRPr="001D0061">
        <w:t xml:space="preserve">, </w:t>
      </w:r>
      <w:r w:rsidRPr="001D0061">
        <w:rPr>
          <w:b/>
          <w:bCs/>
        </w:rPr>
        <w:t>écovillage</w:t>
      </w:r>
      <w:r w:rsidRPr="001D0061">
        <w:t xml:space="preserve"> et </w:t>
      </w:r>
      <w:r w:rsidRPr="001D0061">
        <w:rPr>
          <w:b/>
          <w:bCs/>
        </w:rPr>
        <w:t>centre de formation</w:t>
      </w:r>
      <w:r w:rsidRPr="001D0061">
        <w:t xml:space="preserve">, </w:t>
      </w:r>
      <w:r w:rsidRPr="001D0061">
        <w:rPr>
          <w:b/>
          <w:bCs/>
        </w:rPr>
        <w:t>atelier</w:t>
      </w:r>
      <w:r w:rsidRPr="001D0061">
        <w:t xml:space="preserve"> et </w:t>
      </w:r>
      <w:r w:rsidRPr="001D0061">
        <w:rPr>
          <w:b/>
          <w:bCs/>
        </w:rPr>
        <w:t>lieu de prière</w:t>
      </w:r>
      <w:r w:rsidRPr="001D0061">
        <w:t>.</w:t>
      </w:r>
      <w:r w:rsidRPr="001D0061">
        <w:br/>
        <w:t>Il agit dans la société, non en marge, et s’intègre pleinement à la vie sociale, économique et institutionnelle du territoire.</w:t>
      </w:r>
    </w:p>
    <w:p w14:paraId="19215B29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33840642">
          <v:rect id="_x0000_i1149" style="width:0;height:1.5pt" o:hralign="center" o:hrstd="t" o:hr="t" fillcolor="#a0a0a0" stroked="f"/>
        </w:pict>
      </w:r>
    </w:p>
    <w:p w14:paraId="2FB2E5A6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🌱</w:t>
      </w:r>
      <w:r w:rsidRPr="001D0061">
        <w:rPr>
          <w:b/>
          <w:bCs/>
        </w:rPr>
        <w:t xml:space="preserve"> 3. Valeurs et principes fondateurs</w:t>
      </w:r>
    </w:p>
    <w:p w14:paraId="7D20DC28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Nos repères tiennent en peu de mots : </w:t>
      </w:r>
      <w:r w:rsidRPr="001D0061">
        <w:rPr>
          <w:b/>
          <w:bCs/>
        </w:rPr>
        <w:t>Respect – Bienveillance – Responsabilité – Mesure – Coopération</w:t>
      </w:r>
      <w:r w:rsidRPr="001D0061">
        <w:t>.</w:t>
      </w:r>
    </w:p>
    <w:p w14:paraId="70AAD5FA" w14:textId="77777777" w:rsidR="001D0061" w:rsidRPr="001D0061" w:rsidRDefault="001D0061" w:rsidP="001D0061">
      <w:pPr>
        <w:tabs>
          <w:tab w:val="left" w:pos="2337"/>
        </w:tabs>
      </w:pPr>
      <w:r w:rsidRPr="001D0061">
        <w:t>Nous affirmons :</w:t>
      </w:r>
    </w:p>
    <w:p w14:paraId="64DFC3F1" w14:textId="77777777" w:rsidR="001D0061" w:rsidRPr="001D0061" w:rsidRDefault="001D0061" w:rsidP="001D0061">
      <w:pPr>
        <w:numPr>
          <w:ilvl w:val="0"/>
          <w:numId w:val="10"/>
        </w:numPr>
        <w:tabs>
          <w:tab w:val="left" w:pos="2337"/>
        </w:tabs>
      </w:pPr>
      <w:proofErr w:type="gramStart"/>
      <w:r w:rsidRPr="001D0061">
        <w:t>une</w:t>
      </w:r>
      <w:proofErr w:type="gramEnd"/>
      <w:r w:rsidRPr="001D0061">
        <w:t xml:space="preserve"> </w:t>
      </w:r>
      <w:r w:rsidRPr="001D0061">
        <w:rPr>
          <w:b/>
          <w:bCs/>
        </w:rPr>
        <w:t>écologie pragmatique</w:t>
      </w:r>
      <w:r w:rsidRPr="001D0061">
        <w:t>, non idéologique ;</w:t>
      </w:r>
    </w:p>
    <w:p w14:paraId="776CD295" w14:textId="77777777" w:rsidR="001D0061" w:rsidRPr="001D0061" w:rsidRDefault="001D0061" w:rsidP="001D0061">
      <w:pPr>
        <w:numPr>
          <w:ilvl w:val="0"/>
          <w:numId w:val="10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sobriété heureuse</w:t>
      </w:r>
      <w:r w:rsidRPr="001D0061">
        <w:t>, issue du discernement, non de la privation ;</w:t>
      </w:r>
    </w:p>
    <w:p w14:paraId="24D79CC2" w14:textId="77777777" w:rsidR="001D0061" w:rsidRPr="001D0061" w:rsidRDefault="001D0061" w:rsidP="001D0061">
      <w:pPr>
        <w:numPr>
          <w:ilvl w:val="0"/>
          <w:numId w:val="10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bienveillance active</w:t>
      </w:r>
      <w:r w:rsidRPr="001D0061">
        <w:t>, ancrée dans le service ;</w:t>
      </w:r>
    </w:p>
    <w:p w14:paraId="7EA5976A" w14:textId="77777777" w:rsidR="001D0061" w:rsidRPr="001D0061" w:rsidRDefault="001D0061" w:rsidP="001D0061">
      <w:pPr>
        <w:numPr>
          <w:ilvl w:val="0"/>
          <w:numId w:val="10"/>
        </w:numPr>
        <w:tabs>
          <w:tab w:val="left" w:pos="2337"/>
        </w:tabs>
      </w:pPr>
      <w:proofErr w:type="gramStart"/>
      <w:r w:rsidRPr="001D0061">
        <w:t>l’</w:t>
      </w:r>
      <w:r w:rsidRPr="001D0061">
        <w:rPr>
          <w:b/>
          <w:bCs/>
        </w:rPr>
        <w:t>autonomie</w:t>
      </w:r>
      <w:proofErr w:type="gramEnd"/>
      <w:r w:rsidRPr="001D0061">
        <w:rPr>
          <w:b/>
          <w:bCs/>
        </w:rPr>
        <w:t xml:space="preserve"> collective</w:t>
      </w:r>
      <w:r w:rsidRPr="001D0061">
        <w:t>, fruit de l’organisation et du partage ;</w:t>
      </w:r>
    </w:p>
    <w:p w14:paraId="31AEAEA7" w14:textId="77777777" w:rsidR="001D0061" w:rsidRPr="001D0061" w:rsidRDefault="001D0061" w:rsidP="001D0061">
      <w:pPr>
        <w:numPr>
          <w:ilvl w:val="0"/>
          <w:numId w:val="10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solidarité entre générations</w:t>
      </w:r>
      <w:r w:rsidRPr="001D0061">
        <w:t>, entre métiers et entre croyants.</w:t>
      </w:r>
    </w:p>
    <w:p w14:paraId="156EFAF0" w14:textId="77777777" w:rsidR="001D0061" w:rsidRPr="001D0061" w:rsidRDefault="001D0061" w:rsidP="001D0061">
      <w:pPr>
        <w:tabs>
          <w:tab w:val="left" w:pos="2337"/>
        </w:tabs>
      </w:pPr>
      <w:r w:rsidRPr="001D0061">
        <w:t>Nous croyons à l’</w:t>
      </w:r>
      <w:r w:rsidRPr="001D0061">
        <w:rPr>
          <w:b/>
          <w:bCs/>
        </w:rPr>
        <w:t>égalité de dignité</w:t>
      </w:r>
      <w:r w:rsidRPr="001D0061">
        <w:t xml:space="preserve"> entre tous, et à la </w:t>
      </w:r>
      <w:r w:rsidRPr="001D0061">
        <w:rPr>
          <w:b/>
          <w:bCs/>
        </w:rPr>
        <w:t>complémentarité des vocations</w:t>
      </w:r>
      <w:r w:rsidRPr="001D0061">
        <w:t>.</w:t>
      </w:r>
      <w:r w:rsidRPr="001D0061">
        <w:br/>
        <w:t>Les rôles sont tournants, les responsabilités sont mandatées, et la gouvernance s’exerce dans un esprit de fraternité.</w:t>
      </w:r>
    </w:p>
    <w:p w14:paraId="5D9D7A7D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6AF0DB1B">
          <v:rect id="_x0000_i1150" style="width:0;height:1.5pt" o:hralign="center" o:hrstd="t" o:hr="t" fillcolor="#a0a0a0" stroked="f"/>
        </w:pict>
      </w:r>
    </w:p>
    <w:p w14:paraId="7D70FB2D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⚙️</w:t>
      </w:r>
      <w:r w:rsidRPr="001D0061">
        <w:rPr>
          <w:b/>
          <w:bCs/>
        </w:rPr>
        <w:t xml:space="preserve"> 4. Modèle économique et social</w:t>
      </w:r>
    </w:p>
    <w:p w14:paraId="7260F185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économie est </w:t>
      </w:r>
      <w:r w:rsidRPr="001D0061">
        <w:rPr>
          <w:b/>
          <w:bCs/>
        </w:rPr>
        <w:t>circulaire, solidaire et productive</w:t>
      </w:r>
      <w:r w:rsidRPr="001D0061">
        <w:t>.</w:t>
      </w:r>
      <w:r w:rsidRPr="001D0061">
        <w:br/>
        <w:t>Elle s’appuie sur :</w:t>
      </w:r>
    </w:p>
    <w:p w14:paraId="0C1E650B" w14:textId="77777777" w:rsidR="001D0061" w:rsidRPr="001D0061" w:rsidRDefault="001D0061" w:rsidP="001D0061">
      <w:pPr>
        <w:numPr>
          <w:ilvl w:val="0"/>
          <w:numId w:val="11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mutualisation des outils et des savoir-faire</w:t>
      </w:r>
      <w:r w:rsidRPr="001D0061">
        <w:t>,</w:t>
      </w:r>
    </w:p>
    <w:p w14:paraId="051715DD" w14:textId="4DED98CE" w:rsidR="001D0061" w:rsidRPr="001D0061" w:rsidRDefault="001D0061" w:rsidP="001D0061">
      <w:pPr>
        <w:numPr>
          <w:ilvl w:val="0"/>
          <w:numId w:val="11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production locale</w:t>
      </w:r>
      <w:r w:rsidRPr="001D0061">
        <w:t xml:space="preserve"> (agriculture, artisanat, menuiserie, transformation, hébergement),</w:t>
      </w:r>
    </w:p>
    <w:p w14:paraId="61AE81F8" w14:textId="77777777" w:rsidR="001D0061" w:rsidRPr="001D0061" w:rsidRDefault="001D0061" w:rsidP="001D0061">
      <w:pPr>
        <w:numPr>
          <w:ilvl w:val="0"/>
          <w:numId w:val="11"/>
        </w:numPr>
        <w:tabs>
          <w:tab w:val="left" w:pos="2337"/>
        </w:tabs>
      </w:pPr>
      <w:proofErr w:type="gramStart"/>
      <w:r w:rsidRPr="001D0061">
        <w:t>des</w:t>
      </w:r>
      <w:proofErr w:type="gramEnd"/>
      <w:r w:rsidRPr="001D0061">
        <w:t xml:space="preserve"> </w:t>
      </w:r>
      <w:r w:rsidRPr="001D0061">
        <w:rPr>
          <w:b/>
          <w:bCs/>
        </w:rPr>
        <w:t>circuits économiques courts</w:t>
      </w:r>
      <w:r w:rsidRPr="001D0061">
        <w:t>,</w:t>
      </w:r>
    </w:p>
    <w:p w14:paraId="7EBCFA41" w14:textId="77777777" w:rsidR="001D0061" w:rsidRPr="001D0061" w:rsidRDefault="001D0061" w:rsidP="001D0061">
      <w:pPr>
        <w:numPr>
          <w:ilvl w:val="0"/>
          <w:numId w:val="11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transparence financière</w:t>
      </w:r>
      <w:r w:rsidRPr="001D0061">
        <w:t xml:space="preserve"> et le </w:t>
      </w:r>
      <w:r w:rsidRPr="001D0061">
        <w:rPr>
          <w:b/>
          <w:bCs/>
        </w:rPr>
        <w:t>réinvestissement collectif des excédents</w:t>
      </w:r>
      <w:r w:rsidRPr="001D0061">
        <w:t>,</w:t>
      </w:r>
    </w:p>
    <w:p w14:paraId="32D996C9" w14:textId="77777777" w:rsidR="001D0061" w:rsidRPr="001D0061" w:rsidRDefault="001D0061" w:rsidP="001D0061">
      <w:pPr>
        <w:numPr>
          <w:ilvl w:val="0"/>
          <w:numId w:val="11"/>
        </w:numPr>
        <w:tabs>
          <w:tab w:val="left" w:pos="2337"/>
        </w:tabs>
      </w:pPr>
      <w:proofErr w:type="gramStart"/>
      <w:r w:rsidRPr="001D0061">
        <w:t>l’</w:t>
      </w:r>
      <w:r w:rsidRPr="001D0061">
        <w:rPr>
          <w:b/>
          <w:bCs/>
        </w:rPr>
        <w:t>insertion</w:t>
      </w:r>
      <w:proofErr w:type="gramEnd"/>
      <w:r w:rsidRPr="001D0061">
        <w:rPr>
          <w:b/>
          <w:bCs/>
        </w:rPr>
        <w:t xml:space="preserve"> professionnelle</w:t>
      </w:r>
      <w:r w:rsidRPr="001D0061">
        <w:t xml:space="preserve"> et la </w:t>
      </w:r>
      <w:r w:rsidRPr="001D0061">
        <w:rPr>
          <w:b/>
          <w:bCs/>
        </w:rPr>
        <w:t>formation</w:t>
      </w:r>
      <w:r w:rsidRPr="001D0061">
        <w:t xml:space="preserve"> des jeunes, des seniors et des reconversions.</w:t>
      </w:r>
    </w:p>
    <w:p w14:paraId="607A6A92" w14:textId="77777777" w:rsidR="001D0061" w:rsidRPr="001D0061" w:rsidRDefault="001D0061" w:rsidP="001D0061">
      <w:pPr>
        <w:tabs>
          <w:tab w:val="left" w:pos="2337"/>
        </w:tabs>
      </w:pPr>
      <w:r w:rsidRPr="001D0061">
        <w:t>Chaque membre contribue selon ses talents et reçoit selon sa contribution et ses besoins, dans un équilibre d’équité et de justice.</w:t>
      </w:r>
    </w:p>
    <w:p w14:paraId="53573CCD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35127F70">
          <v:rect id="_x0000_i1151" style="width:0;height:1.5pt" o:hralign="center" o:hrstd="t" o:hr="t" fillcolor="#a0a0a0" stroked="f"/>
        </w:pict>
      </w:r>
    </w:p>
    <w:p w14:paraId="54C4758A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lastRenderedPageBreak/>
        <w:t>🔋</w:t>
      </w:r>
      <w:r w:rsidRPr="001D0061">
        <w:rPr>
          <w:b/>
          <w:bCs/>
        </w:rPr>
        <w:t xml:space="preserve"> 5. Modes de vie et d’organisation</w:t>
      </w:r>
    </w:p>
    <w:p w14:paraId="0FDE0CA6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Le mode de vie repose sur la </w:t>
      </w:r>
      <w:r w:rsidRPr="001D0061">
        <w:rPr>
          <w:b/>
          <w:bCs/>
        </w:rPr>
        <w:t>coopération quotidienne</w:t>
      </w:r>
      <w:r w:rsidRPr="001D0061">
        <w:t xml:space="preserve"> et le </w:t>
      </w:r>
      <w:r w:rsidRPr="001D0061">
        <w:rPr>
          <w:b/>
          <w:bCs/>
        </w:rPr>
        <w:t>respect du cadre commun</w:t>
      </w:r>
      <w:r w:rsidRPr="001D0061">
        <w:t>.</w:t>
      </w:r>
      <w:r w:rsidRPr="001D0061">
        <w:br/>
        <w:t xml:space="preserve">Les temps de travail, de prière, de repas et de repos sont rythmés par des </w:t>
      </w:r>
      <w:r w:rsidRPr="001D0061">
        <w:rPr>
          <w:b/>
          <w:bCs/>
        </w:rPr>
        <w:t>rites communautaires</w:t>
      </w:r>
      <w:r w:rsidRPr="001D0061">
        <w:t xml:space="preserve"> simples et signifiants : ouverture, partage, clôture.</w:t>
      </w:r>
    </w:p>
    <w:p w14:paraId="5497E3CA" w14:textId="77777777" w:rsidR="001D0061" w:rsidRPr="001D0061" w:rsidRDefault="001D0061" w:rsidP="001D0061">
      <w:pPr>
        <w:tabs>
          <w:tab w:val="left" w:pos="2337"/>
        </w:tabs>
      </w:pPr>
      <w:r w:rsidRPr="001D0061">
        <w:t>Les habitants vivent dans un habitat sobre et harmonieux :</w:t>
      </w:r>
      <w:r w:rsidRPr="001D0061">
        <w:br/>
        <w:t xml:space="preserve">studios, chalets, espaces communs, </w:t>
      </w:r>
      <w:r w:rsidRPr="001D0061">
        <w:rPr>
          <w:b/>
          <w:bCs/>
        </w:rPr>
        <w:t>maison partagée</w:t>
      </w:r>
      <w:r w:rsidRPr="001D0061">
        <w:t>, cuisine collective, salle de réunion, ateliers, friperie, stockage et espaces de travail.</w:t>
      </w:r>
    </w:p>
    <w:p w14:paraId="620AB205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Les </w:t>
      </w:r>
      <w:r w:rsidRPr="001D0061">
        <w:rPr>
          <w:b/>
          <w:bCs/>
        </w:rPr>
        <w:t>règles de vie</w:t>
      </w:r>
      <w:r w:rsidRPr="001D0061">
        <w:t xml:space="preserve"> garantissent la sécurité, la paix intérieure et la cohésion du groupe.</w:t>
      </w:r>
      <w:r w:rsidRPr="001D0061">
        <w:br/>
        <w:t>La médiation, l’écoute et la responsabilité personnelle sont les clés de notre gouvernance fraternelle.</w:t>
      </w:r>
    </w:p>
    <w:p w14:paraId="4F5C4A66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21AFC36E">
          <v:rect id="_x0000_i1152" style="width:0;height:1.5pt" o:hralign="center" o:hrstd="t" o:hr="t" fillcolor="#a0a0a0" stroked="f"/>
        </w:pict>
      </w:r>
    </w:p>
    <w:p w14:paraId="229F0A11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🧩</w:t>
      </w:r>
      <w:r w:rsidRPr="001D0061">
        <w:rPr>
          <w:b/>
          <w:bCs/>
        </w:rPr>
        <w:t xml:space="preserve"> 6. Innovation et transmission</w:t>
      </w:r>
    </w:p>
    <w:p w14:paraId="4A51EDF1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Le Commun </w:t>
      </w:r>
      <w:proofErr w:type="spellStart"/>
      <w:r w:rsidRPr="001D0061">
        <w:t>Écopôle</w:t>
      </w:r>
      <w:proofErr w:type="spellEnd"/>
      <w:r w:rsidRPr="001D0061">
        <w:t xml:space="preserve"> est un </w:t>
      </w:r>
      <w:r w:rsidRPr="001D0061">
        <w:rPr>
          <w:b/>
          <w:bCs/>
        </w:rPr>
        <w:t>laboratoire d’expérimentation sociale et écologique</w:t>
      </w:r>
      <w:r w:rsidRPr="001D0061">
        <w:t>.</w:t>
      </w:r>
      <w:r w:rsidRPr="001D0061">
        <w:br/>
        <w:t>Nous y expérimentons :</w:t>
      </w:r>
    </w:p>
    <w:p w14:paraId="44220021" w14:textId="77777777" w:rsidR="001D0061" w:rsidRPr="001D0061" w:rsidRDefault="001D0061" w:rsidP="001D0061">
      <w:pPr>
        <w:numPr>
          <w:ilvl w:val="0"/>
          <w:numId w:val="12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sobriété énergétique</w:t>
      </w:r>
      <w:r w:rsidRPr="001D0061">
        <w:t xml:space="preserve"> (solaire, récupération, stockage, pilotage intelligent),</w:t>
      </w:r>
    </w:p>
    <w:p w14:paraId="676BDA10" w14:textId="77777777" w:rsidR="001D0061" w:rsidRPr="001D0061" w:rsidRDefault="001D0061" w:rsidP="001D0061">
      <w:pPr>
        <w:numPr>
          <w:ilvl w:val="0"/>
          <w:numId w:val="12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résilience alimentaire</w:t>
      </w:r>
      <w:r w:rsidRPr="001D0061">
        <w:t xml:space="preserve"> (permaculture, apiculture, œufs de caille, fermentation, conservation),</w:t>
      </w:r>
    </w:p>
    <w:p w14:paraId="2F997D1E" w14:textId="77777777" w:rsidR="001D0061" w:rsidRPr="001D0061" w:rsidRDefault="001D0061" w:rsidP="001D0061">
      <w:pPr>
        <w:numPr>
          <w:ilvl w:val="0"/>
          <w:numId w:val="12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</w:t>
      </w:r>
      <w:r w:rsidRPr="001D0061">
        <w:rPr>
          <w:b/>
          <w:bCs/>
        </w:rPr>
        <w:t>formation professionnelle</w:t>
      </w:r>
      <w:r w:rsidRPr="001D0061">
        <w:t xml:space="preserve"> (artisanat, cuisine, construction, management coopératif),</w:t>
      </w:r>
    </w:p>
    <w:p w14:paraId="2E61B18E" w14:textId="77777777" w:rsidR="001D0061" w:rsidRPr="001D0061" w:rsidRDefault="001D0061" w:rsidP="001D0061">
      <w:pPr>
        <w:numPr>
          <w:ilvl w:val="0"/>
          <w:numId w:val="12"/>
        </w:numPr>
        <w:tabs>
          <w:tab w:val="left" w:pos="2337"/>
        </w:tabs>
      </w:pPr>
      <w:proofErr w:type="gramStart"/>
      <w:r w:rsidRPr="001D0061">
        <w:t>et</w:t>
      </w:r>
      <w:proofErr w:type="gramEnd"/>
      <w:r w:rsidRPr="001D0061">
        <w:t xml:space="preserve"> la </w:t>
      </w:r>
      <w:r w:rsidRPr="001D0061">
        <w:rPr>
          <w:b/>
          <w:bCs/>
        </w:rPr>
        <w:t>transmission intergénérationnelle</w:t>
      </w:r>
      <w:r w:rsidRPr="001D0061">
        <w:t xml:space="preserve"> des savoirs et de la mémoire.</w:t>
      </w:r>
    </w:p>
    <w:p w14:paraId="74E55D43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Nous mesurons nos impacts économiques, sociaux et environnementaux, dans une logique de </w:t>
      </w:r>
      <w:r w:rsidRPr="001D0061">
        <w:rPr>
          <w:b/>
          <w:bCs/>
        </w:rPr>
        <w:t>recherche-action</w:t>
      </w:r>
      <w:r w:rsidRPr="001D0061">
        <w:t xml:space="preserve"> et de </w:t>
      </w:r>
      <w:r w:rsidRPr="001D0061">
        <w:rPr>
          <w:b/>
          <w:bCs/>
        </w:rPr>
        <w:t>reproductibilité du modèle</w:t>
      </w:r>
      <w:r w:rsidRPr="001D0061">
        <w:t>.</w:t>
      </w:r>
    </w:p>
    <w:p w14:paraId="1E37DAE3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6EE92155">
          <v:rect id="_x0000_i1153" style="width:0;height:1.5pt" o:hralign="center" o:hrstd="t" o:hr="t" fillcolor="#a0a0a0" stroked="f"/>
        </w:pict>
      </w:r>
    </w:p>
    <w:p w14:paraId="5FD50091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✝️</w:t>
      </w:r>
      <w:r w:rsidRPr="001D0061">
        <w:rPr>
          <w:b/>
          <w:bCs/>
        </w:rPr>
        <w:t xml:space="preserve"> 7. Spiritualité et culture commune</w:t>
      </w:r>
    </w:p>
    <w:p w14:paraId="0983AD2B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communauté est </w:t>
      </w:r>
      <w:r w:rsidRPr="001D0061">
        <w:rPr>
          <w:b/>
          <w:bCs/>
        </w:rPr>
        <w:t>chrétienne</w:t>
      </w:r>
      <w:r w:rsidRPr="001D0061">
        <w:t xml:space="preserve"> :</w:t>
      </w:r>
      <w:r w:rsidRPr="001D0061">
        <w:br/>
        <w:t>elle reconnaît en Dieu la source de toute vie, et dans le Christ le modèle de service et de fraternité.</w:t>
      </w:r>
      <w:r w:rsidRPr="001D0061">
        <w:br/>
        <w:t>Notre foi se vit dans la simplicité, la prière commune, le travail et la joie.</w:t>
      </w:r>
    </w:p>
    <w:p w14:paraId="1B971314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Les </w:t>
      </w:r>
      <w:r w:rsidRPr="001D0061">
        <w:rPr>
          <w:b/>
          <w:bCs/>
        </w:rPr>
        <w:t>chants de Communauté de Taizé</w:t>
      </w:r>
      <w:r w:rsidRPr="001D0061">
        <w:t xml:space="preserve"> nourrissent notre intériorité et notre cohésion.</w:t>
      </w:r>
      <w:r w:rsidRPr="001D0061">
        <w:br/>
        <w:t xml:space="preserve">Le </w:t>
      </w:r>
      <w:r w:rsidRPr="001D0061">
        <w:rPr>
          <w:b/>
          <w:bCs/>
        </w:rPr>
        <w:t>Rituel Sacrum</w:t>
      </w:r>
      <w:r w:rsidRPr="001D0061">
        <w:t>, célébré régulièrement, marque les étapes de la vie du groupe : accueil, engagement, départ, saisons.</w:t>
      </w:r>
      <w:r w:rsidRPr="001D0061">
        <w:br/>
      </w:r>
      <w:r w:rsidRPr="001D0061">
        <w:lastRenderedPageBreak/>
        <w:t xml:space="preserve">Ces rituels ne sont pas des fins spirituelles, mais des </w:t>
      </w:r>
      <w:r w:rsidRPr="001D0061">
        <w:rPr>
          <w:b/>
          <w:bCs/>
        </w:rPr>
        <w:t>symboles opératifs</w:t>
      </w:r>
      <w:r w:rsidRPr="001D0061">
        <w:t xml:space="preserve"> reliant le visible et l’invisible, l’action et la foi.</w:t>
      </w:r>
    </w:p>
    <w:p w14:paraId="0DC3B28C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culture s’enracine dans la </w:t>
      </w:r>
      <w:r w:rsidRPr="001D0061">
        <w:rPr>
          <w:b/>
          <w:bCs/>
        </w:rPr>
        <w:t>tradition chrétienne vivante</w:t>
      </w:r>
      <w:r w:rsidRPr="001D0061">
        <w:t>, ouverte à la recherche, à l’art et à la transmission.</w:t>
      </w:r>
    </w:p>
    <w:p w14:paraId="27A554E4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00B0B9F0">
          <v:rect id="_x0000_i1154" style="width:0;height:1.5pt" o:hralign="center" o:hrstd="t" o:hr="t" fillcolor="#a0a0a0" stroked="f"/>
        </w:pict>
      </w:r>
    </w:p>
    <w:p w14:paraId="0CB672DE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🛠️</w:t>
      </w:r>
      <w:r w:rsidRPr="001D0061">
        <w:rPr>
          <w:b/>
          <w:bCs/>
        </w:rPr>
        <w:t xml:space="preserve"> 8. Gouvernance et intégration</w:t>
      </w:r>
    </w:p>
    <w:p w14:paraId="4E615F6D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gouvernance est </w:t>
      </w:r>
      <w:r w:rsidRPr="001D0061">
        <w:rPr>
          <w:b/>
          <w:bCs/>
        </w:rPr>
        <w:t>horizontale, collégiale et incarnée</w:t>
      </w:r>
      <w:r w:rsidRPr="001D0061">
        <w:t>.</w:t>
      </w:r>
      <w:r w:rsidRPr="001D0061">
        <w:br/>
        <w:t xml:space="preserve">Chaque membre est acteur de la décision, selon un système de </w:t>
      </w:r>
      <w:r w:rsidRPr="001D0061">
        <w:rPr>
          <w:b/>
          <w:bCs/>
        </w:rPr>
        <w:t>mandats tournants</w:t>
      </w:r>
      <w:r w:rsidRPr="001D0061">
        <w:t xml:space="preserve"> et de </w:t>
      </w:r>
      <w:r w:rsidRPr="001D0061">
        <w:rPr>
          <w:b/>
          <w:bCs/>
        </w:rPr>
        <w:t>référents de tâches</w:t>
      </w:r>
      <w:r w:rsidRPr="001D0061">
        <w:t xml:space="preserve"> (“managers de tâche”).</w:t>
      </w:r>
      <w:r w:rsidRPr="001D0061">
        <w:br/>
        <w:t xml:space="preserve">Un </w:t>
      </w:r>
      <w:r w:rsidRPr="001D0061">
        <w:rPr>
          <w:b/>
          <w:bCs/>
        </w:rPr>
        <w:t>processus d’intégration</w:t>
      </w:r>
      <w:r w:rsidRPr="001D0061">
        <w:t xml:space="preserve"> accompagne chaque nouvel arrivant : accueil, apprentissage, période d’essai, validation communautaire.</w:t>
      </w:r>
    </w:p>
    <w:p w14:paraId="0896BBF5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Nous agissons </w:t>
      </w:r>
      <w:r w:rsidRPr="001D0061">
        <w:rPr>
          <w:b/>
          <w:bCs/>
        </w:rPr>
        <w:t>en pleine conformité avec le droit civil</w:t>
      </w:r>
      <w:r w:rsidRPr="001D0061">
        <w:t>, en lien avec les institutions locales, les collectivités et les réseaux de l’</w:t>
      </w:r>
      <w:r w:rsidRPr="001D0061">
        <w:rPr>
          <w:b/>
          <w:bCs/>
        </w:rPr>
        <w:t>Économie Sociale et Solidaire</w:t>
      </w:r>
      <w:r w:rsidRPr="001D0061">
        <w:t>.</w:t>
      </w:r>
    </w:p>
    <w:p w14:paraId="19B553F0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16D9C9A3">
          <v:rect id="_x0000_i1155" style="width:0;height:1.5pt" o:hralign="center" o:hrstd="t" o:hr="t" fillcolor="#a0a0a0" stroked="f"/>
        </w:pict>
      </w:r>
    </w:p>
    <w:p w14:paraId="5C61DEED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💧</w:t>
      </w:r>
      <w:r w:rsidRPr="001D0061">
        <w:rPr>
          <w:b/>
          <w:bCs/>
        </w:rPr>
        <w:t xml:space="preserve"> 9. Écologie et résilience</w:t>
      </w:r>
    </w:p>
    <w:p w14:paraId="31B2018A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Notre écologie est celle du </w:t>
      </w:r>
      <w:r w:rsidRPr="001D0061">
        <w:rPr>
          <w:b/>
          <w:bCs/>
        </w:rPr>
        <w:t>réalisme et de la responsabilité</w:t>
      </w:r>
      <w:r w:rsidRPr="001D0061">
        <w:t>.</w:t>
      </w:r>
      <w:r w:rsidRPr="001D0061">
        <w:br/>
        <w:t>Nous visons :</w:t>
      </w:r>
    </w:p>
    <w:p w14:paraId="14F1E400" w14:textId="77777777" w:rsidR="001D0061" w:rsidRPr="001D0061" w:rsidRDefault="001D0061" w:rsidP="001D0061">
      <w:pPr>
        <w:numPr>
          <w:ilvl w:val="0"/>
          <w:numId w:val="13"/>
        </w:numPr>
        <w:tabs>
          <w:tab w:val="left" w:pos="2337"/>
        </w:tabs>
      </w:pPr>
      <w:proofErr w:type="gramStart"/>
      <w:r w:rsidRPr="001D0061">
        <w:t>l’autonomie</w:t>
      </w:r>
      <w:proofErr w:type="gramEnd"/>
      <w:r w:rsidRPr="001D0061">
        <w:t xml:space="preserve"> énergétique (solaire, biomasse, sobriété),</w:t>
      </w:r>
    </w:p>
    <w:p w14:paraId="1EC497D0" w14:textId="77777777" w:rsidR="001D0061" w:rsidRPr="001D0061" w:rsidRDefault="001D0061" w:rsidP="001D0061">
      <w:pPr>
        <w:numPr>
          <w:ilvl w:val="0"/>
          <w:numId w:val="13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gestion intégrée de l’eau (stockage, filtration, réutilisation),</w:t>
      </w:r>
    </w:p>
    <w:p w14:paraId="7700C8CC" w14:textId="77777777" w:rsidR="001D0061" w:rsidRPr="001D0061" w:rsidRDefault="001D0061" w:rsidP="001D0061">
      <w:pPr>
        <w:numPr>
          <w:ilvl w:val="0"/>
          <w:numId w:val="13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réduction et le tri des déchets,</w:t>
      </w:r>
    </w:p>
    <w:p w14:paraId="742429D3" w14:textId="77777777" w:rsidR="001D0061" w:rsidRPr="001D0061" w:rsidRDefault="001D0061" w:rsidP="001D0061">
      <w:pPr>
        <w:numPr>
          <w:ilvl w:val="0"/>
          <w:numId w:val="13"/>
        </w:numPr>
        <w:tabs>
          <w:tab w:val="left" w:pos="2337"/>
        </w:tabs>
      </w:pPr>
      <w:proofErr w:type="gramStart"/>
      <w:r w:rsidRPr="001D0061">
        <w:t>la</w:t>
      </w:r>
      <w:proofErr w:type="gramEnd"/>
      <w:r w:rsidRPr="001D0061">
        <w:t xml:space="preserve"> réutilisation, le réemploi et la réparation,</w:t>
      </w:r>
    </w:p>
    <w:p w14:paraId="2A657D43" w14:textId="77777777" w:rsidR="001D0061" w:rsidRPr="001D0061" w:rsidRDefault="001D0061" w:rsidP="001D0061">
      <w:pPr>
        <w:numPr>
          <w:ilvl w:val="0"/>
          <w:numId w:val="13"/>
        </w:numPr>
        <w:tabs>
          <w:tab w:val="left" w:pos="2337"/>
        </w:tabs>
      </w:pPr>
      <w:proofErr w:type="gramStart"/>
      <w:r w:rsidRPr="001D0061">
        <w:t>l’équilibre</w:t>
      </w:r>
      <w:proofErr w:type="gramEnd"/>
      <w:r w:rsidRPr="001D0061">
        <w:t xml:space="preserve"> entre confort humain et respect des écosystèmes.</w:t>
      </w:r>
    </w:p>
    <w:p w14:paraId="128345B0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Chaque choix technique et architectural est un </w:t>
      </w:r>
      <w:r w:rsidRPr="001D0061">
        <w:rPr>
          <w:b/>
          <w:bCs/>
        </w:rPr>
        <w:t>acte de foi dans la Création</w:t>
      </w:r>
      <w:r w:rsidRPr="001D0061">
        <w:t xml:space="preserve"> et un engagement envers les générations futures.</w:t>
      </w:r>
    </w:p>
    <w:p w14:paraId="51153C51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3C193474">
          <v:rect id="_x0000_i1156" style="width:0;height:1.5pt" o:hralign="center" o:hrstd="t" o:hr="t" fillcolor="#a0a0a0" stroked="f"/>
        </w:pict>
      </w:r>
    </w:p>
    <w:p w14:paraId="36B7BEED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❤️</w:t>
      </w:r>
      <w:r w:rsidRPr="001D0061">
        <w:rPr>
          <w:b/>
          <w:bCs/>
        </w:rPr>
        <w:t xml:space="preserve"> 10. Santé et humanité</w:t>
      </w:r>
    </w:p>
    <w:p w14:paraId="42245939" w14:textId="77777777" w:rsidR="001D0061" w:rsidRPr="001D0061" w:rsidRDefault="001D0061" w:rsidP="001D0061">
      <w:pPr>
        <w:tabs>
          <w:tab w:val="left" w:pos="2337"/>
        </w:tabs>
      </w:pPr>
      <w:r w:rsidRPr="001D0061">
        <w:t>Nous cherchons l’équilibre de la personne dans toutes ses dimensions :</w:t>
      </w:r>
    </w:p>
    <w:p w14:paraId="077FB25B" w14:textId="77777777" w:rsidR="001D0061" w:rsidRPr="001D0061" w:rsidRDefault="001D0061" w:rsidP="001D0061">
      <w:pPr>
        <w:numPr>
          <w:ilvl w:val="0"/>
          <w:numId w:val="14"/>
        </w:numPr>
        <w:tabs>
          <w:tab w:val="left" w:pos="2337"/>
        </w:tabs>
      </w:pPr>
      <w:proofErr w:type="gramStart"/>
      <w:r w:rsidRPr="001D0061">
        <w:rPr>
          <w:b/>
          <w:bCs/>
        </w:rPr>
        <w:t>physique</w:t>
      </w:r>
      <w:proofErr w:type="gramEnd"/>
      <w:r w:rsidRPr="001D0061">
        <w:t xml:space="preserve"> (activité, repos, santé, sécurité),</w:t>
      </w:r>
    </w:p>
    <w:p w14:paraId="48EA0DF2" w14:textId="77777777" w:rsidR="001D0061" w:rsidRPr="001D0061" w:rsidRDefault="001D0061" w:rsidP="001D0061">
      <w:pPr>
        <w:numPr>
          <w:ilvl w:val="0"/>
          <w:numId w:val="14"/>
        </w:numPr>
        <w:tabs>
          <w:tab w:val="left" w:pos="2337"/>
        </w:tabs>
      </w:pPr>
      <w:proofErr w:type="gramStart"/>
      <w:r w:rsidRPr="001D0061">
        <w:rPr>
          <w:b/>
          <w:bCs/>
        </w:rPr>
        <w:t>émotionnelle</w:t>
      </w:r>
      <w:proofErr w:type="gramEnd"/>
      <w:r w:rsidRPr="001D0061">
        <w:t xml:space="preserve"> (empathie, stabilité, apaisement),</w:t>
      </w:r>
    </w:p>
    <w:p w14:paraId="5625E24A" w14:textId="77777777" w:rsidR="001D0061" w:rsidRPr="001D0061" w:rsidRDefault="001D0061" w:rsidP="001D0061">
      <w:pPr>
        <w:numPr>
          <w:ilvl w:val="0"/>
          <w:numId w:val="14"/>
        </w:numPr>
        <w:tabs>
          <w:tab w:val="left" w:pos="2337"/>
        </w:tabs>
      </w:pPr>
      <w:proofErr w:type="gramStart"/>
      <w:r w:rsidRPr="001D0061">
        <w:rPr>
          <w:b/>
          <w:bCs/>
        </w:rPr>
        <w:t>intellectuelle</w:t>
      </w:r>
      <w:proofErr w:type="gramEnd"/>
      <w:r w:rsidRPr="001D0061">
        <w:t xml:space="preserve"> (esprit critique, apprentissage),</w:t>
      </w:r>
    </w:p>
    <w:p w14:paraId="066727DF" w14:textId="77777777" w:rsidR="001D0061" w:rsidRPr="001D0061" w:rsidRDefault="001D0061" w:rsidP="001D0061">
      <w:pPr>
        <w:numPr>
          <w:ilvl w:val="0"/>
          <w:numId w:val="14"/>
        </w:numPr>
        <w:tabs>
          <w:tab w:val="left" w:pos="2337"/>
        </w:tabs>
      </w:pPr>
      <w:proofErr w:type="gramStart"/>
      <w:r w:rsidRPr="001D0061">
        <w:rPr>
          <w:b/>
          <w:bCs/>
        </w:rPr>
        <w:t>relationnelle</w:t>
      </w:r>
      <w:proofErr w:type="gramEnd"/>
      <w:r w:rsidRPr="001D0061">
        <w:t xml:space="preserve"> (écoute, coopération),</w:t>
      </w:r>
    </w:p>
    <w:p w14:paraId="3E715A92" w14:textId="77777777" w:rsidR="001D0061" w:rsidRPr="001D0061" w:rsidRDefault="001D0061" w:rsidP="001D0061">
      <w:pPr>
        <w:numPr>
          <w:ilvl w:val="0"/>
          <w:numId w:val="14"/>
        </w:numPr>
        <w:tabs>
          <w:tab w:val="left" w:pos="2337"/>
        </w:tabs>
      </w:pPr>
      <w:proofErr w:type="gramStart"/>
      <w:r w:rsidRPr="001D0061">
        <w:rPr>
          <w:b/>
          <w:bCs/>
        </w:rPr>
        <w:lastRenderedPageBreak/>
        <w:t>spirituelle</w:t>
      </w:r>
      <w:proofErr w:type="gramEnd"/>
      <w:r w:rsidRPr="001D0061">
        <w:t xml:space="preserve"> (sens, vocation, discernement).</w:t>
      </w:r>
    </w:p>
    <w:p w14:paraId="1DAC7499" w14:textId="77777777" w:rsidR="001D0061" w:rsidRPr="001D0061" w:rsidRDefault="001D0061" w:rsidP="001D0061">
      <w:pPr>
        <w:tabs>
          <w:tab w:val="left" w:pos="2337"/>
        </w:tabs>
      </w:pPr>
      <w:r w:rsidRPr="001D0061">
        <w:t>Notre discipline est un chemin de liberté intérieure :</w:t>
      </w:r>
      <w:r w:rsidRPr="001D0061">
        <w:br/>
        <w:t>agir en conscience, vivre en paix, servir avec joie.</w:t>
      </w:r>
    </w:p>
    <w:p w14:paraId="7C01D816" w14:textId="77777777" w:rsidR="001D0061" w:rsidRPr="001D0061" w:rsidRDefault="001D0061" w:rsidP="001D0061">
      <w:pPr>
        <w:tabs>
          <w:tab w:val="left" w:pos="2337"/>
        </w:tabs>
      </w:pPr>
      <w:r w:rsidRPr="001D0061">
        <w:pict w14:anchorId="2DFE1B00">
          <v:rect id="_x0000_i1157" style="width:0;height:1.5pt" o:hralign="center" o:hrstd="t" o:hr="t" fillcolor="#a0a0a0" stroked="f"/>
        </w:pict>
      </w:r>
    </w:p>
    <w:p w14:paraId="6DCBC145" w14:textId="77777777" w:rsidR="001D0061" w:rsidRPr="001D0061" w:rsidRDefault="001D0061" w:rsidP="001D0061">
      <w:pPr>
        <w:tabs>
          <w:tab w:val="left" w:pos="2337"/>
        </w:tabs>
        <w:rPr>
          <w:b/>
          <w:bCs/>
        </w:rPr>
      </w:pPr>
      <w:r w:rsidRPr="001D0061">
        <w:rPr>
          <w:rFonts w:ascii="Segoe UI Emoji" w:hAnsi="Segoe UI Emoji" w:cs="Segoe UI Emoji"/>
          <w:b/>
          <w:bCs/>
        </w:rPr>
        <w:t>🤝</w:t>
      </w:r>
      <w:r w:rsidRPr="001D0061">
        <w:rPr>
          <w:b/>
          <w:bCs/>
        </w:rPr>
        <w:t xml:space="preserve"> 11. Appel à contribution</w:t>
      </w:r>
    </w:p>
    <w:p w14:paraId="3CC268E1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Nous ne cherchons ni disciples ni adeptes, mais des </w:t>
      </w:r>
      <w:r w:rsidRPr="001D0061">
        <w:rPr>
          <w:b/>
          <w:bCs/>
        </w:rPr>
        <w:t>partenaires de bonne volonté</w:t>
      </w:r>
      <w:r w:rsidRPr="001D0061">
        <w:t>.</w:t>
      </w:r>
      <w:r w:rsidRPr="001D0061">
        <w:br/>
        <w:t>Des artisans, des élus, des formateurs, des entrepreneurs, des croyants, des chercheurs, des citoyens prêts à construire ensemble un modèle viable, beau et juste.</w:t>
      </w:r>
    </w:p>
    <w:p w14:paraId="093E6079" w14:textId="77777777" w:rsidR="001D0061" w:rsidRPr="001D0061" w:rsidRDefault="001D0061" w:rsidP="001D0061">
      <w:pPr>
        <w:tabs>
          <w:tab w:val="left" w:pos="2337"/>
        </w:tabs>
      </w:pPr>
      <w:r w:rsidRPr="001D0061">
        <w:t xml:space="preserve">Nous, acteurs du Commun </w:t>
      </w:r>
      <w:proofErr w:type="spellStart"/>
      <w:r w:rsidRPr="001D0061">
        <w:t>Écopôle</w:t>
      </w:r>
      <w:proofErr w:type="spellEnd"/>
      <w:r w:rsidRPr="001D0061">
        <w:t xml:space="preserve"> Chrétien, affirmons que la foi peut inspirer l’économie,</w:t>
      </w:r>
      <w:r w:rsidRPr="001D0061">
        <w:br/>
        <w:t>que la fraternité peut fonder la gouvernance,</w:t>
      </w:r>
      <w:r w:rsidRPr="001D0061">
        <w:br/>
        <w:t>et que la responsabilité peut rendre le monde habitable.</w:t>
      </w:r>
    </w:p>
    <w:p w14:paraId="3907C88A" w14:textId="77777777" w:rsidR="001D0061" w:rsidRPr="001D0061" w:rsidRDefault="001D0061" w:rsidP="001D0061">
      <w:pPr>
        <w:tabs>
          <w:tab w:val="left" w:pos="2337"/>
        </w:tabs>
      </w:pPr>
      <w:r w:rsidRPr="001D0061">
        <w:t>Nous invitons tous ceux qui partagent cet élan à nous rejoindre,</w:t>
      </w:r>
      <w:r w:rsidRPr="001D0061">
        <w:br/>
        <w:t xml:space="preserve">pour </w:t>
      </w:r>
      <w:r w:rsidRPr="001D0061">
        <w:rPr>
          <w:b/>
          <w:bCs/>
        </w:rPr>
        <w:t>œuvrer, prier et construire</w:t>
      </w:r>
      <w:r w:rsidRPr="001D0061">
        <w:t xml:space="preserve"> dans la même lumière.</w:t>
      </w:r>
    </w:p>
    <w:p w14:paraId="694B294C" w14:textId="77777777" w:rsidR="001D0061" w:rsidRDefault="001D0061" w:rsidP="001D0061">
      <w:pPr>
        <w:tabs>
          <w:tab w:val="left" w:pos="2337"/>
        </w:tabs>
        <w:rPr>
          <w:u w:val="single" w:color="00B0F0"/>
        </w:rPr>
      </w:pPr>
    </w:p>
    <w:p w14:paraId="0B6D5A33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🌿</w:t>
      </w:r>
      <w:r w:rsidRPr="006354D3">
        <w:rPr>
          <w:b/>
          <w:bCs/>
          <w:u w:val="single" w:color="00B0F0"/>
        </w:rPr>
        <w:t xml:space="preserve"> MANIFESTE DU COMMUN ÉCOPÔLE SPIRITUEL ET COOPÉRATIF – V 0.0.2</w:t>
      </w:r>
    </w:p>
    <w:p w14:paraId="7D2A055B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Symbol" w:hAnsi="Segoe UI Symbol" w:cs="Segoe UI Symbol"/>
          <w:b/>
          <w:bCs/>
          <w:u w:val="single" w:color="00B0F0"/>
        </w:rPr>
        <w:t>🕊</w:t>
      </w:r>
      <w:r w:rsidRPr="006354D3">
        <w:rPr>
          <w:b/>
          <w:bCs/>
          <w:u w:val="single" w:color="00B0F0"/>
        </w:rPr>
        <w:t xml:space="preserve"> 1. Vision et raison d’être</w:t>
      </w:r>
    </w:p>
    <w:p w14:paraId="501C620D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 croyons qu’un autre mode de vie est possible : un mode de vie où </w:t>
      </w:r>
      <w:r w:rsidRPr="006354D3">
        <w:rPr>
          <w:b/>
          <w:bCs/>
          <w:u w:val="single" w:color="00B0F0"/>
        </w:rPr>
        <w:t>l’économie sert la vie</w:t>
      </w:r>
      <w:r w:rsidRPr="006354D3">
        <w:rPr>
          <w:u w:val="single" w:color="00B0F0"/>
        </w:rPr>
        <w:t xml:space="preserve">, où </w:t>
      </w:r>
      <w:r w:rsidRPr="006354D3">
        <w:rPr>
          <w:b/>
          <w:bCs/>
          <w:u w:val="single" w:color="00B0F0"/>
        </w:rPr>
        <w:t>la technique s’allie à la sagesse</w:t>
      </w:r>
      <w:r w:rsidRPr="006354D3">
        <w:rPr>
          <w:u w:val="single" w:color="00B0F0"/>
        </w:rPr>
        <w:t xml:space="preserve">, et où </w:t>
      </w:r>
      <w:r w:rsidRPr="006354D3">
        <w:rPr>
          <w:b/>
          <w:bCs/>
          <w:u w:val="single" w:color="00B0F0"/>
        </w:rPr>
        <w:t>l’humain retrouve sa juste place dans la Création</w:t>
      </w:r>
      <w:r w:rsidRPr="006354D3">
        <w:rPr>
          <w:u w:val="single" w:color="00B0F0"/>
        </w:rPr>
        <w:t>.</w:t>
      </w:r>
    </w:p>
    <w:p w14:paraId="6BEA7F6F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Notre projet est né d’une conviction simple :</w:t>
      </w:r>
      <w:r w:rsidRPr="006354D3">
        <w:rPr>
          <w:u w:val="single" w:color="00B0F0"/>
        </w:rPr>
        <w:br/>
      </w:r>
      <w:r w:rsidRPr="006354D3">
        <w:rPr>
          <w:b/>
          <w:bCs/>
          <w:u w:val="single" w:color="00B0F0"/>
        </w:rPr>
        <w:t>réconcilier écologie et activité économique</w:t>
      </w:r>
      <w:r w:rsidRPr="006354D3">
        <w:rPr>
          <w:u w:val="single" w:color="00B0F0"/>
        </w:rPr>
        <w:t>, spiritualité et efficacité, autonomie et solidarité.</w:t>
      </w:r>
      <w:r w:rsidRPr="006354D3">
        <w:rPr>
          <w:u w:val="single" w:color="00B0F0"/>
        </w:rPr>
        <w:br/>
        <w:t xml:space="preserve">Nous refusons le repli, le dogmatisme et les utopies hors du réel. Nous choisissons </w:t>
      </w:r>
      <w:r w:rsidRPr="006354D3">
        <w:rPr>
          <w:b/>
          <w:bCs/>
          <w:u w:val="single" w:color="00B0F0"/>
        </w:rPr>
        <w:t>l’écologie humaniste et opérative</w:t>
      </w:r>
      <w:r w:rsidRPr="006354D3">
        <w:rPr>
          <w:u w:val="single" w:color="00B0F0"/>
        </w:rPr>
        <w:t>, celle qui produit, répare, relie et transmet.</w:t>
      </w:r>
    </w:p>
    <w:p w14:paraId="1E27C90D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Notre finalité est claire :</w:t>
      </w:r>
    </w:p>
    <w:p w14:paraId="7758B7C9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« Partager, c’est plus écologique et plus économique. »</w:t>
      </w:r>
    </w:p>
    <w:p w14:paraId="218F7F7A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 voulons incarner un modèle de communauté ancrée dans son territoire, ouverte sur le monde, et capable de démontrer qu’une vie collective, sobre, joyeuse et féconde </w:t>
      </w:r>
      <w:proofErr w:type="gramStart"/>
      <w:r w:rsidRPr="006354D3">
        <w:rPr>
          <w:u w:val="single" w:color="00B0F0"/>
        </w:rPr>
        <w:t>peut être</w:t>
      </w:r>
      <w:proofErr w:type="gramEnd"/>
      <w:r w:rsidRPr="006354D3">
        <w:rPr>
          <w:u w:val="single" w:color="00B0F0"/>
        </w:rPr>
        <w:t xml:space="preserve"> source de </w:t>
      </w:r>
      <w:r w:rsidRPr="006354D3">
        <w:rPr>
          <w:b/>
          <w:bCs/>
          <w:u w:val="single" w:color="00B0F0"/>
        </w:rPr>
        <w:t>stabilité, de prospérité et de paix</w:t>
      </w:r>
      <w:r w:rsidRPr="006354D3">
        <w:rPr>
          <w:u w:val="single" w:color="00B0F0"/>
        </w:rPr>
        <w:t>.</w:t>
      </w:r>
    </w:p>
    <w:p w14:paraId="191A1CB3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2ACA8D65">
          <v:rect id="_x0000_i1235" style="width:0;height:1.5pt" o:hralign="center" o:hrstd="t" o:hr="t" fillcolor="#a0a0a0" stroked="f"/>
        </w:pict>
      </w:r>
    </w:p>
    <w:p w14:paraId="19CBCD68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🏡</w:t>
      </w:r>
      <w:r w:rsidRPr="006354D3">
        <w:rPr>
          <w:b/>
          <w:bCs/>
          <w:u w:val="single" w:color="00B0F0"/>
        </w:rPr>
        <w:t xml:space="preserve"> 2. Identité et nature du lieu</w:t>
      </w:r>
    </w:p>
    <w:p w14:paraId="3A93C21C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lastRenderedPageBreak/>
        <w:t xml:space="preserve">Le Commun </w:t>
      </w:r>
      <w:proofErr w:type="spellStart"/>
      <w:r w:rsidRPr="006354D3">
        <w:rPr>
          <w:u w:val="single" w:color="00B0F0"/>
        </w:rPr>
        <w:t>Écopôle</w:t>
      </w:r>
      <w:proofErr w:type="spellEnd"/>
      <w:r w:rsidRPr="006354D3">
        <w:rPr>
          <w:u w:val="single" w:color="00B0F0"/>
        </w:rPr>
        <w:t xml:space="preserve"> est à la fois </w:t>
      </w:r>
      <w:r w:rsidRPr="006354D3">
        <w:rPr>
          <w:b/>
          <w:bCs/>
          <w:u w:val="single" w:color="00B0F0"/>
        </w:rPr>
        <w:t>habitat collectif, coopérative de travail et tiers-lieu productif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 xml:space="preserve">Il s’inscrit dans le cadre d’une </w:t>
      </w:r>
      <w:r w:rsidRPr="006354D3">
        <w:rPr>
          <w:b/>
          <w:bCs/>
          <w:u w:val="single" w:color="00B0F0"/>
        </w:rPr>
        <w:t>Société Coopérative d’Intérêt Collectif (SCIC)</w:t>
      </w:r>
      <w:r w:rsidRPr="006354D3">
        <w:rPr>
          <w:u w:val="single" w:color="00B0F0"/>
        </w:rPr>
        <w:t xml:space="preserve">, au croisement des logiques </w:t>
      </w:r>
      <w:r w:rsidRPr="006354D3">
        <w:rPr>
          <w:b/>
          <w:bCs/>
          <w:u w:val="single" w:color="00B0F0"/>
        </w:rPr>
        <w:t>ESS</w:t>
      </w:r>
      <w:r w:rsidRPr="006354D3">
        <w:rPr>
          <w:u w:val="single" w:color="00B0F0"/>
        </w:rPr>
        <w:t>, entrepreneuriales et communautaires.</w:t>
      </w:r>
    </w:p>
    <w:p w14:paraId="518A6FE8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Le lieu réunit :</w:t>
      </w:r>
    </w:p>
    <w:p w14:paraId="46F3F8EA" w14:textId="77777777" w:rsidR="006354D3" w:rsidRPr="006354D3" w:rsidRDefault="006354D3" w:rsidP="006354D3">
      <w:pPr>
        <w:numPr>
          <w:ilvl w:val="0"/>
          <w:numId w:val="15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des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habitants</w:t>
      </w:r>
      <w:r w:rsidRPr="006354D3">
        <w:rPr>
          <w:u w:val="single" w:color="00B0F0"/>
        </w:rPr>
        <w:t xml:space="preserve"> vivant sur place ;</w:t>
      </w:r>
    </w:p>
    <w:p w14:paraId="18A0F67D" w14:textId="77777777" w:rsidR="006354D3" w:rsidRPr="006354D3" w:rsidRDefault="006354D3" w:rsidP="006354D3">
      <w:pPr>
        <w:numPr>
          <w:ilvl w:val="0"/>
          <w:numId w:val="15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des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participants associés</w:t>
      </w:r>
      <w:r w:rsidRPr="006354D3">
        <w:rPr>
          <w:u w:val="single" w:color="00B0F0"/>
        </w:rPr>
        <w:t xml:space="preserve"> (travailleurs, bénévoles, entrepreneurs, stagiaires ou partenaires) qui contribuent au projet sans nécessairement y résider ;</w:t>
      </w:r>
    </w:p>
    <w:p w14:paraId="721CC5D7" w14:textId="77777777" w:rsidR="006354D3" w:rsidRPr="006354D3" w:rsidRDefault="006354D3" w:rsidP="006354D3">
      <w:pPr>
        <w:numPr>
          <w:ilvl w:val="0"/>
          <w:numId w:val="15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des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partenaires institutionnels</w:t>
      </w:r>
      <w:r w:rsidRPr="006354D3">
        <w:rPr>
          <w:u w:val="single" w:color="00B0F0"/>
        </w:rPr>
        <w:t xml:space="preserve"> engagés dans la transition écologique et sociale.</w:t>
      </w:r>
    </w:p>
    <w:p w14:paraId="54DEBE4B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Le Commun </w:t>
      </w:r>
      <w:proofErr w:type="spellStart"/>
      <w:r w:rsidRPr="006354D3">
        <w:rPr>
          <w:u w:val="single" w:color="00B0F0"/>
        </w:rPr>
        <w:t>Écopôle</w:t>
      </w:r>
      <w:proofErr w:type="spellEnd"/>
      <w:r w:rsidRPr="006354D3">
        <w:rPr>
          <w:u w:val="single" w:color="00B0F0"/>
        </w:rPr>
        <w:t xml:space="preserve"> est à la fois </w:t>
      </w:r>
      <w:r w:rsidRPr="006354D3">
        <w:rPr>
          <w:b/>
          <w:bCs/>
          <w:u w:val="single" w:color="00B0F0"/>
        </w:rPr>
        <w:t>maison commune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pépinière d’entreprises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centre de formation</w:t>
      </w:r>
      <w:r w:rsidRPr="006354D3">
        <w:rPr>
          <w:u w:val="single" w:color="00B0F0"/>
        </w:rPr>
        <w:t xml:space="preserve"> et </w:t>
      </w:r>
      <w:r w:rsidRPr="006354D3">
        <w:rPr>
          <w:b/>
          <w:bCs/>
          <w:u w:val="single" w:color="00B0F0"/>
        </w:rPr>
        <w:t>espace de spiritualité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>Il agit dans la société, non en retrait, et s’intègre pleinement à la vie économique, sociale et culturelle du territoire.</w:t>
      </w:r>
    </w:p>
    <w:p w14:paraId="00372063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379F1C21">
          <v:rect id="_x0000_i1236" style="width:0;height:1.5pt" o:hralign="center" o:hrstd="t" o:hr="t" fillcolor="#a0a0a0" stroked="f"/>
        </w:pict>
      </w:r>
    </w:p>
    <w:p w14:paraId="5DE220F9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🌱</w:t>
      </w:r>
      <w:r w:rsidRPr="006354D3">
        <w:rPr>
          <w:b/>
          <w:bCs/>
          <w:u w:val="single" w:color="00B0F0"/>
        </w:rPr>
        <w:t xml:space="preserve"> 3. Valeurs et principes fondateurs</w:t>
      </w:r>
    </w:p>
    <w:p w14:paraId="4717D456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Nos repères tiennent en peu de mots, que nous définissons clairement :</w:t>
      </w:r>
    </w:p>
    <w:p w14:paraId="7839D456" w14:textId="77777777" w:rsidR="006354D3" w:rsidRPr="006354D3" w:rsidRDefault="006354D3" w:rsidP="006354D3">
      <w:pPr>
        <w:numPr>
          <w:ilvl w:val="0"/>
          <w:numId w:val="16"/>
        </w:numPr>
        <w:tabs>
          <w:tab w:val="left" w:pos="2337"/>
        </w:tabs>
        <w:rPr>
          <w:u w:val="single" w:color="00B0F0"/>
        </w:rPr>
      </w:pPr>
      <w:r w:rsidRPr="006354D3">
        <w:rPr>
          <w:b/>
          <w:bCs/>
          <w:u w:val="single" w:color="00B0F0"/>
        </w:rPr>
        <w:t>Respect</w:t>
      </w:r>
      <w:r w:rsidRPr="006354D3">
        <w:rPr>
          <w:u w:val="single" w:color="00B0F0"/>
        </w:rPr>
        <w:t xml:space="preserve"> : reconnaître la dignité de chaque personne et celle du vivant.</w:t>
      </w:r>
    </w:p>
    <w:p w14:paraId="5D93D310" w14:textId="77777777" w:rsidR="006354D3" w:rsidRPr="006354D3" w:rsidRDefault="006354D3" w:rsidP="006354D3">
      <w:pPr>
        <w:numPr>
          <w:ilvl w:val="0"/>
          <w:numId w:val="16"/>
        </w:numPr>
        <w:tabs>
          <w:tab w:val="left" w:pos="2337"/>
        </w:tabs>
        <w:rPr>
          <w:u w:val="single" w:color="00B0F0"/>
        </w:rPr>
      </w:pPr>
      <w:r w:rsidRPr="006354D3">
        <w:rPr>
          <w:b/>
          <w:bCs/>
          <w:u w:val="single" w:color="00B0F0"/>
        </w:rPr>
        <w:t>Bienveillance</w:t>
      </w:r>
      <w:r w:rsidRPr="006354D3">
        <w:rPr>
          <w:u w:val="single" w:color="00B0F0"/>
        </w:rPr>
        <w:t xml:space="preserve"> : agir avec douceur et attention, sans complaisance.</w:t>
      </w:r>
    </w:p>
    <w:p w14:paraId="0B14F557" w14:textId="77777777" w:rsidR="006354D3" w:rsidRPr="006354D3" w:rsidRDefault="006354D3" w:rsidP="006354D3">
      <w:pPr>
        <w:numPr>
          <w:ilvl w:val="0"/>
          <w:numId w:val="16"/>
        </w:numPr>
        <w:tabs>
          <w:tab w:val="left" w:pos="2337"/>
        </w:tabs>
        <w:rPr>
          <w:u w:val="single" w:color="00B0F0"/>
        </w:rPr>
      </w:pPr>
      <w:r w:rsidRPr="006354D3">
        <w:rPr>
          <w:b/>
          <w:bCs/>
          <w:u w:val="single" w:color="00B0F0"/>
        </w:rPr>
        <w:t>Responsabilité</w:t>
      </w:r>
      <w:r w:rsidRPr="006354D3">
        <w:rPr>
          <w:u w:val="single" w:color="00B0F0"/>
        </w:rPr>
        <w:t xml:space="preserve"> : répondre de ses actes, de ses choix et de leurs conséquences.</w:t>
      </w:r>
    </w:p>
    <w:p w14:paraId="3E14CCFE" w14:textId="77777777" w:rsidR="006354D3" w:rsidRPr="006354D3" w:rsidRDefault="006354D3" w:rsidP="006354D3">
      <w:pPr>
        <w:numPr>
          <w:ilvl w:val="0"/>
          <w:numId w:val="16"/>
        </w:numPr>
        <w:tabs>
          <w:tab w:val="left" w:pos="2337"/>
        </w:tabs>
        <w:rPr>
          <w:u w:val="single" w:color="00B0F0"/>
        </w:rPr>
      </w:pPr>
      <w:r w:rsidRPr="006354D3">
        <w:rPr>
          <w:b/>
          <w:bCs/>
          <w:u w:val="single" w:color="00B0F0"/>
        </w:rPr>
        <w:t>Mesure</w:t>
      </w:r>
      <w:r w:rsidRPr="006354D3">
        <w:rPr>
          <w:u w:val="single" w:color="00B0F0"/>
        </w:rPr>
        <w:t xml:space="preserve"> : rechercher l’équilibre entre besoins, désirs et ressources.</w:t>
      </w:r>
    </w:p>
    <w:p w14:paraId="3F090391" w14:textId="77777777" w:rsidR="006354D3" w:rsidRPr="006354D3" w:rsidRDefault="006354D3" w:rsidP="006354D3">
      <w:pPr>
        <w:numPr>
          <w:ilvl w:val="0"/>
          <w:numId w:val="16"/>
        </w:numPr>
        <w:tabs>
          <w:tab w:val="left" w:pos="2337"/>
        </w:tabs>
        <w:rPr>
          <w:u w:val="single" w:color="00B0F0"/>
        </w:rPr>
      </w:pPr>
      <w:r w:rsidRPr="006354D3">
        <w:rPr>
          <w:b/>
          <w:bCs/>
          <w:u w:val="single" w:color="00B0F0"/>
        </w:rPr>
        <w:t>Coopération</w:t>
      </w:r>
      <w:r w:rsidRPr="006354D3">
        <w:rPr>
          <w:u w:val="single" w:color="00B0F0"/>
        </w:rPr>
        <w:t xml:space="preserve"> : préférer l’alliance à la compétition, le service à l’isolement.</w:t>
      </w:r>
    </w:p>
    <w:p w14:paraId="57DA9C9A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Ces principes s’incarnent dans une </w:t>
      </w:r>
      <w:r w:rsidRPr="006354D3">
        <w:rPr>
          <w:b/>
          <w:bCs/>
          <w:u w:val="single" w:color="00B0F0"/>
        </w:rPr>
        <w:t>écologie pragmatique</w:t>
      </w:r>
      <w:r w:rsidRPr="006354D3">
        <w:rPr>
          <w:u w:val="single" w:color="00B0F0"/>
        </w:rPr>
        <w:t xml:space="preserve">, une </w:t>
      </w:r>
      <w:r w:rsidRPr="006354D3">
        <w:rPr>
          <w:b/>
          <w:bCs/>
          <w:u w:val="single" w:color="00B0F0"/>
        </w:rPr>
        <w:t>sobriété consciente</w:t>
      </w:r>
      <w:r w:rsidRPr="006354D3">
        <w:rPr>
          <w:u w:val="single" w:color="00B0F0"/>
        </w:rPr>
        <w:t xml:space="preserve">, une </w:t>
      </w:r>
      <w:r w:rsidRPr="006354D3">
        <w:rPr>
          <w:b/>
          <w:bCs/>
          <w:u w:val="single" w:color="00B0F0"/>
        </w:rPr>
        <w:t>autonomie solidaire</w:t>
      </w:r>
      <w:r w:rsidRPr="006354D3">
        <w:rPr>
          <w:u w:val="single" w:color="00B0F0"/>
        </w:rPr>
        <w:t xml:space="preserve"> et une </w:t>
      </w:r>
      <w:r w:rsidRPr="006354D3">
        <w:rPr>
          <w:b/>
          <w:bCs/>
          <w:u w:val="single" w:color="00B0F0"/>
        </w:rPr>
        <w:t>gouvernance fraternelle</w:t>
      </w:r>
      <w:r w:rsidRPr="006354D3">
        <w:rPr>
          <w:u w:val="single" w:color="00B0F0"/>
        </w:rPr>
        <w:t>.</w:t>
      </w:r>
    </w:p>
    <w:p w14:paraId="78B6B25C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Nous croyons à l’</w:t>
      </w:r>
      <w:r w:rsidRPr="006354D3">
        <w:rPr>
          <w:b/>
          <w:bCs/>
          <w:u w:val="single" w:color="00B0F0"/>
        </w:rPr>
        <w:t>égalité de dignité</w:t>
      </w:r>
      <w:r w:rsidRPr="006354D3">
        <w:rPr>
          <w:u w:val="single" w:color="00B0F0"/>
        </w:rPr>
        <w:t xml:space="preserve"> entre tous et à la </w:t>
      </w:r>
      <w:r w:rsidRPr="006354D3">
        <w:rPr>
          <w:b/>
          <w:bCs/>
          <w:u w:val="single" w:color="00B0F0"/>
        </w:rPr>
        <w:t>complémentarité des vocations</w:t>
      </w:r>
      <w:r w:rsidRPr="006354D3">
        <w:rPr>
          <w:u w:val="single" w:color="00B0F0"/>
        </w:rPr>
        <w:t xml:space="preserve"> ; les rôles sont tournants, les responsabilités mandatées, les décisions prises par consentement.</w:t>
      </w:r>
    </w:p>
    <w:p w14:paraId="13E55B47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6E06FFEB">
          <v:rect id="_x0000_i1237" style="width:0;height:1.5pt" o:hralign="center" o:hrstd="t" o:hr="t" fillcolor="#a0a0a0" stroked="f"/>
        </w:pict>
      </w:r>
    </w:p>
    <w:p w14:paraId="60EB5CFA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⚙️</w:t>
      </w:r>
      <w:r w:rsidRPr="006354D3">
        <w:rPr>
          <w:b/>
          <w:bCs/>
          <w:u w:val="single" w:color="00B0F0"/>
        </w:rPr>
        <w:t xml:space="preserve"> 4. Modèle économique et social</w:t>
      </w:r>
    </w:p>
    <w:p w14:paraId="405AC6C6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Notre économie est </w:t>
      </w:r>
      <w:r w:rsidRPr="006354D3">
        <w:rPr>
          <w:b/>
          <w:bCs/>
          <w:u w:val="single" w:color="00B0F0"/>
        </w:rPr>
        <w:t>circulaire, solidaire et productive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>Elle repose sur :</w:t>
      </w:r>
    </w:p>
    <w:p w14:paraId="75887F9B" w14:textId="77777777" w:rsidR="006354D3" w:rsidRPr="006354D3" w:rsidRDefault="006354D3" w:rsidP="006354D3">
      <w:pPr>
        <w:numPr>
          <w:ilvl w:val="0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mutualisation des outils et des compétences</w:t>
      </w:r>
      <w:r w:rsidRPr="006354D3">
        <w:rPr>
          <w:u w:val="single" w:color="00B0F0"/>
        </w:rPr>
        <w:t xml:space="preserve"> ;</w:t>
      </w:r>
    </w:p>
    <w:p w14:paraId="109449CF" w14:textId="77777777" w:rsidR="006354D3" w:rsidRPr="006354D3" w:rsidRDefault="006354D3" w:rsidP="006354D3">
      <w:pPr>
        <w:numPr>
          <w:ilvl w:val="0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lastRenderedPageBreak/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production locale</w:t>
      </w:r>
      <w:r w:rsidRPr="006354D3">
        <w:rPr>
          <w:u w:val="single" w:color="00B0F0"/>
        </w:rPr>
        <w:t xml:space="preserve"> :</w:t>
      </w:r>
    </w:p>
    <w:p w14:paraId="23E03E47" w14:textId="77777777" w:rsidR="006354D3" w:rsidRPr="006354D3" w:rsidRDefault="006354D3" w:rsidP="006354D3">
      <w:pPr>
        <w:numPr>
          <w:ilvl w:val="1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agriculture</w:t>
      </w:r>
      <w:proofErr w:type="gramEnd"/>
      <w:r w:rsidRPr="006354D3">
        <w:rPr>
          <w:u w:val="single" w:color="00B0F0"/>
        </w:rPr>
        <w:t xml:space="preserve"> régénérative (maraîchage, apiculture, œufs de caille, culture vivrière),</w:t>
      </w:r>
    </w:p>
    <w:p w14:paraId="6CC1E67C" w14:textId="77777777" w:rsidR="006354D3" w:rsidRPr="006354D3" w:rsidRDefault="006354D3" w:rsidP="006354D3">
      <w:pPr>
        <w:numPr>
          <w:ilvl w:val="1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artisanat</w:t>
      </w:r>
      <w:proofErr w:type="gramEnd"/>
      <w:r w:rsidRPr="006354D3">
        <w:rPr>
          <w:u w:val="single" w:color="00B0F0"/>
        </w:rPr>
        <w:t xml:space="preserve"> (menuiserie, charpente, ébénisterie, résine, couture, poterie),</w:t>
      </w:r>
    </w:p>
    <w:p w14:paraId="65B401D4" w14:textId="77777777" w:rsidR="006354D3" w:rsidRPr="006354D3" w:rsidRDefault="006354D3" w:rsidP="006354D3">
      <w:pPr>
        <w:numPr>
          <w:ilvl w:val="1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transformation</w:t>
      </w:r>
      <w:proofErr w:type="gramEnd"/>
      <w:r w:rsidRPr="006354D3">
        <w:rPr>
          <w:u w:val="single" w:color="00B0F0"/>
        </w:rPr>
        <w:t xml:space="preserve"> alimentaire (fermentation, conserves, pain, kombucha),</w:t>
      </w:r>
    </w:p>
    <w:p w14:paraId="45B719AD" w14:textId="77777777" w:rsidR="006354D3" w:rsidRPr="006354D3" w:rsidRDefault="006354D3" w:rsidP="006354D3">
      <w:pPr>
        <w:numPr>
          <w:ilvl w:val="1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hébergement</w:t>
      </w:r>
      <w:proofErr w:type="gramEnd"/>
      <w:r w:rsidRPr="006354D3">
        <w:rPr>
          <w:u w:val="single" w:color="00B0F0"/>
        </w:rPr>
        <w:t xml:space="preserve"> et accueil (chambres d’hôtes, séjours d’immersion, stages, AMAP),</w:t>
      </w:r>
    </w:p>
    <w:p w14:paraId="1C60DEC3" w14:textId="77777777" w:rsidR="006354D3" w:rsidRPr="006354D3" w:rsidRDefault="006354D3" w:rsidP="006354D3">
      <w:pPr>
        <w:numPr>
          <w:ilvl w:val="1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activités</w:t>
      </w:r>
      <w:proofErr w:type="gramEnd"/>
      <w:r w:rsidRPr="006354D3">
        <w:rPr>
          <w:u w:val="single" w:color="00B0F0"/>
        </w:rPr>
        <w:t xml:space="preserve"> culturelles et de formation ;</w:t>
      </w:r>
    </w:p>
    <w:p w14:paraId="4B4E9B4E" w14:textId="77777777" w:rsidR="006354D3" w:rsidRPr="006354D3" w:rsidRDefault="006354D3" w:rsidP="006354D3">
      <w:pPr>
        <w:numPr>
          <w:ilvl w:val="0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transparence financière</w:t>
      </w:r>
      <w:r w:rsidRPr="006354D3">
        <w:rPr>
          <w:u w:val="single" w:color="00B0F0"/>
        </w:rPr>
        <w:t xml:space="preserve"> et le </w:t>
      </w:r>
      <w:r w:rsidRPr="006354D3">
        <w:rPr>
          <w:b/>
          <w:bCs/>
          <w:u w:val="single" w:color="00B0F0"/>
        </w:rPr>
        <w:t>réinvestissement collectif des excédents</w:t>
      </w:r>
      <w:r w:rsidRPr="006354D3">
        <w:rPr>
          <w:u w:val="single" w:color="00B0F0"/>
        </w:rPr>
        <w:t xml:space="preserve"> ;</w:t>
      </w:r>
    </w:p>
    <w:p w14:paraId="21A8EF95" w14:textId="77777777" w:rsidR="006354D3" w:rsidRPr="006354D3" w:rsidRDefault="006354D3" w:rsidP="006354D3">
      <w:pPr>
        <w:numPr>
          <w:ilvl w:val="0"/>
          <w:numId w:val="17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l’</w:t>
      </w:r>
      <w:r w:rsidRPr="006354D3">
        <w:rPr>
          <w:b/>
          <w:bCs/>
          <w:u w:val="single" w:color="00B0F0"/>
        </w:rPr>
        <w:t>insertion</w:t>
      </w:r>
      <w:proofErr w:type="gramEnd"/>
      <w:r w:rsidRPr="006354D3">
        <w:rPr>
          <w:b/>
          <w:bCs/>
          <w:u w:val="single" w:color="00B0F0"/>
        </w:rPr>
        <w:t xml:space="preserve"> professionnelle</w:t>
      </w:r>
      <w:r w:rsidRPr="006354D3">
        <w:rPr>
          <w:u w:val="single" w:color="00B0F0"/>
        </w:rPr>
        <w:t xml:space="preserve"> et l’</w:t>
      </w:r>
      <w:r w:rsidRPr="006354D3">
        <w:rPr>
          <w:b/>
          <w:bCs/>
          <w:u w:val="single" w:color="00B0F0"/>
        </w:rPr>
        <w:t>accompagnement des reconversions</w:t>
      </w:r>
      <w:r w:rsidRPr="006354D3">
        <w:rPr>
          <w:u w:val="single" w:color="00B0F0"/>
        </w:rPr>
        <w:t>.</w:t>
      </w:r>
    </w:p>
    <w:p w14:paraId="68FBDE59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Chaque membre contribue selon ses talents, reçoit selon ses besoins et participe à la construction d’un modèle économique juste, viable et partageable.</w:t>
      </w:r>
    </w:p>
    <w:p w14:paraId="218DF784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1D94C3B9">
          <v:rect id="_x0000_i1238" style="width:0;height:1.5pt" o:hralign="center" o:hrstd="t" o:hr="t" fillcolor="#a0a0a0" stroked="f"/>
        </w:pict>
      </w:r>
    </w:p>
    <w:p w14:paraId="5E5D4E1B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🔋</w:t>
      </w:r>
      <w:r w:rsidRPr="006354D3">
        <w:rPr>
          <w:b/>
          <w:bCs/>
          <w:u w:val="single" w:color="00B0F0"/>
        </w:rPr>
        <w:t xml:space="preserve"> 5. Modes de vie et d’organisation</w:t>
      </w:r>
    </w:p>
    <w:p w14:paraId="3C8A42C4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La vie commune repose sur la </w:t>
      </w:r>
      <w:r w:rsidRPr="006354D3">
        <w:rPr>
          <w:b/>
          <w:bCs/>
          <w:u w:val="single" w:color="00B0F0"/>
        </w:rPr>
        <w:t>coopération quotidienne</w:t>
      </w:r>
      <w:r w:rsidRPr="006354D3">
        <w:rPr>
          <w:u w:val="single" w:color="00B0F0"/>
        </w:rPr>
        <w:t xml:space="preserve"> et le </w:t>
      </w:r>
      <w:r w:rsidRPr="006354D3">
        <w:rPr>
          <w:b/>
          <w:bCs/>
          <w:u w:val="single" w:color="00B0F0"/>
        </w:rPr>
        <w:t>respect du cadre collectif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>Les temps de travail, d’apprentissage, de prière et de repos structurent la semaine, selon un rythme inspiré des saisons et de la vie intérieure.</w:t>
      </w:r>
    </w:p>
    <w:p w14:paraId="1F3034B1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Les habitants disposent de logements individuels (studios, chalets) et d’espaces communs : </w:t>
      </w:r>
      <w:r w:rsidRPr="006354D3">
        <w:rPr>
          <w:b/>
          <w:bCs/>
          <w:u w:val="single" w:color="00B0F0"/>
        </w:rPr>
        <w:t>maison partagée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cuisine collective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salle de réunion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ateliers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friperie commune</w:t>
      </w:r>
      <w:r w:rsidRPr="006354D3">
        <w:rPr>
          <w:u w:val="single" w:color="00B0F0"/>
        </w:rPr>
        <w:t xml:space="preserve">, </w:t>
      </w:r>
      <w:r w:rsidRPr="006354D3">
        <w:rPr>
          <w:b/>
          <w:bCs/>
          <w:u w:val="single" w:color="00B0F0"/>
        </w:rPr>
        <w:t>espaces extérieurs</w:t>
      </w:r>
      <w:r w:rsidRPr="006354D3">
        <w:rPr>
          <w:u w:val="single" w:color="00B0F0"/>
        </w:rPr>
        <w:t xml:space="preserve"> et </w:t>
      </w:r>
      <w:r w:rsidRPr="006354D3">
        <w:rPr>
          <w:b/>
          <w:bCs/>
          <w:u w:val="single" w:color="00B0F0"/>
        </w:rPr>
        <w:t>lieux de silence</w:t>
      </w:r>
      <w:r w:rsidRPr="006354D3">
        <w:rPr>
          <w:u w:val="single" w:color="00B0F0"/>
        </w:rPr>
        <w:t>.</w:t>
      </w:r>
    </w:p>
    <w:p w14:paraId="17623BD3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Les règles de vie assurent la sécurité, la paix intérieure et la cohésion ; la médiation et la responsabilité personnelle sont au cœur de notre gouvernance.</w:t>
      </w:r>
    </w:p>
    <w:p w14:paraId="2E9DD91B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6F2552AA">
          <v:rect id="_x0000_i1239" style="width:0;height:1.5pt" o:hralign="center" o:hrstd="t" o:hr="t" fillcolor="#a0a0a0" stroked="f"/>
        </w:pict>
      </w:r>
    </w:p>
    <w:p w14:paraId="789EB746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🧩</w:t>
      </w:r>
      <w:r w:rsidRPr="006354D3">
        <w:rPr>
          <w:b/>
          <w:bCs/>
          <w:u w:val="single" w:color="00B0F0"/>
        </w:rPr>
        <w:t xml:space="preserve"> 6. Innovation et transmission</w:t>
      </w:r>
    </w:p>
    <w:p w14:paraId="7BE9E9CB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Le Commun </w:t>
      </w:r>
      <w:proofErr w:type="spellStart"/>
      <w:r w:rsidRPr="006354D3">
        <w:rPr>
          <w:u w:val="single" w:color="00B0F0"/>
        </w:rPr>
        <w:t>Écopôle</w:t>
      </w:r>
      <w:proofErr w:type="spellEnd"/>
      <w:r w:rsidRPr="006354D3">
        <w:rPr>
          <w:u w:val="single" w:color="00B0F0"/>
        </w:rPr>
        <w:t xml:space="preserve"> est un </w:t>
      </w:r>
      <w:r w:rsidRPr="006354D3">
        <w:rPr>
          <w:b/>
          <w:bCs/>
          <w:u w:val="single" w:color="00B0F0"/>
        </w:rPr>
        <w:t>laboratoire d’expérimentation sociale et écologique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>Nous y développons :</w:t>
      </w:r>
    </w:p>
    <w:p w14:paraId="57BB0A34" w14:textId="77777777" w:rsidR="006354D3" w:rsidRPr="006354D3" w:rsidRDefault="006354D3" w:rsidP="006354D3">
      <w:pPr>
        <w:numPr>
          <w:ilvl w:val="0"/>
          <w:numId w:val="18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sobriété énergétique</w:t>
      </w:r>
      <w:r w:rsidRPr="006354D3">
        <w:rPr>
          <w:u w:val="single" w:color="00B0F0"/>
        </w:rPr>
        <w:t xml:space="preserve"> (solaire, stockage, régulation) ;</w:t>
      </w:r>
    </w:p>
    <w:p w14:paraId="3D8357AA" w14:textId="77777777" w:rsidR="006354D3" w:rsidRPr="006354D3" w:rsidRDefault="006354D3" w:rsidP="006354D3">
      <w:pPr>
        <w:numPr>
          <w:ilvl w:val="0"/>
          <w:numId w:val="18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résilience alimentaire</w:t>
      </w:r>
      <w:r w:rsidRPr="006354D3">
        <w:rPr>
          <w:u w:val="single" w:color="00B0F0"/>
        </w:rPr>
        <w:t xml:space="preserve"> (permaculture, agroécologie, </w:t>
      </w:r>
      <w:proofErr w:type="spellStart"/>
      <w:r w:rsidRPr="006354D3">
        <w:rPr>
          <w:u w:val="single" w:color="00B0F0"/>
        </w:rPr>
        <w:t>carbon</w:t>
      </w:r>
      <w:proofErr w:type="spellEnd"/>
      <w:r w:rsidRPr="006354D3">
        <w:rPr>
          <w:u w:val="single" w:color="00B0F0"/>
        </w:rPr>
        <w:t xml:space="preserve"> </w:t>
      </w:r>
      <w:proofErr w:type="spellStart"/>
      <w:r w:rsidRPr="006354D3">
        <w:rPr>
          <w:u w:val="single" w:color="00B0F0"/>
        </w:rPr>
        <w:t>farming</w:t>
      </w:r>
      <w:proofErr w:type="spellEnd"/>
      <w:r w:rsidRPr="006354D3">
        <w:rPr>
          <w:u w:val="single" w:color="00B0F0"/>
        </w:rPr>
        <w:t>, transformation) ;</w:t>
      </w:r>
    </w:p>
    <w:p w14:paraId="72C6E860" w14:textId="77777777" w:rsidR="006354D3" w:rsidRPr="006354D3" w:rsidRDefault="006354D3" w:rsidP="006354D3">
      <w:pPr>
        <w:numPr>
          <w:ilvl w:val="0"/>
          <w:numId w:val="18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formation professionnelle</w:t>
      </w:r>
      <w:r w:rsidRPr="006354D3">
        <w:rPr>
          <w:u w:val="single" w:color="00B0F0"/>
        </w:rPr>
        <w:t xml:space="preserve"> (artisanat, cuisine, gouvernance coopérative) ;</w:t>
      </w:r>
    </w:p>
    <w:p w14:paraId="53CD9FFD" w14:textId="77777777" w:rsidR="006354D3" w:rsidRPr="006354D3" w:rsidRDefault="006354D3" w:rsidP="006354D3">
      <w:pPr>
        <w:numPr>
          <w:ilvl w:val="0"/>
          <w:numId w:val="18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lastRenderedPageBreak/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transmission intergénérationnelle</w:t>
      </w:r>
      <w:r w:rsidRPr="006354D3">
        <w:rPr>
          <w:u w:val="single" w:color="00B0F0"/>
        </w:rPr>
        <w:t xml:space="preserve"> des savoirs et traditions ;</w:t>
      </w:r>
    </w:p>
    <w:p w14:paraId="127F8328" w14:textId="77777777" w:rsidR="006354D3" w:rsidRPr="006354D3" w:rsidRDefault="006354D3" w:rsidP="006354D3">
      <w:pPr>
        <w:numPr>
          <w:ilvl w:val="0"/>
          <w:numId w:val="18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la</w:t>
      </w:r>
      <w:proofErr w:type="gramEnd"/>
      <w:r w:rsidRPr="006354D3">
        <w:rPr>
          <w:u w:val="single" w:color="00B0F0"/>
        </w:rPr>
        <w:t xml:space="preserve"> </w:t>
      </w:r>
      <w:r w:rsidRPr="006354D3">
        <w:rPr>
          <w:b/>
          <w:bCs/>
          <w:u w:val="single" w:color="00B0F0"/>
        </w:rPr>
        <w:t>recherche-action</w:t>
      </w:r>
      <w:r w:rsidRPr="006354D3">
        <w:rPr>
          <w:u w:val="single" w:color="00B0F0"/>
        </w:rPr>
        <w:t xml:space="preserve"> pour évaluer nos impacts et documenter le modèle.</w:t>
      </w:r>
    </w:p>
    <w:p w14:paraId="40D74BA1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05E14863">
          <v:rect id="_x0000_i1240" style="width:0;height:1.5pt" o:hralign="center" o:hrstd="t" o:hr="t" fillcolor="#a0a0a0" stroked="f"/>
        </w:pict>
      </w:r>
    </w:p>
    <w:p w14:paraId="1E7D3EE0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✨</w:t>
      </w:r>
      <w:r w:rsidRPr="006354D3">
        <w:rPr>
          <w:b/>
          <w:bCs/>
          <w:u w:val="single" w:color="00B0F0"/>
        </w:rPr>
        <w:t xml:space="preserve"> 7. Spiritualité et culture commune</w:t>
      </w:r>
    </w:p>
    <w:p w14:paraId="45E1D39E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Le Commun </w:t>
      </w:r>
      <w:proofErr w:type="spellStart"/>
      <w:r w:rsidRPr="006354D3">
        <w:rPr>
          <w:u w:val="single" w:color="00B0F0"/>
        </w:rPr>
        <w:t>Écopôle</w:t>
      </w:r>
      <w:proofErr w:type="spellEnd"/>
      <w:r w:rsidRPr="006354D3">
        <w:rPr>
          <w:u w:val="single" w:color="00B0F0"/>
        </w:rPr>
        <w:t xml:space="preserve"> propose une vie fondée sur des </w:t>
      </w:r>
      <w:r w:rsidRPr="006354D3">
        <w:rPr>
          <w:b/>
          <w:bCs/>
          <w:u w:val="single" w:color="00B0F0"/>
        </w:rPr>
        <w:t>valeurs d’inspiration chrétienne</w:t>
      </w:r>
      <w:r w:rsidRPr="006354D3">
        <w:rPr>
          <w:u w:val="single" w:color="00B0F0"/>
        </w:rPr>
        <w:t>, ouvertes à la diversité des convictions.</w:t>
      </w:r>
      <w:r w:rsidRPr="006354D3">
        <w:rPr>
          <w:u w:val="single" w:color="00B0F0"/>
        </w:rPr>
        <w:br/>
        <w:t>Chacun est libre de sa foi et de sa manière d’exprimer la transcendance.</w:t>
      </w:r>
      <w:r w:rsidRPr="006354D3">
        <w:rPr>
          <w:u w:val="single" w:color="00B0F0"/>
        </w:rPr>
        <w:br/>
        <w:t xml:space="preserve">Nous entendons </w:t>
      </w:r>
      <w:r w:rsidRPr="006354D3">
        <w:rPr>
          <w:b/>
          <w:bCs/>
          <w:u w:val="single" w:color="00B0F0"/>
        </w:rPr>
        <w:t>Dieu</w:t>
      </w:r>
      <w:r w:rsidRPr="006354D3">
        <w:rPr>
          <w:u w:val="single" w:color="00B0F0"/>
        </w:rPr>
        <w:t xml:space="preserve"> comme un </w:t>
      </w:r>
      <w:r w:rsidRPr="006354D3">
        <w:rPr>
          <w:b/>
          <w:bCs/>
          <w:u w:val="single" w:color="00B0F0"/>
        </w:rPr>
        <w:t>principe de vie et de vérité</w:t>
      </w:r>
      <w:r w:rsidRPr="006354D3">
        <w:rPr>
          <w:u w:val="single" w:color="00B0F0"/>
        </w:rPr>
        <w:t>, que chacun peut nommer selon ses croyances et valeurs.</w:t>
      </w:r>
      <w:r w:rsidRPr="006354D3">
        <w:rPr>
          <w:u w:val="single" w:color="00B0F0"/>
        </w:rPr>
        <w:br/>
      </w:r>
      <w:r w:rsidRPr="006354D3">
        <w:rPr>
          <w:b/>
          <w:bCs/>
          <w:u w:val="single" w:color="00B0F0"/>
        </w:rPr>
        <w:t>Le Christ</w:t>
      </w:r>
      <w:r w:rsidRPr="006354D3">
        <w:rPr>
          <w:u w:val="single" w:color="00B0F0"/>
        </w:rPr>
        <w:t xml:space="preserve"> y est reconnu comme </w:t>
      </w:r>
      <w:r w:rsidRPr="006354D3">
        <w:rPr>
          <w:b/>
          <w:bCs/>
          <w:u w:val="single" w:color="00B0F0"/>
        </w:rPr>
        <w:t>figure d’incarnation des valeurs les plus hautes : amour, service, justice, courage et pardon.</w:t>
      </w:r>
    </w:p>
    <w:p w14:paraId="03802FBD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La </w:t>
      </w:r>
      <w:r w:rsidRPr="006354D3">
        <w:rPr>
          <w:b/>
          <w:bCs/>
          <w:u w:val="single" w:color="00B0F0"/>
        </w:rPr>
        <w:t>spiritualité</w:t>
      </w:r>
      <w:r w:rsidRPr="006354D3">
        <w:rPr>
          <w:u w:val="single" w:color="00B0F0"/>
        </w:rPr>
        <w:t xml:space="preserve"> s’y vit comme un chemin d’unité intérieure : prière, silence, chant, méditation, art, engagement et joie du travail.</w:t>
      </w:r>
      <w:r w:rsidRPr="006354D3">
        <w:rPr>
          <w:u w:val="single" w:color="00B0F0"/>
        </w:rPr>
        <w:br/>
        <w:t xml:space="preserve">Les </w:t>
      </w:r>
      <w:r w:rsidRPr="006354D3">
        <w:rPr>
          <w:b/>
          <w:bCs/>
          <w:u w:val="single" w:color="00B0F0"/>
        </w:rPr>
        <w:t>chants de Communauté de Taizé</w:t>
      </w:r>
      <w:r w:rsidRPr="006354D3">
        <w:rPr>
          <w:u w:val="single" w:color="00B0F0"/>
        </w:rPr>
        <w:t xml:space="preserve"> favorisent l’intériorité et la cohésion.</w:t>
      </w:r>
      <w:r w:rsidRPr="006354D3">
        <w:rPr>
          <w:u w:val="single" w:color="00B0F0"/>
        </w:rPr>
        <w:br/>
        <w:t xml:space="preserve">Le </w:t>
      </w:r>
      <w:r w:rsidRPr="006354D3">
        <w:rPr>
          <w:b/>
          <w:bCs/>
          <w:u w:val="single" w:color="00B0F0"/>
        </w:rPr>
        <w:t>Rituel Sacrum</w:t>
      </w:r>
      <w:r w:rsidRPr="006354D3">
        <w:rPr>
          <w:u w:val="single" w:color="00B0F0"/>
        </w:rPr>
        <w:t xml:space="preserve"> ponctue les temps forts : accueil, engagement, passage, saisons.</w:t>
      </w:r>
      <w:r w:rsidRPr="006354D3">
        <w:rPr>
          <w:u w:val="single" w:color="00B0F0"/>
        </w:rPr>
        <w:br/>
        <w:t xml:space="preserve">Ce sont des </w:t>
      </w:r>
      <w:r w:rsidRPr="006354D3">
        <w:rPr>
          <w:b/>
          <w:bCs/>
          <w:u w:val="single" w:color="00B0F0"/>
        </w:rPr>
        <w:t>rites civils et symboliques</w:t>
      </w:r>
      <w:r w:rsidRPr="006354D3">
        <w:rPr>
          <w:u w:val="single" w:color="00B0F0"/>
        </w:rPr>
        <w:t>, instruments de cohésion et de sens.</w:t>
      </w:r>
    </w:p>
    <w:p w14:paraId="67B4293E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2EA29E8F">
          <v:rect id="_x0000_i1241" style="width:0;height:1.5pt" o:hralign="center" o:hrstd="t" o:hr="t" fillcolor="#a0a0a0" stroked="f"/>
        </w:pict>
      </w:r>
    </w:p>
    <w:p w14:paraId="059F2996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🛠️</w:t>
      </w:r>
      <w:r w:rsidRPr="006354D3">
        <w:rPr>
          <w:b/>
          <w:bCs/>
          <w:u w:val="single" w:color="00B0F0"/>
        </w:rPr>
        <w:t xml:space="preserve"> 8. Gouvernance et intégration</w:t>
      </w:r>
    </w:p>
    <w:p w14:paraId="460B0ED9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Notre gouvernance est </w:t>
      </w:r>
      <w:r w:rsidRPr="006354D3">
        <w:rPr>
          <w:b/>
          <w:bCs/>
          <w:u w:val="single" w:color="00B0F0"/>
        </w:rPr>
        <w:t>horizontale, collégiale et incarnée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>Chaque membre – résident ou participant associé – est acteur des décisions selon ses compétences et sa disponibilité.</w:t>
      </w:r>
      <w:r w:rsidRPr="006354D3">
        <w:rPr>
          <w:u w:val="single" w:color="00B0F0"/>
        </w:rPr>
        <w:br/>
        <w:t xml:space="preserve">Des </w:t>
      </w:r>
      <w:r w:rsidRPr="006354D3">
        <w:rPr>
          <w:b/>
          <w:bCs/>
          <w:u w:val="single" w:color="00B0F0"/>
        </w:rPr>
        <w:t>mandats tournants</w:t>
      </w:r>
      <w:r w:rsidRPr="006354D3">
        <w:rPr>
          <w:u w:val="single" w:color="00B0F0"/>
        </w:rPr>
        <w:t xml:space="preserve"> et des </w:t>
      </w:r>
      <w:r w:rsidRPr="006354D3">
        <w:rPr>
          <w:b/>
          <w:bCs/>
          <w:u w:val="single" w:color="00B0F0"/>
        </w:rPr>
        <w:t>référents de tâche</w:t>
      </w:r>
      <w:r w:rsidRPr="006354D3">
        <w:rPr>
          <w:u w:val="single" w:color="00B0F0"/>
        </w:rPr>
        <w:t xml:space="preserve"> (“managers de tâche”) assurent la fluidité et la clarté des responsabilités.</w:t>
      </w:r>
      <w:r w:rsidRPr="006354D3">
        <w:rPr>
          <w:u w:val="single" w:color="00B0F0"/>
        </w:rPr>
        <w:br/>
        <w:t xml:space="preserve">Un </w:t>
      </w:r>
      <w:r w:rsidRPr="006354D3">
        <w:rPr>
          <w:b/>
          <w:bCs/>
          <w:u w:val="single" w:color="00B0F0"/>
        </w:rPr>
        <w:t>processus d’intégration</w:t>
      </w:r>
      <w:r w:rsidRPr="006354D3">
        <w:rPr>
          <w:u w:val="single" w:color="00B0F0"/>
        </w:rPr>
        <w:t xml:space="preserve"> progressif accompagne chaque nouvel arrivant : accueil, découverte, période d’essai, validation.</w:t>
      </w:r>
    </w:p>
    <w:p w14:paraId="31456CE1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 agissons </w:t>
      </w:r>
      <w:r w:rsidRPr="006354D3">
        <w:rPr>
          <w:b/>
          <w:bCs/>
          <w:u w:val="single" w:color="00B0F0"/>
        </w:rPr>
        <w:t>en conformité avec le droit civil</w:t>
      </w:r>
      <w:r w:rsidRPr="006354D3">
        <w:rPr>
          <w:u w:val="single" w:color="00B0F0"/>
        </w:rPr>
        <w:t>, en partenariat avec les institutions locales, les réseaux de l’ESS et les structures d’accompagnement coopératif.</w:t>
      </w:r>
    </w:p>
    <w:p w14:paraId="4F6EC99B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2FA9AE50">
          <v:rect id="_x0000_i1242" style="width:0;height:1.5pt" o:hralign="center" o:hrstd="t" o:hr="t" fillcolor="#a0a0a0" stroked="f"/>
        </w:pict>
      </w:r>
    </w:p>
    <w:p w14:paraId="68391F4A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💧</w:t>
      </w:r>
      <w:r w:rsidRPr="006354D3">
        <w:rPr>
          <w:b/>
          <w:bCs/>
          <w:u w:val="single" w:color="00B0F0"/>
        </w:rPr>
        <w:t xml:space="preserve"> 9. Écologie et résilience</w:t>
      </w:r>
    </w:p>
    <w:p w14:paraId="72724DDE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Notre écologie est celle du </w:t>
      </w:r>
      <w:r w:rsidRPr="006354D3">
        <w:rPr>
          <w:b/>
          <w:bCs/>
          <w:u w:val="single" w:color="00B0F0"/>
        </w:rPr>
        <w:t>réalisme et de la responsabilité</w:t>
      </w:r>
      <w:r w:rsidRPr="006354D3">
        <w:rPr>
          <w:u w:val="single" w:color="00B0F0"/>
        </w:rPr>
        <w:t xml:space="preserve"> :</w:t>
      </w:r>
    </w:p>
    <w:p w14:paraId="262244BF" w14:textId="77777777" w:rsidR="006354D3" w:rsidRPr="006354D3" w:rsidRDefault="006354D3" w:rsidP="006354D3">
      <w:pPr>
        <w:numPr>
          <w:ilvl w:val="0"/>
          <w:numId w:val="19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autonomie</w:t>
      </w:r>
      <w:proofErr w:type="gramEnd"/>
      <w:r w:rsidRPr="006354D3">
        <w:rPr>
          <w:u w:val="single" w:color="00B0F0"/>
        </w:rPr>
        <w:t xml:space="preserve"> énergétique (solaire, biomasse, sobriété) ;</w:t>
      </w:r>
    </w:p>
    <w:p w14:paraId="0BB41A0C" w14:textId="77777777" w:rsidR="006354D3" w:rsidRPr="006354D3" w:rsidRDefault="006354D3" w:rsidP="006354D3">
      <w:pPr>
        <w:numPr>
          <w:ilvl w:val="0"/>
          <w:numId w:val="19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gestion</w:t>
      </w:r>
      <w:proofErr w:type="gramEnd"/>
      <w:r w:rsidRPr="006354D3">
        <w:rPr>
          <w:u w:val="single" w:color="00B0F0"/>
        </w:rPr>
        <w:t xml:space="preserve"> intégrée de l’eau (stockage, filtration, réutilisation) ;</w:t>
      </w:r>
    </w:p>
    <w:p w14:paraId="1757FCDA" w14:textId="77777777" w:rsidR="006354D3" w:rsidRPr="006354D3" w:rsidRDefault="006354D3" w:rsidP="006354D3">
      <w:pPr>
        <w:numPr>
          <w:ilvl w:val="0"/>
          <w:numId w:val="19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tri</w:t>
      </w:r>
      <w:proofErr w:type="gramEnd"/>
      <w:r w:rsidRPr="006354D3">
        <w:rPr>
          <w:u w:val="single" w:color="00B0F0"/>
        </w:rPr>
        <w:t>, réduction et réemploi des déchets ;</w:t>
      </w:r>
    </w:p>
    <w:p w14:paraId="258BFD68" w14:textId="77777777" w:rsidR="006354D3" w:rsidRPr="006354D3" w:rsidRDefault="006354D3" w:rsidP="006354D3">
      <w:pPr>
        <w:numPr>
          <w:ilvl w:val="0"/>
          <w:numId w:val="19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lastRenderedPageBreak/>
        <w:t>conception</w:t>
      </w:r>
      <w:proofErr w:type="gramEnd"/>
      <w:r w:rsidRPr="006354D3">
        <w:rPr>
          <w:u w:val="single" w:color="00B0F0"/>
        </w:rPr>
        <w:t xml:space="preserve"> d’habitats confortables, durables et sobres ;</w:t>
      </w:r>
    </w:p>
    <w:p w14:paraId="068539D4" w14:textId="77777777" w:rsidR="006354D3" w:rsidRPr="006354D3" w:rsidRDefault="006354D3" w:rsidP="006354D3">
      <w:pPr>
        <w:numPr>
          <w:ilvl w:val="0"/>
          <w:numId w:val="19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u w:val="single" w:color="00B0F0"/>
        </w:rPr>
        <w:t>économie</w:t>
      </w:r>
      <w:proofErr w:type="gramEnd"/>
      <w:r w:rsidRPr="006354D3">
        <w:rPr>
          <w:u w:val="single" w:color="00B0F0"/>
        </w:rPr>
        <w:t xml:space="preserve"> circulaire, partage d’outils et d’espaces.</w:t>
      </w:r>
    </w:p>
    <w:p w14:paraId="40083296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Chaque choix technique est un </w:t>
      </w:r>
      <w:r w:rsidRPr="006354D3">
        <w:rPr>
          <w:b/>
          <w:bCs/>
          <w:u w:val="single" w:color="00B0F0"/>
        </w:rPr>
        <w:t>acte de respect envers la Création</w:t>
      </w:r>
      <w:r w:rsidRPr="006354D3">
        <w:rPr>
          <w:u w:val="single" w:color="00B0F0"/>
        </w:rPr>
        <w:t xml:space="preserve"> et un engagement envers les générations futures.</w:t>
      </w:r>
    </w:p>
    <w:p w14:paraId="158983A7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1B910F27">
          <v:rect id="_x0000_i1243" style="width:0;height:1.5pt" o:hralign="center" o:hrstd="t" o:hr="t" fillcolor="#a0a0a0" stroked="f"/>
        </w:pict>
      </w:r>
    </w:p>
    <w:p w14:paraId="578C6B5E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❤️</w:t>
      </w:r>
      <w:r w:rsidRPr="006354D3">
        <w:rPr>
          <w:b/>
          <w:bCs/>
          <w:u w:val="single" w:color="00B0F0"/>
        </w:rPr>
        <w:t xml:space="preserve"> 10. Santé et humanité</w:t>
      </w:r>
    </w:p>
    <w:p w14:paraId="40FFDCD9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>Nous recherchons l’équilibre de la personne dans toutes ses dimensions :</w:t>
      </w:r>
    </w:p>
    <w:p w14:paraId="32C859A8" w14:textId="77777777" w:rsidR="006354D3" w:rsidRPr="006354D3" w:rsidRDefault="006354D3" w:rsidP="006354D3">
      <w:pPr>
        <w:numPr>
          <w:ilvl w:val="0"/>
          <w:numId w:val="20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b/>
          <w:bCs/>
          <w:u w:val="single" w:color="00B0F0"/>
        </w:rPr>
        <w:t>physique</w:t>
      </w:r>
      <w:proofErr w:type="gramEnd"/>
      <w:r w:rsidRPr="006354D3">
        <w:rPr>
          <w:u w:val="single" w:color="00B0F0"/>
        </w:rPr>
        <w:t xml:space="preserve"> : activité, sommeil, santé, sécurité ;</w:t>
      </w:r>
    </w:p>
    <w:p w14:paraId="4B24604A" w14:textId="77777777" w:rsidR="006354D3" w:rsidRPr="006354D3" w:rsidRDefault="006354D3" w:rsidP="006354D3">
      <w:pPr>
        <w:numPr>
          <w:ilvl w:val="0"/>
          <w:numId w:val="20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b/>
          <w:bCs/>
          <w:u w:val="single" w:color="00B0F0"/>
        </w:rPr>
        <w:t>émotionnelle</w:t>
      </w:r>
      <w:proofErr w:type="gramEnd"/>
      <w:r w:rsidRPr="006354D3">
        <w:rPr>
          <w:u w:val="single" w:color="00B0F0"/>
        </w:rPr>
        <w:t xml:space="preserve"> : empathie, stabilité, paix intérieure ;</w:t>
      </w:r>
    </w:p>
    <w:p w14:paraId="4D8EE40E" w14:textId="77777777" w:rsidR="006354D3" w:rsidRPr="006354D3" w:rsidRDefault="006354D3" w:rsidP="006354D3">
      <w:pPr>
        <w:numPr>
          <w:ilvl w:val="0"/>
          <w:numId w:val="20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b/>
          <w:bCs/>
          <w:u w:val="single" w:color="00B0F0"/>
        </w:rPr>
        <w:t>intellectuelle</w:t>
      </w:r>
      <w:proofErr w:type="gramEnd"/>
      <w:r w:rsidRPr="006354D3">
        <w:rPr>
          <w:u w:val="single" w:color="00B0F0"/>
        </w:rPr>
        <w:t xml:space="preserve"> : esprit critique, apprentissage, créativité ;</w:t>
      </w:r>
    </w:p>
    <w:p w14:paraId="7DCFB982" w14:textId="77777777" w:rsidR="006354D3" w:rsidRPr="006354D3" w:rsidRDefault="006354D3" w:rsidP="006354D3">
      <w:pPr>
        <w:numPr>
          <w:ilvl w:val="0"/>
          <w:numId w:val="20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b/>
          <w:bCs/>
          <w:u w:val="single" w:color="00B0F0"/>
        </w:rPr>
        <w:t>relationnelle</w:t>
      </w:r>
      <w:proofErr w:type="gramEnd"/>
      <w:r w:rsidRPr="006354D3">
        <w:rPr>
          <w:u w:val="single" w:color="00B0F0"/>
        </w:rPr>
        <w:t xml:space="preserve"> : communication, entraide, fraternité ;</w:t>
      </w:r>
    </w:p>
    <w:p w14:paraId="250CBAEC" w14:textId="77777777" w:rsidR="006354D3" w:rsidRPr="006354D3" w:rsidRDefault="006354D3" w:rsidP="006354D3">
      <w:pPr>
        <w:numPr>
          <w:ilvl w:val="0"/>
          <w:numId w:val="20"/>
        </w:numPr>
        <w:tabs>
          <w:tab w:val="left" w:pos="2337"/>
        </w:tabs>
        <w:rPr>
          <w:u w:val="single" w:color="00B0F0"/>
        </w:rPr>
      </w:pPr>
      <w:proofErr w:type="gramStart"/>
      <w:r w:rsidRPr="006354D3">
        <w:rPr>
          <w:b/>
          <w:bCs/>
          <w:u w:val="single" w:color="00B0F0"/>
        </w:rPr>
        <w:t>spirituelle</w:t>
      </w:r>
      <w:proofErr w:type="gramEnd"/>
      <w:r w:rsidRPr="006354D3">
        <w:rPr>
          <w:u w:val="single" w:color="00B0F0"/>
        </w:rPr>
        <w:t xml:space="preserve"> : sens, vocation, gratitude.</w:t>
      </w:r>
    </w:p>
    <w:p w14:paraId="746BAB99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La discipline personnelle et la vie commune forment une école de liberté : </w:t>
      </w:r>
      <w:r w:rsidRPr="006354D3">
        <w:rPr>
          <w:b/>
          <w:bCs/>
          <w:u w:val="single" w:color="00B0F0"/>
        </w:rPr>
        <w:t>agir en conscience, vivre en paix, servir avec joie.</w:t>
      </w:r>
    </w:p>
    <w:p w14:paraId="61A311CE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pict w14:anchorId="26FF07B6">
          <v:rect id="_x0000_i1244" style="width:0;height:1.5pt" o:hralign="center" o:hrstd="t" o:hr="t" fillcolor="#a0a0a0" stroked="f"/>
        </w:pict>
      </w:r>
    </w:p>
    <w:p w14:paraId="47EEE42D" w14:textId="77777777" w:rsidR="006354D3" w:rsidRPr="006354D3" w:rsidRDefault="006354D3" w:rsidP="006354D3">
      <w:pPr>
        <w:tabs>
          <w:tab w:val="left" w:pos="2337"/>
        </w:tabs>
        <w:rPr>
          <w:b/>
          <w:bCs/>
          <w:u w:val="single" w:color="00B0F0"/>
        </w:rPr>
      </w:pPr>
      <w:r w:rsidRPr="006354D3">
        <w:rPr>
          <w:rFonts w:ascii="Segoe UI Emoji" w:hAnsi="Segoe UI Emoji" w:cs="Segoe UI Emoji"/>
          <w:b/>
          <w:bCs/>
          <w:u w:val="single" w:color="00B0F0"/>
        </w:rPr>
        <w:t>🤝</w:t>
      </w:r>
      <w:r w:rsidRPr="006354D3">
        <w:rPr>
          <w:b/>
          <w:bCs/>
          <w:u w:val="single" w:color="00B0F0"/>
        </w:rPr>
        <w:t xml:space="preserve"> 11. Appel à contribution</w:t>
      </w:r>
    </w:p>
    <w:p w14:paraId="32B4721B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 n’appelons pas à l’adhésion mais à la </w:t>
      </w:r>
      <w:r w:rsidRPr="006354D3">
        <w:rPr>
          <w:b/>
          <w:bCs/>
          <w:u w:val="single" w:color="00B0F0"/>
        </w:rPr>
        <w:t>coopération</w:t>
      </w:r>
      <w:r w:rsidRPr="006354D3">
        <w:rPr>
          <w:u w:val="single" w:color="00B0F0"/>
        </w:rPr>
        <w:t>.</w:t>
      </w:r>
      <w:r w:rsidRPr="006354D3">
        <w:rPr>
          <w:u w:val="single" w:color="00B0F0"/>
        </w:rPr>
        <w:br/>
        <w:t xml:space="preserve">Nous cherchons des </w:t>
      </w:r>
      <w:r w:rsidRPr="006354D3">
        <w:rPr>
          <w:b/>
          <w:bCs/>
          <w:u w:val="single" w:color="00B0F0"/>
        </w:rPr>
        <w:t>partenaires de bonne volonté</w:t>
      </w:r>
      <w:r w:rsidRPr="006354D3">
        <w:rPr>
          <w:u w:val="single" w:color="00B0F0"/>
        </w:rPr>
        <w:t xml:space="preserve"> : artisans, agriculteurs, formateurs, élus, croyants ou chercheurs partageant l’élan d’une société plus juste et plus humaine.</w:t>
      </w:r>
    </w:p>
    <w:p w14:paraId="4F8A54E4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Nous, acteurs du Commun </w:t>
      </w:r>
      <w:proofErr w:type="spellStart"/>
      <w:r w:rsidRPr="006354D3">
        <w:rPr>
          <w:u w:val="single" w:color="00B0F0"/>
        </w:rPr>
        <w:t>Écopôle</w:t>
      </w:r>
      <w:proofErr w:type="spellEnd"/>
      <w:r w:rsidRPr="006354D3">
        <w:rPr>
          <w:u w:val="single" w:color="00B0F0"/>
        </w:rPr>
        <w:t xml:space="preserve"> Spirituel et Coopératif, affirmons que la foi peut inspirer l’économie,</w:t>
      </w:r>
      <w:r w:rsidRPr="006354D3">
        <w:rPr>
          <w:u w:val="single" w:color="00B0F0"/>
        </w:rPr>
        <w:br/>
        <w:t>que la fraternité peut fonder la gouvernance,</w:t>
      </w:r>
      <w:r w:rsidRPr="006354D3">
        <w:rPr>
          <w:u w:val="single" w:color="00B0F0"/>
        </w:rPr>
        <w:br/>
        <w:t>et que la responsabilité peut rendre le monde habitable.</w:t>
      </w:r>
    </w:p>
    <w:p w14:paraId="08E79BED" w14:textId="77777777" w:rsidR="006354D3" w:rsidRPr="006354D3" w:rsidRDefault="006354D3" w:rsidP="006354D3">
      <w:pPr>
        <w:tabs>
          <w:tab w:val="left" w:pos="2337"/>
        </w:tabs>
        <w:rPr>
          <w:u w:val="single" w:color="00B0F0"/>
        </w:rPr>
      </w:pPr>
      <w:r w:rsidRPr="006354D3">
        <w:rPr>
          <w:u w:val="single" w:color="00B0F0"/>
        </w:rPr>
        <w:t xml:space="preserve">Nous invitons chacun à nous rejoindre pour </w:t>
      </w:r>
      <w:r w:rsidRPr="006354D3">
        <w:rPr>
          <w:b/>
          <w:bCs/>
          <w:u w:val="single" w:color="00B0F0"/>
        </w:rPr>
        <w:t>œuvrer, apprendre et construire</w:t>
      </w:r>
      <w:r w:rsidRPr="006354D3">
        <w:rPr>
          <w:u w:val="single" w:color="00B0F0"/>
        </w:rPr>
        <w:t>, dans la lumière de la vie partagée.</w:t>
      </w:r>
    </w:p>
    <w:p w14:paraId="7EE00AAD" w14:textId="77777777" w:rsidR="006354D3" w:rsidRDefault="006354D3" w:rsidP="001D0061">
      <w:pPr>
        <w:tabs>
          <w:tab w:val="left" w:pos="2337"/>
        </w:tabs>
        <w:rPr>
          <w:u w:val="single" w:color="00B0F0"/>
        </w:rPr>
      </w:pPr>
    </w:p>
    <w:p w14:paraId="6A7771E8" w14:textId="77777777" w:rsidR="00900DE2" w:rsidRDefault="00900DE2" w:rsidP="001D0061">
      <w:pPr>
        <w:tabs>
          <w:tab w:val="left" w:pos="2337"/>
        </w:tabs>
        <w:rPr>
          <w:u w:val="single" w:color="00B0F0"/>
        </w:rPr>
      </w:pPr>
    </w:p>
    <w:p w14:paraId="25E64951" w14:textId="77777777" w:rsidR="00900DE2" w:rsidRPr="00B051F8" w:rsidRDefault="00900DE2" w:rsidP="001D0061">
      <w:pPr>
        <w:tabs>
          <w:tab w:val="left" w:pos="2337"/>
        </w:tabs>
        <w:rPr>
          <w:u w:val="single" w:color="00B0F0"/>
        </w:rPr>
      </w:pPr>
    </w:p>
    <w:sectPr w:rsidR="00900DE2" w:rsidRPr="00B05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79D"/>
    <w:multiLevelType w:val="multilevel"/>
    <w:tmpl w:val="789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461"/>
    <w:multiLevelType w:val="multilevel"/>
    <w:tmpl w:val="153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7962"/>
    <w:multiLevelType w:val="multilevel"/>
    <w:tmpl w:val="E53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7EC2"/>
    <w:multiLevelType w:val="multilevel"/>
    <w:tmpl w:val="34A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6AB"/>
    <w:multiLevelType w:val="multilevel"/>
    <w:tmpl w:val="954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F05A1"/>
    <w:multiLevelType w:val="multilevel"/>
    <w:tmpl w:val="1F7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23984"/>
    <w:multiLevelType w:val="multilevel"/>
    <w:tmpl w:val="739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74D32"/>
    <w:multiLevelType w:val="multilevel"/>
    <w:tmpl w:val="679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04499"/>
    <w:multiLevelType w:val="multilevel"/>
    <w:tmpl w:val="A40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4AF6"/>
    <w:multiLevelType w:val="multilevel"/>
    <w:tmpl w:val="142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05D67"/>
    <w:multiLevelType w:val="multilevel"/>
    <w:tmpl w:val="EEE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332CF"/>
    <w:multiLevelType w:val="multilevel"/>
    <w:tmpl w:val="C3A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D011E"/>
    <w:multiLevelType w:val="multilevel"/>
    <w:tmpl w:val="273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41F76"/>
    <w:multiLevelType w:val="multilevel"/>
    <w:tmpl w:val="423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76A4C"/>
    <w:multiLevelType w:val="multilevel"/>
    <w:tmpl w:val="5DB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44C8"/>
    <w:multiLevelType w:val="multilevel"/>
    <w:tmpl w:val="F62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5270"/>
    <w:multiLevelType w:val="multilevel"/>
    <w:tmpl w:val="8E1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76657"/>
    <w:multiLevelType w:val="multilevel"/>
    <w:tmpl w:val="E2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56610"/>
    <w:multiLevelType w:val="multilevel"/>
    <w:tmpl w:val="A09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B685F"/>
    <w:multiLevelType w:val="multilevel"/>
    <w:tmpl w:val="ABE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63844">
    <w:abstractNumId w:val="18"/>
  </w:num>
  <w:num w:numId="2" w16cid:durableId="1467311587">
    <w:abstractNumId w:val="6"/>
  </w:num>
  <w:num w:numId="3" w16cid:durableId="1133401227">
    <w:abstractNumId w:val="0"/>
  </w:num>
  <w:num w:numId="4" w16cid:durableId="1404065756">
    <w:abstractNumId w:val="3"/>
  </w:num>
  <w:num w:numId="5" w16cid:durableId="416370508">
    <w:abstractNumId w:val="10"/>
  </w:num>
  <w:num w:numId="6" w16cid:durableId="295381333">
    <w:abstractNumId w:val="15"/>
  </w:num>
  <w:num w:numId="7" w16cid:durableId="1225024048">
    <w:abstractNumId w:val="17"/>
  </w:num>
  <w:num w:numId="8" w16cid:durableId="538669334">
    <w:abstractNumId w:val="2"/>
  </w:num>
  <w:num w:numId="9" w16cid:durableId="1173254556">
    <w:abstractNumId w:val="12"/>
  </w:num>
  <w:num w:numId="10" w16cid:durableId="1956136558">
    <w:abstractNumId w:val="8"/>
  </w:num>
  <w:num w:numId="11" w16cid:durableId="1516653212">
    <w:abstractNumId w:val="7"/>
  </w:num>
  <w:num w:numId="12" w16cid:durableId="950092234">
    <w:abstractNumId w:val="4"/>
  </w:num>
  <w:num w:numId="13" w16cid:durableId="2077699616">
    <w:abstractNumId w:val="5"/>
  </w:num>
  <w:num w:numId="14" w16cid:durableId="529345830">
    <w:abstractNumId w:val="9"/>
  </w:num>
  <w:num w:numId="15" w16cid:durableId="1697386885">
    <w:abstractNumId w:val="1"/>
  </w:num>
  <w:num w:numId="16" w16cid:durableId="907424789">
    <w:abstractNumId w:val="14"/>
  </w:num>
  <w:num w:numId="17" w16cid:durableId="1259291267">
    <w:abstractNumId w:val="11"/>
  </w:num>
  <w:num w:numId="18" w16cid:durableId="295530533">
    <w:abstractNumId w:val="13"/>
  </w:num>
  <w:num w:numId="19" w16cid:durableId="1569534097">
    <w:abstractNumId w:val="19"/>
  </w:num>
  <w:num w:numId="20" w16cid:durableId="1879707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E0"/>
    <w:rsid w:val="000D77E2"/>
    <w:rsid w:val="00175326"/>
    <w:rsid w:val="0018249C"/>
    <w:rsid w:val="001B3FC4"/>
    <w:rsid w:val="001D0061"/>
    <w:rsid w:val="00324515"/>
    <w:rsid w:val="005578B9"/>
    <w:rsid w:val="006354D3"/>
    <w:rsid w:val="00700F2C"/>
    <w:rsid w:val="00857E1E"/>
    <w:rsid w:val="00875384"/>
    <w:rsid w:val="00900DE2"/>
    <w:rsid w:val="00B051F8"/>
    <w:rsid w:val="00BC7935"/>
    <w:rsid w:val="00D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C7AF"/>
  <w15:chartTrackingRefBased/>
  <w15:docId w15:val="{C00CBD26-DD0A-44BF-8909-CB2D8659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DB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DB13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3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3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3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3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3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3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3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3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2743</Words>
  <Characters>15090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</cp:revision>
  <dcterms:created xsi:type="dcterms:W3CDTF">2026-02-15T17:08:00Z</dcterms:created>
  <dcterms:modified xsi:type="dcterms:W3CDTF">2026-02-15T18:16:00Z</dcterms:modified>
</cp:coreProperties>
</file>