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C846" w14:textId="5C291745" w:rsidR="00812889" w:rsidRPr="00812889" w:rsidRDefault="00812889" w:rsidP="00812889">
      <w:r w:rsidRPr="00812889">
        <w:t>Définitions des Termes dans le Contexte de la Gestion des Accès</w:t>
      </w:r>
    </w:p>
    <w:p w14:paraId="78B410F3" w14:textId="77777777" w:rsidR="00812889" w:rsidRPr="00812889" w:rsidRDefault="00812889" w:rsidP="00812889">
      <w:pPr>
        <w:rPr>
          <w:b/>
          <w:bCs/>
        </w:rPr>
      </w:pPr>
      <w:r w:rsidRPr="00812889">
        <w:rPr>
          <w:b/>
          <w:bCs/>
        </w:rPr>
        <w:t>1. Rôle (Role)</w:t>
      </w:r>
    </w:p>
    <w:p w14:paraId="2EFB2D4B" w14:textId="2EFAD28F" w:rsidR="00812889" w:rsidRPr="00812889" w:rsidRDefault="00812889" w:rsidP="00812889">
      <w:r w:rsidRPr="00812889">
        <w:t>Un rôle est une collection d'autorisations qui définit les actions qu'un utilisateur peut effectuer dans le système. Les rôles sont généralement attribués en fonction de la fonction ou des responsabilités d'un utilisateur.</w:t>
      </w:r>
    </w:p>
    <w:p w14:paraId="75056930" w14:textId="77777777" w:rsidR="00812889" w:rsidRPr="00812889" w:rsidRDefault="00812889" w:rsidP="00812889">
      <w:r w:rsidRPr="00812889">
        <w:t>Exemple: "Administrateur", "Éditeur", "Utilisateur standard", "Manager de projet".</w:t>
      </w:r>
    </w:p>
    <w:p w14:paraId="6BA1598F" w14:textId="77777777" w:rsidR="00812889" w:rsidRPr="00007B28" w:rsidRDefault="00812889" w:rsidP="00812889">
      <w:pPr>
        <w:rPr>
          <w:b/>
          <w:bCs/>
          <w:lang w:val="en-GB"/>
        </w:rPr>
      </w:pPr>
      <w:r w:rsidRPr="00007B28">
        <w:rPr>
          <w:b/>
          <w:bCs/>
          <w:lang w:val="en-GB"/>
        </w:rPr>
        <w:t>2. RBAC (Role-Based Access Control)</w:t>
      </w:r>
    </w:p>
    <w:p w14:paraId="27F5BE5C" w14:textId="7982EE3F" w:rsidR="00812889" w:rsidRPr="00812889" w:rsidRDefault="00812889" w:rsidP="00812889">
      <w:r w:rsidRPr="00812889">
        <w:t>Modèle de contrôle d'accès où les autorisations sont assignées à des rôles plutôt qu'à des utilisateurs individuels. Les utilisateurs se voient attribuer des rôles, et héritent ainsi des permissions associées à ces rôles.</w:t>
      </w:r>
    </w:p>
    <w:p w14:paraId="19948932" w14:textId="77777777" w:rsidR="00812889" w:rsidRPr="00812889" w:rsidRDefault="00812889" w:rsidP="00812889">
      <w:r w:rsidRPr="00812889">
        <w:t>Caractéristiques:</w:t>
      </w:r>
    </w:p>
    <w:p w14:paraId="725FF85C" w14:textId="77777777" w:rsidR="00812889" w:rsidRPr="00812889" w:rsidRDefault="00812889" w:rsidP="00812889">
      <w:pPr>
        <w:numPr>
          <w:ilvl w:val="0"/>
          <w:numId w:val="1"/>
        </w:numPr>
      </w:pPr>
      <w:r w:rsidRPr="00812889">
        <w:t>Centralise la gestion des permissions</w:t>
      </w:r>
    </w:p>
    <w:p w14:paraId="66C7E046" w14:textId="77777777" w:rsidR="00812889" w:rsidRPr="00812889" w:rsidRDefault="00812889" w:rsidP="00812889">
      <w:pPr>
        <w:numPr>
          <w:ilvl w:val="0"/>
          <w:numId w:val="1"/>
        </w:numPr>
      </w:pPr>
      <w:r w:rsidRPr="00812889">
        <w:t>Simplifie l'administration des accès</w:t>
      </w:r>
    </w:p>
    <w:p w14:paraId="1CF3CB34" w14:textId="77777777" w:rsidR="00812889" w:rsidRPr="00812889" w:rsidRDefault="00812889" w:rsidP="00812889">
      <w:pPr>
        <w:numPr>
          <w:ilvl w:val="0"/>
          <w:numId w:val="1"/>
        </w:numPr>
      </w:pPr>
      <w:r w:rsidRPr="00812889">
        <w:t>Permet une attribution flexible des droits</w:t>
      </w:r>
    </w:p>
    <w:p w14:paraId="4FC74156" w14:textId="77777777" w:rsidR="00812889" w:rsidRPr="00812889" w:rsidRDefault="00812889" w:rsidP="00812889">
      <w:pPr>
        <w:rPr>
          <w:b/>
          <w:bCs/>
        </w:rPr>
      </w:pPr>
      <w:r w:rsidRPr="00812889">
        <w:rPr>
          <w:b/>
          <w:bCs/>
        </w:rPr>
        <w:t>3. Autorisation (Permission)</w:t>
      </w:r>
    </w:p>
    <w:p w14:paraId="2A2269F8" w14:textId="27E0E376" w:rsidR="00812889" w:rsidRPr="00812889" w:rsidRDefault="00812889" w:rsidP="00812889">
      <w:r w:rsidRPr="00812889">
        <w:t>Droit spécifique accordé à un rôle pour effectuer une action sur une ressource particulière du système.</w:t>
      </w:r>
    </w:p>
    <w:p w14:paraId="05480DE3" w14:textId="77777777" w:rsidR="00812889" w:rsidRPr="00812889" w:rsidRDefault="00812889" w:rsidP="00812889">
      <w:r w:rsidRPr="00812889">
        <w:t>Structure typique:</w:t>
      </w:r>
    </w:p>
    <w:p w14:paraId="3849792F" w14:textId="77777777" w:rsidR="00812889" w:rsidRPr="00812889" w:rsidRDefault="00812889" w:rsidP="00812889">
      <w:pPr>
        <w:numPr>
          <w:ilvl w:val="0"/>
          <w:numId w:val="2"/>
        </w:numPr>
      </w:pPr>
      <w:r w:rsidRPr="00812889">
        <w:t>Ressource: Objet sur lequel s'applique l'action (article, projet, commande)</w:t>
      </w:r>
    </w:p>
    <w:p w14:paraId="75BAD0FE" w14:textId="77777777" w:rsidR="00812889" w:rsidRPr="00812889" w:rsidRDefault="00812889" w:rsidP="00812889">
      <w:pPr>
        <w:numPr>
          <w:ilvl w:val="0"/>
          <w:numId w:val="2"/>
        </w:numPr>
      </w:pPr>
      <w:r w:rsidRPr="00812889">
        <w:t>Action: Opération effectuée (lire, créer, modifier, supprimer)</w:t>
      </w:r>
    </w:p>
    <w:p w14:paraId="1AF0A712" w14:textId="77777777" w:rsidR="00812889" w:rsidRPr="00812889" w:rsidRDefault="00812889" w:rsidP="00812889">
      <w:pPr>
        <w:numPr>
          <w:ilvl w:val="0"/>
          <w:numId w:val="2"/>
        </w:numPr>
      </w:pPr>
      <w:r w:rsidRPr="00812889">
        <w:t>Portée: Étendue de l'autorisation (ses propres éléments, tous les éléments)</w:t>
      </w:r>
    </w:p>
    <w:p w14:paraId="1D462EB0" w14:textId="77777777" w:rsidR="00812889" w:rsidRPr="00812889" w:rsidRDefault="00812889" w:rsidP="00812889">
      <w:r w:rsidRPr="00812889">
        <w:t>Exemple: blog:article:delete:own (autorisation de supprimer ses propres articles de blog)</w:t>
      </w:r>
    </w:p>
    <w:p w14:paraId="2879E4EA" w14:textId="77777777" w:rsidR="00812889" w:rsidRPr="00812889" w:rsidRDefault="00812889" w:rsidP="00812889">
      <w:pPr>
        <w:rPr>
          <w:b/>
          <w:bCs/>
        </w:rPr>
      </w:pPr>
      <w:r w:rsidRPr="00812889">
        <w:rPr>
          <w:b/>
          <w:bCs/>
        </w:rPr>
        <w:t>4. Privilège (Privilege)</w:t>
      </w:r>
    </w:p>
    <w:p w14:paraId="674FA9B7" w14:textId="4CA9C46A" w:rsidR="00812889" w:rsidRPr="00812889" w:rsidRDefault="00812889" w:rsidP="00812889">
      <w:r w:rsidRPr="00812889">
        <w:t>Ensemble d'autorisations accordées à un rôle ou à un utilisateur. Souvent utilisé comme synonyme d'autorisation, mais peut désigner un niveau d'accès plus élevé.</w:t>
      </w:r>
    </w:p>
    <w:p w14:paraId="762EC0F9" w14:textId="77777777" w:rsidR="00812889" w:rsidRPr="00812889" w:rsidRDefault="00812889" w:rsidP="00812889">
      <w:r w:rsidRPr="00812889">
        <w:t>5. Utilisateur (User)</w:t>
      </w:r>
    </w:p>
    <w:p w14:paraId="7AADF515" w14:textId="1E8E1AE0" w:rsidR="00812889" w:rsidRPr="00812889" w:rsidRDefault="00812889" w:rsidP="00812889">
      <w:r w:rsidRPr="00812889">
        <w:t>Personne ou entité qui interagit avec le système. Un utilisateur se voit attribuer un ou plusieurs rôles qui déterminent ses privilèges.</w:t>
      </w:r>
    </w:p>
    <w:p w14:paraId="7EA024BB" w14:textId="77777777" w:rsidR="00812889" w:rsidRPr="00812889" w:rsidRDefault="00812889" w:rsidP="00812889">
      <w:pPr>
        <w:rPr>
          <w:b/>
          <w:bCs/>
        </w:rPr>
      </w:pPr>
      <w:r w:rsidRPr="00812889">
        <w:rPr>
          <w:b/>
          <w:bCs/>
        </w:rPr>
        <w:t>6. Hiérarchie des Rôles</w:t>
      </w:r>
    </w:p>
    <w:p w14:paraId="60AE0EBF" w14:textId="05621361" w:rsidR="00812889" w:rsidRPr="00812889" w:rsidRDefault="00812889" w:rsidP="00812889">
      <w:r w:rsidRPr="00812889">
        <w:lastRenderedPageBreak/>
        <w:t>Structure organisationnelle où les rôles héritent des permissions des rôles inférieurs dans la hiérarchie.</w:t>
      </w:r>
    </w:p>
    <w:p w14:paraId="1078961F" w14:textId="7300EBC7" w:rsidR="00812889" w:rsidRPr="00812889" w:rsidRDefault="00812889" w:rsidP="00812889">
      <w:r w:rsidRPr="00812889">
        <w:t>Un rôle "Éditeur senior" peut hériter des permissions du rôle "Éditeur" base, avec des permissions supplémentaires.</w:t>
      </w:r>
    </w:p>
    <w:p w14:paraId="7D23E9D7" w14:textId="77777777" w:rsidR="00812889" w:rsidRPr="00812889" w:rsidRDefault="00812889" w:rsidP="00812889">
      <w:pPr>
        <w:rPr>
          <w:b/>
          <w:bCs/>
        </w:rPr>
      </w:pPr>
      <w:r w:rsidRPr="00812889">
        <w:rPr>
          <w:b/>
          <w:bCs/>
        </w:rPr>
        <w:t>7. Contrainte (Constraint)</w:t>
      </w:r>
    </w:p>
    <w:p w14:paraId="4CA82A76" w14:textId="24F93E94" w:rsidR="00812889" w:rsidRPr="00812889" w:rsidRDefault="00812889" w:rsidP="00812889">
      <w:r w:rsidRPr="00812889">
        <w:t>Règle ou restriction supplémentaire qui s'applique à une autorisation, indépendamment du rôle.</w:t>
      </w:r>
      <w:r>
        <w:t xml:space="preserve"> </w:t>
      </w:r>
      <w:r w:rsidRPr="00812889">
        <w:t>"Un utilisateur ne peut pas approuver ses propres articles" même s'il a le rôle "Éditeur".</w:t>
      </w:r>
    </w:p>
    <w:p w14:paraId="6A71D8DE" w14:textId="03018859" w:rsidR="00812889" w:rsidRPr="00812889" w:rsidRDefault="00812889" w:rsidP="007B31D2">
      <w:pPr>
        <w:tabs>
          <w:tab w:val="left" w:pos="2520"/>
        </w:tabs>
      </w:pPr>
      <w:r w:rsidRPr="00812889">
        <w:t>8. Session</w:t>
      </w:r>
      <w:r w:rsidR="007B31D2">
        <w:tab/>
      </w:r>
    </w:p>
    <w:p w14:paraId="2C999AFC" w14:textId="0660DC55" w:rsidR="00812889" w:rsidRPr="00812889" w:rsidRDefault="00812889" w:rsidP="00812889">
      <w:r w:rsidRPr="00812889">
        <w:t>Période pendant laquelle un utilisateur est authentifié et active ses rôles et autorisations.</w:t>
      </w:r>
    </w:p>
    <w:p w14:paraId="1BDB8353" w14:textId="77777777" w:rsidR="00812889" w:rsidRPr="00812889" w:rsidRDefault="00812889" w:rsidP="00812889">
      <w:pPr>
        <w:rPr>
          <w:b/>
          <w:bCs/>
        </w:rPr>
      </w:pPr>
      <w:r w:rsidRPr="00812889">
        <w:rPr>
          <w:b/>
          <w:bCs/>
        </w:rPr>
        <w:t>9. Contextual Access</w:t>
      </w:r>
    </w:p>
    <w:p w14:paraId="4F49CF75" w14:textId="34DC66CF" w:rsidR="00812889" w:rsidRPr="00812889" w:rsidRDefault="00812889" w:rsidP="00812889">
      <w:r w:rsidRPr="00812889">
        <w:t>Concept où les autorisations peuvent varier en fonction du contexte (projet spécifique, département, localisation).</w:t>
      </w:r>
    </w:p>
    <w:p w14:paraId="5DA8A035" w14:textId="77777777" w:rsidR="00812889" w:rsidRPr="00812889" w:rsidRDefault="00812889" w:rsidP="00812889">
      <w:pPr>
        <w:rPr>
          <w:b/>
          <w:bCs/>
        </w:rPr>
      </w:pPr>
      <w:r w:rsidRPr="00812889">
        <w:rPr>
          <w:b/>
          <w:bCs/>
        </w:rPr>
        <w:t>10. Principe du Privilège Minimum</w:t>
      </w:r>
    </w:p>
    <w:p w14:paraId="2916EFE4" w14:textId="059EB6ED" w:rsidR="00812889" w:rsidRPr="00812889" w:rsidRDefault="00812889" w:rsidP="00812889">
      <w:r w:rsidRPr="00812889">
        <w:t>Principe de sécurité selon lequel les utilisateurs ne devraient recevoir que les autorisations strictement nécessaires à l'exécution de leurs tâches.</w:t>
      </w:r>
    </w:p>
    <w:p w14:paraId="6FFDC11C" w14:textId="77777777" w:rsidR="00812889" w:rsidRPr="00812889" w:rsidRDefault="00812889" w:rsidP="00812889">
      <w:r w:rsidRPr="00812889">
        <w:t>Ces concepts forment la base des systèmes modernes de gestion des accès, permettant une administration fine et sécurisée des permissions dans les applications.</w:t>
      </w:r>
    </w:p>
    <w:p w14:paraId="30736C0C" w14:textId="77777777" w:rsidR="00917F9A" w:rsidRPr="00917F9A" w:rsidRDefault="00812889" w:rsidP="00917F9A">
      <w:r>
        <w:br/>
      </w:r>
      <w:r w:rsidR="00917F9A" w:rsidRPr="00917F9A">
        <w:t>1. Concepts Fondamentaux de l'Agile</w:t>
      </w:r>
    </w:p>
    <w:p w14:paraId="5704CA5F" w14:textId="77777777" w:rsidR="00917F9A" w:rsidRPr="00917F9A" w:rsidRDefault="00917F9A" w:rsidP="00917F9A">
      <w:pPr>
        <w:numPr>
          <w:ilvl w:val="0"/>
          <w:numId w:val="3"/>
        </w:numPr>
      </w:pPr>
      <w:r w:rsidRPr="00917F9A">
        <w:rPr>
          <w:b/>
          <w:bCs/>
        </w:rPr>
        <w:t>Agile (Méthodologie) :</w:t>
      </w:r>
      <w:r w:rsidRPr="00917F9A">
        <w:t> Une philosophie et un ensemble de principes pour le développement de logiciels et la gestion de projet, basés sur le </w:t>
      </w:r>
      <w:r w:rsidRPr="00917F9A">
        <w:rPr>
          <w:b/>
          <w:bCs/>
        </w:rPr>
        <w:t>Manifeste Agile</w:t>
      </w:r>
      <w:r w:rsidRPr="00917F9A">
        <w:t>. Elle privilégie l'adaptabilité, la collaboration client et la livraison de logiciels fonctionnels par cycles courts.</w:t>
      </w:r>
    </w:p>
    <w:p w14:paraId="6DD49053" w14:textId="77777777" w:rsidR="00917F9A" w:rsidRPr="00917F9A" w:rsidRDefault="00917F9A" w:rsidP="00917F9A">
      <w:pPr>
        <w:numPr>
          <w:ilvl w:val="0"/>
          <w:numId w:val="3"/>
        </w:numPr>
      </w:pPr>
      <w:r w:rsidRPr="00917F9A">
        <w:rPr>
          <w:b/>
          <w:bCs/>
        </w:rPr>
        <w:t>Manifeste Agile :</w:t>
      </w:r>
      <w:r w:rsidRPr="00917F9A">
        <w:t> Un document fondateur qui énonce les 4 valeurs et 12 principes de développement logiciel Agile.</w:t>
      </w:r>
    </w:p>
    <w:p w14:paraId="0EB1BCFC" w14:textId="77777777" w:rsidR="00917F9A" w:rsidRPr="00917F9A" w:rsidRDefault="00917F9A" w:rsidP="00917F9A">
      <w:pPr>
        <w:numPr>
          <w:ilvl w:val="1"/>
          <w:numId w:val="3"/>
        </w:numPr>
      </w:pPr>
      <w:r w:rsidRPr="00917F9A">
        <w:rPr>
          <w:b/>
          <w:bCs/>
        </w:rPr>
        <w:t>4 Valeurs :</w:t>
      </w:r>
    </w:p>
    <w:p w14:paraId="53ABDAB3" w14:textId="77777777" w:rsidR="00917F9A" w:rsidRPr="00917F9A" w:rsidRDefault="00917F9A" w:rsidP="00917F9A">
      <w:pPr>
        <w:numPr>
          <w:ilvl w:val="2"/>
          <w:numId w:val="3"/>
        </w:numPr>
      </w:pPr>
      <w:r w:rsidRPr="00917F9A">
        <w:rPr>
          <w:b/>
          <w:bCs/>
        </w:rPr>
        <w:t>Les individus et leurs interactions</w:t>
      </w:r>
      <w:r w:rsidRPr="00917F9A">
        <w:t> plus que les processus et les outils.</w:t>
      </w:r>
    </w:p>
    <w:p w14:paraId="02F1E5FD" w14:textId="77777777" w:rsidR="00917F9A" w:rsidRPr="00917F9A" w:rsidRDefault="00917F9A" w:rsidP="00917F9A">
      <w:pPr>
        <w:numPr>
          <w:ilvl w:val="2"/>
          <w:numId w:val="3"/>
        </w:numPr>
      </w:pPr>
      <w:r w:rsidRPr="00917F9A">
        <w:rPr>
          <w:b/>
          <w:bCs/>
        </w:rPr>
        <w:t>Un logiciel qui fonctionne</w:t>
      </w:r>
      <w:r w:rsidRPr="00917F9A">
        <w:t> plus qu'une documentation exhaustive.</w:t>
      </w:r>
    </w:p>
    <w:p w14:paraId="1510D00A" w14:textId="77777777" w:rsidR="00917F9A" w:rsidRPr="00917F9A" w:rsidRDefault="00917F9A" w:rsidP="00917F9A">
      <w:pPr>
        <w:numPr>
          <w:ilvl w:val="2"/>
          <w:numId w:val="3"/>
        </w:numPr>
      </w:pPr>
      <w:r w:rsidRPr="00917F9A">
        <w:rPr>
          <w:b/>
          <w:bCs/>
        </w:rPr>
        <w:t>La collaboration avec les clients</w:t>
      </w:r>
      <w:r w:rsidRPr="00917F9A">
        <w:t> plus que la négociation contractuelle.</w:t>
      </w:r>
    </w:p>
    <w:p w14:paraId="4109BACB" w14:textId="77777777" w:rsidR="00917F9A" w:rsidRPr="00917F9A" w:rsidRDefault="00917F9A" w:rsidP="00917F9A">
      <w:pPr>
        <w:numPr>
          <w:ilvl w:val="2"/>
          <w:numId w:val="3"/>
        </w:numPr>
      </w:pPr>
      <w:r w:rsidRPr="00917F9A">
        <w:rPr>
          <w:b/>
          <w:bCs/>
        </w:rPr>
        <w:lastRenderedPageBreak/>
        <w:t>L'adaptation au changement</w:t>
      </w:r>
      <w:r w:rsidRPr="00917F9A">
        <w:t> plus que le suivi d'un plan.</w:t>
      </w:r>
    </w:p>
    <w:p w14:paraId="2D4FE034" w14:textId="77777777" w:rsidR="00917F9A" w:rsidRPr="00917F9A" w:rsidRDefault="00917F9A" w:rsidP="00917F9A">
      <w:pPr>
        <w:numPr>
          <w:ilvl w:val="0"/>
          <w:numId w:val="3"/>
        </w:numPr>
      </w:pPr>
      <w:r w:rsidRPr="00917F9A">
        <w:rPr>
          <w:b/>
          <w:bCs/>
        </w:rPr>
        <w:t>Cadre de travail (Framework) :</w:t>
      </w:r>
      <w:r w:rsidRPr="00917F9A">
        <w:t> Une structure qui met en œuvre les principes Agile (ex: Scrum, Kanban, XP). Moins rigide qu'une méthodologie traditionnelle.</w:t>
      </w:r>
    </w:p>
    <w:p w14:paraId="6C58F84A" w14:textId="77777777" w:rsidR="00917F9A" w:rsidRPr="00917F9A" w:rsidRDefault="00917F9A" w:rsidP="00917F9A">
      <w:pPr>
        <w:numPr>
          <w:ilvl w:val="0"/>
          <w:numId w:val="3"/>
        </w:numPr>
      </w:pPr>
      <w:r w:rsidRPr="00917F9A">
        <w:rPr>
          <w:b/>
          <w:bCs/>
        </w:rPr>
        <w:t>Itération :</w:t>
      </w:r>
      <w:r w:rsidRPr="00917F9A">
        <w:t> Un cycle de travail court et fixe (généralement 1 à 4 semaines) au cours duquel une équipe produit un incrément de logiciel potentiellement livrable. Le cœur du processus Agile.</w:t>
      </w:r>
    </w:p>
    <w:p w14:paraId="2C3A2113" w14:textId="77777777" w:rsidR="00917F9A" w:rsidRPr="00917F9A" w:rsidRDefault="00917F9A" w:rsidP="00917F9A">
      <w:pPr>
        <w:numPr>
          <w:ilvl w:val="0"/>
          <w:numId w:val="3"/>
        </w:numPr>
      </w:pPr>
      <w:r w:rsidRPr="00917F9A">
        <w:rPr>
          <w:b/>
          <w:bCs/>
        </w:rPr>
        <w:t>Incrément :</w:t>
      </w:r>
      <w:r w:rsidRPr="00917F9A">
        <w:t> Le résultat tangible et fonctionnel d'une itération. La somme de tous les incréments précédents et de celui du sprint en cours forme le produit final.</w:t>
      </w:r>
    </w:p>
    <w:p w14:paraId="4D13A8D9" w14:textId="77777777" w:rsidR="00917F9A" w:rsidRPr="00917F9A" w:rsidRDefault="00917F9A" w:rsidP="00917F9A">
      <w:pPr>
        <w:numPr>
          <w:ilvl w:val="0"/>
          <w:numId w:val="3"/>
        </w:numPr>
      </w:pPr>
      <w:r w:rsidRPr="00917F9A">
        <w:rPr>
          <w:b/>
          <w:bCs/>
        </w:rPr>
        <w:t>Livraison Continue (Continuous Delivery) :</w:t>
      </w:r>
      <w:r w:rsidRPr="00917F9A">
        <w:t> La capacité à livrer des nouvelles fonctionnalités aux utilisateurs fréquemment et de manière fiable (après chaque sprint, quotidiennement, etc.).</w:t>
      </w:r>
    </w:p>
    <w:p w14:paraId="06416999" w14:textId="77777777" w:rsidR="00917F9A" w:rsidRPr="00917F9A" w:rsidRDefault="00000000" w:rsidP="00917F9A">
      <w:r>
        <w:pict w14:anchorId="35131637">
          <v:rect id="_x0000_i1025" style="width:0;height:.75pt" o:hralign="center" o:hrstd="t" o:hrnoshade="t" o:hr="t" fillcolor="#404040" stroked="f"/>
        </w:pict>
      </w:r>
    </w:p>
    <w:p w14:paraId="167CC11E" w14:textId="77777777" w:rsidR="00917F9A" w:rsidRPr="00917F9A" w:rsidRDefault="00917F9A" w:rsidP="00917F9A">
      <w:r w:rsidRPr="00917F9A">
        <w:t>2. Rôles et Responsabilités (Les 3 Rôles Scrum)</w:t>
      </w:r>
    </w:p>
    <w:p w14:paraId="4B0947A8" w14:textId="77777777" w:rsidR="00917F9A" w:rsidRPr="00917F9A" w:rsidRDefault="00917F9A" w:rsidP="00917F9A">
      <w:pPr>
        <w:numPr>
          <w:ilvl w:val="0"/>
          <w:numId w:val="4"/>
        </w:numPr>
      </w:pPr>
      <w:r w:rsidRPr="00917F9A">
        <w:rPr>
          <w:b/>
          <w:bCs/>
        </w:rPr>
        <w:t>Équipe de Développement (Development Team) :</w:t>
      </w:r>
      <w:r w:rsidRPr="00917F9A">
        <w:t> Un groupe cross-fonctionnel (devs, testeurs, designers, etc.) et auto-organisé qui réalise le travail de création du produit. Ils sont collectivement responsables de la livraison de l'incrément.</w:t>
      </w:r>
    </w:p>
    <w:p w14:paraId="3E0ED4DE" w14:textId="77777777" w:rsidR="00917F9A" w:rsidRPr="00917F9A" w:rsidRDefault="00917F9A" w:rsidP="00917F9A">
      <w:pPr>
        <w:numPr>
          <w:ilvl w:val="0"/>
          <w:numId w:val="4"/>
        </w:numPr>
      </w:pPr>
      <w:r w:rsidRPr="00917F9A">
        <w:rPr>
          <w:b/>
          <w:bCs/>
        </w:rPr>
        <w:t>Product Owner (PO) :</w:t>
      </w:r>
      <w:r w:rsidRPr="00917F9A">
        <w:t> La personne responsable de maximiser la valeur du produit et du travail de l'équipe de développement. Elle est le seul interlocuteur pour l'équipe sur les questions fonctionnelles et gère le </w:t>
      </w:r>
      <w:r w:rsidRPr="00917F9A">
        <w:rPr>
          <w:b/>
          <w:bCs/>
        </w:rPr>
        <w:t>Product Backlog</w:t>
      </w:r>
      <w:r w:rsidRPr="00917F9A">
        <w:t>.</w:t>
      </w:r>
    </w:p>
    <w:p w14:paraId="5A092482" w14:textId="77777777" w:rsidR="00917F9A" w:rsidRPr="00917F9A" w:rsidRDefault="00917F9A" w:rsidP="00917F9A">
      <w:pPr>
        <w:numPr>
          <w:ilvl w:val="0"/>
          <w:numId w:val="4"/>
        </w:numPr>
      </w:pPr>
      <w:r w:rsidRPr="00917F9A">
        <w:rPr>
          <w:b/>
          <w:bCs/>
        </w:rPr>
        <w:t>Scrum Master (SM) :</w:t>
      </w:r>
      <w:r w:rsidRPr="00917F9A">
        <w:t> Un "chef de service" et un coach pour l'équipe. Il est garant de l'application du cadre Scrum, aide l'équipe à résoudre ses problèmes et à éliminer les obstacles. Il n'est pas un chef de projet.</w:t>
      </w:r>
    </w:p>
    <w:p w14:paraId="2BCA8397" w14:textId="77777777" w:rsidR="00917F9A" w:rsidRPr="00917F9A" w:rsidRDefault="00000000" w:rsidP="00917F9A">
      <w:r>
        <w:pict w14:anchorId="3848161F">
          <v:rect id="_x0000_i1026" style="width:0;height:.75pt" o:hralign="center" o:hrstd="t" o:hrnoshade="t" o:hr="t" fillcolor="#404040" stroked="f"/>
        </w:pict>
      </w:r>
    </w:p>
    <w:p w14:paraId="13271512" w14:textId="77777777" w:rsidR="00917F9A" w:rsidRPr="00917F9A" w:rsidRDefault="00917F9A" w:rsidP="00917F9A">
      <w:r w:rsidRPr="00917F9A">
        <w:t>3. Artéfacts (Les livrables et outils)</w:t>
      </w:r>
    </w:p>
    <w:p w14:paraId="5D600584" w14:textId="77777777" w:rsidR="00917F9A" w:rsidRPr="00917F9A" w:rsidRDefault="00917F9A" w:rsidP="00917F9A">
      <w:pPr>
        <w:numPr>
          <w:ilvl w:val="0"/>
          <w:numId w:val="5"/>
        </w:numPr>
      </w:pPr>
      <w:r w:rsidRPr="00917F9A">
        <w:rPr>
          <w:b/>
          <w:bCs/>
        </w:rPr>
        <w:t>Product Backlog :</w:t>
      </w:r>
      <w:r w:rsidRPr="00917F9A">
        <w:t> Une liste priorisée et dynamique de tout ce qui doit être fait sur le produit. Il est maintenu et priorisé par le </w:t>
      </w:r>
      <w:r w:rsidRPr="00917F9A">
        <w:rPr>
          <w:b/>
          <w:bCs/>
        </w:rPr>
        <w:t>Product Owner</w:t>
      </w:r>
      <w:r w:rsidRPr="00917F9A">
        <w:t>.</w:t>
      </w:r>
    </w:p>
    <w:p w14:paraId="47C078B6" w14:textId="77777777" w:rsidR="00917F9A" w:rsidRPr="00917F9A" w:rsidRDefault="00917F9A" w:rsidP="00917F9A">
      <w:pPr>
        <w:numPr>
          <w:ilvl w:val="0"/>
          <w:numId w:val="5"/>
        </w:numPr>
      </w:pPr>
      <w:r w:rsidRPr="00917F9A">
        <w:rPr>
          <w:b/>
          <w:bCs/>
        </w:rPr>
        <w:t>Sprint Backlog :</w:t>
      </w:r>
      <w:r w:rsidRPr="00917F9A">
        <w:t> L'ensemble des éléments du Product Backlog sélectionnés pour le sprint en cours, plus un plan pour les livrer. C'est la propriété de l'</w:t>
      </w:r>
      <w:r w:rsidRPr="00917F9A">
        <w:rPr>
          <w:b/>
          <w:bCs/>
        </w:rPr>
        <w:t>Équipe de Développement</w:t>
      </w:r>
      <w:r w:rsidRPr="00917F9A">
        <w:t>.</w:t>
      </w:r>
    </w:p>
    <w:p w14:paraId="3DE3BD34" w14:textId="77777777" w:rsidR="00917F9A" w:rsidRPr="00917F9A" w:rsidRDefault="00917F9A" w:rsidP="00917F9A">
      <w:pPr>
        <w:numPr>
          <w:ilvl w:val="0"/>
          <w:numId w:val="5"/>
        </w:numPr>
      </w:pPr>
      <w:r w:rsidRPr="00917F9A">
        <w:rPr>
          <w:b/>
          <w:bCs/>
        </w:rPr>
        <w:t>Incrément :</w:t>
      </w:r>
      <w:r w:rsidRPr="00917F9A">
        <w:t> Le résultat concret et testé de tous les éléments du Sprint Backlog terminés durant le sprint. Il doit être dans un état "</w:t>
      </w:r>
      <w:r w:rsidRPr="00917F9A">
        <w:rPr>
          <w:b/>
          <w:bCs/>
        </w:rPr>
        <w:t>Potentiellement Livrable</w:t>
      </w:r>
      <w:r w:rsidRPr="00917F9A">
        <w:t>".</w:t>
      </w:r>
    </w:p>
    <w:p w14:paraId="64DE3A9F" w14:textId="77777777" w:rsidR="00917F9A" w:rsidRPr="00917F9A" w:rsidRDefault="00917F9A" w:rsidP="00917F9A">
      <w:pPr>
        <w:numPr>
          <w:ilvl w:val="0"/>
          <w:numId w:val="5"/>
        </w:numPr>
      </w:pPr>
      <w:r w:rsidRPr="00917F9A">
        <w:rPr>
          <w:b/>
          <w:bCs/>
        </w:rPr>
        <w:t>Definition of Done (DoD) :</w:t>
      </w:r>
      <w:r w:rsidRPr="00917F9A">
        <w:t> Une liste de critères qu'un élément du backlog doit respecter pour être considéré comme "terminé". Ex: "Code écrit, testé, revu, documenté, intégré et déployé sur l'environnement de test."</w:t>
      </w:r>
    </w:p>
    <w:p w14:paraId="3C7BD196" w14:textId="77777777" w:rsidR="00917F9A" w:rsidRPr="00917F9A" w:rsidRDefault="00917F9A" w:rsidP="00917F9A">
      <w:pPr>
        <w:numPr>
          <w:ilvl w:val="0"/>
          <w:numId w:val="5"/>
        </w:numPr>
      </w:pPr>
      <w:r w:rsidRPr="00917F9A">
        <w:rPr>
          <w:b/>
          <w:bCs/>
        </w:rPr>
        <w:lastRenderedPageBreak/>
        <w:t>Potentiellement Livrable (Shippable) :</w:t>
      </w:r>
      <w:r w:rsidRPr="00917F9A">
        <w:t> Se dit d'un incrément qui est suffisamment fini et de qualité suffisante pour être livré aux utilisateurs immédiatement, même si le PO décide de ne pas le faire.</w:t>
      </w:r>
    </w:p>
    <w:p w14:paraId="75242993" w14:textId="77777777" w:rsidR="00917F9A" w:rsidRPr="00917F9A" w:rsidRDefault="00000000" w:rsidP="00917F9A">
      <w:r>
        <w:pict w14:anchorId="40856A72">
          <v:rect id="_x0000_i1027" style="width:0;height:.75pt" o:hralign="center" o:hrstd="t" o:hrnoshade="t" o:hr="t" fillcolor="#404040" stroked="f"/>
        </w:pict>
      </w:r>
    </w:p>
    <w:p w14:paraId="075BF48D" w14:textId="77777777" w:rsidR="00917F9A" w:rsidRPr="00917F9A" w:rsidRDefault="00917F9A" w:rsidP="00917F9A">
      <w:r w:rsidRPr="00917F9A">
        <w:t>4. Événements (Les Cérémonies)</w:t>
      </w:r>
    </w:p>
    <w:p w14:paraId="6DC17A58" w14:textId="77777777" w:rsidR="00917F9A" w:rsidRPr="00917F9A" w:rsidRDefault="00917F9A" w:rsidP="00917F9A">
      <w:pPr>
        <w:numPr>
          <w:ilvl w:val="0"/>
          <w:numId w:val="6"/>
        </w:numPr>
      </w:pPr>
      <w:r w:rsidRPr="00917F9A">
        <w:rPr>
          <w:b/>
          <w:bCs/>
        </w:rPr>
        <w:t>Sprint :</w:t>
      </w:r>
      <w:r w:rsidRPr="00917F9A">
        <w:t> Le cœur de Scrum. C'est une itération de durée fixe (max 1 mois) durant laquelle un incrément est créé. Les sprints se succèdent sans interruption.</w:t>
      </w:r>
    </w:p>
    <w:p w14:paraId="327F79DB" w14:textId="77777777" w:rsidR="00917F9A" w:rsidRPr="00917F9A" w:rsidRDefault="00917F9A" w:rsidP="00917F9A">
      <w:pPr>
        <w:numPr>
          <w:ilvl w:val="0"/>
          <w:numId w:val="6"/>
        </w:numPr>
      </w:pPr>
      <w:r w:rsidRPr="00917F9A">
        <w:rPr>
          <w:b/>
          <w:bCs/>
        </w:rPr>
        <w:t>Planification de Sprint (Sprint Planning) :</w:t>
      </w:r>
      <w:r w:rsidRPr="00917F9A">
        <w:t> Une réunion en début de sprint où l'équipe définit l'objectif du sprint et sélectionne les items du Product Backlog qu'elle s'engage à terminer.</w:t>
      </w:r>
    </w:p>
    <w:p w14:paraId="5F729203" w14:textId="77777777" w:rsidR="00917F9A" w:rsidRPr="00917F9A" w:rsidRDefault="00917F9A" w:rsidP="00917F9A">
      <w:pPr>
        <w:numPr>
          <w:ilvl w:val="0"/>
          <w:numId w:val="6"/>
        </w:numPr>
      </w:pPr>
      <w:r w:rsidRPr="00917F9A">
        <w:rPr>
          <w:b/>
          <w:bCs/>
        </w:rPr>
        <w:t>Mêlée Quotidienne (Daily Scrum / Stand-up) :</w:t>
      </w:r>
      <w:r w:rsidRPr="00917F9A">
        <w:t> Une réunion quotidienne de 15 minutes max où chaque membre de l'équipe répond à 3 questions : 1) Qu'ai-je fait hier ? 2) Que vais-je faire aujourd'hui ? 3) Quels obstacles rencontrez-je ?</w:t>
      </w:r>
    </w:p>
    <w:p w14:paraId="4958538F" w14:textId="77777777" w:rsidR="00917F9A" w:rsidRPr="00917F9A" w:rsidRDefault="00917F9A" w:rsidP="00917F9A">
      <w:pPr>
        <w:numPr>
          <w:ilvl w:val="0"/>
          <w:numId w:val="6"/>
        </w:numPr>
      </w:pPr>
      <w:r w:rsidRPr="00917F9A">
        <w:rPr>
          <w:b/>
          <w:bCs/>
        </w:rPr>
        <w:t>Revue de Sprint (Sprint Review) :</w:t>
      </w:r>
      <w:r w:rsidRPr="00917F9A">
        <w:t> Une réunion informelle en fin de sprint où l'équipe présente l'incrément aux parties prenantes (</w:t>
      </w:r>
      <w:r w:rsidRPr="00917F9A">
        <w:rPr>
          <w:b/>
          <w:bCs/>
        </w:rPr>
        <w:t>Stakeholders</w:t>
      </w:r>
      <w:r w:rsidRPr="00917F9A">
        <w:t>) pour recueillir leurs feedbacks.</w:t>
      </w:r>
    </w:p>
    <w:p w14:paraId="5C8A5FF3" w14:textId="77777777" w:rsidR="00917F9A" w:rsidRPr="00917F9A" w:rsidRDefault="00917F9A" w:rsidP="00917F9A">
      <w:pPr>
        <w:numPr>
          <w:ilvl w:val="0"/>
          <w:numId w:val="6"/>
        </w:numPr>
      </w:pPr>
      <w:r w:rsidRPr="00917F9A">
        <w:rPr>
          <w:b/>
          <w:bCs/>
        </w:rPr>
        <w:t>Rétrospective de Sprint (Sprint Retrospective) :</w:t>
      </w:r>
      <w:r w:rsidRPr="00917F9A">
        <w:t> La dernière réunion du sprint, réservée à l'équipe. Elle a pour but d'inspecter son fonctionnement et de définir un plan d'amélioration pour le sprint suivant.</w:t>
      </w:r>
    </w:p>
    <w:p w14:paraId="438FE6A9" w14:textId="77777777" w:rsidR="00917F9A" w:rsidRPr="00917F9A" w:rsidRDefault="00000000" w:rsidP="00917F9A">
      <w:r>
        <w:pict w14:anchorId="59516051">
          <v:rect id="_x0000_i1028" style="width:0;height:.75pt" o:hralign="center" o:hrstd="t" o:hrnoshade="t" o:hr="t" fillcolor="#404040" stroked="f"/>
        </w:pict>
      </w:r>
    </w:p>
    <w:p w14:paraId="0290C521" w14:textId="77777777" w:rsidR="00917F9A" w:rsidRPr="00917F9A" w:rsidRDefault="00917F9A" w:rsidP="00917F9A">
      <w:r w:rsidRPr="00917F9A">
        <w:t>5. Termes de Planification et de Suivi</w:t>
      </w:r>
    </w:p>
    <w:p w14:paraId="06E72D67" w14:textId="77777777" w:rsidR="00917F9A" w:rsidRPr="00917F9A" w:rsidRDefault="00917F9A" w:rsidP="00917F9A">
      <w:pPr>
        <w:numPr>
          <w:ilvl w:val="0"/>
          <w:numId w:val="7"/>
        </w:numPr>
      </w:pPr>
      <w:r w:rsidRPr="00917F9A">
        <w:rPr>
          <w:b/>
          <w:bCs/>
        </w:rPr>
        <w:t>User Story (Histoire d'utilisateur) :</w:t>
      </w:r>
      <w:r w:rsidRPr="00917F9A">
        <w:t> Une description simple d'une fonctionnalité, écrite du point de vue de l'utilisateur. Souvent sous la forme : "En tant que [type d'utilisateur], je veux [but] afin de [bénéfice]."</w:t>
      </w:r>
    </w:p>
    <w:p w14:paraId="6DC5748D" w14:textId="77777777" w:rsidR="00917F9A" w:rsidRPr="00917F9A" w:rsidRDefault="00917F9A" w:rsidP="00917F9A">
      <w:pPr>
        <w:numPr>
          <w:ilvl w:val="0"/>
          <w:numId w:val="7"/>
        </w:numPr>
      </w:pPr>
      <w:r w:rsidRPr="00917F9A">
        <w:rPr>
          <w:b/>
          <w:bCs/>
        </w:rPr>
        <w:t>Épique (Epic) :</w:t>
      </w:r>
      <w:r w:rsidRPr="00917F9A">
        <w:t> Une grande User Story qui est trop grosse pour être traitée en un seul sprint. Elle est généralement divisée en plusieurs User Stories plus petites.</w:t>
      </w:r>
    </w:p>
    <w:p w14:paraId="4B153588" w14:textId="77777777" w:rsidR="00917F9A" w:rsidRPr="00917F9A" w:rsidRDefault="00917F9A" w:rsidP="00917F9A">
      <w:pPr>
        <w:numPr>
          <w:ilvl w:val="0"/>
          <w:numId w:val="7"/>
        </w:numPr>
      </w:pPr>
      <w:r w:rsidRPr="00917F9A">
        <w:rPr>
          <w:b/>
          <w:bCs/>
        </w:rPr>
        <w:t>Tâche (Task) :</w:t>
      </w:r>
      <w:r w:rsidRPr="00917F9A">
        <w:t> Un élément de travail technique, découpé à partir d'une User Story, et qui est réalisable en quelques heures ou jours par un membre de l'équipe.</w:t>
      </w:r>
    </w:p>
    <w:p w14:paraId="07B377C1" w14:textId="77777777" w:rsidR="00917F9A" w:rsidRPr="00917F9A" w:rsidRDefault="00917F9A" w:rsidP="00917F9A">
      <w:pPr>
        <w:numPr>
          <w:ilvl w:val="0"/>
          <w:numId w:val="7"/>
        </w:numPr>
      </w:pPr>
      <w:r w:rsidRPr="00917F9A">
        <w:rPr>
          <w:b/>
          <w:bCs/>
        </w:rPr>
        <w:t>Point de Story (Story Points) :</w:t>
      </w:r>
      <w:r w:rsidRPr="00917F9A">
        <w:t> Une unité de mesure relative utilisée par l'équipe pour estimer la difficulté (complexité, effort, incertitude) d'une User Story, et non le temps.</w:t>
      </w:r>
    </w:p>
    <w:p w14:paraId="0B05D652" w14:textId="77777777" w:rsidR="00917F9A" w:rsidRPr="00917F9A" w:rsidRDefault="00917F9A" w:rsidP="00917F9A">
      <w:pPr>
        <w:numPr>
          <w:ilvl w:val="0"/>
          <w:numId w:val="7"/>
        </w:numPr>
      </w:pPr>
      <w:r w:rsidRPr="00917F9A">
        <w:rPr>
          <w:b/>
          <w:bCs/>
        </w:rPr>
        <w:lastRenderedPageBreak/>
        <w:t>Vélocité (Velocity) :</w:t>
      </w:r>
      <w:r w:rsidRPr="00917F9A">
        <w:t> Une mesure de la quantité de travail (en Points de Story) qu'une équipe peut terminer en moyenne par sprint. C'est une métrique de planification, pas de performance.</w:t>
      </w:r>
    </w:p>
    <w:p w14:paraId="79FBCBE5" w14:textId="77777777" w:rsidR="00917F9A" w:rsidRPr="00917F9A" w:rsidRDefault="00917F9A" w:rsidP="00917F9A">
      <w:pPr>
        <w:numPr>
          <w:ilvl w:val="0"/>
          <w:numId w:val="7"/>
        </w:numPr>
      </w:pPr>
      <w:r w:rsidRPr="00917F9A">
        <w:rPr>
          <w:b/>
          <w:bCs/>
        </w:rPr>
        <w:t>Graphique d'Avancement (Burndown Chart) :</w:t>
      </w:r>
      <w:r w:rsidRPr="00917F9A">
        <w:t> Un graphique qui montre le travail restant à faire (en heures ou points) sur l'axe Y, en fonction du temps (sprints ou jours) sur l'axe X.</w:t>
      </w:r>
    </w:p>
    <w:p w14:paraId="4BCA14AA" w14:textId="77777777" w:rsidR="00917F9A" w:rsidRPr="00917F9A" w:rsidRDefault="00917F9A" w:rsidP="00917F9A">
      <w:pPr>
        <w:numPr>
          <w:ilvl w:val="0"/>
          <w:numId w:val="7"/>
        </w:numPr>
      </w:pPr>
      <w:r w:rsidRPr="00917F9A">
        <w:rPr>
          <w:b/>
          <w:bCs/>
        </w:rPr>
        <w:t>Backlog Refinement (Affinage du Backlog) :</w:t>
      </w:r>
      <w:r w:rsidRPr="00917F9A">
        <w:t> Une activité continue où le PO et l'équipe examinent les items du backlog pour les détailler, les estimer et les prioriser pour les sprints futurs.</w:t>
      </w:r>
    </w:p>
    <w:p w14:paraId="22879CFE" w14:textId="77777777" w:rsidR="00917F9A" w:rsidRPr="00917F9A" w:rsidRDefault="00000000" w:rsidP="00917F9A">
      <w:r>
        <w:pict w14:anchorId="21E8F984">
          <v:rect id="_x0000_i1029" style="width:0;height:.75pt" o:hralign="center" o:hrstd="t" o:hrnoshade="t" o:hr="t" fillcolor="#404040" stroked="f"/>
        </w:pict>
      </w:r>
    </w:p>
    <w:p w14:paraId="479E90F1" w14:textId="77777777" w:rsidR="00917F9A" w:rsidRPr="00917F9A" w:rsidRDefault="00917F9A" w:rsidP="00917F9A">
      <w:r w:rsidRPr="00917F9A">
        <w:t>6. Autres Concepts Importants</w:t>
      </w:r>
    </w:p>
    <w:p w14:paraId="292B5122" w14:textId="77777777" w:rsidR="00917F9A" w:rsidRPr="00917F9A" w:rsidRDefault="00917F9A" w:rsidP="00917F9A">
      <w:pPr>
        <w:numPr>
          <w:ilvl w:val="0"/>
          <w:numId w:val="8"/>
        </w:numPr>
      </w:pPr>
      <w:r w:rsidRPr="00917F9A">
        <w:rPr>
          <w:b/>
          <w:bCs/>
        </w:rPr>
        <w:t>Parties Prenantes (Stakeholders) :</w:t>
      </w:r>
      <w:r w:rsidRPr="00917F9A">
        <w:t> Toute personne (client, utilisateur final, manager, etc.) ayant un intérêt dans le produit et qui n'est pas dans l'équipe Scrum.</w:t>
      </w:r>
    </w:p>
    <w:p w14:paraId="7DD4482F" w14:textId="77777777" w:rsidR="00917F9A" w:rsidRPr="00917F9A" w:rsidRDefault="00917F9A" w:rsidP="00917F9A">
      <w:pPr>
        <w:numPr>
          <w:ilvl w:val="0"/>
          <w:numId w:val="8"/>
        </w:numPr>
      </w:pPr>
      <w:r w:rsidRPr="00917F9A">
        <w:rPr>
          <w:b/>
          <w:bCs/>
        </w:rPr>
        <w:t>Auto-organisation (Self-organization) :</w:t>
      </w:r>
      <w:r w:rsidRPr="00917F9A">
        <w:t> Le principe selon lequel l'équipe de développement est la mieux placée pour décider comment transformer le backlog en incrément.</w:t>
      </w:r>
    </w:p>
    <w:p w14:paraId="53E2342D" w14:textId="77777777" w:rsidR="00917F9A" w:rsidRPr="00917F9A" w:rsidRDefault="00917F9A" w:rsidP="00917F9A">
      <w:pPr>
        <w:numPr>
          <w:ilvl w:val="0"/>
          <w:numId w:val="8"/>
        </w:numPr>
      </w:pPr>
      <w:r w:rsidRPr="00917F9A">
        <w:rPr>
          <w:b/>
          <w:bCs/>
        </w:rPr>
        <w:t>Timebox :</w:t>
      </w:r>
      <w:r w:rsidRPr="00917F9A">
        <w:t> Le fait de fixer une durée maximale et immuable pour un événement (ex: 15 min pour la Daily, 4h pour la Planification d'un sprint de 4 semaines).</w:t>
      </w:r>
    </w:p>
    <w:p w14:paraId="27F87AFD" w14:textId="77777777" w:rsidR="00917F9A" w:rsidRPr="00917F9A" w:rsidRDefault="00917F9A" w:rsidP="00917F9A">
      <w:pPr>
        <w:numPr>
          <w:ilvl w:val="0"/>
          <w:numId w:val="8"/>
        </w:numPr>
      </w:pPr>
      <w:r w:rsidRPr="00917F9A">
        <w:rPr>
          <w:b/>
          <w:bCs/>
        </w:rPr>
        <w:t>Impediment (Obstacle) :</w:t>
      </w:r>
      <w:r w:rsidRPr="00917F9A">
        <w:t> Tout ce qui empêche un membre de l'équipe de travailler efficacement. Le Scrum Master est chargé de les aider à les lever.</w:t>
      </w:r>
    </w:p>
    <w:p w14:paraId="0293112F" w14:textId="77777777" w:rsidR="00917F9A" w:rsidRPr="00917F9A" w:rsidRDefault="00917F9A" w:rsidP="00917F9A">
      <w:pPr>
        <w:numPr>
          <w:ilvl w:val="0"/>
          <w:numId w:val="8"/>
        </w:numPr>
      </w:pPr>
      <w:r w:rsidRPr="00917F9A">
        <w:rPr>
          <w:b/>
          <w:bCs/>
        </w:rPr>
        <w:t>Technical Debt (Dette Technique) :</w:t>
      </w:r>
      <w:r w:rsidRPr="00917F9A">
        <w:t> Le coût futur induit par un choix de développement rapide mais non optimal (code de mauvaise qualité, absence de tests, etc.) qui rendra les modifications futures plus difficiles.</w:t>
      </w:r>
    </w:p>
    <w:p w14:paraId="5F06E04F" w14:textId="77777777" w:rsidR="00917F9A" w:rsidRPr="00917F9A" w:rsidRDefault="00000000" w:rsidP="00917F9A">
      <w:r>
        <w:pict w14:anchorId="01B8FAA0">
          <v:rect id="_x0000_i1030" style="width:0;height:.75pt" o:hralign="center" o:hrstd="t" o:hrnoshade="t" o:hr="t" fillcolor="#404040" stroked="f"/>
        </w:pict>
      </w:r>
    </w:p>
    <w:p w14:paraId="25D8254C" w14:textId="77777777" w:rsidR="00917F9A" w:rsidRPr="00917F9A" w:rsidRDefault="00917F9A" w:rsidP="00917F9A">
      <w:r w:rsidRPr="00917F9A">
        <w:t>7. Méthodes Associées et Scaling (Passage à l'échelle)</w:t>
      </w:r>
    </w:p>
    <w:p w14:paraId="701BA2FB" w14:textId="77777777" w:rsidR="00917F9A" w:rsidRPr="00917F9A" w:rsidRDefault="00917F9A" w:rsidP="00917F9A">
      <w:pPr>
        <w:numPr>
          <w:ilvl w:val="0"/>
          <w:numId w:val="9"/>
        </w:numPr>
      </w:pPr>
      <w:r w:rsidRPr="00917F9A">
        <w:rPr>
          <w:b/>
          <w:bCs/>
        </w:rPr>
        <w:t>Kanban :</w:t>
      </w:r>
      <w:r w:rsidRPr="00917F9A">
        <w:t> Une méthode Agile visuelle qui se concentre sur le flux de travail et l'élimination des goulots d'étranglement. Souvent utilisé en complément de Scrum.</w:t>
      </w:r>
    </w:p>
    <w:p w14:paraId="6F48773C" w14:textId="77777777" w:rsidR="00917F9A" w:rsidRPr="00917F9A" w:rsidRDefault="00917F9A" w:rsidP="00917F9A">
      <w:pPr>
        <w:numPr>
          <w:ilvl w:val="0"/>
          <w:numId w:val="9"/>
        </w:numPr>
      </w:pPr>
      <w:r w:rsidRPr="00917F9A">
        <w:rPr>
          <w:b/>
          <w:bCs/>
        </w:rPr>
        <w:t>Extreme Programming (XP) :</w:t>
      </w:r>
      <w:r w:rsidRPr="00917F9A">
        <w:t> Une autre méthodologie Agile qui met l'accent sur l'ingénierie logicielle avec des pratiques comme la </w:t>
      </w:r>
      <w:r w:rsidRPr="00917F9A">
        <w:rPr>
          <w:b/>
          <w:bCs/>
        </w:rPr>
        <w:t>Programmation en Paire (Pair Programming)</w:t>
      </w:r>
      <w:r w:rsidRPr="00917F9A">
        <w:t>, le </w:t>
      </w:r>
      <w:r w:rsidRPr="00917F9A">
        <w:rPr>
          <w:b/>
          <w:bCs/>
        </w:rPr>
        <w:t>TDD (Test-Driven Development)</w:t>
      </w:r>
      <w:r w:rsidRPr="00917F9A">
        <w:t> et l'</w:t>
      </w:r>
      <w:r w:rsidRPr="00917F9A">
        <w:rPr>
          <w:b/>
          <w:bCs/>
        </w:rPr>
        <w:t>Intégration Continue</w:t>
      </w:r>
      <w:r w:rsidRPr="00917F9A">
        <w:t>.</w:t>
      </w:r>
    </w:p>
    <w:p w14:paraId="4A1322F8" w14:textId="77777777" w:rsidR="00917F9A" w:rsidRPr="00917F9A" w:rsidRDefault="00917F9A" w:rsidP="00917F9A">
      <w:pPr>
        <w:numPr>
          <w:ilvl w:val="0"/>
          <w:numId w:val="9"/>
        </w:numPr>
      </w:pPr>
      <w:r w:rsidRPr="00917F9A">
        <w:rPr>
          <w:b/>
          <w:bCs/>
        </w:rPr>
        <w:lastRenderedPageBreak/>
        <w:t>SAFe (Scaled Agile Framework) :</w:t>
      </w:r>
      <w:r w:rsidRPr="00917F9A">
        <w:t> Un framework pour mettre en œuvre des pratiques Agile à l'échelle de grandes entreprises avec de nombreuses équipes.</w:t>
      </w:r>
    </w:p>
    <w:p w14:paraId="5B316CC4" w14:textId="77777777" w:rsidR="00917F9A" w:rsidRPr="00917F9A" w:rsidRDefault="00917F9A" w:rsidP="00917F9A">
      <w:pPr>
        <w:numPr>
          <w:ilvl w:val="0"/>
          <w:numId w:val="9"/>
        </w:numPr>
      </w:pPr>
      <w:r w:rsidRPr="00917F9A">
        <w:rPr>
          <w:b/>
          <w:bCs/>
        </w:rPr>
        <w:t>LeSS (Large Scale Scrum) :</w:t>
      </w:r>
      <w:r w:rsidRPr="00917F9A">
        <w:t> Un framework pour scaling Scrum qui vise à appliquer les principes de base de Scrum à plusieurs équipes avec le moins de modifications possible.</w:t>
      </w:r>
    </w:p>
    <w:p w14:paraId="122691E5" w14:textId="77777777" w:rsidR="00917F9A" w:rsidRPr="00917F9A" w:rsidRDefault="00917F9A" w:rsidP="00917F9A">
      <w:pPr>
        <w:numPr>
          <w:ilvl w:val="0"/>
          <w:numId w:val="9"/>
        </w:numPr>
      </w:pPr>
      <w:r w:rsidRPr="00917F9A">
        <w:rPr>
          <w:b/>
          <w:bCs/>
        </w:rPr>
        <w:t>Nexus :</w:t>
      </w:r>
      <w:r w:rsidRPr="00917F9A">
        <w:t> Un framework de scaling Scrum pour 3 à 9 équipes travaillant sur un seul produit.</w:t>
      </w:r>
    </w:p>
    <w:p w14:paraId="00D05CBD" w14:textId="6CB7A6E0" w:rsidR="002A3EDF" w:rsidRDefault="002A3EDF"/>
    <w:p w14:paraId="37B79E87" w14:textId="6E075B3F" w:rsidR="00435174" w:rsidRDefault="00435174">
      <w:r>
        <w:br w:type="page"/>
      </w:r>
    </w:p>
    <w:p w14:paraId="7E462046" w14:textId="77777777" w:rsidR="00435174" w:rsidRPr="00435174" w:rsidRDefault="00435174" w:rsidP="00435174">
      <w:pPr>
        <w:rPr>
          <w:b/>
          <w:bCs/>
        </w:rPr>
      </w:pPr>
      <w:r>
        <w:rPr>
          <w:b/>
          <w:bCs/>
        </w:rPr>
        <w:lastRenderedPageBreak/>
        <w:t xml:space="preserve">1. </w:t>
      </w:r>
      <w:r w:rsidRPr="00435174">
        <w:rPr>
          <w:b/>
          <w:bCs/>
        </w:rPr>
        <w:t>Gestion de project</w:t>
      </w:r>
    </w:p>
    <w:p w14:paraId="635118C3" w14:textId="77777777" w:rsidR="00435174" w:rsidRPr="00435174" w:rsidRDefault="00435174" w:rsidP="00435174">
      <w:r w:rsidRPr="00435174">
        <w:t>créer un projet et ses dépendances : initiatives, Epic, Features, user stories, Tasks, Sprints, Files</w:t>
      </w:r>
    </w:p>
    <w:p w14:paraId="2B448243" w14:textId="77777777" w:rsidR="00435174" w:rsidRDefault="00435174"/>
    <w:p w14:paraId="233DC060" w14:textId="77777777" w:rsidR="00435174" w:rsidRPr="00435174" w:rsidRDefault="00435174" w:rsidP="00435174">
      <w:pPr>
        <w:rPr>
          <w:b/>
          <w:bCs/>
        </w:rPr>
      </w:pPr>
      <w:r>
        <w:rPr>
          <w:b/>
          <w:bCs/>
        </w:rPr>
        <w:t xml:space="preserve">2. </w:t>
      </w:r>
      <w:r w:rsidRPr="00435174">
        <w:rPr>
          <w:b/>
          <w:bCs/>
        </w:rPr>
        <w:t>HelpDev</w:t>
      </w:r>
    </w:p>
    <w:p w14:paraId="31D48B0B" w14:textId="77777777" w:rsidR="00291351" w:rsidRDefault="00291351" w:rsidP="00291351">
      <w:r>
        <w:t>- aide  a la création du schéma prismma.</w:t>
      </w:r>
    </w:p>
    <w:p w14:paraId="41E70055" w14:textId="77777777" w:rsidR="00291351" w:rsidRDefault="00291351" w:rsidP="00291351">
      <w:r>
        <w:t>- aide a la création du fichier dans la bd.</w:t>
      </w:r>
    </w:p>
    <w:p w14:paraId="5604A6D4" w14:textId="77777777" w:rsidR="00291351" w:rsidRDefault="00291351" w:rsidP="00291351">
      <w:r>
        <w:t>aide a la rédaction du script.</w:t>
      </w:r>
    </w:p>
    <w:p w14:paraId="30896D95" w14:textId="0B80E6B7" w:rsidR="00435174" w:rsidRDefault="00291351" w:rsidP="00291351">
      <w:r>
        <w:t>- liste des fichiers organisé en dossiers, sous-dossier et hiérarchisés Association aux entités (feature, tâche, sprint…) et indiquant le rôle et les import(dépendances et props) et les export (ce que le fichier expose). script.</w:t>
      </w:r>
    </w:p>
    <w:p w14:paraId="42891894" w14:textId="309BD65E" w:rsidR="00435174" w:rsidRPr="00435174" w:rsidRDefault="00435174" w:rsidP="00435174">
      <w:pPr>
        <w:rPr>
          <w:b/>
          <w:bCs/>
        </w:rPr>
      </w:pPr>
      <w:r>
        <w:rPr>
          <w:b/>
          <w:bCs/>
        </w:rPr>
        <w:t xml:space="preserve">3. </w:t>
      </w:r>
      <w:r w:rsidRPr="00435174">
        <w:rPr>
          <w:b/>
          <w:bCs/>
        </w:rPr>
        <w:t>ProgDoc</w:t>
      </w:r>
    </w:p>
    <w:p w14:paraId="056618F1" w14:textId="36CC4354" w:rsidR="00435174" w:rsidRDefault="00435174" w:rsidP="00435174">
      <w:r w:rsidRPr="00435174">
        <w:t xml:space="preserve">présente les documents du projet pour diffèrent interlocuteur (client, investisseur), </w:t>
      </w:r>
    </w:p>
    <w:p w14:paraId="506E7049" w14:textId="553FAE1A" w:rsidR="00435174" w:rsidRDefault="00291351" w:rsidP="00435174">
      <w:pPr>
        <w:rPr>
          <w:b/>
          <w:bCs/>
        </w:rPr>
      </w:pPr>
      <w:r w:rsidRPr="00435174">
        <w:t>présentation des cout et recettes, devis facture.</w:t>
      </w:r>
    </w:p>
    <w:p w14:paraId="3A70C5BB" w14:textId="3DC0D343" w:rsidR="00435174" w:rsidRPr="00435174" w:rsidRDefault="00435174" w:rsidP="00435174">
      <w:pPr>
        <w:rPr>
          <w:b/>
          <w:bCs/>
        </w:rPr>
      </w:pPr>
      <w:r>
        <w:rPr>
          <w:b/>
          <w:bCs/>
        </w:rPr>
        <w:t xml:space="preserve">4. </w:t>
      </w:r>
      <w:r w:rsidRPr="00435174">
        <w:rPr>
          <w:b/>
          <w:bCs/>
        </w:rPr>
        <w:t>ScrumTeam</w:t>
      </w:r>
    </w:p>
    <w:p w14:paraId="25C37403" w14:textId="77777777" w:rsidR="00435174" w:rsidRPr="00435174" w:rsidRDefault="00435174" w:rsidP="00435174">
      <w:r w:rsidRPr="00435174">
        <w:t>utilise ProgMana pour gerrer les team et attribuer des droit et autorisation. et attribuer des responsabilités (taches, rôles scrum)</w:t>
      </w:r>
    </w:p>
    <w:p w14:paraId="1F493FCA" w14:textId="77777777" w:rsidR="00435174" w:rsidRDefault="00435174" w:rsidP="00435174">
      <w:pPr>
        <w:rPr>
          <w:b/>
          <w:bCs/>
        </w:rPr>
      </w:pPr>
    </w:p>
    <w:p w14:paraId="00461157" w14:textId="77777777" w:rsidR="00435174" w:rsidRPr="00435174" w:rsidRDefault="00435174" w:rsidP="00435174">
      <w:pPr>
        <w:rPr>
          <w:b/>
          <w:bCs/>
        </w:rPr>
      </w:pPr>
      <w:r>
        <w:rPr>
          <w:b/>
          <w:bCs/>
        </w:rPr>
        <w:t xml:space="preserve">5. </w:t>
      </w:r>
      <w:r w:rsidRPr="00435174">
        <w:rPr>
          <w:b/>
          <w:bCs/>
        </w:rPr>
        <w:t>ScrumPlanif</w:t>
      </w:r>
    </w:p>
    <w:p w14:paraId="1B13DE9F" w14:textId="77777777" w:rsidR="00435174" w:rsidRPr="00435174" w:rsidRDefault="00435174" w:rsidP="00435174">
      <w:r w:rsidRPr="00435174">
        <w:t>Utilise progMana pour gérer des teams droits et authorisation et la planification des sprint et affectation des taches.</w:t>
      </w:r>
    </w:p>
    <w:p w14:paraId="2D145678" w14:textId="77777777" w:rsidR="00435174" w:rsidRDefault="00435174" w:rsidP="00435174">
      <w:pPr>
        <w:rPr>
          <w:b/>
          <w:bCs/>
        </w:rPr>
      </w:pPr>
    </w:p>
    <w:p w14:paraId="60016730" w14:textId="63F6EFDF" w:rsidR="00435174" w:rsidRPr="00435174" w:rsidRDefault="00435174" w:rsidP="00435174">
      <w:pPr>
        <w:rPr>
          <w:b/>
          <w:bCs/>
        </w:rPr>
      </w:pPr>
      <w:r>
        <w:rPr>
          <w:b/>
          <w:bCs/>
        </w:rPr>
        <w:t xml:space="preserve">6. </w:t>
      </w:r>
      <w:r w:rsidRPr="00435174">
        <w:rPr>
          <w:b/>
          <w:bCs/>
        </w:rPr>
        <w:t>ScrumDoc</w:t>
      </w:r>
    </w:p>
    <w:p w14:paraId="33171A90" w14:textId="77777777" w:rsidR="00435174" w:rsidRPr="00435174" w:rsidRDefault="00435174" w:rsidP="00435174">
      <w:r w:rsidRPr="00435174">
        <w:t>utilise progMana pour la génération des documents Scrum.</w:t>
      </w:r>
    </w:p>
    <w:p w14:paraId="7AD81945" w14:textId="77777777" w:rsidR="00435174" w:rsidRDefault="00435174" w:rsidP="00435174">
      <w:pPr>
        <w:rPr>
          <w:b/>
          <w:bCs/>
        </w:rPr>
      </w:pPr>
    </w:p>
    <w:p w14:paraId="0F862714" w14:textId="77777777" w:rsidR="00435174" w:rsidRDefault="00435174"/>
    <w:sectPr w:rsidR="0043517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296D4" w14:textId="77777777" w:rsidR="00C52B16" w:rsidRDefault="00C52B16" w:rsidP="007B31D2">
      <w:pPr>
        <w:spacing w:after="0" w:line="240" w:lineRule="auto"/>
      </w:pPr>
      <w:r>
        <w:separator/>
      </w:r>
    </w:p>
  </w:endnote>
  <w:endnote w:type="continuationSeparator" w:id="0">
    <w:p w14:paraId="65182D9B" w14:textId="77777777" w:rsidR="00C52B16" w:rsidRDefault="00C52B16" w:rsidP="007B3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F13EC" w14:textId="77777777" w:rsidR="00C52B16" w:rsidRDefault="00C52B16" w:rsidP="007B31D2">
      <w:pPr>
        <w:spacing w:after="0" w:line="240" w:lineRule="auto"/>
      </w:pPr>
      <w:r>
        <w:separator/>
      </w:r>
    </w:p>
  </w:footnote>
  <w:footnote w:type="continuationSeparator" w:id="0">
    <w:p w14:paraId="47A9F700" w14:textId="77777777" w:rsidR="00C52B16" w:rsidRDefault="00C52B16" w:rsidP="007B31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AB9"/>
    <w:multiLevelType w:val="multilevel"/>
    <w:tmpl w:val="9DAE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6D00"/>
    <w:multiLevelType w:val="multilevel"/>
    <w:tmpl w:val="DED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C31E2"/>
    <w:multiLevelType w:val="multilevel"/>
    <w:tmpl w:val="E2D4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27B8C"/>
    <w:multiLevelType w:val="multilevel"/>
    <w:tmpl w:val="02CA4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B43C2"/>
    <w:multiLevelType w:val="multilevel"/>
    <w:tmpl w:val="4764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80274"/>
    <w:multiLevelType w:val="multilevel"/>
    <w:tmpl w:val="9CA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22DF0"/>
    <w:multiLevelType w:val="multilevel"/>
    <w:tmpl w:val="100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E3535"/>
    <w:multiLevelType w:val="multilevel"/>
    <w:tmpl w:val="02F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008CE"/>
    <w:multiLevelType w:val="multilevel"/>
    <w:tmpl w:val="CD44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723133">
    <w:abstractNumId w:val="1"/>
  </w:num>
  <w:num w:numId="2" w16cid:durableId="1048342160">
    <w:abstractNumId w:val="4"/>
  </w:num>
  <w:num w:numId="3" w16cid:durableId="1785078809">
    <w:abstractNumId w:val="3"/>
  </w:num>
  <w:num w:numId="4" w16cid:durableId="642927982">
    <w:abstractNumId w:val="2"/>
  </w:num>
  <w:num w:numId="5" w16cid:durableId="6641067">
    <w:abstractNumId w:val="6"/>
  </w:num>
  <w:num w:numId="6" w16cid:durableId="18358657">
    <w:abstractNumId w:val="8"/>
  </w:num>
  <w:num w:numId="7" w16cid:durableId="1213736479">
    <w:abstractNumId w:val="0"/>
  </w:num>
  <w:num w:numId="8" w16cid:durableId="593049478">
    <w:abstractNumId w:val="5"/>
  </w:num>
  <w:num w:numId="9" w16cid:durableId="687764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DF"/>
    <w:rsid w:val="00007B28"/>
    <w:rsid w:val="00251A66"/>
    <w:rsid w:val="00291351"/>
    <w:rsid w:val="002A3EDF"/>
    <w:rsid w:val="00435174"/>
    <w:rsid w:val="00681F10"/>
    <w:rsid w:val="007B31D2"/>
    <w:rsid w:val="00812889"/>
    <w:rsid w:val="00917F9A"/>
    <w:rsid w:val="00C32A3F"/>
    <w:rsid w:val="00C52B16"/>
    <w:rsid w:val="00FB51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2C28F"/>
  <w15:chartTrackingRefBased/>
  <w15:docId w15:val="{58228580-D5AF-4770-B02E-B986C1B5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A3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A3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3ED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3ED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3ED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3E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3E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3E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3E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3ED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A3ED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3ED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3ED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3ED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3E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3E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3E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3EDF"/>
    <w:rPr>
      <w:rFonts w:eastAsiaTheme="majorEastAsia" w:cstheme="majorBidi"/>
      <w:color w:val="272727" w:themeColor="text1" w:themeTint="D8"/>
    </w:rPr>
  </w:style>
  <w:style w:type="paragraph" w:styleId="Titre">
    <w:name w:val="Title"/>
    <w:basedOn w:val="Normal"/>
    <w:next w:val="Normal"/>
    <w:link w:val="TitreCar"/>
    <w:uiPriority w:val="10"/>
    <w:qFormat/>
    <w:rsid w:val="002A3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3E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3E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3E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3EDF"/>
    <w:pPr>
      <w:spacing w:before="160"/>
      <w:jc w:val="center"/>
    </w:pPr>
    <w:rPr>
      <w:i/>
      <w:iCs/>
      <w:color w:val="404040" w:themeColor="text1" w:themeTint="BF"/>
    </w:rPr>
  </w:style>
  <w:style w:type="character" w:customStyle="1" w:styleId="CitationCar">
    <w:name w:val="Citation Car"/>
    <w:basedOn w:val="Policepardfaut"/>
    <w:link w:val="Citation"/>
    <w:uiPriority w:val="29"/>
    <w:rsid w:val="002A3EDF"/>
    <w:rPr>
      <w:i/>
      <w:iCs/>
      <w:color w:val="404040" w:themeColor="text1" w:themeTint="BF"/>
    </w:rPr>
  </w:style>
  <w:style w:type="paragraph" w:styleId="Paragraphedeliste">
    <w:name w:val="List Paragraph"/>
    <w:basedOn w:val="Normal"/>
    <w:uiPriority w:val="34"/>
    <w:qFormat/>
    <w:rsid w:val="002A3EDF"/>
    <w:pPr>
      <w:ind w:left="720"/>
      <w:contextualSpacing/>
    </w:pPr>
  </w:style>
  <w:style w:type="character" w:styleId="Accentuationintense">
    <w:name w:val="Intense Emphasis"/>
    <w:basedOn w:val="Policepardfaut"/>
    <w:uiPriority w:val="21"/>
    <w:qFormat/>
    <w:rsid w:val="002A3EDF"/>
    <w:rPr>
      <w:i/>
      <w:iCs/>
      <w:color w:val="0F4761" w:themeColor="accent1" w:themeShade="BF"/>
    </w:rPr>
  </w:style>
  <w:style w:type="paragraph" w:styleId="Citationintense">
    <w:name w:val="Intense Quote"/>
    <w:basedOn w:val="Normal"/>
    <w:next w:val="Normal"/>
    <w:link w:val="CitationintenseCar"/>
    <w:uiPriority w:val="30"/>
    <w:qFormat/>
    <w:rsid w:val="002A3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3EDF"/>
    <w:rPr>
      <w:i/>
      <w:iCs/>
      <w:color w:val="0F4761" w:themeColor="accent1" w:themeShade="BF"/>
    </w:rPr>
  </w:style>
  <w:style w:type="character" w:styleId="Rfrenceintense">
    <w:name w:val="Intense Reference"/>
    <w:basedOn w:val="Policepardfaut"/>
    <w:uiPriority w:val="32"/>
    <w:qFormat/>
    <w:rsid w:val="002A3EDF"/>
    <w:rPr>
      <w:b/>
      <w:bCs/>
      <w:smallCaps/>
      <w:color w:val="0F4761" w:themeColor="accent1" w:themeShade="BF"/>
      <w:spacing w:val="5"/>
    </w:rPr>
  </w:style>
  <w:style w:type="paragraph" w:styleId="En-tte">
    <w:name w:val="header"/>
    <w:basedOn w:val="Normal"/>
    <w:link w:val="En-tteCar"/>
    <w:uiPriority w:val="99"/>
    <w:unhideWhenUsed/>
    <w:rsid w:val="007B31D2"/>
    <w:pPr>
      <w:tabs>
        <w:tab w:val="center" w:pos="4536"/>
        <w:tab w:val="right" w:pos="9072"/>
      </w:tabs>
      <w:spacing w:after="0" w:line="240" w:lineRule="auto"/>
    </w:pPr>
  </w:style>
  <w:style w:type="character" w:customStyle="1" w:styleId="En-tteCar">
    <w:name w:val="En-tête Car"/>
    <w:basedOn w:val="Policepardfaut"/>
    <w:link w:val="En-tte"/>
    <w:uiPriority w:val="99"/>
    <w:rsid w:val="007B31D2"/>
  </w:style>
  <w:style w:type="paragraph" w:styleId="Pieddepage">
    <w:name w:val="footer"/>
    <w:basedOn w:val="Normal"/>
    <w:link w:val="PieddepageCar"/>
    <w:uiPriority w:val="99"/>
    <w:unhideWhenUsed/>
    <w:rsid w:val="007B31D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3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1721</TotalTime>
  <Pages>1</Pages>
  <Words>1655</Words>
  <Characters>9106</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6</cp:revision>
  <dcterms:created xsi:type="dcterms:W3CDTF">2025-08-24T07:45:00Z</dcterms:created>
  <dcterms:modified xsi:type="dcterms:W3CDTF">2025-08-25T14:45:00Z</dcterms:modified>
</cp:coreProperties>
</file>