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A8542F" w14:textId="79DA4376" w:rsidR="004B056C" w:rsidRDefault="004B056C" w:rsidP="004B056C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 xml:space="preserve">Agregar pago por alumno </w:t>
      </w:r>
    </w:p>
    <w:p w14:paraId="511B85AA" w14:textId="77777777" w:rsidR="004B056C" w:rsidRPr="004B056C" w:rsidRDefault="004B056C" w:rsidP="004B056C">
      <w:pPr>
        <w:pStyle w:val="Prrafodelista"/>
        <w:rPr>
          <w:lang w:val="es-ES_tradnl"/>
        </w:rPr>
      </w:pPr>
    </w:p>
    <w:p w14:paraId="42A817CA" w14:textId="6BA24C5B" w:rsidR="00CD3809" w:rsidRDefault="004B056C">
      <w:pPr>
        <w:rPr>
          <w:lang w:val="es-ES_tradnl"/>
        </w:rPr>
      </w:pPr>
      <w:r>
        <w:rPr>
          <w:lang w:val="es-ES_tradnl"/>
        </w:rPr>
        <w:t xml:space="preserve">16% </w:t>
      </w:r>
      <w:proofErr w:type="spellStart"/>
      <w:r>
        <w:rPr>
          <w:lang w:val="es-ES_tradnl"/>
        </w:rPr>
        <w:t>iva</w:t>
      </w:r>
      <w:proofErr w:type="spellEnd"/>
      <w:r>
        <w:rPr>
          <w:lang w:val="es-ES_tradnl"/>
        </w:rPr>
        <w:t xml:space="preserve"> en pagos solo por transferencia – guardar </w:t>
      </w:r>
      <w:proofErr w:type="spellStart"/>
      <w:r>
        <w:rPr>
          <w:lang w:val="es-ES_tradnl"/>
        </w:rPr>
        <w:t>iva</w:t>
      </w:r>
      <w:proofErr w:type="spellEnd"/>
      <w:r>
        <w:rPr>
          <w:lang w:val="es-ES_tradnl"/>
        </w:rPr>
        <w:t xml:space="preserve"> </w:t>
      </w:r>
    </w:p>
    <w:p w14:paraId="0A1D3A47" w14:textId="77777777" w:rsidR="004B056C" w:rsidRDefault="004B056C">
      <w:pPr>
        <w:rPr>
          <w:lang w:val="es-ES_tradnl"/>
        </w:rPr>
      </w:pPr>
    </w:p>
    <w:p w14:paraId="320A0737" w14:textId="133D9951" w:rsidR="004B056C" w:rsidRPr="004B056C" w:rsidRDefault="004B056C" w:rsidP="004B056C">
      <w:pPr>
        <w:pStyle w:val="Prrafodelista"/>
        <w:numPr>
          <w:ilvl w:val="0"/>
          <w:numId w:val="1"/>
        </w:numPr>
        <w:rPr>
          <w:lang w:val="es-ES_tradnl"/>
        </w:rPr>
      </w:pPr>
    </w:p>
    <w:sectPr w:rsidR="004B056C" w:rsidRPr="004B056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CB645F"/>
    <w:multiLevelType w:val="hybridMultilevel"/>
    <w:tmpl w:val="1C6E025A"/>
    <w:lvl w:ilvl="0" w:tplc="0EFE6ABC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5716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56C"/>
    <w:rsid w:val="00084898"/>
    <w:rsid w:val="000B5AC5"/>
    <w:rsid w:val="001A364A"/>
    <w:rsid w:val="004B056C"/>
    <w:rsid w:val="00707537"/>
    <w:rsid w:val="00870B0E"/>
    <w:rsid w:val="00BD6DF3"/>
    <w:rsid w:val="00CD3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A9B6E7"/>
  <w15:chartTrackingRefBased/>
  <w15:docId w15:val="{B8AE7308-36B6-B341-8ADD-D156B7D9D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0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0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05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0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05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056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056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056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056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05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05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05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056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056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05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05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05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05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056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0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056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0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05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05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05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056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05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056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05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GIBRANN REYES SANCHEZ</dc:creator>
  <cp:keywords/>
  <dc:description/>
  <cp:lastModifiedBy>GIBRANN REYES SANCHEZ</cp:lastModifiedBy>
  <cp:revision>1</cp:revision>
  <dcterms:created xsi:type="dcterms:W3CDTF">2024-08-22T02:46:00Z</dcterms:created>
  <dcterms:modified xsi:type="dcterms:W3CDTF">2024-08-23T00:57:00Z</dcterms:modified>
</cp:coreProperties>
</file>