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“</w:t>
      </w:r>
      <w:r>
        <w:t>The</w:t>
      </w:r>
      <w:r>
        <w:t xml:space="preserve"> </w:t>
      </w:r>
      <w:r>
        <w:t>Struggle</w:t>
      </w:r>
      <w:r>
        <w:t xml:space="preserve"> </w:t>
      </w:r>
      <w:r>
        <w:t>for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”</w:t>
      </w:r>
      <w:r>
        <w:rPr>
          <w:color w:val="000000"/>
        </w:rPr>
        <w:t>,</w:t>
      </w:r>
      <w:r>
        <w:t xml:space="preserve"> </w:t>
      </w:r>
      <w:r>
        <w:t>Ayesha</w:t>
      </w:r>
      <w:r>
        <w:t xml:space="preserve"> </w:t>
      </w:r>
      <w:r>
        <w:t>Jalal</w:t>
      </w:r>
      <w:r>
        <w:t xml:space="preserve"> </w:t>
      </w:r>
      <w:r>
        <w:t>examines</w:t>
      </w:r>
      <w:r>
        <w:t xml:space="preserve"> </w:t>
      </w:r>
      <w:r>
        <w:t>the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’</w:t>
      </w:r>
      <w:r>
        <w:t>s</w:t>
      </w:r>
      <w:r>
        <w:t xml:space="preserve"> </w:t>
      </w:r>
      <w:r>
        <w:t>inception</w:t>
      </w:r>
      <w:r>
        <w:rPr>
          <w:color w:val="000000"/>
        </w:rPr>
        <w:t>,</w:t>
      </w:r>
      <w:r>
        <w:t xml:space="preserve"> </w:t>
      </w:r>
      <w:r>
        <w:t>internal</w:t>
      </w:r>
      <w:r>
        <w:t xml:space="preserve"> </w:t>
      </w:r>
      <w:r>
        <w:br/>
      </w:r>
      <w:r>
        <w:t>and</w:t>
      </w:r>
      <w:r>
        <w:t xml:space="preserve"> </w:t>
      </w:r>
      <w:r>
        <w:t>external</w:t>
      </w:r>
      <w:r>
        <w:t xml:space="preserve"> </w:t>
      </w:r>
      <w:r>
        <w:t>affairs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happenings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shaped</w:t>
      </w:r>
      <w:r>
        <w:t xml:space="preserve"> </w:t>
      </w:r>
      <w:r>
        <w:t>the</w:t>
      </w:r>
      <w:r>
        <w:t xml:space="preserve"> </w:t>
      </w:r>
      <w:r>
        <w:t>country</w:t>
      </w:r>
      <w:r>
        <w:rPr>
          <w:color w:val="000000"/>
        </w:rPr>
        <w:t>’</w:t>
      </w:r>
      <w:r>
        <w:t>s</w:t>
      </w:r>
      <w:r>
        <w:t xml:space="preserve"> </w:t>
      </w:r>
      <w:r>
        <w:t>past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era</w:t>
      </w:r>
      <w:r>
        <w:rPr>
          <w:color w:val="000000"/>
        </w:rPr>
        <w:t>.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br/>
      </w:r>
      <w:r>
        <w:t>the</w:t>
      </w:r>
      <w:r>
        <w:t xml:space="preserve"> </w:t>
      </w:r>
      <w:r>
        <w:t>key</w:t>
      </w:r>
      <w:r>
        <w:t xml:space="preserve"> </w:t>
      </w:r>
      <w:r>
        <w:t>features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struggle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country</w:t>
      </w:r>
      <w:r>
        <w:t xml:space="preserve"> </w:t>
      </w:r>
      <w:r>
        <w:t>shaped</w:t>
      </w:r>
      <w:r>
        <w:t xml:space="preserve"> </w:t>
      </w:r>
      <w:r>
        <w:t>its</w:t>
      </w:r>
      <w:r>
        <w:t xml:space="preserve"> </w:t>
      </w:r>
      <w:r>
        <w:t>birth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future</w:t>
      </w:r>
      <w:r>
        <w:t xml:space="preserve"> </w:t>
      </w:r>
      <w:r>
        <w:t>and</w:t>
      </w:r>
      <w:r>
        <w:t xml:space="preserve"> </w:t>
      </w:r>
      <w:r>
        <w:br/>
      </w:r>
      <w:r>
        <w:t>identity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country</w:t>
      </w:r>
      <w:r>
        <w:t xml:space="preserve"> </w:t>
      </w:r>
      <w:r>
        <w:t>being</w:t>
      </w:r>
      <w:r>
        <w:t xml:space="preserve"> </w:t>
      </w:r>
      <w:r>
        <w:t>affected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decisions</w:t>
      </w:r>
      <w:r>
        <w:t xml:space="preserve"> </w:t>
      </w:r>
      <w:r>
        <w:t>taken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years</w:t>
      </w:r>
      <w:r>
        <w:t xml:space="preserve"> </w:t>
      </w:r>
      <w:r>
        <w:t>after</w:t>
      </w:r>
      <w:r>
        <w:t xml:space="preserve"> </w:t>
      </w:r>
      <w:r>
        <w:t>its</w:t>
      </w:r>
      <w:r>
        <w:t xml:space="preserve"> </w:t>
      </w:r>
      <w:r>
        <w:t>creation</w:t>
      </w:r>
      <w:r>
        <w:rPr>
          <w:color w:val="000000"/>
        </w:rPr>
        <w:t>.</w:t>
      </w:r>
      <w:r>
        <w:t xml:space="preserve"> </w:t>
      </w:r>
      <w:r>
        <w:br/>
      </w:r>
      <w:r>
        <w:t>From</w:t>
      </w:r>
      <w:r>
        <w:t xml:space="preserve"> </w:t>
      </w:r>
      <w:r>
        <w:t>being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British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running</w:t>
      </w:r>
      <w:r>
        <w:t xml:space="preserve"> </w:t>
      </w:r>
      <w:r>
        <w:t>an</w:t>
      </w:r>
      <w:r>
        <w:t xml:space="preserve"> </w:t>
      </w:r>
      <w:r>
        <w:t>independent</w:t>
      </w:r>
      <w:r>
        <w:t xml:space="preserve"> </w:t>
      </w:r>
      <w:r>
        <w:t>state</w:t>
      </w:r>
      <w:r>
        <w:t xml:space="preserve"> </w:t>
      </w:r>
      <w:r>
        <w:t>and</w:t>
      </w:r>
      <w:r>
        <w:t xml:space="preserve"> </w:t>
      </w:r>
      <w:r>
        <w:t>being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br/>
      </w:r>
      <w:r>
        <w:t>important</w:t>
      </w:r>
      <w:r>
        <w:t xml:space="preserve"> </w:t>
      </w:r>
      <w:r>
        <w:t>states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region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author</w:t>
      </w:r>
      <w:r>
        <w:t xml:space="preserve"> </w:t>
      </w:r>
      <w:r>
        <w:t>analyzes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dynamics</w:t>
      </w:r>
      <w:r>
        <w:t xml:space="preserve"> </w:t>
      </w:r>
      <w:r>
        <w:t>within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br/>
      </w:r>
      <w:r>
        <w:t>of</w:t>
      </w:r>
      <w:r>
        <w:t xml:space="preserve"> </w:t>
      </w:r>
      <w:r>
        <w:t>the</w:t>
      </w:r>
      <w:r>
        <w:t xml:space="preserve"> </w:t>
      </w:r>
      <w:r>
        <w:t>military</w:t>
      </w:r>
      <w:r>
        <w:t xml:space="preserve"> </w:t>
      </w:r>
      <w:r>
        <w:t>in</w:t>
      </w:r>
      <w:r>
        <w:t xml:space="preserve"> </w:t>
      </w:r>
      <w:r>
        <w:t>politics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struggle</w:t>
      </w:r>
      <w:r>
        <w:t xml:space="preserve"> </w:t>
      </w:r>
      <w:r>
        <w:t>for</w:t>
      </w:r>
      <w:r>
        <w:t xml:space="preserve"> </w:t>
      </w:r>
      <w:r>
        <w:t>democracy</w:t>
      </w:r>
      <w:r>
        <w:rPr>
          <w:color w:val="000000"/>
        </w:rPr>
        <w:t>.</w:t>
      </w:r>
      <w:r>
        <w:t xml:space="preserve"> </w:t>
      </w:r>
      <w:r>
        <w:t>External</w:t>
      </w:r>
      <w:r>
        <w:t xml:space="preserve"> </w:t>
      </w:r>
      <w:r>
        <w:t>factors</w:t>
      </w:r>
      <w:r>
        <w:t xml:space="preserve"> </w:t>
      </w:r>
      <w:r>
        <w:t>impacting</w:t>
      </w:r>
      <w:r>
        <w:t xml:space="preserve"> </w:t>
      </w:r>
      <w:r>
        <w:t>all</w:t>
      </w:r>
      <w:r>
        <w:t xml:space="preserve"> </w:t>
      </w:r>
      <w:r>
        <w:t>these</w:t>
      </w:r>
      <w:r>
        <w:t xml:space="preserve"> </w:t>
      </w:r>
      <w:r>
        <w:br/>
      </w:r>
      <w:r>
        <w:t>dynamics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elaborated</w:t>
      </w:r>
      <w:r>
        <w:t xml:space="preserve"> </w:t>
      </w:r>
      <w:r>
        <w:t>deeply</w:t>
      </w:r>
      <w:r>
        <w:t xml:space="preserve"> </w:t>
      </w:r>
      <w:r>
        <w:t>giving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profound</w:t>
      </w:r>
      <w:r>
        <w:t xml:space="preserve"> </w:t>
      </w:r>
      <w:r>
        <w:t>look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nitty</w:t>
      </w:r>
      <w:r>
        <w:t xml:space="preserve"> </w:t>
      </w:r>
      <w:r>
        <w:t>gritty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</w:t>
      </w:r>
      <w:r>
        <w:rPr>
          <w:color w:val="000000"/>
        </w:rPr>
        <w:t>’</w:t>
      </w:r>
      <w:r>
        <w:t>s</w:t>
      </w:r>
      <w:r>
        <w:t xml:space="preserve"> </w:t>
      </w:r>
      <w:r>
        <w:br/>
      </w:r>
      <w:r>
        <w:t>development</w:t>
      </w:r>
      <w:r>
        <w:rPr>
          <w:color w:val="000000"/>
        </w:rPr>
        <w:t>.</w:t>
      </w:r>
      <w:r>
        <w:t xml:space="preserve"> </w:t>
      </w:r>
      <w:r>
        <w:t>A</w:t>
      </w:r>
      <w:r>
        <w:t xml:space="preserve"> </w:t>
      </w:r>
      <w:r>
        <w:t>comprehensive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'</w:t>
      </w:r>
      <w:r>
        <w:t>s</w:t>
      </w:r>
      <w:r>
        <w:t xml:space="preserve"> </w:t>
      </w:r>
      <w:r>
        <w:t>history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place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is</w:t>
      </w:r>
      <w:r>
        <w:t xml:space="preserve"> </w:t>
      </w:r>
      <w:r>
        <w:br/>
      </w:r>
      <w:r>
        <w:t>offered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.</w:t>
      </w:r>
      <w:r>
        <w:t xml:space="preserve"> </w:t>
      </w:r>
      <w:r>
        <w:t>By</w:t>
      </w:r>
      <w:r>
        <w:t xml:space="preserve"> </w:t>
      </w:r>
      <w:r>
        <w:t>tracing</w:t>
      </w:r>
      <w:r>
        <w:t xml:space="preserve"> </w:t>
      </w:r>
      <w:r>
        <w:t>the</w:t>
      </w:r>
      <w:r>
        <w:t xml:space="preserve"> </w:t>
      </w:r>
      <w:r>
        <w:t>country</w:t>
      </w:r>
      <w:r>
        <w:rPr>
          <w:color w:val="000000"/>
        </w:rPr>
        <w:t>'</w:t>
      </w:r>
      <w:r>
        <w:t>s</w:t>
      </w:r>
      <w:r>
        <w:t xml:space="preserve"> </w:t>
      </w:r>
      <w:r>
        <w:t>evolution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origins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present</w:t>
      </w:r>
      <w:r>
        <w:t xml:space="preserve"> </w:t>
      </w:r>
      <w:r>
        <w:t>day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author</w:t>
      </w:r>
      <w:r>
        <w:t xml:space="preserve"> </w:t>
      </w:r>
      <w:r>
        <w:br/>
      </w:r>
      <w:r>
        <w:t>presents</w:t>
      </w:r>
      <w:r>
        <w:t xml:space="preserve"> </w:t>
      </w:r>
      <w:r>
        <w:t>a</w:t>
      </w:r>
      <w:r>
        <w:t xml:space="preserve"> </w:t>
      </w:r>
      <w:r>
        <w:t>deeper</w:t>
      </w:r>
      <w:r>
        <w:t xml:space="preserve"> </w:t>
      </w:r>
      <w:r>
        <w:t>appreciation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rPr>
          <w:color w:val="000000"/>
        </w:rPr>
        <w:t>,</w:t>
      </w:r>
      <w:r>
        <w:t xml:space="preserve"> </w:t>
      </w:r>
      <w:r>
        <w:rPr>
          <w:color w:val="FF00FF"/>
        </w:rPr>
        <w:t>Pakistan</w:t>
      </w:r>
      <w:r>
        <w:t xml:space="preserve"> </w:t>
      </w:r>
      <w:r>
        <w:t>faces</w:t>
      </w:r>
      <w:r>
        <w:t xml:space="preserve"> </w:t>
      </w:r>
      <w:r>
        <w:t>and</w:t>
      </w:r>
      <w:r>
        <w:t xml:space="preserve"> </w:t>
      </w:r>
      <w:r>
        <w:t>has</w:t>
      </w:r>
      <w:r>
        <w:t xml:space="preserve"> </w:t>
      </w:r>
      <w:r>
        <w:t>faced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past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>Chapter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,</w:t>
      </w:r>
      <w:r>
        <w:t xml:space="preserve"> </w:t>
      </w:r>
      <w:r>
        <w:t>titled</w:t>
      </w:r>
      <w:r>
        <w:t xml:space="preserve"> </w:t>
      </w:r>
      <w:r>
        <w:rPr>
          <w:color w:val="000000"/>
        </w:rPr>
        <w:t>"</w:t>
      </w:r>
      <w:r>
        <w:t>From</w:t>
      </w:r>
      <w:r>
        <w:t xml:space="preserve"> </w:t>
      </w:r>
      <w:r>
        <w:t>Minority</w:t>
      </w:r>
      <w:r>
        <w:t xml:space="preserve"> </w:t>
      </w:r>
      <w:r>
        <w:t>to</w:t>
      </w:r>
      <w:r>
        <w:t xml:space="preserve"> </w:t>
      </w:r>
      <w:r>
        <w:t>Nation</w:t>
      </w:r>
      <w:r>
        <w:rPr>
          <w:color w:val="000000"/>
        </w:rPr>
        <w:t>"</w:t>
      </w:r>
      <w:r>
        <w:rPr>
          <w:color w:val="000000"/>
        </w:rPr>
        <w:t>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which</w:t>
      </w:r>
      <w:r>
        <w:t xml:space="preserve"> </w:t>
      </w:r>
      <w:r>
        <w:t>helps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br/>
      </w:r>
      <w:r>
        <w:t>complex</w:t>
      </w:r>
      <w:r>
        <w:t xml:space="preserve"> </w:t>
      </w:r>
      <w:r>
        <w:t>dynamics</w:t>
      </w:r>
      <w:r>
        <w:t xml:space="preserve"> </w:t>
      </w:r>
      <w:r>
        <w:t>that</w:t>
      </w:r>
      <w:r>
        <w:t xml:space="preserve"> </w:t>
      </w:r>
      <w:r>
        <w:t>unfolds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chapter</w:t>
      </w:r>
      <w:r>
        <w:rPr>
          <w:color w:val="000000"/>
        </w:rPr>
        <w:t>,</w:t>
      </w:r>
      <w:r>
        <w:t xml:space="preserve"> </w:t>
      </w:r>
      <w:r>
        <w:t>while</w:t>
      </w:r>
      <w:r>
        <w:t xml:space="preserve"> </w:t>
      </w:r>
      <w:r>
        <w:t>not</w:t>
      </w:r>
      <w:r>
        <w:t xml:space="preserve"> </w:t>
      </w:r>
      <w:r>
        <w:t>progressing</w:t>
      </w:r>
      <w:r>
        <w:t xml:space="preserve"> </w:t>
      </w:r>
      <w:r>
        <w:t>the</w:t>
      </w:r>
      <w:r>
        <w:t xml:space="preserve"> </w:t>
      </w:r>
      <w:r>
        <w:t>story</w:t>
      </w:r>
      <w:r>
        <w:t xml:space="preserve"> </w:t>
      </w:r>
      <w:r>
        <w:br/>
      </w:r>
      <w:r>
        <w:t>in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fashion</w:t>
      </w:r>
      <w:r>
        <w:rPr>
          <w:color w:val="000000"/>
        </w:rPr>
        <w:t>,</w:t>
      </w:r>
      <w:r>
        <w:t xml:space="preserve"> </w:t>
      </w:r>
      <w:r>
        <w:t>is</w:t>
      </w:r>
      <w:r>
        <w:t xml:space="preserve"> </w:t>
      </w:r>
      <w:r>
        <w:t>pivotal</w:t>
      </w:r>
      <w:r>
        <w:t xml:space="preserve"> </w:t>
      </w:r>
      <w:r>
        <w:t>in</w:t>
      </w:r>
      <w:r>
        <w:t xml:space="preserve"> </w:t>
      </w:r>
      <w:r>
        <w:t>establishing</w:t>
      </w:r>
      <w:r>
        <w:t xml:space="preserve"> </w:t>
      </w:r>
      <w:r>
        <w:t>essential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introducing</w:t>
      </w:r>
      <w:r>
        <w:t xml:space="preserve"> </w:t>
      </w:r>
      <w:r>
        <w:t>important</w:t>
      </w:r>
      <w:r>
        <w:t xml:space="preserve"> </w:t>
      </w:r>
      <w:r>
        <w:t>aspects</w:t>
      </w:r>
      <w:r>
        <w:t xml:space="preserve"> </w:t>
      </w:r>
      <w:r>
        <w:br/>
      </w:r>
      <w:r>
        <w:t>that</w:t>
      </w:r>
      <w:r>
        <w:t xml:space="preserve"> </w:t>
      </w:r>
      <w:r>
        <w:t>are</w:t>
      </w:r>
      <w:r>
        <w:t xml:space="preserve"> </w:t>
      </w:r>
      <w:r>
        <w:t>talked</w:t>
      </w:r>
      <w:r>
        <w:t xml:space="preserve"> </w:t>
      </w:r>
      <w:r>
        <w:t>about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>The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situated</w:t>
      </w:r>
      <w:r>
        <w:t xml:space="preserve"> </w:t>
      </w:r>
      <w:r>
        <w:t>in</w:t>
      </w:r>
      <w:r>
        <w:t xml:space="preserve"> </w:t>
      </w:r>
      <w:r>
        <w:rPr>
          <w:color w:val="00FF00"/>
        </w:rPr>
        <w:t>British</w:t>
      </w:r>
      <w:r>
        <w:t xml:space="preserve"> </w:t>
      </w:r>
      <w:r>
        <w:rPr>
          <w:color w:val="FF00FF"/>
        </w:rPr>
        <w:t>India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late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9</w:t>
      </w:r>
      <w:r>
        <w:t>th</w:t>
      </w:r>
      <w:r>
        <w:t xml:space="preserve"> </w:t>
      </w:r>
      <w:r>
        <w:t>and</w:t>
      </w:r>
      <w:r>
        <w:t xml:space="preserve"> </w:t>
      </w:r>
      <w:r>
        <w:t>early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0</w:t>
      </w:r>
      <w:r>
        <w:t>th</w:t>
      </w:r>
      <w:r>
        <w:t xml:space="preserve"> </w:t>
      </w:r>
      <w:r>
        <w:t>centuries</w:t>
      </w:r>
      <w:r>
        <w:rPr>
          <w:color w:val="000000"/>
        </w:rPr>
        <w:t>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br/>
      </w:r>
      <w:r>
        <w:t>nationalism</w:t>
      </w:r>
      <w:r>
        <w:t xml:space="preserve"> </w:t>
      </w:r>
      <w:r>
        <w:t>was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rise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rise</w:t>
      </w:r>
      <w:r>
        <w:t xml:space="preserve"> </w:t>
      </w:r>
      <w:r>
        <w:t>was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multiple</w:t>
      </w:r>
      <w:r>
        <w:t xml:space="preserve"> </w:t>
      </w:r>
      <w:r>
        <w:t>factors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Muslims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minority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br/>
      </w:r>
      <w:r>
        <w:t>region</w:t>
      </w:r>
      <w:r>
        <w:t xml:space="preserve"> </w:t>
      </w:r>
      <w:r>
        <w:t>and</w:t>
      </w:r>
      <w:r>
        <w:t xml:space="preserve"> </w:t>
      </w:r>
      <w:r>
        <w:t>felt</w:t>
      </w:r>
      <w:r>
        <w:t xml:space="preserve"> </w:t>
      </w:r>
      <w:r>
        <w:t>marginalized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Hindu</w:t>
      </w:r>
      <w:r>
        <w:t xml:space="preserve"> </w:t>
      </w:r>
      <w:r>
        <w:t>majority</w:t>
      </w:r>
      <w:r>
        <w:rPr>
          <w:color w:val="000000"/>
        </w:rPr>
        <w:t>.</w:t>
      </w:r>
      <w:r>
        <w:t xml:space="preserve"> </w:t>
      </w:r>
      <w:r>
        <w:t>Alongside</w:t>
      </w:r>
      <w:r>
        <w:t xml:space="preserve"> </w:t>
      </w:r>
      <w:r>
        <w:t>the</w:t>
      </w:r>
      <w:r>
        <w:t xml:space="preserve"> </w:t>
      </w:r>
      <w:r>
        <w:t>dissatisfaction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rPr>
          <w:color w:val="00FF00"/>
        </w:rPr>
        <w:t>British</w:t>
      </w:r>
      <w:r>
        <w:t xml:space="preserve"> </w:t>
      </w:r>
      <w:r>
        <w:br/>
      </w:r>
      <w:r>
        <w:t>Colonizers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self</w:t>
      </w:r>
      <w:r>
        <w:rPr>
          <w:color w:val="000000"/>
        </w:rPr>
        <w:t>-</w:t>
      </w:r>
      <w:r>
        <w:t>determination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t>identity</w:t>
      </w:r>
      <w:r>
        <w:t xml:space="preserve"> </w:t>
      </w:r>
      <w:r>
        <w:t>rose</w:t>
      </w:r>
      <w:r>
        <w:t xml:space="preserve"> </w:t>
      </w:r>
      <w:r>
        <w:t>greatly</w:t>
      </w:r>
      <w:r>
        <w:rPr>
          <w:color w:val="000000"/>
        </w:rPr>
        <w:t>.</w:t>
      </w:r>
      <w:r>
        <w:t xml:space="preserve"> </w:t>
      </w:r>
      <w:r>
        <w:t>Important</w:t>
      </w:r>
      <w:r>
        <w:t xml:space="preserve"> </w:t>
      </w:r>
      <w:r>
        <w:br/>
      </w:r>
      <w:r>
        <w:t>groundwork</w:t>
      </w:r>
      <w:r>
        <w:t xml:space="preserve"> </w:t>
      </w:r>
      <w:r>
        <w:t>is</w:t>
      </w:r>
      <w:r>
        <w:t xml:space="preserve"> </w:t>
      </w:r>
      <w:r>
        <w:t>set</w:t>
      </w:r>
      <w:r>
        <w:t xml:space="preserve"> </w:t>
      </w:r>
      <w:r>
        <w:t>for</w:t>
      </w:r>
      <w:r>
        <w:t xml:space="preserve"> </w:t>
      </w:r>
      <w:r>
        <w:t>several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present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</w:t>
      </w:r>
      <w:r>
        <w:rPr>
          <w:color w:val="000000"/>
        </w:rPr>
        <w:t>.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br/>
      </w:r>
      <w:r>
        <w:t>being</w:t>
      </w:r>
      <w:r>
        <w:t xml:space="preserve"> </w:t>
      </w:r>
      <w:r>
        <w:t>the</w:t>
      </w:r>
      <w:r>
        <w:t xml:space="preserve"> </w:t>
      </w:r>
      <w:r>
        <w:t>Two</w:t>
      </w:r>
      <w:r>
        <w:rPr>
          <w:color w:val="000000"/>
        </w:rPr>
        <w:t>-</w:t>
      </w:r>
      <w:r>
        <w:t>Nation</w:t>
      </w:r>
      <w:r>
        <w:t xml:space="preserve"> </w:t>
      </w:r>
      <w:r>
        <w:t>Theory</w:t>
      </w:r>
      <w:r>
        <w:rPr>
          <w:color w:val="000000"/>
        </w:rPr>
        <w:t>,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which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Muslims</w:t>
      </w:r>
      <w:r>
        <w:t xml:space="preserve"> </w:t>
      </w:r>
      <w:r>
        <w:t>and</w:t>
      </w:r>
      <w:r>
        <w:t xml:space="preserve"> </w:t>
      </w:r>
      <w:r>
        <w:rPr>
          <w:color w:val="00FF00"/>
        </w:rPr>
        <w:t>Hindus</w:t>
      </w:r>
      <w:r>
        <w:t xml:space="preserve"> </w:t>
      </w:r>
      <w:r>
        <w:t>are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different</w:t>
      </w:r>
      <w:r>
        <w:t xml:space="preserve"> </w:t>
      </w:r>
      <w:r>
        <w:t>nations</w:t>
      </w:r>
      <w:r>
        <w:t xml:space="preserve"> </w:t>
      </w:r>
      <w:r>
        <w:br/>
      </w:r>
      <w:r>
        <w:t>with</w:t>
      </w:r>
      <w:r>
        <w:t xml:space="preserve"> </w:t>
      </w:r>
      <w:r>
        <w:t>clear</w:t>
      </w:r>
      <w:r>
        <w:t xml:space="preserve"> </w:t>
      </w:r>
      <w:r>
        <w:t>differences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t>cannot</w:t>
      </w:r>
      <w:r>
        <w:t xml:space="preserve"> </w:t>
      </w:r>
      <w:r>
        <w:t>live</w:t>
      </w:r>
      <w:r>
        <w:t xml:space="preserve"> </w:t>
      </w:r>
      <w:r>
        <w:t>together</w:t>
      </w:r>
      <w:r>
        <w:t xml:space="preserve"> </w:t>
      </w:r>
      <w:r>
        <w:t>under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state</w:t>
      </w:r>
      <w:r>
        <w:rPr>
          <w:color w:val="000000"/>
        </w:rPr>
        <w:t>.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