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482" w:rsidRPr="00CC573B" w:rsidRDefault="002F27D4" w:rsidP="005D4B7D">
      <w:pPr>
        <w:spacing w:line="240" w:lineRule="auto"/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CONTRATO</w:t>
      </w:r>
      <w:r w:rsidR="005D4B7D" w:rsidRPr="00CC573B">
        <w:rPr>
          <w:rFonts w:ascii="Arial" w:hAnsi="Arial" w:cs="Arial"/>
          <w:sz w:val="20"/>
          <w:szCs w:val="20"/>
          <w:lang w:val="es-ES"/>
        </w:rPr>
        <w:t xml:space="preserve"> DE ARRENDAMIENTO POR EVENTO.</w:t>
      </w:r>
    </w:p>
    <w:p w:rsidR="002F27D4" w:rsidRPr="00CC573B" w:rsidRDefault="002F27D4">
      <w:pPr>
        <w:rPr>
          <w:rFonts w:ascii="Arial" w:hAnsi="Arial" w:cs="Arial"/>
          <w:sz w:val="20"/>
          <w:szCs w:val="20"/>
          <w:lang w:val="es-ES"/>
        </w:rPr>
      </w:pP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Que celebran, por una primera parte el señor </w:t>
      </w:r>
      <w:r w:rsidR="00AA4608">
        <w:rPr>
          <w:rFonts w:ascii="Arial" w:hAnsi="Arial" w:cs="Arial"/>
          <w:sz w:val="20"/>
          <w:szCs w:val="20"/>
          <w:lang w:val="es-ES"/>
        </w:rPr>
        <w:t>ROMÁ</w:t>
      </w:r>
      <w:r w:rsidR="00D76540">
        <w:rPr>
          <w:rFonts w:ascii="Arial" w:hAnsi="Arial" w:cs="Arial"/>
          <w:sz w:val="20"/>
          <w:szCs w:val="20"/>
          <w:lang w:val="es-ES"/>
        </w:rPr>
        <w:t>N GERARDO C</w:t>
      </w:r>
      <w:r w:rsidR="00AA4608">
        <w:rPr>
          <w:rFonts w:ascii="Arial" w:hAnsi="Arial" w:cs="Arial"/>
          <w:sz w:val="20"/>
          <w:szCs w:val="20"/>
          <w:lang w:val="es-ES"/>
        </w:rPr>
        <w:t>Á</w:t>
      </w:r>
      <w:r w:rsidR="00D76540">
        <w:rPr>
          <w:rFonts w:ascii="Arial" w:hAnsi="Arial" w:cs="Arial"/>
          <w:sz w:val="20"/>
          <w:szCs w:val="20"/>
          <w:lang w:val="es-ES"/>
        </w:rPr>
        <w:t>ÑEZ M</w:t>
      </w:r>
      <w:r w:rsidR="00AA4608">
        <w:rPr>
          <w:rFonts w:ascii="Arial" w:hAnsi="Arial" w:cs="Arial"/>
          <w:sz w:val="20"/>
          <w:szCs w:val="20"/>
          <w:lang w:val="es-ES"/>
        </w:rPr>
        <w:t>É</w:t>
      </w:r>
      <w:r w:rsidR="00D76540">
        <w:rPr>
          <w:rFonts w:ascii="Arial" w:hAnsi="Arial" w:cs="Arial"/>
          <w:sz w:val="20"/>
          <w:szCs w:val="20"/>
          <w:lang w:val="es-ES"/>
        </w:rPr>
        <w:t>NDEZ</w:t>
      </w:r>
      <w:r w:rsidRPr="00CC573B">
        <w:rPr>
          <w:rFonts w:ascii="Arial" w:hAnsi="Arial" w:cs="Arial"/>
          <w:sz w:val="20"/>
          <w:szCs w:val="20"/>
          <w:lang w:val="es-ES"/>
        </w:rPr>
        <w:t>, a quien en lo sucesivo se le denominará “EL ARRENDADOR” y por una segunda parte el</w:t>
      </w:r>
      <w:r w:rsidR="009F6DD2">
        <w:rPr>
          <w:rFonts w:ascii="Arial" w:hAnsi="Arial" w:cs="Arial"/>
          <w:sz w:val="20"/>
          <w:szCs w:val="20"/>
          <w:lang w:val="es-ES"/>
        </w:rPr>
        <w:t>(a)</w:t>
      </w:r>
      <w:r w:rsidR="001C704F">
        <w:rPr>
          <w:rFonts w:ascii="Arial" w:hAnsi="Arial" w:cs="Arial"/>
          <w:sz w:val="20"/>
          <w:szCs w:val="20"/>
          <w:lang w:val="es-ES"/>
        </w:rPr>
        <w:t xml:space="preserve"> señor(</w:t>
      </w:r>
      <w:r w:rsidR="003017E5">
        <w:rPr>
          <w:rFonts w:ascii="Arial" w:hAnsi="Arial" w:cs="Arial"/>
          <w:sz w:val="20"/>
          <w:szCs w:val="20"/>
          <w:lang w:val="es-ES"/>
        </w:rPr>
        <w:t xml:space="preserve">a) </w:t>
      </w:r>
      <w:r>
        <w:rPr>
          <w:rFonts w:ascii="Arial" w:hAnsi="Arial" w:cs="Arial"/>
          <w:b/>
        </w:rPr>
        <w:t>CLIENTE DE PRUEBA TESTER</w:t>
      </w:r>
      <w:r w:rsidR="00C92169">
        <w:rPr>
          <w:rFonts w:ascii="Arial" w:hAnsi="Arial" w:cs="Arial"/>
          <w:b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quien se le denominará “EL ARRENDATARIO”; contrato que celebran en los términos de las siguientes declaraciones y cláusulas:</w:t>
      </w:r>
    </w:p>
    <w:p w:rsidR="005D4B7D" w:rsidRPr="00CC573B" w:rsidRDefault="005D4B7D" w:rsidP="005D4B7D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DECLARACIONES: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Declara el señor </w:t>
      </w:r>
      <w:r w:rsidR="00D76540">
        <w:rPr>
          <w:rFonts w:ascii="Arial" w:hAnsi="Arial" w:cs="Arial"/>
          <w:sz w:val="20"/>
          <w:szCs w:val="20"/>
          <w:lang w:val="es-ES"/>
        </w:rPr>
        <w:t>ROMAN GERARDO CAÑEZ MENDEZ</w:t>
      </w:r>
      <w:r w:rsidRPr="00CC573B">
        <w:rPr>
          <w:rFonts w:ascii="Arial" w:hAnsi="Arial" w:cs="Arial"/>
          <w:sz w:val="20"/>
          <w:szCs w:val="20"/>
          <w:lang w:val="es-ES"/>
        </w:rPr>
        <w:t>, que: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1.- Es </w:t>
      </w:r>
      <w:r w:rsidR="00D76540">
        <w:rPr>
          <w:rFonts w:ascii="Arial" w:hAnsi="Arial" w:cs="Arial"/>
          <w:sz w:val="20"/>
          <w:szCs w:val="20"/>
          <w:lang w:val="es-ES"/>
        </w:rPr>
        <w:t>administrador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en plena posesión y dominio de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l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os lotes urbanos y construcciones comerciales existentes en los mismos, identificados como lotes 1 (uno) y 2 (dos) de la manzana 6 (seis) de la región tercera, Nueva Aurora, del fundo legal de esta ciudad, </w:t>
      </w:r>
      <w:r w:rsidRPr="00CC573B">
        <w:rPr>
          <w:rFonts w:ascii="Arial" w:hAnsi="Arial" w:cs="Arial"/>
          <w:sz w:val="20"/>
          <w:szCs w:val="20"/>
          <w:lang w:val="es-ES"/>
        </w:rPr>
        <w:t>ubicado en calle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SILVESTRE REVUELTAS #262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(doscientos sesenta y dos) y avenida</w:t>
      </w:r>
      <w:r w:rsidR="00D327BA" w:rsidRPr="00CC573B">
        <w:rPr>
          <w:rFonts w:ascii="Arial" w:hAnsi="Arial" w:cs="Arial"/>
          <w:sz w:val="20"/>
          <w:szCs w:val="20"/>
          <w:lang w:val="es-ES"/>
        </w:rPr>
        <w:t xml:space="preserve"> FRANCISCO BOCANEGRA, colonia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NUEVA AURORA, en PUERTO PE</w:t>
      </w:r>
      <w:r w:rsidRPr="00CC573B">
        <w:rPr>
          <w:rFonts w:ascii="Arial" w:hAnsi="Arial" w:cs="Arial"/>
          <w:sz w:val="20"/>
          <w:szCs w:val="20"/>
          <w:lang w:val="es-ES"/>
        </w:rPr>
        <w:t>Ñ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ASCO, SONORA. 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2.- En dicho inmueble existen instalaciones para la celebración de eventos sociales y culturales, denominada “QUINTA VENTU</w:t>
      </w:r>
      <w:r w:rsidR="00E570D9">
        <w:rPr>
          <w:rFonts w:ascii="Arial" w:hAnsi="Arial" w:cs="Arial"/>
          <w:sz w:val="20"/>
          <w:szCs w:val="20"/>
          <w:lang w:val="es-ES"/>
        </w:rPr>
        <w:t>RA”, para lo cual se cuenta c</w:t>
      </w:r>
      <w:r w:rsidR="00470862" w:rsidRPr="00CC573B">
        <w:rPr>
          <w:rFonts w:ascii="Arial" w:hAnsi="Arial" w:cs="Arial"/>
          <w:sz w:val="20"/>
          <w:szCs w:val="20"/>
          <w:lang w:val="es-ES"/>
        </w:rPr>
        <w:t>onsiderado como un todo, 1,850 (mil ochocientos cincuenta) metros cuadrados, consistente en tres salones y dos jardines, cocina, baños, bar y estacionamientos, denominado “Complejo Quinta Ventura”.</w:t>
      </w:r>
    </w:p>
    <w:p w:rsidR="00470862" w:rsidRPr="00CC573B" w:rsidRDefault="00E570D9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</w:t>
      </w:r>
      <w:r w:rsidR="003017E5">
        <w:rPr>
          <w:rFonts w:ascii="Arial" w:hAnsi="Arial" w:cs="Arial"/>
          <w:sz w:val="20"/>
          <w:szCs w:val="20"/>
          <w:lang w:val="es-ES"/>
        </w:rPr>
        <w:t>). -</w:t>
      </w:r>
      <w:r>
        <w:rPr>
          <w:rFonts w:ascii="Arial" w:hAnsi="Arial" w:cs="Arial"/>
          <w:sz w:val="20"/>
          <w:szCs w:val="20"/>
          <w:lang w:val="es-ES"/>
        </w:rPr>
        <w:t xml:space="preserve"> S</w:t>
      </w:r>
      <w:r w:rsidR="00470862" w:rsidRPr="00CC573B">
        <w:rPr>
          <w:rFonts w:ascii="Arial" w:hAnsi="Arial" w:cs="Arial"/>
          <w:sz w:val="20"/>
          <w:szCs w:val="20"/>
          <w:lang w:val="es-ES"/>
        </w:rPr>
        <w:t>alón principal, con un área de 830 (ochocientos treinta) metros cuadrados, denomin</w:t>
      </w:r>
      <w:r w:rsidR="00AA4608">
        <w:rPr>
          <w:rFonts w:ascii="Arial" w:hAnsi="Arial" w:cs="Arial"/>
          <w:sz w:val="20"/>
          <w:szCs w:val="20"/>
          <w:lang w:val="es-ES"/>
        </w:rPr>
        <w:t>ado “Grand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Ventura”, que incluye salón, baños,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>,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bar y estacionamiento.</w:t>
      </w:r>
    </w:p>
    <w:p w:rsidR="00470862" w:rsidRPr="00CC573B" w:rsidRDefault="00E570D9" w:rsidP="0047086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b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Un segundo salón, con un área de 550 (quinientos cincuenta) metros cuadrados, denominado “Quinta Ventura”, que incluye salón, baños,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>,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bar y estacionamiento.</w:t>
      </w:r>
    </w:p>
    <w:p w:rsidR="00470862" w:rsidRPr="00CC573B" w:rsidRDefault="003017E5" w:rsidP="0047086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</w:t>
      </w:r>
      <w:r w:rsidRPr="00CC573B">
        <w:rPr>
          <w:rFonts w:ascii="Arial" w:hAnsi="Arial" w:cs="Arial"/>
          <w:sz w:val="20"/>
          <w:szCs w:val="20"/>
          <w:lang w:val="es-ES"/>
        </w:rPr>
        <w:t>). -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Un tercer salón, </w:t>
      </w:r>
      <w:r w:rsidR="00083FC1" w:rsidRPr="00CC573B">
        <w:rPr>
          <w:rFonts w:ascii="Arial" w:hAnsi="Arial" w:cs="Arial"/>
          <w:sz w:val="20"/>
          <w:szCs w:val="20"/>
          <w:lang w:val="es-ES"/>
        </w:rPr>
        <w:t>con un área de 33</w:t>
      </w:r>
      <w:r w:rsidR="00470862" w:rsidRPr="00CC573B">
        <w:rPr>
          <w:rFonts w:ascii="Arial" w:hAnsi="Arial" w:cs="Arial"/>
          <w:sz w:val="20"/>
          <w:szCs w:val="20"/>
          <w:lang w:val="es-ES"/>
        </w:rPr>
        <w:t>5 (</w:t>
      </w:r>
      <w:r w:rsidR="00083FC1" w:rsidRPr="00CC573B">
        <w:rPr>
          <w:rFonts w:ascii="Arial" w:hAnsi="Arial" w:cs="Arial"/>
          <w:sz w:val="20"/>
          <w:szCs w:val="20"/>
          <w:lang w:val="es-ES"/>
        </w:rPr>
        <w:t>tres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cientos </w:t>
      </w:r>
      <w:r w:rsidR="00083FC1" w:rsidRPr="00CC573B">
        <w:rPr>
          <w:rFonts w:ascii="Arial" w:hAnsi="Arial" w:cs="Arial"/>
          <w:sz w:val="20"/>
          <w:szCs w:val="20"/>
          <w:lang w:val="es-ES"/>
        </w:rPr>
        <w:t>tre</w:t>
      </w:r>
      <w:r w:rsidR="00470862" w:rsidRPr="00CC573B">
        <w:rPr>
          <w:rFonts w:ascii="Arial" w:hAnsi="Arial" w:cs="Arial"/>
          <w:sz w:val="20"/>
          <w:szCs w:val="20"/>
          <w:lang w:val="es-ES"/>
        </w:rPr>
        <w:t>inta</w:t>
      </w:r>
      <w:r w:rsidR="00FD6FFC" w:rsidRPr="00CC573B">
        <w:rPr>
          <w:rFonts w:ascii="Arial" w:hAnsi="Arial" w:cs="Arial"/>
          <w:sz w:val="20"/>
          <w:szCs w:val="20"/>
          <w:lang w:val="es-ES"/>
        </w:rPr>
        <w:t xml:space="preserve"> y cinco</w:t>
      </w:r>
      <w:r w:rsidR="00470862" w:rsidRPr="00CC573B">
        <w:rPr>
          <w:rFonts w:ascii="Arial" w:hAnsi="Arial" w:cs="Arial"/>
          <w:sz w:val="20"/>
          <w:szCs w:val="20"/>
          <w:lang w:val="es-ES"/>
        </w:rPr>
        <w:t>) metros cuadrados, denominado “Ventura</w:t>
      </w:r>
      <w:r w:rsidR="00FD6FFC" w:rsidRPr="00CC573B">
        <w:rPr>
          <w:rFonts w:ascii="Arial" w:hAnsi="Arial" w:cs="Arial"/>
          <w:sz w:val="20"/>
          <w:szCs w:val="20"/>
          <w:lang w:val="es-ES"/>
        </w:rPr>
        <w:t xml:space="preserve"> Kid’s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”, que incluye salón, </w:t>
      </w:r>
      <w:r w:rsidR="008A4533" w:rsidRPr="00CC573B">
        <w:rPr>
          <w:rFonts w:ascii="Arial" w:hAnsi="Arial" w:cs="Arial"/>
          <w:sz w:val="20"/>
          <w:szCs w:val="20"/>
          <w:lang w:val="es-ES"/>
        </w:rPr>
        <w:t xml:space="preserve">área de juegos interior, </w:t>
      </w:r>
      <w:r w:rsidR="00470862" w:rsidRPr="00CC573B">
        <w:rPr>
          <w:rFonts w:ascii="Arial" w:hAnsi="Arial" w:cs="Arial"/>
          <w:sz w:val="20"/>
          <w:szCs w:val="20"/>
          <w:lang w:val="es-ES"/>
        </w:rPr>
        <w:t>baños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exteriores</w:t>
      </w:r>
      <w:r w:rsidR="00470862" w:rsidRPr="00CC573B">
        <w:rPr>
          <w:rFonts w:ascii="Arial" w:hAnsi="Arial" w:cs="Arial"/>
          <w:sz w:val="20"/>
          <w:szCs w:val="20"/>
          <w:lang w:val="es-ES"/>
        </w:rPr>
        <w:t>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fría-</w:t>
      </w:r>
      <w:r w:rsidR="00470862" w:rsidRPr="00CC573B">
        <w:rPr>
          <w:rFonts w:ascii="Arial" w:hAnsi="Arial" w:cs="Arial"/>
          <w:sz w:val="20"/>
          <w:szCs w:val="20"/>
          <w:lang w:val="es-ES"/>
        </w:rPr>
        <w:t>bar y estacionamiento.</w:t>
      </w:r>
    </w:p>
    <w:p w:rsidR="00083FC1" w:rsidRPr="00CC573B" w:rsidRDefault="003017E5" w:rsidP="00083FC1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</w:t>
      </w:r>
      <w:r w:rsidRPr="00CC573B">
        <w:rPr>
          <w:rFonts w:ascii="Arial" w:hAnsi="Arial" w:cs="Arial"/>
          <w:sz w:val="20"/>
          <w:szCs w:val="20"/>
          <w:lang w:val="es-ES"/>
        </w:rPr>
        <w:t>). -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Jardín, con un área de 1,100 (un mil cien) metros cuadrados, denominado “Jardín Ventura”, que incluye baños exteriores y estacionamiento.</w:t>
      </w:r>
    </w:p>
    <w:p w:rsidR="0091775F" w:rsidRPr="00CC573B" w:rsidRDefault="00E570D9" w:rsidP="0091775F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="0091775F" w:rsidRPr="00CC573B">
        <w:rPr>
          <w:rFonts w:ascii="Arial" w:hAnsi="Arial" w:cs="Arial"/>
          <w:sz w:val="20"/>
          <w:szCs w:val="20"/>
          <w:lang w:val="es-ES"/>
        </w:rPr>
        <w:t xml:space="preserve"> Un segundo jardín, con un área de 455 (cuatrocientos cincuenta y cinco) metros cuadrados, denominado “Jardín Kid’s”, que incluye </w:t>
      </w:r>
      <w:r w:rsidR="008A4533" w:rsidRPr="00CC573B">
        <w:rPr>
          <w:rFonts w:ascii="Arial" w:hAnsi="Arial" w:cs="Arial"/>
          <w:sz w:val="20"/>
          <w:szCs w:val="20"/>
          <w:lang w:val="es-ES"/>
        </w:rPr>
        <w:t xml:space="preserve">área exterior de juegos, </w:t>
      </w:r>
      <w:r w:rsidR="0091775F" w:rsidRPr="00CC573B">
        <w:rPr>
          <w:rFonts w:ascii="Arial" w:hAnsi="Arial" w:cs="Arial"/>
          <w:sz w:val="20"/>
          <w:szCs w:val="20"/>
          <w:lang w:val="es-ES"/>
        </w:rPr>
        <w:t>baños exteriores</w:t>
      </w:r>
      <w:r w:rsidR="008A4533" w:rsidRPr="00CC573B">
        <w:rPr>
          <w:rFonts w:ascii="Arial" w:hAnsi="Arial" w:cs="Arial"/>
          <w:sz w:val="20"/>
          <w:szCs w:val="20"/>
          <w:lang w:val="es-ES"/>
        </w:rPr>
        <w:t>, césped</w:t>
      </w:r>
      <w:r w:rsidR="0091775F" w:rsidRPr="00CC573B">
        <w:rPr>
          <w:rFonts w:ascii="Arial" w:hAnsi="Arial" w:cs="Arial"/>
          <w:sz w:val="20"/>
          <w:szCs w:val="20"/>
          <w:lang w:val="es-ES"/>
        </w:rPr>
        <w:t xml:space="preserve"> y estacionamiento.</w:t>
      </w:r>
    </w:p>
    <w:p w:rsidR="002F27D4" w:rsidRPr="00CC573B" w:rsidRDefault="005D4B7D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3.- En la negociación de referencia se cuenta con el número telefónico (</w:t>
      </w:r>
      <w:r w:rsidR="002F27D4" w:rsidRPr="00CC573B">
        <w:rPr>
          <w:rFonts w:ascii="Arial" w:hAnsi="Arial" w:cs="Arial"/>
          <w:sz w:val="20"/>
          <w:szCs w:val="20"/>
          <w:lang w:val="es-ES"/>
        </w:rPr>
        <w:t>638</w:t>
      </w:r>
      <w:r w:rsidRPr="00CC573B">
        <w:rPr>
          <w:rFonts w:ascii="Arial" w:hAnsi="Arial" w:cs="Arial"/>
          <w:sz w:val="20"/>
          <w:szCs w:val="20"/>
          <w:lang w:val="es-ES"/>
        </w:rPr>
        <w:t>)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388</w:t>
      </w:r>
      <w:r w:rsidRPr="00CC573B">
        <w:rPr>
          <w:rFonts w:ascii="Arial" w:hAnsi="Arial" w:cs="Arial"/>
          <w:sz w:val="20"/>
          <w:szCs w:val="20"/>
          <w:lang w:val="es-ES"/>
        </w:rPr>
        <w:t>-</w:t>
      </w:r>
      <w:r w:rsidR="002F27D4" w:rsidRPr="00CC573B">
        <w:rPr>
          <w:rFonts w:ascii="Arial" w:hAnsi="Arial" w:cs="Arial"/>
          <w:sz w:val="20"/>
          <w:szCs w:val="20"/>
          <w:lang w:val="es-ES"/>
        </w:rPr>
        <w:t>6665.</w:t>
      </w:r>
    </w:p>
    <w:p w:rsidR="005D4B7D" w:rsidRPr="00CC573B" w:rsidRDefault="005D4B7D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4.- Además de la renta de los espacios del local de eventos, antes señalados, puede propor</w:t>
      </w:r>
      <w:r w:rsidR="00E570D9">
        <w:rPr>
          <w:rFonts w:ascii="Arial" w:hAnsi="Arial" w:cs="Arial"/>
          <w:sz w:val="20"/>
          <w:szCs w:val="20"/>
          <w:lang w:val="es-ES"/>
        </w:rPr>
        <w:t>cionar los servicios siguientes, siempre y cuando sean así contratados.</w:t>
      </w:r>
    </w:p>
    <w:p w:rsidR="005D4B7D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Preparación y servicio de alimentos y bebidas.</w:t>
      </w:r>
    </w:p>
    <w:p w:rsidR="000B40FB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b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Decoraciones.</w:t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  <w:t xml:space="preserve">        </w:t>
      </w:r>
    </w:p>
    <w:p w:rsidR="000B40FB" w:rsidRPr="00CC573B" w:rsidRDefault="003017E5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c). -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Meseros, cantineros, cocineros, </w:t>
      </w:r>
      <w:r w:rsidRPr="00CC573B">
        <w:rPr>
          <w:rFonts w:ascii="Arial" w:hAnsi="Arial" w:cs="Arial"/>
          <w:sz w:val="20"/>
          <w:szCs w:val="20"/>
          <w:lang w:val="es-ES"/>
        </w:rPr>
        <w:t>guardias y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edecanes.</w:t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</w:p>
    <w:p w:rsidR="000B40FB" w:rsidRDefault="003017E5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lastRenderedPageBreak/>
        <w:t>d). -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Renta de mobiliario consistente en sillas, mesas, manteles, centros de mesa, cristalería y cubiertos. </w:t>
      </w:r>
    </w:p>
    <w:p w:rsidR="005D4B7D" w:rsidRPr="00CC573B" w:rsidRDefault="001C704F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Declara el señor(</w:t>
      </w:r>
      <w:r w:rsidR="003017E5">
        <w:rPr>
          <w:rFonts w:ascii="Arial" w:hAnsi="Arial" w:cs="Arial"/>
          <w:sz w:val="20"/>
          <w:szCs w:val="20"/>
          <w:lang w:val="es-ES"/>
        </w:rPr>
        <w:t xml:space="preserve">a) </w:t>
      </w:r>
      <w:r>
        <w:rPr>
          <w:rFonts w:ascii="Arial" w:hAnsi="Arial" w:cs="Arial"/>
          <w:b/>
        </w:rPr>
        <w:t>CLIENTE DE PRUEBA TESTER</w:t>
      </w:r>
      <w:r w:rsidR="005D4B7D" w:rsidRPr="00CC573B">
        <w:rPr>
          <w:rFonts w:ascii="Arial" w:hAnsi="Arial" w:cs="Arial"/>
          <w:sz w:val="20"/>
          <w:szCs w:val="20"/>
          <w:lang w:val="es-ES"/>
        </w:rPr>
        <w:t xml:space="preserve"> que:</w:t>
      </w:r>
    </w:p>
    <w:p w:rsidR="005D4B7D" w:rsidRPr="00DF6144" w:rsidRDefault="005D4B7D" w:rsidP="000B40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1.- Conoce perfectamente las instalaciones, capacidades y condiciones del </w:t>
      </w:r>
      <w:r w:rsidR="00F20F11" w:rsidRPr="00CC573B">
        <w:rPr>
          <w:rFonts w:ascii="Arial" w:hAnsi="Arial" w:cs="Arial"/>
          <w:sz w:val="20"/>
          <w:szCs w:val="20"/>
          <w:lang w:val="es-ES"/>
        </w:rPr>
        <w:t>local para eventos “QUINTA VENTURA</w:t>
      </w:r>
      <w:r w:rsidR="00F20F11" w:rsidRPr="00DF6144">
        <w:rPr>
          <w:rFonts w:ascii="Arial" w:hAnsi="Arial" w:cs="Arial"/>
          <w:sz w:val="20"/>
          <w:szCs w:val="20"/>
          <w:u w:val="single"/>
          <w:lang w:val="es-ES"/>
        </w:rPr>
        <w:t>”.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 En caso de necesitar colgar lonas o fotos </w:t>
      </w:r>
      <w:r w:rsidR="00C92169">
        <w:rPr>
          <w:rFonts w:ascii="Arial" w:hAnsi="Arial" w:cs="Arial"/>
          <w:sz w:val="20"/>
          <w:szCs w:val="20"/>
          <w:u w:val="single"/>
          <w:lang w:val="es-ES"/>
        </w:rPr>
        <w:t>generará</w:t>
      </w:r>
      <w:r w:rsidR="00E30F00">
        <w:rPr>
          <w:rFonts w:ascii="Arial" w:hAnsi="Arial" w:cs="Arial"/>
          <w:sz w:val="20"/>
          <w:szCs w:val="20"/>
          <w:u w:val="single"/>
          <w:lang w:val="es-ES"/>
        </w:rPr>
        <w:t xml:space="preserve"> un cargo extra. </w:t>
      </w:r>
    </w:p>
    <w:p w:rsidR="00F20F11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2.- Conoce igualmente el mobiliario y equipo con que cuenta dicho local y los servicios adicionales que se ofrecen.</w:t>
      </w:r>
    </w:p>
    <w:p w:rsidR="00D71DA2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3.- </w:t>
      </w:r>
      <w:r w:rsidR="00D71DA2" w:rsidRPr="00CC573B">
        <w:rPr>
          <w:rFonts w:ascii="Arial" w:hAnsi="Arial" w:cs="Arial"/>
          <w:sz w:val="20"/>
          <w:szCs w:val="20"/>
          <w:lang w:val="es-ES"/>
        </w:rPr>
        <w:t>Ha sido debidamente informado y conoce los precios de renta y servicios, así como las penalidades aplicables en caso de incumplimiento y/o daño a las instalaciones o mobiliario, manifestando su completa conformidad con los mismos.</w:t>
      </w:r>
    </w:p>
    <w:p w:rsidR="000B40FB" w:rsidRPr="00CC573B" w:rsidRDefault="00D71DA2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4.- </w:t>
      </w:r>
      <w:r w:rsidR="000B40FB" w:rsidRPr="00CC573B">
        <w:rPr>
          <w:rFonts w:ascii="Arial" w:hAnsi="Arial" w:cs="Arial"/>
          <w:sz w:val="20"/>
          <w:szCs w:val="20"/>
          <w:lang w:val="es-ES"/>
        </w:rPr>
        <w:t>Es su deseo el obtener en a</w:t>
      </w:r>
      <w:r w:rsidR="005D700E">
        <w:rPr>
          <w:rFonts w:ascii="Arial" w:hAnsi="Arial" w:cs="Arial"/>
          <w:sz w:val="20"/>
          <w:szCs w:val="20"/>
          <w:lang w:val="es-ES"/>
        </w:rPr>
        <w:t>rrendamiento por un la</w:t>
      </w:r>
      <w:r w:rsidR="009038E2">
        <w:rPr>
          <w:rFonts w:ascii="Arial" w:hAnsi="Arial" w:cs="Arial"/>
          <w:sz w:val="20"/>
          <w:szCs w:val="20"/>
          <w:lang w:val="es-ES"/>
        </w:rPr>
        <w:t xml:space="preserve">pso de </w:t>
      </w:r>
      <w:r>
        <w:rPr>
          <w:rFonts w:ascii="Arial" w:hAnsi="Arial" w:cs="Arial"/>
          <w:b/>
          <w:sz w:val="20"/>
          <w:szCs w:val="20"/>
          <w:lang w:val="es-ES"/>
        </w:rPr>
        <w:t>6 horas comprendido de 03:00 p. m. del día 27 de enero del año 2018 hasta 09:00 p. m. del día 27 de enero del año 2018</w:t>
      </w:r>
      <w:r w:rsidR="007D221A">
        <w:rPr>
          <w:rFonts w:ascii="Arial" w:hAnsi="Arial" w:cs="Arial"/>
          <w:sz w:val="20"/>
          <w:szCs w:val="20"/>
          <w:lang w:val="es-ES"/>
        </w:rPr>
        <w:t xml:space="preserve">, </w:t>
      </w:r>
      <w:r w:rsidR="004D109C">
        <w:rPr>
          <w:rFonts w:ascii="Arial" w:hAnsi="Arial" w:cs="Arial"/>
          <w:sz w:val="20"/>
          <w:szCs w:val="20"/>
          <w:lang w:val="es-ES"/>
        </w:rPr>
        <w:t xml:space="preserve">en 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el local denominado </w:t>
      </w:r>
      <w:r w:rsidR="00F00B1F" w:rsidRPr="003017E5">
        <w:rPr>
          <w:rFonts w:ascii="Arial" w:hAnsi="Arial" w:cs="Arial"/>
          <w:b/>
          <w:sz w:val="20"/>
          <w:szCs w:val="20"/>
          <w:lang w:val="es-ES"/>
        </w:rPr>
        <w:t xml:space="preserve">QUINTA </w:t>
      </w:r>
      <w:r w:rsidR="006A7EF0" w:rsidRPr="003017E5">
        <w:rPr>
          <w:rFonts w:ascii="Arial" w:hAnsi="Arial" w:cs="Arial"/>
          <w:b/>
          <w:sz w:val="20"/>
          <w:szCs w:val="20"/>
          <w:lang w:val="es-ES"/>
        </w:rPr>
        <w:t>VENTURA</w:t>
      </w:r>
      <w:r w:rsidR="007556DB">
        <w:rPr>
          <w:rFonts w:ascii="Arial" w:hAnsi="Arial" w:cs="Arial"/>
          <w:b/>
          <w:sz w:val="20"/>
          <w:szCs w:val="20"/>
          <w:lang w:val="es-ES"/>
        </w:rPr>
        <w:t>.</w:t>
      </w:r>
    </w:p>
    <w:p w:rsidR="009A03D4" w:rsidRDefault="00D71DA2" w:rsidP="000B40FB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5.- Asimismo, es su deseo el contratar los servicios de </w:t>
      </w:r>
      <w:r>
        <w:rPr>
          <w:rFonts w:ascii="Arial" w:hAnsi="Arial" w:cs="Arial"/>
          <w:b/>
          <w:sz w:val="20"/>
          <w:szCs w:val="20"/>
          <w:lang w:val="es-ES"/>
        </w:rPr>
        <w:t>Mesa de Postres, 1 Sala Lounge, Grupo Musical Versatil, Servicio 1</w:t>
      </w:r>
      <w:r w:rsidR="006A7EF0">
        <w:rPr>
          <w:rFonts w:ascii="Arial" w:hAnsi="Arial" w:cs="Arial"/>
          <w:sz w:val="20"/>
          <w:szCs w:val="20"/>
          <w:lang w:val="es-ES"/>
        </w:rPr>
        <w:t>.</w:t>
      </w:r>
    </w:p>
    <w:p w:rsidR="000B7FD9" w:rsidRPr="00CC573B" w:rsidRDefault="000B7FD9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6.- El local y servicios adicionales los destinará única y</w:t>
      </w:r>
      <w:r w:rsidR="00B9620F">
        <w:rPr>
          <w:rFonts w:ascii="Arial" w:hAnsi="Arial" w:cs="Arial"/>
          <w:sz w:val="20"/>
          <w:szCs w:val="20"/>
          <w:lang w:val="es-ES"/>
        </w:rPr>
        <w:t xml:space="preserve"> exclu</w:t>
      </w:r>
      <w:r w:rsidR="00657894">
        <w:rPr>
          <w:rFonts w:ascii="Arial" w:hAnsi="Arial" w:cs="Arial"/>
          <w:sz w:val="20"/>
          <w:szCs w:val="20"/>
          <w:lang w:val="es-ES"/>
        </w:rPr>
        <w:t>sivamente</w:t>
      </w:r>
      <w:r w:rsidR="00E570D9">
        <w:rPr>
          <w:rFonts w:ascii="Arial" w:hAnsi="Arial" w:cs="Arial"/>
          <w:sz w:val="20"/>
          <w:szCs w:val="20"/>
          <w:lang w:val="es-ES"/>
        </w:rPr>
        <w:t xml:space="preserve"> en</w:t>
      </w:r>
      <w:r w:rsidR="00657894">
        <w:rPr>
          <w:rFonts w:ascii="Arial" w:hAnsi="Arial" w:cs="Arial"/>
          <w:sz w:val="20"/>
          <w:szCs w:val="20"/>
          <w:lang w:val="es-ES"/>
        </w:rPr>
        <w:t xml:space="preserve">: </w:t>
      </w:r>
      <w:r>
        <w:rPr>
          <w:rFonts w:ascii="Arial" w:hAnsi="Arial" w:cs="Arial"/>
          <w:b/>
          <w:sz w:val="20"/>
          <w:szCs w:val="20"/>
          <w:lang w:val="es-ES"/>
        </w:rPr>
        <w:t>Salon Grande para 80 personas</w:t>
      </w:r>
      <w:r w:rsidR="00E701C3">
        <w:rPr>
          <w:rFonts w:ascii="Arial" w:hAnsi="Arial" w:cs="Arial"/>
          <w:sz w:val="20"/>
          <w:szCs w:val="20"/>
          <w:lang w:val="es-ES"/>
        </w:rPr>
        <w:t xml:space="preserve">, </w:t>
      </w:r>
      <w:bookmarkStart w:id="0" w:name="_GoBack"/>
      <w:bookmarkEnd w:id="0"/>
      <w:r>
        <w:rPr>
          <w:rFonts w:ascii="Arial" w:hAnsi="Arial" w:cs="Arial"/>
          <w:b/>
          <w:sz w:val="20"/>
          <w:szCs w:val="20"/>
          <w:lang w:val="es-ES"/>
        </w:rPr>
        <w:t>1 Sala Lounge, Grupo Musical Versatil, Servicio 1</w:t>
      </w:r>
      <w:r w:rsidR="00B9620F">
        <w:rPr>
          <w:rFonts w:ascii="Arial" w:hAnsi="Arial" w:cs="Arial"/>
          <w:sz w:val="20"/>
          <w:szCs w:val="20"/>
          <w:lang w:val="es-ES"/>
        </w:rPr>
        <w:t>.</w:t>
      </w:r>
    </w:p>
    <w:p w:rsidR="00D71DA2" w:rsidRPr="00CC573B" w:rsidRDefault="00D71DA2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Expuesto y aceptado lo anterior, las partes acuerdan obligarse en los términos de las siguientes:</w:t>
      </w:r>
    </w:p>
    <w:p w:rsidR="00D71DA2" w:rsidRPr="00CC573B" w:rsidRDefault="00D71DA2" w:rsidP="00D71DA2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CLÁUSULAS:</w:t>
      </w:r>
    </w:p>
    <w:p w:rsidR="00D71DA2" w:rsidRPr="00CC573B" w:rsidRDefault="00D71DA2" w:rsidP="005A2FCA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PRIMERA.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- “EL ARRENDADOR” da en arrendamiento y “EL ARRENDATARIO” </w:t>
      </w:r>
      <w:r>
        <w:rPr>
          <w:rFonts w:ascii="Arial" w:hAnsi="Arial" w:cs="Arial"/>
          <w:b/>
        </w:rPr>
        <w:t>CLIENTE DE PRUEBA TESTER</w:t>
      </w:r>
      <w:r w:rsidR="004A0255">
        <w:rPr>
          <w:rFonts w:ascii="Arial" w:hAnsi="Arial" w:cs="Arial"/>
          <w:b/>
          <w:sz w:val="20"/>
          <w:szCs w:val="20"/>
          <w:lang w:val="es-ES"/>
        </w:rPr>
        <w:t>,</w:t>
      </w:r>
      <w:r w:rsidR="007D06EB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acepta en dicho concepto el local denominado </w:t>
      </w:r>
      <w:r w:rsidRPr="003017E5">
        <w:rPr>
          <w:rFonts w:ascii="Arial" w:hAnsi="Arial" w:cs="Arial"/>
          <w:sz w:val="20"/>
          <w:szCs w:val="20"/>
          <w:lang w:val="es-ES"/>
        </w:rPr>
        <w:t>“</w:t>
      </w:r>
      <w:r w:rsidR="001C704F" w:rsidRPr="003017E5">
        <w:rPr>
          <w:rFonts w:ascii="Arial" w:hAnsi="Arial" w:cs="Arial"/>
          <w:b/>
          <w:sz w:val="20"/>
          <w:szCs w:val="20"/>
          <w:lang w:val="es-ES"/>
        </w:rPr>
        <w:t>QUINTA VENTURA</w:t>
      </w:r>
      <w:r w:rsidRPr="003017E5">
        <w:rPr>
          <w:rFonts w:ascii="Arial" w:hAnsi="Arial" w:cs="Arial"/>
          <w:sz w:val="20"/>
          <w:szCs w:val="20"/>
          <w:lang w:val="es-ES"/>
        </w:rPr>
        <w:t>”</w:t>
      </w:r>
      <w:r w:rsidRPr="00CC573B">
        <w:rPr>
          <w:rFonts w:ascii="Arial" w:hAnsi="Arial" w:cs="Arial"/>
          <w:sz w:val="20"/>
          <w:szCs w:val="20"/>
          <w:lang w:val="es-ES"/>
        </w:rPr>
        <w:t>, descrito en el inciso “</w:t>
      </w:r>
      <w:r w:rsidR="00B91524" w:rsidRPr="003017E5">
        <w:rPr>
          <w:rFonts w:ascii="Arial" w:hAnsi="Arial" w:cs="Arial"/>
          <w:b/>
          <w:sz w:val="20"/>
          <w:szCs w:val="20"/>
          <w:lang w:val="es-ES"/>
        </w:rPr>
        <w:t>b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” de la declaración número 2 (dos) de “EL ARRENDADOR”, en el entendido de que su derecho de uso será por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un </w:t>
      </w:r>
      <w:r w:rsidR="006A7EF0">
        <w:rPr>
          <w:rFonts w:ascii="Arial" w:hAnsi="Arial" w:cs="Arial"/>
          <w:sz w:val="20"/>
          <w:szCs w:val="20"/>
          <w:lang w:val="es-ES"/>
        </w:rPr>
        <w:t xml:space="preserve">lapso de </w:t>
      </w:r>
      <w:r>
        <w:rPr>
          <w:rFonts w:ascii="Arial" w:hAnsi="Arial" w:cs="Arial"/>
          <w:b/>
          <w:sz w:val="20"/>
          <w:szCs w:val="20"/>
          <w:lang w:val="es-ES"/>
        </w:rPr>
        <w:t>6 horas comprendido de 03:00 p. m. del día 27 de enero del año 2018 hasta 09:00 p. m. del día 27 de enero del año 2018</w:t>
      </w:r>
      <w:r w:rsidR="007556DB">
        <w:rPr>
          <w:rFonts w:ascii="Arial" w:hAnsi="Arial" w:cs="Arial"/>
          <w:sz w:val="20"/>
          <w:szCs w:val="20"/>
          <w:lang w:val="es-ES"/>
        </w:rPr>
        <w:t>,</w:t>
      </w:r>
      <w:r w:rsidR="00650929" w:rsidRPr="00CC573B">
        <w:rPr>
          <w:rFonts w:ascii="Arial" w:hAnsi="Arial" w:cs="Arial"/>
          <w:sz w:val="20"/>
          <w:szCs w:val="20"/>
          <w:lang w:val="es-ES"/>
        </w:rPr>
        <w:t xml:space="preserve"> podrá atender en dic</w:t>
      </w:r>
      <w:r w:rsidR="00D35F4B">
        <w:rPr>
          <w:rFonts w:ascii="Arial" w:hAnsi="Arial" w:cs="Arial"/>
          <w:sz w:val="20"/>
          <w:szCs w:val="20"/>
          <w:lang w:val="es-ES"/>
        </w:rPr>
        <w:t xml:space="preserve">ho espacio un máximo de </w:t>
      </w:r>
      <w:r>
        <w:rPr>
          <w:rFonts w:ascii="Arial" w:hAnsi="Arial" w:cs="Arial"/>
          <w:b/>
          <w:sz w:val="20"/>
          <w:szCs w:val="20"/>
          <w:lang w:val="es-ES"/>
        </w:rPr>
        <w:t>80</w:t>
      </w:r>
      <w:r w:rsidR="00650929" w:rsidRPr="00CC573B">
        <w:rPr>
          <w:rFonts w:ascii="Arial" w:hAnsi="Arial" w:cs="Arial"/>
          <w:sz w:val="20"/>
          <w:szCs w:val="20"/>
          <w:lang w:val="es-ES"/>
        </w:rPr>
        <w:t xml:space="preserve"> personas</w:t>
      </w:r>
      <w:r w:rsidRPr="00CC573B">
        <w:rPr>
          <w:rFonts w:ascii="Arial" w:hAnsi="Arial" w:cs="Arial"/>
          <w:sz w:val="20"/>
          <w:szCs w:val="20"/>
          <w:lang w:val="es-ES"/>
        </w:rPr>
        <w:t>.</w:t>
      </w:r>
    </w:p>
    <w:p w:rsidR="00D71DA2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SEGUNDA.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Ade</w:t>
      </w:r>
      <w:r w:rsidR="005D700E">
        <w:rPr>
          <w:rFonts w:ascii="Arial" w:hAnsi="Arial" w:cs="Arial"/>
          <w:sz w:val="20"/>
          <w:szCs w:val="20"/>
          <w:lang w:val="es-ES"/>
        </w:rPr>
        <w:t>más, solicita los ser</w:t>
      </w:r>
      <w:r w:rsidR="006A7EF0">
        <w:rPr>
          <w:rFonts w:ascii="Arial" w:hAnsi="Arial" w:cs="Arial"/>
          <w:sz w:val="20"/>
          <w:szCs w:val="20"/>
          <w:lang w:val="es-ES"/>
        </w:rPr>
        <w:t xml:space="preserve">vicios </w:t>
      </w:r>
      <w:r>
        <w:rPr>
          <w:rFonts w:ascii="Arial" w:hAnsi="Arial" w:cs="Arial"/>
          <w:sz w:val="20"/>
          <w:szCs w:val="20"/>
          <w:lang w:val="es-ES"/>
        </w:rPr>
        <w:t>de alimentos</w:t>
      </w:r>
      <w:r w:rsidR="007556DB">
        <w:rPr>
          <w:rFonts w:ascii="Arial" w:hAnsi="Arial" w:cs="Arial"/>
          <w:sz w:val="20"/>
          <w:szCs w:val="20"/>
          <w:lang w:val="es-ES"/>
        </w:rPr>
        <w:t xml:space="preserve">: </w:t>
      </w:r>
      <w:r>
        <w:rPr>
          <w:rFonts w:ascii="Arial" w:hAnsi="Arial" w:cs="Arial"/>
          <w:b/>
          <w:sz w:val="20"/>
          <w:szCs w:val="20"/>
          <w:lang w:val="es-ES"/>
        </w:rPr>
        <w:t>Platillo de Bonless Buffalo por persona, Mesa de Postres</w:t>
      </w:r>
      <w:r w:rsidR="007556DB">
        <w:rPr>
          <w:rFonts w:ascii="Arial" w:hAnsi="Arial" w:cs="Arial"/>
          <w:sz w:val="20"/>
          <w:szCs w:val="20"/>
          <w:lang w:val="es-ES"/>
        </w:rPr>
        <w:t>.</w:t>
      </w:r>
    </w:p>
    <w:p w:rsidR="00D71DA2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TERCERA.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Las partes pactan como precio la cantidad de </w:t>
      </w:r>
      <w:r w:rsidR="00144839" w:rsidRPr="00DF7D09">
        <w:rPr>
          <w:rFonts w:ascii="Arial" w:hAnsi="Arial" w:cs="Arial"/>
          <w:b/>
          <w:sz w:val="20"/>
          <w:szCs w:val="20"/>
          <w:lang w:val="es-ES"/>
        </w:rPr>
        <w:t>$</w:t>
      </w:r>
      <w:r>
        <w:rPr>
          <w:rFonts w:ascii="Arial" w:hAnsi="Arial" w:cs="Arial"/>
          <w:b/>
          <w:sz w:val="20"/>
          <w:szCs w:val="20"/>
          <w:lang w:val="es-ES"/>
        </w:rPr>
        <w:t>33000.00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FB213A" w:rsidRPr="00CC573B"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ascii="Arial" w:hAnsi="Arial" w:cs="Arial"/>
          <w:b/>
          <w:sz w:val="20"/>
          <w:szCs w:val="20"/>
          <w:lang w:val="es-ES"/>
        </w:rPr>
        <w:t>Treinta y tres mil pesos 00/100</w:t>
      </w:r>
      <w:r w:rsidR="00D35F4B">
        <w:rPr>
          <w:rFonts w:ascii="Arial" w:hAnsi="Arial" w:cs="Arial"/>
          <w:sz w:val="20"/>
          <w:szCs w:val="20"/>
          <w:lang w:val="es-ES"/>
        </w:rPr>
        <w:t xml:space="preserve">) por </w:t>
      </w:r>
      <w:r w:rsidR="00D35F4B" w:rsidRPr="00D35F4B">
        <w:rPr>
          <w:rFonts w:ascii="Arial" w:hAnsi="Arial" w:cs="Arial"/>
          <w:b/>
          <w:sz w:val="20"/>
          <w:szCs w:val="20"/>
          <w:lang w:val="es-ES"/>
        </w:rPr>
        <w:t xml:space="preserve">la renta del </w:t>
      </w:r>
      <w:r w:rsidRPr="00D35F4B">
        <w:rPr>
          <w:rFonts w:ascii="Arial" w:hAnsi="Arial" w:cs="Arial"/>
          <w:b/>
          <w:sz w:val="20"/>
          <w:szCs w:val="20"/>
          <w:lang w:val="es-ES"/>
        </w:rPr>
        <w:t>local</w:t>
      </w:r>
      <w:r>
        <w:rPr>
          <w:rFonts w:ascii="Arial" w:hAnsi="Arial" w:cs="Arial"/>
          <w:sz w:val="20"/>
          <w:szCs w:val="20"/>
          <w:lang w:val="es-ES"/>
        </w:rPr>
        <w:t xml:space="preserve"> y</w:t>
      </w:r>
      <w:r w:rsidR="00D35F4B">
        <w:rPr>
          <w:rFonts w:ascii="Arial" w:hAnsi="Arial" w:cs="Arial"/>
          <w:sz w:val="20"/>
          <w:szCs w:val="20"/>
          <w:lang w:val="es-ES"/>
        </w:rPr>
        <w:t xml:space="preserve"> </w:t>
      </w:r>
      <w:r w:rsidR="00D35F4B" w:rsidRPr="00D35F4B">
        <w:rPr>
          <w:rFonts w:ascii="Arial" w:hAnsi="Arial" w:cs="Arial"/>
          <w:b/>
          <w:sz w:val="20"/>
          <w:szCs w:val="20"/>
          <w:lang w:val="es-ES"/>
        </w:rPr>
        <w:t>por los servicios solicitados</w:t>
      </w:r>
      <w:r w:rsidR="00D35F4B">
        <w:rPr>
          <w:rFonts w:ascii="Arial" w:hAnsi="Arial" w:cs="Arial"/>
          <w:sz w:val="20"/>
          <w:szCs w:val="20"/>
          <w:lang w:val="es-ES"/>
        </w:rPr>
        <w:t>.</w:t>
      </w:r>
      <w:r w:rsidR="00286292">
        <w:rPr>
          <w:rFonts w:ascii="Arial" w:hAnsi="Arial" w:cs="Arial"/>
          <w:sz w:val="20"/>
          <w:szCs w:val="20"/>
          <w:lang w:val="es-ES"/>
        </w:rPr>
        <w:tab/>
      </w:r>
      <w:r w:rsidR="00286292">
        <w:rPr>
          <w:rFonts w:ascii="Arial" w:hAnsi="Arial" w:cs="Arial"/>
          <w:sz w:val="20"/>
          <w:szCs w:val="20"/>
          <w:lang w:val="es-ES"/>
        </w:rPr>
        <w:tab/>
      </w:r>
      <w:r w:rsidR="00286292">
        <w:rPr>
          <w:rFonts w:ascii="Arial" w:hAnsi="Arial" w:cs="Arial"/>
          <w:sz w:val="20"/>
          <w:szCs w:val="20"/>
          <w:lang w:val="es-ES"/>
        </w:rPr>
        <w:tab/>
      </w:r>
    </w:p>
    <w:p w:rsidR="00F670DA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CUARTA. -</w:t>
      </w:r>
      <w:r w:rsidR="0050657D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Del importe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total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 del Salón se deberá cubrir el 50%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(cincuenta por ciento) 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al contratar y el 50%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(cincuenta por ciento) </w:t>
      </w:r>
      <w:r w:rsidR="00EF12A2">
        <w:rPr>
          <w:rFonts w:ascii="Arial" w:hAnsi="Arial" w:cs="Arial"/>
          <w:sz w:val="20"/>
          <w:szCs w:val="20"/>
          <w:lang w:val="es-ES"/>
        </w:rPr>
        <w:t>20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 días naturales antes del evento. </w:t>
      </w:r>
    </w:p>
    <w:p w:rsidR="006568FB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E91D78">
        <w:rPr>
          <w:rFonts w:ascii="Arial" w:hAnsi="Arial" w:cs="Arial"/>
          <w:b/>
          <w:sz w:val="20"/>
          <w:szCs w:val="20"/>
          <w:lang w:val="es-ES"/>
        </w:rPr>
        <w:t>QUINTA. -</w:t>
      </w:r>
      <w:r w:rsidR="00935EBC" w:rsidRPr="00E91D78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El evento </w:t>
      </w:r>
      <w:r w:rsidR="00FB213A" w:rsidRPr="00E91D78">
        <w:rPr>
          <w:rFonts w:ascii="Arial" w:hAnsi="Arial" w:cs="Arial"/>
          <w:sz w:val="20"/>
          <w:szCs w:val="20"/>
          <w:lang w:val="es-ES"/>
        </w:rPr>
        <w:t>se celebrará el día</w:t>
      </w:r>
      <w:r w:rsidR="000D0063">
        <w:rPr>
          <w:rFonts w:ascii="Arial" w:hAnsi="Arial" w:cs="Arial"/>
          <w:sz w:val="20"/>
          <w:szCs w:val="20"/>
          <w:lang w:val="es-ES"/>
        </w:rPr>
        <w:t xml:space="preserve"> de acuerdo a lo mencionado en la cláusula PRIMERA</w:t>
      </w:r>
      <w:r w:rsidR="006568FB" w:rsidRPr="00E91D78">
        <w:rPr>
          <w:rFonts w:ascii="Arial" w:hAnsi="Arial" w:cs="Arial"/>
          <w:sz w:val="20"/>
          <w:szCs w:val="20"/>
          <w:lang w:val="es-ES"/>
        </w:rPr>
        <w:t xml:space="preserve">, contándose </w:t>
      </w:r>
      <w:r w:rsidR="00935EBC" w:rsidRPr="00E91D78">
        <w:rPr>
          <w:rFonts w:ascii="Arial" w:hAnsi="Arial" w:cs="Arial"/>
          <w:sz w:val="20"/>
          <w:szCs w:val="20"/>
          <w:lang w:val="es-ES"/>
        </w:rPr>
        <w:t>desde</w:t>
      </w:r>
      <w:r w:rsidR="00684E18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Pr="00E91D78">
        <w:rPr>
          <w:rFonts w:ascii="Arial" w:hAnsi="Arial" w:cs="Arial"/>
          <w:sz w:val="20"/>
          <w:szCs w:val="20"/>
          <w:lang w:val="es-ES"/>
        </w:rPr>
        <w:t>el ingreso hasta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la salida</w:t>
      </w:r>
      <w:r w:rsidR="00684E18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de los invitados, con 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30 </w:t>
      </w:r>
      <w:r w:rsidRPr="00E91D78">
        <w:rPr>
          <w:rFonts w:ascii="Arial" w:hAnsi="Arial" w:cs="Arial"/>
          <w:b/>
          <w:sz w:val="20"/>
          <w:szCs w:val="20"/>
          <w:lang w:val="es-ES"/>
        </w:rPr>
        <w:t>minutos</w:t>
      </w:r>
      <w:r w:rsidRPr="00E91D78">
        <w:rPr>
          <w:rFonts w:ascii="Arial" w:hAnsi="Arial" w:cs="Arial"/>
          <w:sz w:val="20"/>
          <w:szCs w:val="20"/>
          <w:lang w:val="es-ES"/>
        </w:rPr>
        <w:t xml:space="preserve"> de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 margen 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para </w:t>
      </w:r>
      <w:r w:rsidR="007556DB" w:rsidRPr="00E91D78">
        <w:rPr>
          <w:rFonts w:ascii="Arial" w:hAnsi="Arial" w:cs="Arial"/>
          <w:b/>
          <w:sz w:val="20"/>
          <w:szCs w:val="20"/>
          <w:lang w:val="es-ES"/>
        </w:rPr>
        <w:t>salir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 y cerrar el establecimiento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. </w:t>
      </w:r>
      <w:r w:rsidR="00935EBC" w:rsidRPr="00E91D78">
        <w:rPr>
          <w:rFonts w:ascii="Arial" w:hAnsi="Arial" w:cs="Arial"/>
          <w:sz w:val="20"/>
          <w:szCs w:val="20"/>
          <w:lang w:val="es-ES"/>
        </w:rPr>
        <w:t>En caso de excederse del ti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empo contratado, se cobrará </w:t>
      </w:r>
      <w:r w:rsidR="00922E37" w:rsidRPr="00E91D78">
        <w:rPr>
          <w:rFonts w:ascii="Arial" w:hAnsi="Arial" w:cs="Arial"/>
          <w:sz w:val="20"/>
          <w:szCs w:val="20"/>
          <w:lang w:val="es-ES"/>
        </w:rPr>
        <w:t>$5</w:t>
      </w:r>
      <w:r w:rsidR="007F732F" w:rsidRPr="00E91D78">
        <w:rPr>
          <w:rFonts w:ascii="Arial" w:hAnsi="Arial" w:cs="Arial"/>
          <w:sz w:val="20"/>
          <w:szCs w:val="20"/>
          <w:lang w:val="es-ES"/>
        </w:rPr>
        <w:t>00</w:t>
      </w:r>
      <w:r w:rsidR="00935EBC" w:rsidRPr="00E91D78">
        <w:rPr>
          <w:rFonts w:ascii="Arial" w:hAnsi="Arial" w:cs="Arial"/>
          <w:sz w:val="20"/>
          <w:szCs w:val="20"/>
          <w:lang w:val="es-ES"/>
        </w:rPr>
        <w:t>.00</w:t>
      </w:r>
      <w:r w:rsidR="00187804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="00922E37" w:rsidRPr="00E91D78">
        <w:rPr>
          <w:rFonts w:ascii="Arial" w:hAnsi="Arial" w:cs="Arial"/>
          <w:sz w:val="20"/>
          <w:szCs w:val="20"/>
          <w:lang w:val="es-ES"/>
        </w:rPr>
        <w:t>(quinientos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pesos 00/100</w:t>
      </w:r>
      <w:r w:rsidRPr="00E91D78">
        <w:rPr>
          <w:rFonts w:ascii="Arial" w:hAnsi="Arial" w:cs="Arial"/>
          <w:sz w:val="20"/>
          <w:szCs w:val="20"/>
          <w:lang w:val="es-ES"/>
        </w:rPr>
        <w:t>) por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cada ½</w:t>
      </w:r>
      <w:r w:rsidR="006568FB" w:rsidRPr="00E91D78">
        <w:rPr>
          <w:rFonts w:ascii="Arial" w:hAnsi="Arial" w:cs="Arial"/>
          <w:sz w:val="20"/>
          <w:szCs w:val="20"/>
          <w:lang w:val="es-ES"/>
        </w:rPr>
        <w:t xml:space="preserve"> (media)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hora que pase.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6568FB" w:rsidRPr="00DF6144" w:rsidRDefault="003017E5" w:rsidP="006568FB">
      <w:p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SEXTA. -</w:t>
      </w:r>
      <w:r w:rsidR="004357E2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En caso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de requerir contratar horas extras, dependerá del ambiente en que se desarrolle el </w:t>
      </w:r>
      <w:r w:rsidRPr="00CC573B">
        <w:rPr>
          <w:rFonts w:ascii="Arial" w:hAnsi="Arial" w:cs="Arial"/>
          <w:sz w:val="20"/>
          <w:szCs w:val="20"/>
          <w:lang w:val="es-ES"/>
        </w:rPr>
        <w:t>evento y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estará sujeto a disponibilidad, tendrá un </w:t>
      </w:r>
      <w:r w:rsidRPr="00CC573B">
        <w:rPr>
          <w:rFonts w:ascii="Arial" w:hAnsi="Arial" w:cs="Arial"/>
          <w:sz w:val="20"/>
          <w:szCs w:val="20"/>
          <w:lang w:val="es-ES"/>
        </w:rPr>
        <w:t>costo de</w:t>
      </w:r>
      <w:r w:rsidR="007F732F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3E6E37">
        <w:rPr>
          <w:rFonts w:ascii="Arial" w:hAnsi="Arial" w:cs="Arial"/>
          <w:b/>
          <w:sz w:val="20"/>
          <w:szCs w:val="20"/>
          <w:u w:val="single"/>
          <w:lang w:val="es-ES"/>
        </w:rPr>
        <w:t>$3</w:t>
      </w:r>
      <w:r w:rsidR="00DF614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,5</w:t>
      </w:r>
      <w:r w:rsidR="007F732F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00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.00</w:t>
      </w:r>
      <w:r w:rsidR="0018780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922E37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(</w:t>
      </w:r>
      <w:r>
        <w:rPr>
          <w:rFonts w:ascii="Arial" w:hAnsi="Arial" w:cs="Arial"/>
          <w:b/>
          <w:sz w:val="20"/>
          <w:szCs w:val="20"/>
          <w:u w:val="single"/>
          <w:lang w:val="es-ES"/>
        </w:rPr>
        <w:t>tres</w:t>
      </w:r>
      <w:r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mil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DF614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quinientos 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pesos 00/100) por hora</w:t>
      </w:r>
      <w:r w:rsidR="00065D04" w:rsidRPr="006A7EF0">
        <w:rPr>
          <w:rFonts w:ascii="Arial" w:hAnsi="Arial" w:cs="Arial"/>
          <w:b/>
          <w:sz w:val="20"/>
          <w:szCs w:val="20"/>
          <w:lang w:val="es-ES"/>
        </w:rPr>
        <w:t>.</w:t>
      </w:r>
      <w:r w:rsidR="00684E18" w:rsidRPr="006A7EF0">
        <w:rPr>
          <w:rFonts w:ascii="Arial" w:hAnsi="Arial" w:cs="Arial"/>
          <w:b/>
          <w:sz w:val="20"/>
          <w:szCs w:val="20"/>
          <w:lang w:val="es-ES"/>
        </w:rPr>
        <w:t xml:space="preserve">     </w:t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>
        <w:rPr>
          <w:rFonts w:ascii="Arial" w:hAnsi="Arial" w:cs="Arial"/>
          <w:b/>
          <w:sz w:val="20"/>
          <w:szCs w:val="20"/>
          <w:lang w:val="es-ES"/>
        </w:rPr>
        <w:t xml:space="preserve">           </w:t>
      </w:r>
      <w:r w:rsidR="00457728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A7EF0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</w:p>
    <w:p w:rsidR="00B91524" w:rsidRDefault="003017E5" w:rsidP="00B91524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lastRenderedPageBreak/>
        <w:t>SÉPTIMA. -</w:t>
      </w:r>
      <w:r w:rsidR="00935EBC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935EBC" w:rsidRPr="00CC573B">
        <w:rPr>
          <w:rFonts w:ascii="Arial" w:hAnsi="Arial" w:cs="Arial"/>
          <w:sz w:val="20"/>
          <w:szCs w:val="20"/>
          <w:lang w:val="es-ES"/>
        </w:rPr>
        <w:t>N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o </w:t>
      </w:r>
      <w:r w:rsidR="00187804" w:rsidRPr="00CC573B">
        <w:rPr>
          <w:rFonts w:ascii="Arial" w:hAnsi="Arial" w:cs="Arial"/>
          <w:sz w:val="20"/>
          <w:szCs w:val="20"/>
          <w:lang w:val="es-ES"/>
        </w:rPr>
        <w:t>está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permitida la introducción ni el consumo de be</w:t>
      </w:r>
      <w:r w:rsidR="00221446">
        <w:rPr>
          <w:rFonts w:ascii="Arial" w:hAnsi="Arial" w:cs="Arial"/>
          <w:sz w:val="20"/>
          <w:szCs w:val="20"/>
          <w:lang w:val="es-ES"/>
        </w:rPr>
        <w:t xml:space="preserve">bidas alcohólicas, salvo que se </w:t>
      </w:r>
      <w:r w:rsidR="00935EBC" w:rsidRPr="00CC573B">
        <w:rPr>
          <w:rFonts w:ascii="Arial" w:hAnsi="Arial" w:cs="Arial"/>
          <w:sz w:val="20"/>
          <w:szCs w:val="20"/>
          <w:lang w:val="es-ES"/>
        </w:rPr>
        <w:t>pacte expresamente en el contrato.</w:t>
      </w:r>
      <w:r w:rsidR="00221446">
        <w:rPr>
          <w:rFonts w:ascii="Arial" w:hAnsi="Arial" w:cs="Arial"/>
          <w:sz w:val="20"/>
          <w:szCs w:val="20"/>
          <w:lang w:val="es-ES"/>
        </w:rPr>
        <w:t xml:space="preserve"> </w:t>
      </w:r>
      <w:r w:rsidR="00602D0B" w:rsidRPr="00602D0B">
        <w:rPr>
          <w:rFonts w:ascii="Arial" w:hAnsi="Arial" w:cs="Arial"/>
          <w:sz w:val="20"/>
          <w:szCs w:val="20"/>
          <w:u w:val="single"/>
          <w:lang w:val="es-ES"/>
        </w:rPr>
        <w:t>EL ARRENDATARIO deberá solicitar y cubrir el costo del permiso correspondiente de las autoridades para el evento.</w:t>
      </w:r>
      <w:r w:rsidR="00B91524" w:rsidRPr="00B91524">
        <w:rPr>
          <w:rFonts w:ascii="Arial" w:hAnsi="Arial" w:cs="Arial"/>
          <w:sz w:val="20"/>
          <w:szCs w:val="20"/>
          <w:lang w:val="es-ES"/>
        </w:rPr>
        <w:t xml:space="preserve"> En caso de que “EL ARRENDATARIO” requiera servir bebidas alcohólicas a sus invitados, deberá de obtener previamente el permiso correspondiente de las Autoridades</w:t>
      </w:r>
      <w:r w:rsidR="00B91524" w:rsidRPr="00CC573B">
        <w:rPr>
          <w:rFonts w:ascii="Arial" w:hAnsi="Arial" w:cs="Arial"/>
          <w:sz w:val="20"/>
          <w:szCs w:val="20"/>
          <w:lang w:val="es-ES"/>
        </w:rPr>
        <w:t xml:space="preserve"> competentes; el cual deberá de presentar a “EL ARRENDADOR” con 7 (siete) días de anticipación al evento.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En caso de que se sirvan bebidas alcohólicas “EL ARRENDATARIO” no podrá sacar del establecimiento ningún tipo de bebidas abiertas, se podrá retirar botellas cerradas por el área de bodega.</w:t>
      </w:r>
    </w:p>
    <w:p w:rsidR="006568FB" w:rsidRPr="00602D0B" w:rsidRDefault="00B91524" w:rsidP="00B91524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caso de que se sirvan bebidas alcohólicas “EL ARRENDATARIO” no podrá sacar del establecimiento ningún tipo de bebidas abiertas, se podrá retira botellas cerradas por el área de bodega.</w:t>
      </w:r>
    </w:p>
    <w:p w:rsidR="005A5490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OCTAVA. -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El costo pa</w:t>
      </w:r>
      <w:r w:rsidR="005A5490" w:rsidRPr="00CC573B">
        <w:rPr>
          <w:rFonts w:ascii="Arial" w:hAnsi="Arial" w:cs="Arial"/>
          <w:sz w:val="20"/>
          <w:szCs w:val="20"/>
          <w:lang w:val="es-ES"/>
        </w:rPr>
        <w:t>ctado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incluye l</w:t>
      </w:r>
      <w:r w:rsidR="005A5490" w:rsidRPr="00CC573B">
        <w:rPr>
          <w:rFonts w:ascii="Arial" w:hAnsi="Arial" w:cs="Arial"/>
          <w:sz w:val="20"/>
          <w:szCs w:val="20"/>
          <w:lang w:val="es-ES"/>
        </w:rPr>
        <w:t>os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servicio</w:t>
      </w:r>
      <w:r w:rsidR="005A5490" w:rsidRPr="00CC573B">
        <w:rPr>
          <w:rFonts w:ascii="Arial" w:hAnsi="Arial" w:cs="Arial"/>
          <w:sz w:val="20"/>
          <w:szCs w:val="20"/>
          <w:lang w:val="es-ES"/>
        </w:rPr>
        <w:t>s señalados con anterioridad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por </w:t>
      </w:r>
      <w:r w:rsidR="005A5490" w:rsidRPr="00CC573B">
        <w:rPr>
          <w:rFonts w:ascii="Arial" w:hAnsi="Arial" w:cs="Arial"/>
          <w:sz w:val="20"/>
          <w:szCs w:val="20"/>
          <w:lang w:val="es-ES"/>
        </w:rPr>
        <w:t>un lapso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b/>
          <w:sz w:val="20"/>
          <w:szCs w:val="20"/>
          <w:lang w:val="es-ES"/>
        </w:rPr>
        <w:t>6</w:t>
      </w:r>
      <w:r w:rsidR="00741F9D">
        <w:rPr>
          <w:rFonts w:ascii="Arial" w:hAnsi="Arial" w:cs="Arial"/>
          <w:sz w:val="20"/>
          <w:szCs w:val="20"/>
          <w:lang w:val="es-ES"/>
        </w:rPr>
        <w:t xml:space="preserve"> (</w:t>
      </w:r>
      <w:r>
        <w:rPr>
          <w:rFonts w:ascii="Arial" w:hAnsi="Arial" w:cs="Arial"/>
          <w:b/>
          <w:sz w:val="20"/>
          <w:szCs w:val="20"/>
          <w:lang w:val="es-ES"/>
        </w:rPr>
        <w:t>Seis</w:t>
      </w:r>
      <w:r w:rsidR="005A5490" w:rsidRPr="00CC573B">
        <w:rPr>
          <w:rFonts w:ascii="Arial" w:hAnsi="Arial" w:cs="Arial"/>
          <w:sz w:val="20"/>
          <w:szCs w:val="20"/>
          <w:lang w:val="es-ES"/>
        </w:rPr>
        <w:t>)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horas.</w:t>
      </w:r>
    </w:p>
    <w:p w:rsidR="00197B21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NOVENA.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197B21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B91524">
        <w:rPr>
          <w:rFonts w:ascii="Arial" w:hAnsi="Arial" w:cs="Arial"/>
          <w:sz w:val="20"/>
          <w:szCs w:val="20"/>
          <w:lang w:val="es-ES"/>
        </w:rPr>
        <w:t>Los servicios extras solicitados como mobiliario, equipo, utensilios y personal tendrán un costo adicional, que deberá ser cubierto a más tardar el día del evento.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97B21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No se permite la </w:t>
      </w:r>
      <w:r w:rsidRPr="00CC573B">
        <w:rPr>
          <w:rFonts w:ascii="Arial" w:hAnsi="Arial" w:cs="Arial"/>
          <w:sz w:val="20"/>
          <w:szCs w:val="20"/>
          <w:lang w:val="es-ES"/>
        </w:rPr>
        <w:t>introducción de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envases de vidrio. </w:t>
      </w:r>
    </w:p>
    <w:p w:rsidR="00197B21" w:rsidRPr="006F6EB8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DÉCIMA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PRIMERA. -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No se permite el uso </w:t>
      </w:r>
      <w:r w:rsidR="001D2F81">
        <w:rPr>
          <w:rFonts w:ascii="Arial" w:hAnsi="Arial" w:cs="Arial"/>
          <w:sz w:val="20"/>
          <w:szCs w:val="20"/>
          <w:u w:val="single"/>
          <w:lang w:val="es-ES"/>
        </w:rPr>
        <w:t xml:space="preserve">de espumas, confeti, serpentina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>ni juegos pirotécnicos.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DÉCIMA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SEGUNDA. -</w:t>
      </w:r>
      <w:r w:rsidR="007C4F9E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Los menores </w:t>
      </w:r>
      <w:r w:rsidR="00684E18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 </w:t>
      </w:r>
      <w:r w:rsidR="003017E5" w:rsidRPr="006F6EB8">
        <w:rPr>
          <w:rFonts w:ascii="Arial" w:hAnsi="Arial" w:cs="Arial"/>
          <w:sz w:val="20"/>
          <w:szCs w:val="20"/>
          <w:u w:val="single"/>
          <w:lang w:val="es-ES"/>
        </w:rPr>
        <w:t>deberán estar siempre vigilados</w:t>
      </w:r>
      <w:r w:rsidR="00684E18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 por un adulto.</w:t>
      </w:r>
    </w:p>
    <w:p w:rsidR="00197B21" w:rsidRPr="00CC573B" w:rsidRDefault="007C4F9E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</w:t>
      </w:r>
      <w:r w:rsidR="00197B21" w:rsidRPr="00CC573B">
        <w:rPr>
          <w:rFonts w:ascii="Arial" w:hAnsi="Arial" w:cs="Arial"/>
          <w:b/>
          <w:sz w:val="20"/>
          <w:szCs w:val="20"/>
          <w:lang w:val="es-ES"/>
        </w:rPr>
        <w:t>É</w:t>
      </w:r>
      <w:r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="00197B21" w:rsidRPr="00CC573B">
        <w:rPr>
          <w:rFonts w:ascii="Arial" w:hAnsi="Arial" w:cs="Arial"/>
          <w:b/>
          <w:sz w:val="20"/>
          <w:szCs w:val="20"/>
          <w:lang w:val="es-ES"/>
        </w:rPr>
        <w:t xml:space="preserve">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TERCERA. -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Se deberán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respetar las normas de seguridad de cada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juego y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los señalamientos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del interior del Salón.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197B21" w:rsidRPr="006F6EB8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065D0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CUARTA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>El contratante deberá tener cuidado de los menores y/o invitados para evitar algún accidente.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QUINTA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QUINTA VENTURA no se hace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responsable 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de accidentes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,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ocurridos dentro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o fuera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de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las instalaciones.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SEXTA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QUINTA VENTURA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no se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hace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responsable de objetos perdido</w:t>
      </w:r>
      <w:r w:rsidR="002F337A" w:rsidRPr="00CC573B">
        <w:rPr>
          <w:rFonts w:ascii="Arial" w:hAnsi="Arial" w:cs="Arial"/>
          <w:sz w:val="20"/>
          <w:szCs w:val="20"/>
          <w:lang w:val="es-ES"/>
        </w:rPr>
        <w:t>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u olvidados, </w:t>
      </w:r>
      <w:r w:rsidRPr="00CC573B">
        <w:rPr>
          <w:rFonts w:ascii="Arial" w:hAnsi="Arial" w:cs="Arial"/>
          <w:sz w:val="20"/>
          <w:szCs w:val="20"/>
          <w:lang w:val="es-ES"/>
        </w:rPr>
        <w:t>dentro o fuera de las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instalaciones,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así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como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daños o robos o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casionados a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vehículos en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estac</w:t>
      </w:r>
      <w:r w:rsidR="002F337A" w:rsidRPr="00CC573B">
        <w:rPr>
          <w:rFonts w:ascii="Arial" w:hAnsi="Arial" w:cs="Arial"/>
          <w:sz w:val="20"/>
          <w:szCs w:val="20"/>
          <w:lang w:val="es-ES"/>
        </w:rPr>
        <w:t>ionamiento</w:t>
      </w:r>
      <w:r w:rsidR="00E74B44" w:rsidRPr="00CC573B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E74B4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SÉPTIMA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E74B44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Cualquier desperfecto ocas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ionado a las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instalaciones y</w:t>
      </w:r>
      <w:r w:rsidR="00FB71A0" w:rsidRPr="00CC573B">
        <w:rPr>
          <w:rFonts w:ascii="Arial" w:hAnsi="Arial" w:cs="Arial"/>
          <w:sz w:val="20"/>
          <w:szCs w:val="20"/>
          <w:lang w:val="es-ES"/>
        </w:rPr>
        <w:t>/</w:t>
      </w:r>
      <w:r w:rsidR="003017E5" w:rsidRPr="00CC573B">
        <w:rPr>
          <w:rFonts w:ascii="Arial" w:hAnsi="Arial" w:cs="Arial"/>
          <w:sz w:val="20"/>
          <w:szCs w:val="20"/>
          <w:lang w:val="es-ES"/>
        </w:rPr>
        <w:t>o accesorios por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mal uso o negligencia será valuada, y los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costos económicos serán cubiertos por el contratante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. 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Se firmará un pagaré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p</w:t>
      </w:r>
      <w:r w:rsidR="001B4135">
        <w:rPr>
          <w:rFonts w:ascii="Arial" w:hAnsi="Arial" w:cs="Arial"/>
          <w:sz w:val="20"/>
          <w:szCs w:val="20"/>
          <w:u w:val="single"/>
          <w:lang w:val="es-ES"/>
        </w:rPr>
        <w:t xml:space="preserve">revio al evento por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$ 5,000.00</w:t>
      </w:r>
      <w:r w:rsidR="001D2F81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FB213A">
        <w:rPr>
          <w:rFonts w:ascii="Arial" w:hAnsi="Arial" w:cs="Arial"/>
          <w:sz w:val="20"/>
          <w:szCs w:val="20"/>
          <w:u w:val="single"/>
          <w:lang w:val="es-ES"/>
        </w:rPr>
        <w:t>(cinco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mil pesos m.n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.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>)</w:t>
      </w:r>
      <w:r w:rsidR="008F3177">
        <w:rPr>
          <w:rFonts w:ascii="Arial" w:hAnsi="Arial" w:cs="Arial"/>
          <w:sz w:val="20"/>
          <w:szCs w:val="20"/>
          <w:u w:val="single"/>
          <w:lang w:val="es-ES"/>
        </w:rPr>
        <w:t xml:space="preserve"> como responsiva en caso de daños</w:t>
      </w:r>
      <w:r w:rsidR="00DF6144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97B21" w:rsidRPr="00DF6144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OCTAVA. -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F337A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En caso de que el contratante cancele los servicios del Salón. NO SE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DEVOLVERÁ</w:t>
      </w:r>
      <w:r w:rsidR="003017E5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el</w:t>
      </w:r>
      <w:r w:rsidR="002F337A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anticipo.</w:t>
      </w:r>
      <w:r w:rsidR="00684E18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  </w:t>
      </w:r>
    </w:p>
    <w:p w:rsidR="0010249C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NOVENA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No se permiten grupos musicales, salvo que este expresamente pactado en el </w:t>
      </w:r>
      <w:r w:rsidR="00B91524">
        <w:rPr>
          <w:rFonts w:ascii="Arial" w:hAnsi="Arial" w:cs="Arial"/>
          <w:sz w:val="20"/>
          <w:szCs w:val="20"/>
          <w:lang w:val="es-ES"/>
        </w:rPr>
        <w:t xml:space="preserve">presente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contrato.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</w:p>
    <w:p w:rsidR="0010249C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VIGÉSIMA. -</w:t>
      </w:r>
      <w:r w:rsidR="007C4F9E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En el supuesto de que se </w:t>
      </w:r>
      <w:r w:rsidRPr="00CC573B">
        <w:rPr>
          <w:rFonts w:ascii="Arial" w:hAnsi="Arial" w:cs="Arial"/>
          <w:sz w:val="20"/>
          <w:szCs w:val="20"/>
          <w:lang w:val="es-ES"/>
        </w:rPr>
        <w:t>contrate un grupo o grupos musicales, la</w:t>
      </w:r>
      <w:r w:rsidR="00E34C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>responsabilidad del pago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por sus servicios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>será únicamente de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 “EL ARRENDATARIO”</w:t>
      </w:r>
      <w:r w:rsidR="007C4F9E" w:rsidRPr="00CC573B">
        <w:rPr>
          <w:rFonts w:ascii="Arial" w:hAnsi="Arial" w:cs="Arial"/>
          <w:sz w:val="20"/>
          <w:szCs w:val="20"/>
          <w:lang w:val="es-ES"/>
        </w:rPr>
        <w:t>.</w:t>
      </w:r>
    </w:p>
    <w:p w:rsidR="0010249C" w:rsidRPr="00CC573B" w:rsidRDefault="0010249C" w:rsidP="006568FB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lastRenderedPageBreak/>
        <w:t xml:space="preserve">VIGÉSIMA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PRIMERA. -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Si se sobrepasa el número de invitados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pactados en el contrato</w:t>
      </w:r>
      <w:r w:rsidR="002F337A" w:rsidRPr="00CC573B">
        <w:rPr>
          <w:rFonts w:ascii="Arial" w:hAnsi="Arial" w:cs="Arial"/>
          <w:sz w:val="20"/>
          <w:szCs w:val="20"/>
          <w:lang w:val="es-ES"/>
        </w:rPr>
        <w:t>, el contratante deberá cubrir la diferencia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por persona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extra,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al precio que se haya pactado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.</w:t>
      </w:r>
      <w:r w:rsidR="00D03512">
        <w:rPr>
          <w:rFonts w:ascii="Arial" w:hAnsi="Arial" w:cs="Arial"/>
          <w:b/>
          <w:sz w:val="20"/>
          <w:szCs w:val="20"/>
          <w:lang w:val="es-ES"/>
        </w:rPr>
        <w:tab/>
      </w:r>
    </w:p>
    <w:p w:rsidR="00935EBC" w:rsidRDefault="000E3248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VI</w:t>
      </w:r>
      <w:r w:rsidR="0085345F">
        <w:rPr>
          <w:rFonts w:ascii="Arial" w:hAnsi="Arial" w:cs="Arial"/>
          <w:b/>
          <w:sz w:val="20"/>
          <w:szCs w:val="20"/>
          <w:lang w:val="es-ES"/>
        </w:rPr>
        <w:t>G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ÉSIMA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SEGUNDA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. -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En caso que 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“EL ARRENDADOR”, </w:t>
      </w:r>
      <w:r w:rsidR="004357E2" w:rsidRPr="00CC573B">
        <w:rPr>
          <w:rFonts w:ascii="Arial" w:hAnsi="Arial" w:cs="Arial"/>
          <w:sz w:val="20"/>
          <w:szCs w:val="20"/>
          <w:lang w:val="es-ES"/>
        </w:rPr>
        <w:t>por motivo de fuerza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mayor cancele la</w:t>
      </w:r>
      <w:r w:rsidR="007408BA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fecha del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evento, el contratante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1D2F81">
        <w:rPr>
          <w:rFonts w:ascii="Arial" w:hAnsi="Arial" w:cs="Arial"/>
          <w:sz w:val="20"/>
          <w:szCs w:val="20"/>
          <w:lang w:val="es-ES"/>
        </w:rPr>
        <w:t xml:space="preserve">NO </w:t>
      </w:r>
      <w:r w:rsidR="003017E5" w:rsidRPr="00CC573B">
        <w:rPr>
          <w:rFonts w:ascii="Arial" w:hAnsi="Arial" w:cs="Arial"/>
          <w:sz w:val="20"/>
          <w:szCs w:val="20"/>
          <w:lang w:val="es-ES"/>
        </w:rPr>
        <w:t xml:space="preserve">podrá </w:t>
      </w:r>
      <w:r w:rsidR="003017E5">
        <w:rPr>
          <w:rFonts w:ascii="Arial" w:hAnsi="Arial" w:cs="Arial"/>
          <w:sz w:val="20"/>
          <w:szCs w:val="20"/>
          <w:lang w:val="es-ES"/>
        </w:rPr>
        <w:t>recibir</w:t>
      </w:r>
      <w:r w:rsidR="00D03512">
        <w:rPr>
          <w:rFonts w:ascii="Arial" w:hAnsi="Arial" w:cs="Arial"/>
          <w:sz w:val="20"/>
          <w:szCs w:val="20"/>
          <w:lang w:val="es-ES"/>
        </w:rPr>
        <w:t xml:space="preserve"> su anticipo y PODR</w:t>
      </w:r>
      <w:r w:rsidR="001515BF">
        <w:rPr>
          <w:rFonts w:ascii="Arial" w:hAnsi="Arial" w:cs="Arial"/>
          <w:sz w:val="20"/>
          <w:szCs w:val="20"/>
          <w:lang w:val="es-ES"/>
        </w:rPr>
        <w:t>Á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reprogramar la fecha de su evento</w:t>
      </w:r>
      <w:r w:rsidR="001D2F81">
        <w:rPr>
          <w:rFonts w:ascii="Arial" w:hAnsi="Arial" w:cs="Arial"/>
          <w:sz w:val="20"/>
          <w:szCs w:val="20"/>
          <w:lang w:val="es-ES"/>
        </w:rPr>
        <w:t xml:space="preserve"> en una sola </w:t>
      </w:r>
      <w:r w:rsidR="003017E5">
        <w:rPr>
          <w:rFonts w:ascii="Arial" w:hAnsi="Arial" w:cs="Arial"/>
          <w:sz w:val="20"/>
          <w:szCs w:val="20"/>
          <w:lang w:val="es-ES"/>
        </w:rPr>
        <w:t xml:space="preserve">ocasión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(</w:t>
      </w:r>
      <w:r w:rsidR="00FB213A">
        <w:rPr>
          <w:rFonts w:ascii="Arial" w:hAnsi="Arial" w:cs="Arial"/>
          <w:sz w:val="20"/>
          <w:szCs w:val="20"/>
          <w:lang w:val="es-ES"/>
        </w:rPr>
        <w:t>7</w:t>
      </w:r>
      <w:r w:rsidR="00D03512">
        <w:rPr>
          <w:rFonts w:ascii="Arial" w:hAnsi="Arial" w:cs="Arial"/>
          <w:sz w:val="20"/>
          <w:szCs w:val="20"/>
          <w:lang w:val="es-ES"/>
        </w:rPr>
        <w:t xml:space="preserve"> meses antes como mínimo) </w:t>
      </w:r>
      <w:r w:rsidR="004357E2" w:rsidRPr="00CC573B">
        <w:rPr>
          <w:rFonts w:ascii="Arial" w:hAnsi="Arial" w:cs="Arial"/>
          <w:sz w:val="20"/>
          <w:szCs w:val="20"/>
          <w:lang w:val="es-ES"/>
        </w:rPr>
        <w:t>y estará sujeto a disponibilidad</w:t>
      </w:r>
      <w:r w:rsidR="0010249C" w:rsidRPr="00CC573B">
        <w:rPr>
          <w:rFonts w:ascii="Arial" w:hAnsi="Arial" w:cs="Arial"/>
          <w:sz w:val="20"/>
          <w:szCs w:val="20"/>
          <w:lang w:val="es-ES"/>
        </w:rPr>
        <w:t>; queda comprendido dentro del concepto de fuerza mayor el hecho de que las autoridades no expidan o cancelen los permisos requeridos para la realización del evento de que se trate.</w:t>
      </w:r>
    </w:p>
    <w:p w:rsidR="00865172" w:rsidRDefault="000E3248" w:rsidP="000E3248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VIGÉSIMA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TERCERA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.</w:t>
      </w:r>
      <w:r w:rsidR="003017E5"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865172">
        <w:rPr>
          <w:rFonts w:ascii="Arial" w:hAnsi="Arial" w:cs="Arial"/>
          <w:sz w:val="20"/>
          <w:szCs w:val="20"/>
          <w:lang w:val="es-ES"/>
        </w:rPr>
        <w:t xml:space="preserve">El ARRENDATARIO y sus invitados, están protegidos por una póliza de responsabilidad civil en caso de accidente dentro de las </w:t>
      </w:r>
      <w:r w:rsidR="00091AEF">
        <w:rPr>
          <w:rFonts w:ascii="Arial" w:hAnsi="Arial" w:cs="Arial"/>
          <w:sz w:val="20"/>
          <w:szCs w:val="20"/>
          <w:lang w:val="es-ES"/>
        </w:rPr>
        <w:t>instalaciones de quinta ventura, debiendo cubrir el</w:t>
      </w:r>
      <w:r w:rsidR="006A7EF0">
        <w:rPr>
          <w:rFonts w:ascii="Arial" w:hAnsi="Arial" w:cs="Arial"/>
          <w:sz w:val="20"/>
          <w:szCs w:val="20"/>
          <w:lang w:val="es-ES"/>
        </w:rPr>
        <w:t xml:space="preserve"> cliente </w:t>
      </w:r>
      <w:r w:rsidR="003017E5">
        <w:rPr>
          <w:rFonts w:ascii="Arial" w:hAnsi="Arial" w:cs="Arial"/>
          <w:sz w:val="20"/>
          <w:szCs w:val="20"/>
          <w:lang w:val="es-ES"/>
        </w:rPr>
        <w:t>un deducible</w:t>
      </w:r>
      <w:r w:rsidR="00091AEF">
        <w:rPr>
          <w:rFonts w:ascii="Arial" w:hAnsi="Arial" w:cs="Arial"/>
          <w:sz w:val="20"/>
          <w:szCs w:val="20"/>
          <w:lang w:val="es-ES"/>
        </w:rPr>
        <w:t xml:space="preserve"> correspondiente.</w:t>
      </w:r>
      <w:r w:rsidR="00865172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0E3248" w:rsidRPr="00CC573B" w:rsidRDefault="00865172" w:rsidP="000E3248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65172">
        <w:rPr>
          <w:rFonts w:ascii="Arial" w:hAnsi="Arial" w:cs="Arial"/>
          <w:b/>
          <w:sz w:val="20"/>
          <w:szCs w:val="20"/>
          <w:lang w:val="es-ES"/>
        </w:rPr>
        <w:t xml:space="preserve">VIGESIMA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CUARTA</w:t>
      </w:r>
      <w:r w:rsidR="003017E5">
        <w:rPr>
          <w:rFonts w:ascii="Arial" w:hAnsi="Arial" w:cs="Arial"/>
          <w:sz w:val="20"/>
          <w:szCs w:val="20"/>
          <w:lang w:val="es-ES"/>
        </w:rPr>
        <w:t>. -</w:t>
      </w:r>
      <w:r w:rsidR="000E3248" w:rsidRPr="00CC573B">
        <w:rPr>
          <w:rFonts w:ascii="Arial" w:hAnsi="Arial" w:cs="Arial"/>
          <w:sz w:val="20"/>
          <w:szCs w:val="20"/>
          <w:lang w:val="es-ES_tradnl"/>
        </w:rPr>
        <w:t>Las partes se someten expresamente para todo lo relacionado con el cumplimiento del presente contrato al Código Civil para el Estado de Sonora y Código de Procedimientos Civiles de la misma entidad y a los tribunales de Puerto Peñasco, Sonora.</w:t>
      </w:r>
    </w:p>
    <w:p w:rsidR="000E3248" w:rsidRPr="00CC573B" w:rsidRDefault="007408BA" w:rsidP="000E324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 E Í </w:t>
      </w:r>
      <w:r w:rsidR="000E3248" w:rsidRPr="00CC573B">
        <w:rPr>
          <w:rFonts w:ascii="Arial" w:hAnsi="Arial" w:cs="Arial"/>
          <w:b/>
          <w:sz w:val="20"/>
          <w:szCs w:val="20"/>
        </w:rPr>
        <w:t>D O</w:t>
      </w:r>
      <w:r w:rsidR="000E3248" w:rsidRPr="00CC573B">
        <w:rPr>
          <w:rFonts w:ascii="Arial" w:hAnsi="Arial" w:cs="Arial"/>
          <w:sz w:val="20"/>
          <w:szCs w:val="20"/>
        </w:rPr>
        <w:t xml:space="preserve"> que fue el presente contrato las partes lo ratificaron y firmaron en la ciudad de Puerto P</w:t>
      </w:r>
      <w:r w:rsidR="007F732F">
        <w:rPr>
          <w:rFonts w:ascii="Arial" w:hAnsi="Arial" w:cs="Arial"/>
          <w:sz w:val="20"/>
          <w:szCs w:val="20"/>
        </w:rPr>
        <w:t xml:space="preserve">eñasco, Sonora, México, a los </w:t>
      </w:r>
      <w:r>
        <w:rPr>
          <w:rFonts w:ascii="Arial" w:hAnsi="Arial" w:cs="Arial"/>
          <w:b/>
          <w:sz w:val="20"/>
          <w:szCs w:val="20"/>
        </w:rPr>
        <w:t>25</w:t>
      </w:r>
      <w:r w:rsidR="007F732F">
        <w:rPr>
          <w:rFonts w:ascii="Arial" w:hAnsi="Arial" w:cs="Arial"/>
          <w:sz w:val="20"/>
          <w:szCs w:val="20"/>
        </w:rPr>
        <w:t xml:space="preserve"> días del mes de </w:t>
      </w:r>
      <w:r>
        <w:rPr>
          <w:rFonts w:ascii="Arial" w:hAnsi="Arial" w:cs="Arial"/>
          <w:b/>
          <w:sz w:val="20"/>
          <w:szCs w:val="20"/>
        </w:rPr>
        <w:t>enero</w:t>
      </w:r>
      <w:r w:rsidR="00FB213A">
        <w:rPr>
          <w:rFonts w:ascii="Arial" w:hAnsi="Arial" w:cs="Arial"/>
          <w:b/>
          <w:sz w:val="20"/>
          <w:szCs w:val="20"/>
        </w:rPr>
        <w:t xml:space="preserve"> </w:t>
      </w:r>
      <w:r w:rsidR="000E3248" w:rsidRPr="00CC573B">
        <w:rPr>
          <w:rFonts w:ascii="Arial" w:hAnsi="Arial" w:cs="Arial"/>
          <w:sz w:val="20"/>
          <w:szCs w:val="20"/>
        </w:rPr>
        <w:t xml:space="preserve">del año </w:t>
      </w:r>
      <w:r>
        <w:rPr>
          <w:rFonts w:ascii="Arial" w:hAnsi="Arial" w:cs="Arial"/>
          <w:b/>
          <w:sz w:val="20"/>
          <w:szCs w:val="20"/>
        </w:rPr>
        <w:t>2018</w:t>
      </w:r>
      <w:r w:rsidR="00D76540">
        <w:rPr>
          <w:rFonts w:ascii="Arial" w:hAnsi="Arial" w:cs="Arial"/>
          <w:b/>
          <w:sz w:val="20"/>
          <w:szCs w:val="20"/>
        </w:rPr>
        <w:t>.</w:t>
      </w:r>
    </w:p>
    <w:p w:rsidR="000E3248" w:rsidRPr="00CC573B" w:rsidRDefault="000E3248" w:rsidP="006568FB">
      <w:pPr>
        <w:jc w:val="both"/>
        <w:rPr>
          <w:rFonts w:ascii="Arial" w:hAnsi="Arial" w:cs="Arial"/>
          <w:sz w:val="20"/>
          <w:szCs w:val="20"/>
        </w:rPr>
      </w:pPr>
    </w:p>
    <w:p w:rsidR="0010249C" w:rsidRPr="00CC573B" w:rsidRDefault="0010249C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Pr="00CC573B" w:rsidRDefault="00C3394B" w:rsidP="007408BA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10249C" w:rsidRDefault="0010249C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______________________</w:t>
      </w:r>
      <w:r w:rsidR="007408BA">
        <w:rPr>
          <w:rFonts w:ascii="Arial" w:hAnsi="Arial" w:cs="Arial"/>
          <w:b/>
          <w:sz w:val="20"/>
          <w:szCs w:val="20"/>
          <w:lang w:val="es-ES"/>
        </w:rPr>
        <w:t>_____________</w:t>
      </w:r>
    </w:p>
    <w:p w:rsidR="00C3394B" w:rsidRPr="00CC573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ROMÁN GERARDO CAÑEZ MENDEZ</w:t>
      </w: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“EL ARRENDATARIO”</w:t>
      </w:r>
    </w:p>
    <w:p w:rsidR="007408BA" w:rsidRDefault="007408BA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7408BA" w:rsidRDefault="007408BA" w:rsidP="007D06EB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B9620F" w:rsidRDefault="007408BA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____________________________________</w:t>
      </w:r>
    </w:p>
    <w:p w:rsidR="00C3394B" w:rsidRDefault="003017E5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</w:rPr>
        <w:t>CLIENTE DE PRUEBA TESTER</w:t>
      </w: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“EL ARRENDADOR”</w:t>
      </w:r>
    </w:p>
    <w:p w:rsidR="0077365F" w:rsidRPr="00CC573B" w:rsidRDefault="00FB213A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</w:p>
    <w:sectPr w:rsidR="0077365F" w:rsidRPr="00CC573B" w:rsidSect="0068448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B5" w:rsidRDefault="004D26B5" w:rsidP="00FB213A">
      <w:pPr>
        <w:spacing w:after="0" w:line="240" w:lineRule="auto"/>
      </w:pPr>
      <w:r>
        <w:separator/>
      </w:r>
    </w:p>
  </w:endnote>
  <w:endnote w:type="continuationSeparator" w:id="0">
    <w:p w:rsidR="004D26B5" w:rsidRDefault="004D26B5" w:rsidP="00FB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13A" w:rsidRDefault="00FB213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7058F">
      <w:rPr>
        <w:noProof/>
      </w:rPr>
      <w:t>2</w:t>
    </w:r>
    <w:r>
      <w:fldChar w:fldCharType="end"/>
    </w:r>
  </w:p>
  <w:p w:rsidR="00FB213A" w:rsidRDefault="00FB21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B5" w:rsidRDefault="004D26B5" w:rsidP="00FB213A">
      <w:pPr>
        <w:spacing w:after="0" w:line="240" w:lineRule="auto"/>
      </w:pPr>
      <w:r>
        <w:separator/>
      </w:r>
    </w:p>
  </w:footnote>
  <w:footnote w:type="continuationSeparator" w:id="0">
    <w:p w:rsidR="004D26B5" w:rsidRDefault="004D26B5" w:rsidP="00FB2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D4"/>
    <w:rsid w:val="00033785"/>
    <w:rsid w:val="000479B9"/>
    <w:rsid w:val="00065D04"/>
    <w:rsid w:val="00083FC1"/>
    <w:rsid w:val="00091AEF"/>
    <w:rsid w:val="000B40FB"/>
    <w:rsid w:val="000B7FD9"/>
    <w:rsid w:val="000C4E74"/>
    <w:rsid w:val="000C725B"/>
    <w:rsid w:val="000D0063"/>
    <w:rsid w:val="000E3248"/>
    <w:rsid w:val="000E3618"/>
    <w:rsid w:val="0010249C"/>
    <w:rsid w:val="00102B6D"/>
    <w:rsid w:val="0011484A"/>
    <w:rsid w:val="00120888"/>
    <w:rsid w:val="00144839"/>
    <w:rsid w:val="001515BF"/>
    <w:rsid w:val="00187804"/>
    <w:rsid w:val="00197B21"/>
    <w:rsid w:val="001B4135"/>
    <w:rsid w:val="001C704F"/>
    <w:rsid w:val="001D2F81"/>
    <w:rsid w:val="001D4476"/>
    <w:rsid w:val="001E710C"/>
    <w:rsid w:val="0020152C"/>
    <w:rsid w:val="00206643"/>
    <w:rsid w:val="00221446"/>
    <w:rsid w:val="00261DC1"/>
    <w:rsid w:val="00286292"/>
    <w:rsid w:val="002A0F29"/>
    <w:rsid w:val="002D5EDF"/>
    <w:rsid w:val="002D65BD"/>
    <w:rsid w:val="002F27D4"/>
    <w:rsid w:val="002F337A"/>
    <w:rsid w:val="003017E5"/>
    <w:rsid w:val="003228BB"/>
    <w:rsid w:val="003235D4"/>
    <w:rsid w:val="00334090"/>
    <w:rsid w:val="003D25AB"/>
    <w:rsid w:val="003E6E37"/>
    <w:rsid w:val="004357E2"/>
    <w:rsid w:val="004409DE"/>
    <w:rsid w:val="00457728"/>
    <w:rsid w:val="00470862"/>
    <w:rsid w:val="004A0255"/>
    <w:rsid w:val="004D109C"/>
    <w:rsid w:val="004D26B5"/>
    <w:rsid w:val="004E1536"/>
    <w:rsid w:val="0050657D"/>
    <w:rsid w:val="0053668A"/>
    <w:rsid w:val="00574437"/>
    <w:rsid w:val="005A2FCA"/>
    <w:rsid w:val="005A5490"/>
    <w:rsid w:val="005D4B7D"/>
    <w:rsid w:val="005D700E"/>
    <w:rsid w:val="005F3856"/>
    <w:rsid w:val="00602D0B"/>
    <w:rsid w:val="006035A2"/>
    <w:rsid w:val="00650929"/>
    <w:rsid w:val="006517EA"/>
    <w:rsid w:val="006568FB"/>
    <w:rsid w:val="00657894"/>
    <w:rsid w:val="0066389A"/>
    <w:rsid w:val="0067058F"/>
    <w:rsid w:val="00684482"/>
    <w:rsid w:val="00684E18"/>
    <w:rsid w:val="00693191"/>
    <w:rsid w:val="006A7EF0"/>
    <w:rsid w:val="006F6EB8"/>
    <w:rsid w:val="007328AE"/>
    <w:rsid w:val="007408BA"/>
    <w:rsid w:val="00741F9D"/>
    <w:rsid w:val="007556DB"/>
    <w:rsid w:val="0077365F"/>
    <w:rsid w:val="00780078"/>
    <w:rsid w:val="007912E2"/>
    <w:rsid w:val="007C4F9E"/>
    <w:rsid w:val="007C7BD6"/>
    <w:rsid w:val="007D06EB"/>
    <w:rsid w:val="007D221A"/>
    <w:rsid w:val="007F3FDC"/>
    <w:rsid w:val="007F732F"/>
    <w:rsid w:val="0080646C"/>
    <w:rsid w:val="00811582"/>
    <w:rsid w:val="0085345F"/>
    <w:rsid w:val="00865172"/>
    <w:rsid w:val="008745C2"/>
    <w:rsid w:val="00875347"/>
    <w:rsid w:val="00886C0A"/>
    <w:rsid w:val="008A4533"/>
    <w:rsid w:val="008B18A1"/>
    <w:rsid w:val="008E5E18"/>
    <w:rsid w:val="008F3177"/>
    <w:rsid w:val="008F79B6"/>
    <w:rsid w:val="009038E2"/>
    <w:rsid w:val="0091775F"/>
    <w:rsid w:val="00922E37"/>
    <w:rsid w:val="00935EBC"/>
    <w:rsid w:val="00950025"/>
    <w:rsid w:val="00954ABF"/>
    <w:rsid w:val="00960914"/>
    <w:rsid w:val="00974D1F"/>
    <w:rsid w:val="009A03D4"/>
    <w:rsid w:val="009A5212"/>
    <w:rsid w:val="009E0EB4"/>
    <w:rsid w:val="009F6DD2"/>
    <w:rsid w:val="00A81E23"/>
    <w:rsid w:val="00AA4608"/>
    <w:rsid w:val="00AB3327"/>
    <w:rsid w:val="00B1685E"/>
    <w:rsid w:val="00B17AF5"/>
    <w:rsid w:val="00B33305"/>
    <w:rsid w:val="00B35847"/>
    <w:rsid w:val="00B45142"/>
    <w:rsid w:val="00B473EA"/>
    <w:rsid w:val="00B91524"/>
    <w:rsid w:val="00B917A5"/>
    <w:rsid w:val="00B9620F"/>
    <w:rsid w:val="00BC79C8"/>
    <w:rsid w:val="00C063CE"/>
    <w:rsid w:val="00C10200"/>
    <w:rsid w:val="00C3394B"/>
    <w:rsid w:val="00C75BBA"/>
    <w:rsid w:val="00C92169"/>
    <w:rsid w:val="00CC573B"/>
    <w:rsid w:val="00CD2333"/>
    <w:rsid w:val="00D03512"/>
    <w:rsid w:val="00D060CA"/>
    <w:rsid w:val="00D327BA"/>
    <w:rsid w:val="00D35F4B"/>
    <w:rsid w:val="00D71DA2"/>
    <w:rsid w:val="00D76540"/>
    <w:rsid w:val="00D86D42"/>
    <w:rsid w:val="00DF279A"/>
    <w:rsid w:val="00DF6144"/>
    <w:rsid w:val="00DF7D09"/>
    <w:rsid w:val="00E30F00"/>
    <w:rsid w:val="00E34C3B"/>
    <w:rsid w:val="00E570D9"/>
    <w:rsid w:val="00E701C3"/>
    <w:rsid w:val="00E74B44"/>
    <w:rsid w:val="00E91D78"/>
    <w:rsid w:val="00E925DF"/>
    <w:rsid w:val="00EF12A2"/>
    <w:rsid w:val="00F00B1F"/>
    <w:rsid w:val="00F20F11"/>
    <w:rsid w:val="00F369A5"/>
    <w:rsid w:val="00F670DA"/>
    <w:rsid w:val="00FB213A"/>
    <w:rsid w:val="00FB71A0"/>
    <w:rsid w:val="00FD6FFC"/>
    <w:rsid w:val="00FE5271"/>
    <w:rsid w:val="00FE52A5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4E8C4-8338-4D71-A439-127FCD02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48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B21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FB213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B21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B213A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5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5271"/>
    <w:rPr>
      <w:rFonts w:ascii="Tahoma" w:hAnsi="Tahoma" w:cs="Tahoma"/>
      <w:sz w:val="16"/>
      <w:szCs w:val="16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549E3-8CAD-4147-9B81-B58E3E0A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</dc:creator>
  <cp:keywords/>
  <cp:lastModifiedBy>Rafael Gibran Amparan Duran</cp:lastModifiedBy>
  <cp:revision>17</cp:revision>
  <cp:lastPrinted>2016-04-06T02:17:00Z</cp:lastPrinted>
  <dcterms:created xsi:type="dcterms:W3CDTF">2017-07-27T23:45:00Z</dcterms:created>
  <dcterms:modified xsi:type="dcterms:W3CDTF">2018-01-24T03:14:00Z</dcterms:modified>
</cp:coreProperties>
</file>