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5C8E" w14:textId="7501F7C9" w:rsidR="00F2384E" w:rsidRPr="00F2384E" w:rsidRDefault="00F2384E" w:rsidP="001E3D9A">
      <w:pPr>
        <w:pBdr>
          <w:bottom w:val="single" w:sz="6" w:space="3" w:color="040404"/>
        </w:pBdr>
        <w:spacing w:before="360" w:after="60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</w:pPr>
      <w:r w:rsidRPr="001E3D9A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>Design Choices</w:t>
      </w:r>
      <w:r w:rsidRPr="00F2384E">
        <w:rPr>
          <w:rFonts w:ascii="Open Sans" w:eastAsia="Times New Roman" w:hAnsi="Open Sans" w:cs="Open Sans"/>
          <w:b/>
          <w:bCs/>
          <w:color w:val="040404"/>
          <w:sz w:val="40"/>
          <w:szCs w:val="40"/>
          <w:lang w:eastAsia="en-GB"/>
        </w:rPr>
        <w:t xml:space="preserve"> </w:t>
      </w:r>
    </w:p>
    <w:p w14:paraId="1938A362" w14:textId="5BE33330" w:rsidR="00F2384E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1. Identify the objects of our program</w:t>
      </w:r>
    </w:p>
    <w:p w14:paraId="2CE09A61" w14:textId="24CF295E" w:rsidR="00F2384E" w:rsidRDefault="00F2384E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The central nouns in the game requirements were </w:t>
      </w:r>
      <w:r w:rsidRPr="002C1DEB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Director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 xml:space="preserve"> and </w:t>
      </w:r>
      <w:r w:rsidR="00E020BC">
        <w:rPr>
          <w:rFonts w:ascii="Open Sans" w:eastAsia="Times New Roman" w:hAnsi="Open Sans" w:cs="Open Sans"/>
          <w:b/>
          <w:bCs/>
          <w:color w:val="040404"/>
          <w:sz w:val="26"/>
          <w:szCs w:val="26"/>
          <w:lang w:eastAsia="en-GB"/>
        </w:rPr>
        <w:t>Deck</w:t>
      </w:r>
    </w:p>
    <w:p w14:paraId="4DF66BE9" w14:textId="74011EE3" w:rsidR="007A18B5" w:rsidRPr="00F2384E" w:rsidRDefault="00F2384E" w:rsidP="00F2384E">
      <w:pPr>
        <w:spacing w:before="240" w:after="120"/>
        <w:textAlignment w:val="baseline"/>
        <w:outlineLvl w:val="2"/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</w:pPr>
      <w:r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2. Define </w:t>
      </w:r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responsibility, </w:t>
      </w:r>
      <w:proofErr w:type="spellStart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behaviours</w:t>
      </w:r>
      <w:proofErr w:type="spellEnd"/>
      <w:r w:rsidR="002C1DEB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state for each object</w:t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 xml:space="preserve"> and Translate </w:t>
      </w:r>
      <w:r w:rsidR="001E3D9A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object designs to class designs</w:t>
      </w:r>
    </w:p>
    <w:p w14:paraId="3563837A" w14:textId="581D9A93" w:rsidR="00F2384E" w:rsidRPr="00F2384E" w:rsidRDefault="00E020BC" w:rsidP="00F2384E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 w:rsidRPr="00E020BC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drawing>
          <wp:inline distT="0" distB="0" distL="0" distR="0" wp14:anchorId="02BFD678" wp14:editId="56287424">
            <wp:extent cx="5734258" cy="3920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474" cy="39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8B5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7A18B5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7A18B5">
        <w:rPr>
          <w:rFonts w:ascii="Open Sans" w:eastAsia="Times New Roman" w:hAnsi="Open Sans" w:cs="Open Sans"/>
          <w:b/>
          <w:bCs/>
          <w:color w:val="006AB9"/>
          <w:sz w:val="27"/>
          <w:szCs w:val="27"/>
          <w:lang w:eastAsia="en-GB"/>
        </w:rPr>
        <w:t>3. Identify the relationships between your objects</w:t>
      </w:r>
    </w:p>
    <w:p w14:paraId="2E4C7CF7" w14:textId="02ACB073" w:rsidR="00F2384E" w:rsidRPr="00254814" w:rsidRDefault="001E3D9A" w:rsidP="00254814">
      <w:pPr>
        <w:spacing w:after="240"/>
        <w:textAlignment w:val="baseline"/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</w:pP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t>Structural Relationships</w:t>
      </w:r>
      <w:r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br/>
      </w:r>
      <w:r w:rsidR="00E020BC" w:rsidRPr="00E020BC">
        <w:rPr>
          <w:rFonts w:ascii="Open Sans" w:eastAsia="Times New Roman" w:hAnsi="Open Sans" w:cs="Open Sans"/>
          <w:color w:val="040404"/>
          <w:sz w:val="26"/>
          <w:szCs w:val="26"/>
          <w:lang w:eastAsia="en-GB"/>
        </w:rPr>
        <w:drawing>
          <wp:inline distT="0" distB="0" distL="0" distR="0" wp14:anchorId="35F9D537" wp14:editId="0FD6D54F">
            <wp:extent cx="2413000" cy="3633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343" cy="37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84E" w:rsidRPr="00254814" w:rsidSect="00254814">
      <w:pgSz w:w="11906" w:h="16838"/>
      <w:pgMar w:top="72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4E"/>
    <w:rsid w:val="001E3D9A"/>
    <w:rsid w:val="00254814"/>
    <w:rsid w:val="002C1DEB"/>
    <w:rsid w:val="007A18B5"/>
    <w:rsid w:val="00E020BC"/>
    <w:rsid w:val="00F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79E9"/>
  <w15:chartTrackingRefBased/>
  <w15:docId w15:val="{56B6871D-6A17-DF44-A06B-816D64FC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8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38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84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38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84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384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2384E"/>
    <w:rPr>
      <w:i/>
      <w:iCs/>
    </w:rPr>
  </w:style>
  <w:style w:type="character" w:customStyle="1" w:styleId="hljs-keyword">
    <w:name w:val="hljs-keyword"/>
    <w:basedOn w:val="DefaultParagraphFont"/>
    <w:rsid w:val="00F2384E"/>
  </w:style>
  <w:style w:type="character" w:customStyle="1" w:styleId="hljs-title">
    <w:name w:val="hljs-title"/>
    <w:basedOn w:val="DefaultParagraphFont"/>
    <w:rsid w:val="00F2384E"/>
  </w:style>
  <w:style w:type="character" w:customStyle="1" w:styleId="hljs-params">
    <w:name w:val="hljs-params"/>
    <w:basedOn w:val="DefaultParagraphFont"/>
    <w:rsid w:val="00F2384E"/>
  </w:style>
  <w:style w:type="character" w:customStyle="1" w:styleId="hljs-string">
    <w:name w:val="hljs-string"/>
    <w:basedOn w:val="DefaultParagraphFont"/>
    <w:rsid w:val="00F2384E"/>
  </w:style>
  <w:style w:type="character" w:customStyle="1" w:styleId="hljs-builtin">
    <w:name w:val="hljs-built_in"/>
    <w:basedOn w:val="DefaultParagraphFont"/>
    <w:rsid w:val="00F2384E"/>
  </w:style>
  <w:style w:type="character" w:customStyle="1" w:styleId="hljs-subst">
    <w:name w:val="hljs-subst"/>
    <w:basedOn w:val="DefaultParagraphFont"/>
    <w:rsid w:val="00F2384E"/>
  </w:style>
  <w:style w:type="character" w:customStyle="1" w:styleId="hljs-number">
    <w:name w:val="hljs-number"/>
    <w:basedOn w:val="DefaultParagraphFont"/>
    <w:rsid w:val="00F2384E"/>
  </w:style>
  <w:style w:type="paragraph" w:styleId="ListParagraph">
    <w:name w:val="List Paragraph"/>
    <w:basedOn w:val="Normal"/>
    <w:uiPriority w:val="34"/>
    <w:qFormat/>
    <w:rsid w:val="00F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68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0499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5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5784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905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225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02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7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522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97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120352280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702378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none" w:sz="0" w:space="0" w:color="auto"/>
            <w:right w:val="single" w:sz="6" w:space="0" w:color="000000"/>
          </w:divBdr>
        </w:div>
        <w:div w:id="33083561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Castillo</dc:creator>
  <cp:keywords/>
  <dc:description/>
  <cp:lastModifiedBy>Gibran Castillo</cp:lastModifiedBy>
  <cp:revision>2</cp:revision>
  <dcterms:created xsi:type="dcterms:W3CDTF">2022-01-22T21:04:00Z</dcterms:created>
  <dcterms:modified xsi:type="dcterms:W3CDTF">2022-01-29T17:01:00Z</dcterms:modified>
</cp:coreProperties>
</file>