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Hier kannst du lernen, dich in Google Drive zu orientieren. Dazu haben wir unten für dich ein paar Aufgaben zusammengestellt: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gibt einen Unterschied zwischen Google Drive 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tl w:val="0"/>
        </w:rPr>
        <w:t xml:space="preserve">. Drive ist nichts anderes als eine Sammlung all deiner Google Dokumente (also Tabellen, Texte, Zeichnungen, Präsentationen und Ordner). Google Docs ist eine Sammlung, in der sich nur deine Textdokumente befinden.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Klicke oben links auf das blaue Icon um eine Sammlung deiner Google Textdokumente zu sehen. Probiere die drei Knöpfe unten rechts aus.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405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Rufe die Webseite von Google Drive auf: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</w:t>
        </w:r>
      </w:hyperlink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205413" cy="2171700"/>
            <wp:effectExtent b="0" l="0" r="0" t="0"/>
            <wp:docPr descr="Bildschirmfoto 2015-09-15 um 09.48.52.png" id="2" name="image2.png"/>
            <a:graphic>
              <a:graphicData uri="http://schemas.openxmlformats.org/drawingml/2006/picture">
                <pic:pic>
                  <pic:nvPicPr>
                    <pic:cNvPr descr="Bildschirmfoto 2015-09-15 um 09.48.52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Du hast hier alle Möglichkeiten, die du auch aus dem Explorer von Windows    kennst. Du kannst die Ansicht ändern oder dir anzeigen lassen, wer ein Dokument zuletzt bearbeitet hat. </w:t>
      </w:r>
      <w:r w:rsidDel="00000000" w:rsidR="00000000" w:rsidRPr="00000000">
        <w:rPr>
          <w:i w:val="1"/>
          <w:rtl w:val="0"/>
        </w:rPr>
        <w:t xml:space="preserve">Finde heraus, wer dieses Dokument zuletzt bearbeitet hat und schreibe den Namen hier hin: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Zurück zum Inhaltsverzeichnis geht es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hier</w:t>
      </w:r>
    </w:hyperlink>
    <w:r w:rsidDel="00000000" w:rsidR="00000000" w:rsidRPr="00000000">
      <w:rPr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?authuser=0&amp;usp=docs_we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FdS4LRHcG7CGI0L8EBCz8AvkSAjAPDA8m6orU9nANK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