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E7143" w14:textId="0861721E" w:rsidR="00ED094E" w:rsidRDefault="00845CCC" w:rsidP="00842F8B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Symbol" w:cs="Times New Roman"/>
          <w:sz w:val="24"/>
          <w:szCs w:val="24"/>
        </w:rPr>
        <w:tab/>
        <w:t xml:space="preserve">Given an excel file with Kickstarter data, I analyzed the campaigns in order to uncover trends. By organizing and analyzing 4000 past projects I had hoped to reveal </w:t>
      </w:r>
      <w:r w:rsidR="00ED094E">
        <w:rPr>
          <w:rFonts w:ascii="Times New Roman" w:eastAsia="Times New Roman" w:hAnsi="Symbol" w:cs="Times New Roman"/>
          <w:sz w:val="24"/>
          <w:szCs w:val="24"/>
        </w:rPr>
        <w:t xml:space="preserve">some secrets to success. </w:t>
      </w:r>
    </w:p>
    <w:p w14:paraId="7D4200C9" w14:textId="77777777" w:rsidR="00047A98" w:rsidRDefault="00ED094E" w:rsidP="00842F8B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ab/>
        <w:t xml:space="preserve">I started by conditionally </w:t>
      </w:r>
      <w:r>
        <w:rPr>
          <w:rFonts w:ascii="Times New Roman" w:eastAsia="Times New Roman" w:hAnsi="Symbol" w:cs="Times New Roman" w:hint="eastAsia"/>
          <w:sz w:val="24"/>
          <w:szCs w:val="24"/>
        </w:rPr>
        <w:t>formatting</w:t>
      </w:r>
      <w:r>
        <w:rPr>
          <w:rFonts w:ascii="Times New Roman" w:eastAsia="Times New Roman" w:hAnsi="Symbol" w:cs="Times New Roman"/>
          <w:sz w:val="24"/>
          <w:szCs w:val="24"/>
        </w:rPr>
        <w:t xml:space="preserve"> the </w:t>
      </w:r>
      <w:r>
        <w:rPr>
          <w:rFonts w:ascii="Times New Roman" w:eastAsia="Times New Roman" w:hAnsi="Symbol" w:cs="Times New Roman" w:hint="eastAsia"/>
          <w:sz w:val="24"/>
          <w:szCs w:val="24"/>
        </w:rPr>
        <w:t>“</w:t>
      </w:r>
      <w:r w:rsidR="00A84C3E">
        <w:rPr>
          <w:rFonts w:ascii="Times New Roman" w:eastAsia="Times New Roman" w:hAnsi="Symbol" w:cs="Times New Roman"/>
          <w:sz w:val="24"/>
          <w:szCs w:val="24"/>
        </w:rPr>
        <w:t>state</w:t>
      </w:r>
      <w:r w:rsidR="00A84C3E">
        <w:rPr>
          <w:rFonts w:ascii="Times New Roman" w:eastAsia="Times New Roman" w:hAnsi="Symbol" w:cs="Times New Roman" w:hint="eastAsia"/>
          <w:sz w:val="24"/>
          <w:szCs w:val="24"/>
        </w:rPr>
        <w:t>”</w:t>
      </w:r>
      <w:r w:rsidR="00A84C3E">
        <w:rPr>
          <w:rFonts w:ascii="Times New Roman" w:eastAsia="Times New Roman" w:hAnsi="Symbol" w:cs="Times New Roman"/>
          <w:sz w:val="24"/>
          <w:szCs w:val="24"/>
        </w:rPr>
        <w:t xml:space="preserve"> column</w:t>
      </w:r>
      <w:r>
        <w:rPr>
          <w:rFonts w:ascii="Times New Roman" w:eastAsia="Times New Roman" w:hAnsi="Symbol" w:cs="Times New Roman"/>
          <w:sz w:val="24"/>
          <w:szCs w:val="24"/>
        </w:rPr>
        <w:t xml:space="preserve"> to be filled with either red, yellow, blue, or green depending on </w:t>
      </w:r>
      <w:r>
        <w:rPr>
          <w:rFonts w:ascii="Times New Roman" w:eastAsia="Times New Roman" w:hAnsi="Symbol" w:cs="Times New Roman" w:hint="eastAsia"/>
          <w:sz w:val="24"/>
          <w:szCs w:val="24"/>
        </w:rPr>
        <w:t>whether</w:t>
      </w:r>
      <w:r>
        <w:rPr>
          <w:rFonts w:ascii="Times New Roman" w:eastAsia="Times New Roman" w:hAnsi="Symbol" w:cs="Times New Roman"/>
          <w:sz w:val="24"/>
          <w:szCs w:val="24"/>
        </w:rPr>
        <w:t xml:space="preserve"> the campaign </w:t>
      </w:r>
      <w:r w:rsidR="00A84C3E">
        <w:rPr>
          <w:rFonts w:ascii="Times New Roman" w:eastAsia="Times New Roman" w:hAnsi="Symbol" w:cs="Times New Roman"/>
          <w:sz w:val="24"/>
          <w:szCs w:val="24"/>
        </w:rPr>
        <w:t>had</w:t>
      </w:r>
      <w:r>
        <w:rPr>
          <w:rFonts w:ascii="Times New Roman" w:eastAsia="Times New Roman" w:hAnsi="Symbol" w:cs="Times New Roman"/>
          <w:sz w:val="24"/>
          <w:szCs w:val="24"/>
        </w:rPr>
        <w:t xml:space="preserve"> failed, </w:t>
      </w:r>
      <w:r w:rsidR="00A84C3E">
        <w:rPr>
          <w:rFonts w:ascii="Times New Roman" w:eastAsia="Times New Roman" w:hAnsi="Symbol" w:cs="Times New Roman"/>
          <w:sz w:val="24"/>
          <w:szCs w:val="24"/>
        </w:rPr>
        <w:t xml:space="preserve">was </w:t>
      </w:r>
      <w:r>
        <w:rPr>
          <w:rFonts w:ascii="Times New Roman" w:eastAsia="Times New Roman" w:hAnsi="Symbol" w:cs="Times New Roman"/>
          <w:sz w:val="24"/>
          <w:szCs w:val="24"/>
        </w:rPr>
        <w:t xml:space="preserve">canceled, </w:t>
      </w:r>
      <w:r w:rsidR="00A84C3E">
        <w:rPr>
          <w:rFonts w:ascii="Times New Roman" w:eastAsia="Times New Roman" w:hAnsi="Symbol" w:cs="Times New Roman"/>
          <w:sz w:val="24"/>
          <w:szCs w:val="24"/>
        </w:rPr>
        <w:t xml:space="preserve">is still </w:t>
      </w:r>
      <w:r>
        <w:rPr>
          <w:rFonts w:ascii="Times New Roman" w:eastAsia="Times New Roman" w:hAnsi="Symbol" w:cs="Times New Roman"/>
          <w:sz w:val="24"/>
          <w:szCs w:val="24"/>
        </w:rPr>
        <w:t xml:space="preserve">live, or </w:t>
      </w:r>
      <w:r w:rsidR="00A84C3E">
        <w:rPr>
          <w:rFonts w:ascii="Times New Roman" w:eastAsia="Times New Roman" w:hAnsi="Symbol" w:cs="Times New Roman"/>
          <w:sz w:val="24"/>
          <w:szCs w:val="24"/>
        </w:rPr>
        <w:t xml:space="preserve">was </w:t>
      </w:r>
      <w:r>
        <w:rPr>
          <w:rFonts w:ascii="Times New Roman" w:eastAsia="Times New Roman" w:hAnsi="Symbol" w:cs="Times New Roman" w:hint="eastAsia"/>
          <w:sz w:val="24"/>
          <w:szCs w:val="24"/>
        </w:rPr>
        <w:t>successful</w:t>
      </w:r>
      <w:r>
        <w:rPr>
          <w:rFonts w:ascii="Times New Roman" w:eastAsia="Times New Roman" w:hAnsi="Symbol" w:cs="Times New Roman"/>
          <w:sz w:val="24"/>
          <w:szCs w:val="24"/>
        </w:rPr>
        <w:t xml:space="preserve">. </w:t>
      </w:r>
      <w:r w:rsidR="00864E38">
        <w:rPr>
          <w:rFonts w:ascii="Times New Roman" w:eastAsia="Times New Roman" w:hAnsi="Symbol" w:cs="Times New Roman"/>
          <w:sz w:val="24"/>
          <w:szCs w:val="24"/>
        </w:rPr>
        <w:t xml:space="preserve">I added </w:t>
      </w:r>
      <w:r w:rsidR="00A84C3E">
        <w:rPr>
          <w:rFonts w:ascii="Times New Roman" w:eastAsia="Times New Roman" w:hAnsi="Symbol" w:cs="Times New Roman" w:hint="eastAsia"/>
          <w:sz w:val="24"/>
          <w:szCs w:val="24"/>
        </w:rPr>
        <w:t>“</w:t>
      </w:r>
      <w:r w:rsidR="00864E38">
        <w:rPr>
          <w:rFonts w:ascii="Times New Roman" w:eastAsia="Times New Roman" w:hAnsi="Symbol" w:cs="Times New Roman"/>
          <w:sz w:val="24"/>
          <w:szCs w:val="24"/>
        </w:rPr>
        <w:t>Percent Funded</w:t>
      </w:r>
      <w:r w:rsidR="00A84C3E">
        <w:rPr>
          <w:rFonts w:ascii="Times New Roman" w:eastAsia="Times New Roman" w:hAnsi="Symbol" w:cs="Times New Roman" w:hint="eastAsia"/>
          <w:sz w:val="24"/>
          <w:szCs w:val="24"/>
        </w:rPr>
        <w:t>”</w:t>
      </w:r>
      <w:r w:rsidR="00A84C3E">
        <w:rPr>
          <w:rFonts w:ascii="Times New Roman" w:eastAsia="Times New Roman" w:hAnsi="Symbol" w:cs="Times New Roman"/>
          <w:sz w:val="24"/>
          <w:szCs w:val="24"/>
        </w:rPr>
        <w:t xml:space="preserve"> to column O, and then conditionally formatted it using a 3-color </w:t>
      </w:r>
      <w:r w:rsidR="00A84C3E">
        <w:rPr>
          <w:rFonts w:ascii="Times New Roman" w:eastAsia="Times New Roman" w:hAnsi="Symbol" w:cs="Times New Roman" w:hint="eastAsia"/>
          <w:sz w:val="24"/>
          <w:szCs w:val="24"/>
        </w:rPr>
        <w:t>scale</w:t>
      </w:r>
      <w:r w:rsidR="00A84C3E">
        <w:rPr>
          <w:rFonts w:ascii="Times New Roman" w:eastAsia="Times New Roman" w:hAnsi="Symbol" w:cs="Times New Roman"/>
          <w:sz w:val="24"/>
          <w:szCs w:val="24"/>
        </w:rPr>
        <w:t xml:space="preserve"> transitioning from red at 0 to green at 100 and then blue at 200. I then created a new column P called </w:t>
      </w:r>
      <w:r w:rsidR="00A84C3E">
        <w:rPr>
          <w:rFonts w:ascii="Times New Roman" w:eastAsia="Times New Roman" w:hAnsi="Symbol" w:cs="Times New Roman" w:hint="eastAsia"/>
          <w:sz w:val="24"/>
          <w:szCs w:val="24"/>
        </w:rPr>
        <w:t>“</w:t>
      </w:r>
      <w:r w:rsidR="00A84C3E">
        <w:rPr>
          <w:rFonts w:ascii="Times New Roman" w:eastAsia="Times New Roman" w:hAnsi="Symbol" w:cs="Times New Roman"/>
          <w:sz w:val="24"/>
          <w:szCs w:val="24"/>
        </w:rPr>
        <w:t>Average Donation</w:t>
      </w:r>
      <w:r w:rsidR="00A84C3E">
        <w:rPr>
          <w:rFonts w:ascii="Times New Roman" w:eastAsia="Times New Roman" w:hAnsi="Symbol" w:cs="Times New Roman" w:hint="eastAsia"/>
          <w:sz w:val="24"/>
          <w:szCs w:val="24"/>
        </w:rPr>
        <w:t>”</w:t>
      </w:r>
      <w:r w:rsidR="00A84C3E">
        <w:rPr>
          <w:rFonts w:ascii="Times New Roman" w:eastAsia="Times New Roman" w:hAnsi="Symbol" w:cs="Times New Roman"/>
          <w:sz w:val="24"/>
          <w:szCs w:val="24"/>
        </w:rPr>
        <w:t xml:space="preserve"> so show how much each backer paid on average. The last two columns I added were </w:t>
      </w:r>
      <w:r w:rsidR="00A84C3E">
        <w:rPr>
          <w:rFonts w:ascii="Times New Roman" w:eastAsia="Times New Roman" w:hAnsi="Symbol" w:cs="Times New Roman" w:hint="eastAsia"/>
          <w:sz w:val="24"/>
          <w:szCs w:val="24"/>
        </w:rPr>
        <w:t>column</w:t>
      </w:r>
      <w:r w:rsidR="00A84C3E">
        <w:rPr>
          <w:rFonts w:ascii="Times New Roman" w:eastAsia="Times New Roman" w:hAnsi="Symbol" w:cs="Times New Roman"/>
          <w:sz w:val="24"/>
          <w:szCs w:val="24"/>
        </w:rPr>
        <w:t xml:space="preserve"> Q and R, </w:t>
      </w:r>
      <w:r w:rsidR="00A84C3E">
        <w:rPr>
          <w:rFonts w:ascii="Times New Roman" w:eastAsia="Times New Roman" w:hAnsi="Symbol" w:cs="Times New Roman" w:hint="eastAsia"/>
          <w:sz w:val="24"/>
          <w:szCs w:val="24"/>
        </w:rPr>
        <w:t>“</w:t>
      </w:r>
      <w:r w:rsidR="00A84C3E">
        <w:rPr>
          <w:rFonts w:ascii="Times New Roman" w:eastAsia="Times New Roman" w:hAnsi="Symbol" w:cs="Times New Roman"/>
          <w:sz w:val="24"/>
          <w:szCs w:val="24"/>
        </w:rPr>
        <w:t>Category</w:t>
      </w:r>
      <w:r w:rsidR="00A84C3E">
        <w:rPr>
          <w:rFonts w:ascii="Times New Roman" w:eastAsia="Times New Roman" w:hAnsi="Symbol" w:cs="Times New Roman" w:hint="eastAsia"/>
          <w:sz w:val="24"/>
          <w:szCs w:val="24"/>
        </w:rPr>
        <w:t>”</w:t>
      </w:r>
      <w:r w:rsidR="00A84C3E">
        <w:rPr>
          <w:rFonts w:ascii="Times New Roman" w:eastAsia="Times New Roman" w:hAnsi="Symbol" w:cs="Times New Roman"/>
          <w:sz w:val="24"/>
          <w:szCs w:val="24"/>
        </w:rPr>
        <w:t xml:space="preserve"> and </w:t>
      </w:r>
      <w:r w:rsidR="00A84C3E">
        <w:rPr>
          <w:rFonts w:ascii="Times New Roman" w:eastAsia="Times New Roman" w:hAnsi="Symbol" w:cs="Times New Roman" w:hint="eastAsia"/>
          <w:sz w:val="24"/>
          <w:szCs w:val="24"/>
        </w:rPr>
        <w:t>“</w:t>
      </w:r>
      <w:r w:rsidR="00A84C3E">
        <w:rPr>
          <w:rFonts w:ascii="Times New Roman" w:eastAsia="Times New Roman" w:hAnsi="Symbol" w:cs="Times New Roman"/>
          <w:sz w:val="24"/>
          <w:szCs w:val="24"/>
        </w:rPr>
        <w:t>Sub-Category</w:t>
      </w:r>
      <w:r w:rsidR="00A84C3E">
        <w:rPr>
          <w:rFonts w:ascii="Times New Roman" w:eastAsia="Times New Roman" w:hAnsi="Symbol" w:cs="Times New Roman" w:hint="eastAsia"/>
          <w:sz w:val="24"/>
          <w:szCs w:val="24"/>
        </w:rPr>
        <w:t>”</w:t>
      </w:r>
      <w:r w:rsidR="00A84C3E">
        <w:rPr>
          <w:rFonts w:ascii="Times New Roman" w:eastAsia="Times New Roman" w:hAnsi="Symbol" w:cs="Times New Roman"/>
          <w:sz w:val="24"/>
          <w:szCs w:val="24"/>
        </w:rPr>
        <w:t xml:space="preserve">, which I split from </w:t>
      </w:r>
      <w:r w:rsidR="00A84C3E">
        <w:rPr>
          <w:rFonts w:ascii="Times New Roman" w:eastAsia="Times New Roman" w:hAnsi="Symbol" w:cs="Times New Roman" w:hint="eastAsia"/>
          <w:sz w:val="24"/>
          <w:szCs w:val="24"/>
        </w:rPr>
        <w:t>“</w:t>
      </w:r>
      <w:r w:rsidR="00A84C3E">
        <w:rPr>
          <w:rFonts w:ascii="Times New Roman" w:eastAsia="Times New Roman" w:hAnsi="Symbol" w:cs="Times New Roman"/>
          <w:sz w:val="24"/>
          <w:szCs w:val="24"/>
        </w:rPr>
        <w:t>Category and Sub-Category</w:t>
      </w:r>
      <w:r w:rsidR="00A84C3E">
        <w:rPr>
          <w:rFonts w:ascii="Times New Roman" w:eastAsia="Times New Roman" w:hAnsi="Symbol" w:cs="Times New Roman" w:hint="eastAsia"/>
          <w:sz w:val="24"/>
          <w:szCs w:val="24"/>
        </w:rPr>
        <w:t>”</w:t>
      </w:r>
      <w:r w:rsidR="00A84C3E">
        <w:rPr>
          <w:rFonts w:ascii="Times New Roman" w:eastAsia="Times New Roman" w:hAnsi="Symbol" w:cs="Times New Roman"/>
          <w:sz w:val="24"/>
          <w:szCs w:val="24"/>
        </w:rPr>
        <w:t xml:space="preserve"> column. </w:t>
      </w:r>
    </w:p>
    <w:p w14:paraId="71B03086" w14:textId="598145A1" w:rsidR="00047A98" w:rsidRDefault="00296A92" w:rsidP="00842F8B">
      <w:pPr>
        <w:spacing w:after="0" w:line="240" w:lineRule="auto"/>
        <w:ind w:firstLine="720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I started a new sheet named Category Stats with a pivot table that counted the state of a campaign by category. On the same sheet, based off the pivot I had previously created, I added a stacked column pivot chart filtered by country. </w:t>
      </w:r>
    </w:p>
    <w:p w14:paraId="12B4846C" w14:textId="32363533" w:rsidR="00047A98" w:rsidRDefault="00047A98" w:rsidP="00842F8B">
      <w:pPr>
        <w:spacing w:after="0" w:line="240" w:lineRule="auto"/>
        <w:ind w:firstLine="720"/>
        <w:rPr>
          <w:rFonts w:ascii="Times New Roman" w:eastAsia="Times New Roman" w:hAnsi="Symbol" w:cs="Times New Roman"/>
          <w:sz w:val="24"/>
          <w:szCs w:val="24"/>
        </w:rPr>
      </w:pPr>
      <w:r w:rsidRPr="00047A98">
        <w:rPr>
          <w:rFonts w:ascii="Times New Roman" w:eastAsia="Times New Roman" w:hAnsi="Symbol" w:cs="Times New Roman"/>
          <w:sz w:val="24"/>
          <w:szCs w:val="24"/>
        </w:rPr>
        <w:drawing>
          <wp:inline distT="0" distB="0" distL="0" distR="0" wp14:anchorId="11F25F32" wp14:editId="04D9E152">
            <wp:extent cx="2470150" cy="153032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9737" cy="154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A92">
        <w:rPr>
          <w:rFonts w:ascii="Times New Roman" w:eastAsia="Times New Roman" w:hAnsi="Symbol" w:cs="Times New Roman"/>
          <w:sz w:val="24"/>
          <w:szCs w:val="24"/>
        </w:rPr>
        <w:t xml:space="preserve"> </w:t>
      </w:r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Pr="00047A98">
        <w:rPr>
          <w:rFonts w:ascii="Times New Roman" w:eastAsia="Times New Roman" w:hAnsi="Symbol" w:cs="Times New Roman"/>
          <w:sz w:val="24"/>
          <w:szCs w:val="24"/>
        </w:rPr>
        <w:drawing>
          <wp:inline distT="0" distB="0" distL="0" distR="0" wp14:anchorId="220DA3FF" wp14:editId="6BE4AC75">
            <wp:extent cx="2482850" cy="1548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1822" cy="156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A98">
        <w:rPr>
          <w:rFonts w:ascii="Times New Roman" w:eastAsia="Times New Roman" w:hAnsi="Symbol" w:cs="Times New Roman"/>
          <w:sz w:val="24"/>
          <w:szCs w:val="24"/>
        </w:rPr>
        <w:t xml:space="preserve"> </w:t>
      </w:r>
    </w:p>
    <w:p w14:paraId="569557F0" w14:textId="3A5B6E80" w:rsidR="00047A98" w:rsidRDefault="00047A98" w:rsidP="00842F8B">
      <w:pPr>
        <w:spacing w:after="0" w:line="240" w:lineRule="auto"/>
        <w:ind w:firstLine="720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I </w:t>
      </w:r>
      <w:r w:rsidR="00296A92">
        <w:rPr>
          <w:rFonts w:ascii="Times New Roman" w:eastAsia="Times New Roman" w:hAnsi="Symbol" w:cs="Times New Roman"/>
          <w:sz w:val="24"/>
          <w:szCs w:val="24"/>
        </w:rPr>
        <w:t xml:space="preserve">added a new sheet </w:t>
      </w:r>
      <w:r w:rsidR="00EA4DBA">
        <w:rPr>
          <w:rFonts w:ascii="Times New Roman" w:eastAsia="Times New Roman" w:hAnsi="Symbol" w:cs="Times New Roman"/>
          <w:sz w:val="24"/>
          <w:szCs w:val="24"/>
        </w:rPr>
        <w:t>named Sub-Category</w:t>
      </w:r>
      <w:r w:rsidR="00296A92"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="00EA4DBA">
        <w:rPr>
          <w:rFonts w:ascii="Times New Roman" w:eastAsia="Times New Roman" w:hAnsi="Symbol" w:cs="Times New Roman"/>
          <w:sz w:val="24"/>
          <w:szCs w:val="24"/>
        </w:rPr>
        <w:t xml:space="preserve">with a pivot table that counted the state of a campaign by </w:t>
      </w:r>
      <w:r w:rsidR="00EA4DBA">
        <w:rPr>
          <w:rFonts w:ascii="Times New Roman" w:eastAsia="Times New Roman" w:hAnsi="Symbol" w:cs="Times New Roman"/>
          <w:sz w:val="24"/>
          <w:szCs w:val="24"/>
        </w:rPr>
        <w:t>sub-</w:t>
      </w:r>
      <w:r w:rsidR="00EA4DBA">
        <w:rPr>
          <w:rFonts w:ascii="Times New Roman" w:eastAsia="Times New Roman" w:hAnsi="Symbol" w:cs="Times New Roman"/>
          <w:sz w:val="24"/>
          <w:szCs w:val="24"/>
        </w:rPr>
        <w:t>category.</w:t>
      </w:r>
      <w:r w:rsidR="00EA4DBA" w:rsidRPr="00EA4DBA"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="00EA4DBA">
        <w:rPr>
          <w:rFonts w:ascii="Times New Roman" w:eastAsia="Times New Roman" w:hAnsi="Symbol" w:cs="Times New Roman"/>
          <w:sz w:val="24"/>
          <w:szCs w:val="24"/>
        </w:rPr>
        <w:t>On the same sheet, based off the pivot I had previously created, I added a stacked column pivot chart filtered by country</w:t>
      </w:r>
      <w:r w:rsidR="00EA4DBA">
        <w:rPr>
          <w:rFonts w:ascii="Times New Roman" w:eastAsia="Times New Roman" w:hAnsi="Symbol" w:cs="Times New Roman"/>
          <w:sz w:val="24"/>
          <w:szCs w:val="24"/>
        </w:rPr>
        <w:t xml:space="preserve"> and category. </w:t>
      </w:r>
    </w:p>
    <w:p w14:paraId="60AAF5F2" w14:textId="31D74ACF" w:rsidR="00047A98" w:rsidRDefault="00047A98" w:rsidP="00842F8B">
      <w:pPr>
        <w:spacing w:after="0" w:line="240" w:lineRule="auto"/>
        <w:ind w:firstLine="720"/>
        <w:rPr>
          <w:rFonts w:ascii="Times New Roman" w:eastAsia="Times New Roman" w:hAnsi="Symbol" w:cs="Times New Roman"/>
          <w:sz w:val="24"/>
          <w:szCs w:val="24"/>
        </w:rPr>
      </w:pPr>
      <w:r w:rsidRPr="00047A98">
        <w:rPr>
          <w:rFonts w:ascii="Times New Roman" w:eastAsia="Times New Roman" w:hAnsi="Symbol" w:cs="Times New Roman"/>
          <w:sz w:val="24"/>
          <w:szCs w:val="24"/>
        </w:rPr>
        <w:drawing>
          <wp:inline distT="0" distB="0" distL="0" distR="0" wp14:anchorId="4673B7E9" wp14:editId="606340D5">
            <wp:extent cx="2152761" cy="212735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761" cy="212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A98">
        <w:rPr>
          <w:noProof/>
        </w:rPr>
        <w:t xml:space="preserve"> </w:t>
      </w:r>
      <w:r w:rsidRPr="00047A98">
        <w:rPr>
          <w:rFonts w:ascii="Times New Roman" w:eastAsia="Times New Roman" w:hAnsi="Symbol" w:cs="Times New Roman"/>
          <w:sz w:val="24"/>
          <w:szCs w:val="24"/>
        </w:rPr>
        <w:drawing>
          <wp:inline distT="0" distB="0" distL="0" distR="0" wp14:anchorId="16AA79C6" wp14:editId="3C33C3FC">
            <wp:extent cx="3015475" cy="18732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502" cy="189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E274" w14:textId="3033CBFB" w:rsidR="00047A98" w:rsidRDefault="00EA4DBA" w:rsidP="00842F8B">
      <w:pPr>
        <w:spacing w:after="0" w:line="240" w:lineRule="auto"/>
        <w:ind w:firstLine="720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On the </w:t>
      </w:r>
      <w:r>
        <w:rPr>
          <w:rFonts w:ascii="Times New Roman" w:eastAsia="Times New Roman" w:hAnsi="Symbol" w:cs="Times New Roman" w:hint="eastAsia"/>
          <w:sz w:val="24"/>
          <w:szCs w:val="24"/>
        </w:rPr>
        <w:t>original</w:t>
      </w:r>
      <w:r>
        <w:rPr>
          <w:rFonts w:ascii="Times New Roman" w:eastAsia="Times New Roman" w:hAnsi="Symbol" w:cs="Times New Roman"/>
          <w:sz w:val="24"/>
          <w:szCs w:val="24"/>
        </w:rPr>
        <w:t xml:space="preserve"> raw data </w:t>
      </w:r>
      <w:r w:rsidR="00047A98">
        <w:rPr>
          <w:rFonts w:ascii="Times New Roman" w:eastAsia="Times New Roman" w:hAnsi="Symbol" w:cs="Times New Roman"/>
          <w:sz w:val="24"/>
          <w:szCs w:val="24"/>
        </w:rPr>
        <w:t>sheet,</w:t>
      </w:r>
      <w:r>
        <w:rPr>
          <w:rFonts w:ascii="Times New Roman" w:eastAsia="Times New Roman" w:hAnsi="Symbol" w:cs="Times New Roman"/>
          <w:sz w:val="24"/>
          <w:szCs w:val="24"/>
        </w:rPr>
        <w:t xml:space="preserve"> I created a new column named </w:t>
      </w:r>
      <w:r>
        <w:rPr>
          <w:rFonts w:ascii="Times New Roman" w:eastAsia="Times New Roman" w:hAnsi="Symbol" w:cs="Times New Roman" w:hint="eastAsia"/>
          <w:sz w:val="24"/>
          <w:szCs w:val="24"/>
        </w:rPr>
        <w:t>“</w:t>
      </w:r>
      <w:r>
        <w:rPr>
          <w:rFonts w:ascii="Times New Roman" w:eastAsia="Times New Roman" w:hAnsi="Symbol" w:cs="Times New Roman"/>
          <w:sz w:val="24"/>
          <w:szCs w:val="24"/>
        </w:rPr>
        <w:t>Date Created Conversion</w:t>
      </w:r>
      <w:r>
        <w:rPr>
          <w:rFonts w:ascii="Times New Roman" w:eastAsia="Times New Roman" w:hAnsi="Symbol" w:cs="Times New Roman" w:hint="eastAsia"/>
          <w:sz w:val="24"/>
          <w:szCs w:val="24"/>
        </w:rPr>
        <w:t>”</w:t>
      </w:r>
      <w:r>
        <w:rPr>
          <w:rFonts w:ascii="Times New Roman" w:eastAsia="Times New Roman" w:hAnsi="Symbol" w:cs="Times New Roman"/>
          <w:sz w:val="24"/>
          <w:szCs w:val="24"/>
        </w:rPr>
        <w:t xml:space="preserve"> and converted the data in the </w:t>
      </w:r>
      <w:r>
        <w:rPr>
          <w:rFonts w:ascii="Times New Roman" w:eastAsia="Times New Roman" w:hAnsi="Symbol" w:cs="Times New Roman" w:hint="eastAsia"/>
          <w:sz w:val="24"/>
          <w:szCs w:val="24"/>
        </w:rPr>
        <w:t>“</w:t>
      </w:r>
      <w:r>
        <w:rPr>
          <w:rFonts w:ascii="Times New Roman" w:eastAsia="Times New Roman" w:hAnsi="Symbol" w:cs="Times New Roman"/>
          <w:sz w:val="24"/>
          <w:szCs w:val="24"/>
        </w:rPr>
        <w:t>launched at</w:t>
      </w:r>
      <w:r>
        <w:rPr>
          <w:rFonts w:ascii="Times New Roman" w:eastAsia="Times New Roman" w:hAnsi="Symbol" w:cs="Times New Roman" w:hint="eastAsia"/>
          <w:sz w:val="24"/>
          <w:szCs w:val="24"/>
        </w:rPr>
        <w:t>”</w:t>
      </w:r>
      <w:r>
        <w:rPr>
          <w:rFonts w:ascii="Times New Roman" w:eastAsia="Times New Roman" w:hAnsi="Symbol" w:cs="Times New Roman"/>
          <w:sz w:val="24"/>
          <w:szCs w:val="24"/>
        </w:rPr>
        <w:t xml:space="preserve"> into Excel</w:t>
      </w:r>
      <w:r>
        <w:rPr>
          <w:rFonts w:ascii="Times New Roman" w:eastAsia="Times New Roman" w:hAnsi="Symbol" w:cs="Times New Roman" w:hint="eastAsia"/>
          <w:sz w:val="24"/>
          <w:szCs w:val="24"/>
        </w:rPr>
        <w:t>’</w:t>
      </w:r>
      <w:r>
        <w:rPr>
          <w:rFonts w:ascii="Times New Roman" w:eastAsia="Times New Roman" w:hAnsi="Symbol" w:cs="Times New Roman"/>
          <w:sz w:val="24"/>
          <w:szCs w:val="24"/>
        </w:rPr>
        <w:t xml:space="preserve">s date format. I then created a new column named </w:t>
      </w:r>
      <w:r>
        <w:rPr>
          <w:rFonts w:ascii="Times New Roman" w:eastAsia="Times New Roman" w:hAnsi="Symbol" w:cs="Times New Roman" w:hint="eastAsia"/>
          <w:sz w:val="24"/>
          <w:szCs w:val="24"/>
        </w:rPr>
        <w:t>“</w:t>
      </w:r>
      <w:r>
        <w:rPr>
          <w:rFonts w:ascii="Times New Roman" w:eastAsia="Times New Roman" w:hAnsi="Symbol" w:cs="Times New Roman"/>
          <w:sz w:val="24"/>
          <w:szCs w:val="24"/>
        </w:rPr>
        <w:t>Date Ended Conversion</w:t>
      </w:r>
      <w:r>
        <w:rPr>
          <w:rFonts w:ascii="Times New Roman" w:eastAsia="Times New Roman" w:hAnsi="Symbol" w:cs="Times New Roman" w:hint="eastAsia"/>
          <w:sz w:val="24"/>
          <w:szCs w:val="24"/>
        </w:rPr>
        <w:t>”</w:t>
      </w:r>
      <w:r>
        <w:rPr>
          <w:rFonts w:ascii="Times New Roman" w:eastAsia="Times New Roman" w:hAnsi="Symbol" w:cs="Times New Roman"/>
          <w:sz w:val="24"/>
          <w:szCs w:val="24"/>
        </w:rPr>
        <w:t xml:space="preserve"> and converted the data in </w:t>
      </w:r>
      <w:r>
        <w:rPr>
          <w:rFonts w:ascii="Times New Roman" w:eastAsia="Times New Roman" w:hAnsi="Symbol" w:cs="Times New Roman" w:hint="eastAsia"/>
          <w:sz w:val="24"/>
          <w:szCs w:val="24"/>
        </w:rPr>
        <w:t>“</w:t>
      </w:r>
      <w:r>
        <w:rPr>
          <w:rFonts w:ascii="Times New Roman" w:eastAsia="Times New Roman" w:hAnsi="Symbol" w:cs="Times New Roman"/>
          <w:sz w:val="24"/>
          <w:szCs w:val="24"/>
        </w:rPr>
        <w:t>deadlin</w:t>
      </w:r>
      <w:r w:rsidR="00CC79EE">
        <w:rPr>
          <w:rFonts w:ascii="Times New Roman" w:eastAsia="Times New Roman" w:hAnsi="Symbol" w:cs="Times New Roman"/>
          <w:sz w:val="24"/>
          <w:szCs w:val="24"/>
        </w:rPr>
        <w:t>e</w:t>
      </w:r>
      <w:r>
        <w:rPr>
          <w:rFonts w:ascii="Times New Roman" w:eastAsia="Times New Roman" w:hAnsi="Symbol" w:cs="Times New Roman" w:hint="eastAsia"/>
          <w:sz w:val="24"/>
          <w:szCs w:val="24"/>
        </w:rPr>
        <w:t>”</w:t>
      </w:r>
      <w:r>
        <w:rPr>
          <w:rFonts w:ascii="Times New Roman" w:eastAsia="Times New Roman" w:hAnsi="Symbol" w:cs="Times New Roman"/>
          <w:sz w:val="24"/>
          <w:szCs w:val="24"/>
        </w:rPr>
        <w:t xml:space="preserve"> into Excel</w:t>
      </w:r>
      <w:r>
        <w:rPr>
          <w:rFonts w:ascii="Times New Roman" w:eastAsia="Times New Roman" w:hAnsi="Symbol" w:cs="Times New Roman" w:hint="eastAsia"/>
          <w:sz w:val="24"/>
          <w:szCs w:val="24"/>
        </w:rPr>
        <w:t>’</w:t>
      </w:r>
      <w:r>
        <w:rPr>
          <w:rFonts w:ascii="Times New Roman" w:eastAsia="Times New Roman" w:hAnsi="Symbol" w:cs="Times New Roman"/>
          <w:sz w:val="24"/>
          <w:szCs w:val="24"/>
        </w:rPr>
        <w:t xml:space="preserve">s date format. </w:t>
      </w:r>
    </w:p>
    <w:p w14:paraId="099A17EF" w14:textId="106F5ECD" w:rsidR="00047A98" w:rsidRDefault="00EA4DBA" w:rsidP="00842F8B">
      <w:pPr>
        <w:spacing w:after="0" w:line="240" w:lineRule="auto"/>
        <w:ind w:firstLine="720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Next, I created a new sheet named </w:t>
      </w:r>
      <w:r w:rsidR="00047A98">
        <w:rPr>
          <w:rFonts w:ascii="Times New Roman" w:eastAsia="Times New Roman" w:hAnsi="Symbol" w:cs="Times New Roman" w:hint="eastAsia"/>
          <w:sz w:val="24"/>
          <w:szCs w:val="24"/>
        </w:rPr>
        <w:t>“</w:t>
      </w:r>
      <w:r>
        <w:rPr>
          <w:rFonts w:ascii="Times New Roman" w:eastAsia="Times New Roman" w:hAnsi="Symbol" w:cs="Times New Roman"/>
          <w:sz w:val="24"/>
          <w:szCs w:val="24"/>
        </w:rPr>
        <w:t>Outcomes Based on Launch Date</w:t>
      </w:r>
      <w:r w:rsidR="00047A98">
        <w:rPr>
          <w:rFonts w:ascii="Times New Roman" w:eastAsia="Times New Roman" w:hAnsi="Symbol" w:cs="Times New Roman" w:hint="eastAsia"/>
          <w:sz w:val="24"/>
          <w:szCs w:val="24"/>
        </w:rPr>
        <w:t>”</w:t>
      </w:r>
      <w:r>
        <w:rPr>
          <w:rFonts w:ascii="Times New Roman" w:eastAsia="Times New Roman" w:hAnsi="Symbol" w:cs="Times New Roman"/>
          <w:sz w:val="24"/>
          <w:szCs w:val="24"/>
        </w:rPr>
        <w:t xml:space="preserve"> with a pivot table containing the columns </w:t>
      </w:r>
      <w:r>
        <w:rPr>
          <w:rFonts w:ascii="Times New Roman" w:eastAsia="Times New Roman" w:hAnsi="Symbol" w:cs="Times New Roman" w:hint="eastAsia"/>
          <w:sz w:val="24"/>
          <w:szCs w:val="24"/>
        </w:rPr>
        <w:t>“</w:t>
      </w:r>
      <w:r w:rsidR="00722D46">
        <w:rPr>
          <w:rFonts w:ascii="Times New Roman" w:eastAsia="Times New Roman" w:hAnsi="Symbol" w:cs="Times New Roman"/>
          <w:sz w:val="24"/>
          <w:szCs w:val="24"/>
        </w:rPr>
        <w:t>state</w:t>
      </w:r>
      <w:r w:rsidR="00CC79EE">
        <w:rPr>
          <w:rFonts w:ascii="Times New Roman" w:eastAsia="Times New Roman" w:hAnsi="Symbol" w:cs="Times New Roman" w:hint="eastAsia"/>
          <w:sz w:val="24"/>
          <w:szCs w:val="24"/>
        </w:rPr>
        <w:t>”</w:t>
      </w:r>
      <w:r w:rsidR="00CC79EE"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="00722D46">
        <w:rPr>
          <w:rFonts w:ascii="Times New Roman" w:eastAsia="Times New Roman" w:hAnsi="Symbol" w:cs="Times New Roman"/>
          <w:sz w:val="24"/>
          <w:szCs w:val="24"/>
        </w:rPr>
        <w:t>with</w:t>
      </w:r>
      <w:r>
        <w:rPr>
          <w:rFonts w:ascii="Times New Roman" w:eastAsia="Times New Roman" w:hAnsi="Symbol" w:cs="Times New Roman"/>
          <w:sz w:val="24"/>
          <w:szCs w:val="24"/>
        </w:rPr>
        <w:t xml:space="preserve"> rows of </w:t>
      </w:r>
      <w:r>
        <w:rPr>
          <w:rFonts w:ascii="Times New Roman" w:eastAsia="Times New Roman" w:hAnsi="Symbol" w:cs="Times New Roman" w:hint="eastAsia"/>
          <w:sz w:val="24"/>
          <w:szCs w:val="24"/>
        </w:rPr>
        <w:t>“</w:t>
      </w:r>
      <w:r>
        <w:rPr>
          <w:rFonts w:ascii="Times New Roman" w:eastAsia="Times New Roman" w:hAnsi="Symbol" w:cs="Times New Roman"/>
          <w:sz w:val="24"/>
          <w:szCs w:val="24"/>
        </w:rPr>
        <w:t xml:space="preserve">Date Created Conversion. The count is based on state and filters Category and Years. Lastly, I created a pivot chart line graph that visualizes </w:t>
      </w:r>
      <w:r w:rsidR="00722D46">
        <w:rPr>
          <w:rFonts w:ascii="Times New Roman" w:eastAsia="Times New Roman" w:hAnsi="Symbol" w:cs="Times New Roman"/>
          <w:sz w:val="24"/>
          <w:szCs w:val="24"/>
        </w:rPr>
        <w:t xml:space="preserve">the table just created. </w:t>
      </w:r>
    </w:p>
    <w:p w14:paraId="2A925F2B" w14:textId="0533C7B4" w:rsidR="00047A98" w:rsidRDefault="00047A98" w:rsidP="00842F8B">
      <w:pPr>
        <w:spacing w:after="0" w:line="240" w:lineRule="auto"/>
        <w:ind w:firstLine="720"/>
        <w:rPr>
          <w:rFonts w:ascii="Times New Roman" w:eastAsia="Times New Roman" w:hAnsi="Symbol" w:cs="Times New Roman"/>
          <w:sz w:val="24"/>
          <w:szCs w:val="24"/>
        </w:rPr>
      </w:pPr>
      <w:r w:rsidRPr="00047A98">
        <w:rPr>
          <w:rFonts w:ascii="Times New Roman" w:eastAsia="Times New Roman" w:hAnsi="Symbol" w:cs="Times New Roman"/>
          <w:sz w:val="24"/>
          <w:szCs w:val="24"/>
        </w:rPr>
        <w:lastRenderedPageBreak/>
        <w:drawing>
          <wp:inline distT="0" distB="0" distL="0" distR="0" wp14:anchorId="6BC61BC4" wp14:editId="5E7C23F8">
            <wp:extent cx="2487391" cy="15875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3141" cy="159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A98">
        <w:rPr>
          <w:noProof/>
        </w:rPr>
        <w:t xml:space="preserve"> </w:t>
      </w:r>
      <w:r w:rsidRPr="00047A98">
        <w:rPr>
          <w:rFonts w:ascii="Times New Roman" w:eastAsia="Times New Roman" w:hAnsi="Symbol" w:cs="Times New Roman"/>
          <w:sz w:val="24"/>
          <w:szCs w:val="24"/>
        </w:rPr>
        <w:drawing>
          <wp:inline distT="0" distB="0" distL="0" distR="0" wp14:anchorId="1FE46D8E" wp14:editId="6E923B8F">
            <wp:extent cx="2341399" cy="153035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9878" cy="153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7282" w14:textId="77777777" w:rsidR="00842F8B" w:rsidRDefault="00CC79EE" w:rsidP="00842F8B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ab/>
      </w:r>
    </w:p>
    <w:p w14:paraId="6E8EEA01" w14:textId="1EFB56E5" w:rsidR="00CC79EE" w:rsidRDefault="00CC79EE" w:rsidP="00842F8B">
      <w:pPr>
        <w:spacing w:after="0" w:line="240" w:lineRule="auto"/>
        <w:ind w:firstLine="720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In conclusion, one could use this data to try to determine the success of your campaign. If your goal is less than $10,000, you</w:t>
      </w:r>
      <w:r>
        <w:rPr>
          <w:rFonts w:ascii="Times New Roman" w:eastAsia="Times New Roman" w:hAnsi="Symbol" w:cs="Times New Roman" w:hint="eastAsia"/>
          <w:sz w:val="24"/>
          <w:szCs w:val="24"/>
        </w:rPr>
        <w:t>’</w:t>
      </w:r>
      <w:r>
        <w:rPr>
          <w:rFonts w:ascii="Times New Roman" w:eastAsia="Times New Roman" w:hAnsi="Symbol" w:cs="Times New Roman"/>
          <w:sz w:val="24"/>
          <w:szCs w:val="24"/>
        </w:rPr>
        <w:t>re mo</w:t>
      </w:r>
      <w:r w:rsidR="00842F8B">
        <w:rPr>
          <w:rFonts w:ascii="Times New Roman" w:eastAsia="Times New Roman" w:hAnsi="Symbol" w:cs="Times New Roman"/>
          <w:sz w:val="24"/>
          <w:szCs w:val="24"/>
        </w:rPr>
        <w:t>re</w:t>
      </w:r>
      <w:r>
        <w:rPr>
          <w:rFonts w:ascii="Times New Roman" w:eastAsia="Times New Roman" w:hAnsi="Symbol" w:cs="Times New Roman"/>
          <w:sz w:val="24"/>
          <w:szCs w:val="24"/>
        </w:rPr>
        <w:t xml:space="preserve"> likely to be successful. </w:t>
      </w:r>
    </w:p>
    <w:bookmarkEnd w:id="0"/>
    <w:p w14:paraId="6A18CA45" w14:textId="77777777" w:rsidR="00236642" w:rsidRDefault="00236642" w:rsidP="00842F8B">
      <w:pPr>
        <w:spacing w:after="0"/>
      </w:pPr>
    </w:p>
    <w:p w14:paraId="38E68B51" w14:textId="61EFEA1B" w:rsidR="00236642" w:rsidRDefault="00236642" w:rsidP="00842F8B">
      <w:pPr>
        <w:spacing w:after="0"/>
      </w:pPr>
    </w:p>
    <w:p w14:paraId="582C72D7" w14:textId="77777777" w:rsidR="006B5082" w:rsidRDefault="006B5082" w:rsidP="00842F8B">
      <w:pPr>
        <w:spacing w:after="0"/>
      </w:pPr>
    </w:p>
    <w:sectPr w:rsidR="006B5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082"/>
    <w:rsid w:val="00047A98"/>
    <w:rsid w:val="00236642"/>
    <w:rsid w:val="00296A92"/>
    <w:rsid w:val="00617B9C"/>
    <w:rsid w:val="006B5082"/>
    <w:rsid w:val="00722D46"/>
    <w:rsid w:val="00842F8B"/>
    <w:rsid w:val="00845CCC"/>
    <w:rsid w:val="00864E38"/>
    <w:rsid w:val="00A84C3E"/>
    <w:rsid w:val="00CC79EE"/>
    <w:rsid w:val="00EA4DBA"/>
    <w:rsid w:val="00ED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75B53"/>
  <w15:chartTrackingRefBased/>
  <w15:docId w15:val="{615E49C2-6108-4244-8C14-83C7E39A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0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5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</dc:creator>
  <cp:keywords/>
  <dc:description/>
  <cp:lastModifiedBy>Kelsey</cp:lastModifiedBy>
  <cp:revision>1</cp:revision>
  <dcterms:created xsi:type="dcterms:W3CDTF">2020-09-28T23:30:00Z</dcterms:created>
  <dcterms:modified xsi:type="dcterms:W3CDTF">2020-10-04T15:52:00Z</dcterms:modified>
</cp:coreProperties>
</file>