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CAMPAIGN 5 — MANAGEMENT OF CHANGE AND PRE-STARTUP REVIEW</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Campaign status: Planned</w:t>
      </w:r>
    </w:p>
    <w:p w:rsidR="00000000" w:rsidDel="00000000" w:rsidP="00000000" w:rsidRDefault="00000000" w:rsidRPr="00000000" w14:paraId="00000004">
      <w:pPr>
        <w:rPr/>
      </w:pPr>
      <w:r w:rsidDel="00000000" w:rsidR="00000000" w:rsidRPr="00000000">
        <w:rPr>
          <w:rtl w:val="0"/>
        </w:rPr>
        <w:t xml:space="preserve">Campaign owner: Gibson</w:t>
      </w:r>
    </w:p>
    <w:p w:rsidR="00000000" w:rsidDel="00000000" w:rsidP="00000000" w:rsidRDefault="00000000" w:rsidRPr="00000000" w14:paraId="00000005">
      <w:pPr>
        <w:rPr/>
      </w:pPr>
      <w:r w:rsidDel="00000000" w:rsidR="00000000" w:rsidRPr="00000000">
        <w:rPr>
          <w:rtl w:val="0"/>
        </w:rPr>
        <w:t xml:space="preserve">Portfolio role: Change-control and startup-readiness layer</w:t>
      </w:r>
    </w:p>
    <w:p w:rsidR="00000000" w:rsidDel="00000000" w:rsidP="00000000" w:rsidRDefault="00000000" w:rsidRPr="00000000" w14:paraId="00000006">
      <w:pPr>
        <w:rPr/>
      </w:pPr>
      <w:r w:rsidDel="00000000" w:rsidR="00000000" w:rsidRPr="00000000">
        <w:rPr>
          <w:rtl w:val="0"/>
        </w:rPr>
        <w:t xml:space="preserve">Primary dependency position: Requires stable People, Tasks, Processes, Equipment, Chemicals, Hazards, Controls, Documents, Training, and Corrective Actions; produces controlled review and startup evidence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1. CAMPAIGN OBJECTIVE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Create a practical Management of Change and Pre-Startup Safety Review system that preserves what is changing, why it is changing, what HSE domains are affected, who reviewed the change, what actions remain open, and whether startup is authorized.</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Campaign should support real operational change without attempting to recreate an entire enterprise PSM suite. OLUSO must provide enough structure to prevent changes from becoming informal email chains, undocumented equipment modifications, or startup decisions disconnected from unresolved HSE issues.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2. OPERATIONAL PROBLEM</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Changes to equipment, processes, chemicals, procedures, controls, and work methods can create new hazards or invalidate existing assumptions.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Without structured change control, OLUSO cannot reliably answer:</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What changed?</w:t>
      </w:r>
    </w:p>
    <w:p w:rsidR="00000000" w:rsidDel="00000000" w:rsidP="00000000" w:rsidRDefault="00000000" w:rsidRPr="00000000" w14:paraId="00000015">
      <w:pPr>
        <w:rPr/>
      </w:pPr>
      <w:r w:rsidDel="00000000" w:rsidR="00000000" w:rsidRPr="00000000">
        <w:rPr>
          <w:rtl w:val="0"/>
        </w:rPr>
        <w:t xml:space="preserve">• Why was the change made?</w:t>
      </w:r>
    </w:p>
    <w:p w:rsidR="00000000" w:rsidDel="00000000" w:rsidP="00000000" w:rsidRDefault="00000000" w:rsidRPr="00000000" w14:paraId="00000016">
      <w:pPr>
        <w:rPr/>
      </w:pPr>
      <w:r w:rsidDel="00000000" w:rsidR="00000000" w:rsidRPr="00000000">
        <w:rPr>
          <w:rtl w:val="0"/>
        </w:rPr>
        <w:t xml:space="preserve">• Which Process, Task, Equipment, Chemical, Location, Hazard, Control, procedure, or training requirement is affected?</w:t>
      </w:r>
    </w:p>
    <w:p w:rsidR="00000000" w:rsidDel="00000000" w:rsidP="00000000" w:rsidRDefault="00000000" w:rsidRPr="00000000" w14:paraId="00000017">
      <w:pPr>
        <w:rPr/>
      </w:pPr>
      <w:r w:rsidDel="00000000" w:rsidR="00000000" w:rsidRPr="00000000">
        <w:rPr>
          <w:rtl w:val="0"/>
        </w:rPr>
        <w:t xml:space="preserve">• Was IH review required?</w:t>
      </w:r>
    </w:p>
    <w:p w:rsidR="00000000" w:rsidDel="00000000" w:rsidP="00000000" w:rsidRDefault="00000000" w:rsidRPr="00000000" w14:paraId="00000018">
      <w:pPr>
        <w:rPr/>
      </w:pPr>
      <w:r w:rsidDel="00000000" w:rsidR="00000000" w:rsidRPr="00000000">
        <w:rPr>
          <w:rtl w:val="0"/>
        </w:rPr>
        <w:t xml:space="preserve">• Was environmental review required?</w:t>
      </w:r>
    </w:p>
    <w:p w:rsidR="00000000" w:rsidDel="00000000" w:rsidP="00000000" w:rsidRDefault="00000000" w:rsidRPr="00000000" w14:paraId="00000019">
      <w:pPr>
        <w:rPr/>
      </w:pPr>
      <w:r w:rsidDel="00000000" w:rsidR="00000000" w:rsidRPr="00000000">
        <w:rPr>
          <w:rtl w:val="0"/>
        </w:rPr>
        <w:t xml:space="preserve">• Were procedures and training updated?</w:t>
      </w:r>
    </w:p>
    <w:p w:rsidR="00000000" w:rsidDel="00000000" w:rsidP="00000000" w:rsidRDefault="00000000" w:rsidRPr="00000000" w14:paraId="0000001A">
      <w:pPr>
        <w:rPr/>
      </w:pPr>
      <w:r w:rsidDel="00000000" w:rsidR="00000000" w:rsidRPr="00000000">
        <w:rPr>
          <w:rtl w:val="0"/>
        </w:rPr>
        <w:t xml:space="preserve">• Which reviewers approved the change?</w:t>
      </w:r>
    </w:p>
    <w:p w:rsidR="00000000" w:rsidDel="00000000" w:rsidP="00000000" w:rsidRDefault="00000000" w:rsidRPr="00000000" w14:paraId="0000001B">
      <w:pPr>
        <w:rPr/>
      </w:pPr>
      <w:r w:rsidDel="00000000" w:rsidR="00000000" w:rsidRPr="00000000">
        <w:rPr>
          <w:rtl w:val="0"/>
        </w:rPr>
        <w:t xml:space="preserve">• Which findings or actions were generated?</w:t>
      </w:r>
    </w:p>
    <w:p w:rsidR="00000000" w:rsidDel="00000000" w:rsidP="00000000" w:rsidRDefault="00000000" w:rsidRPr="00000000" w14:paraId="0000001C">
      <w:pPr>
        <w:rPr/>
      </w:pPr>
      <w:r w:rsidDel="00000000" w:rsidR="00000000" w:rsidRPr="00000000">
        <w:rPr>
          <w:rtl w:val="0"/>
        </w:rPr>
        <w:t xml:space="preserve">• Was a PSSR required?</w:t>
      </w:r>
    </w:p>
    <w:p w:rsidR="00000000" w:rsidDel="00000000" w:rsidP="00000000" w:rsidRDefault="00000000" w:rsidRPr="00000000" w14:paraId="0000001D">
      <w:pPr>
        <w:rPr/>
      </w:pPr>
      <w:r w:rsidDel="00000000" w:rsidR="00000000" w:rsidRPr="00000000">
        <w:rPr>
          <w:rtl w:val="0"/>
        </w:rPr>
        <w:t xml:space="preserve">• Were startup blockers resolved before operation began?</w:t>
      </w:r>
    </w:p>
    <w:p w:rsidR="00000000" w:rsidDel="00000000" w:rsidP="00000000" w:rsidRDefault="00000000" w:rsidRPr="00000000" w14:paraId="0000001E">
      <w:pPr>
        <w:rPr/>
      </w:pPr>
      <w:r w:rsidDel="00000000" w:rsidR="00000000" w:rsidRPr="00000000">
        <w:rPr>
          <w:rtl w:val="0"/>
        </w:rPr>
        <w:t xml:space="preserve">• Who authorized startup and on what basis?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cardboard baler PSSR is an example of the operational need. The system should preserve the review context, findings, required actions, blockers, and startup decision instead of reducing the work to loose notes or a generic finding list.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3. TARGET OPERATIONAL OUTCOME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At Campaign completion, OLUSO should support the chain:</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Proposed Change → Impact Review → Required Actions / Document Updates / Training → PSSR When Required → Startup Blockers Resolved or Formally Disposed → Startup Authorization → Post-Implementation Follow-Up</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A user should be able to open an MOC and see: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Change description and reason.</w:t>
      </w:r>
    </w:p>
    <w:p w:rsidR="00000000" w:rsidDel="00000000" w:rsidP="00000000" w:rsidRDefault="00000000" w:rsidRPr="00000000" w14:paraId="0000002B">
      <w:pPr>
        <w:rPr/>
      </w:pPr>
      <w:r w:rsidDel="00000000" w:rsidR="00000000" w:rsidRPr="00000000">
        <w:rPr>
          <w:rtl w:val="0"/>
        </w:rPr>
        <w:t xml:space="preserve">• Affected operational records.</w:t>
      </w:r>
    </w:p>
    <w:p w:rsidR="00000000" w:rsidDel="00000000" w:rsidP="00000000" w:rsidRDefault="00000000" w:rsidRPr="00000000" w14:paraId="0000002C">
      <w:pPr>
        <w:rPr/>
      </w:pPr>
      <w:r w:rsidDel="00000000" w:rsidR="00000000" w:rsidRPr="00000000">
        <w:rPr>
          <w:rtl w:val="0"/>
        </w:rPr>
        <w:t xml:space="preserve">• Required domain reviews.</w:t>
      </w:r>
    </w:p>
    <w:p w:rsidR="00000000" w:rsidDel="00000000" w:rsidP="00000000" w:rsidRDefault="00000000" w:rsidRPr="00000000" w14:paraId="0000002D">
      <w:pPr>
        <w:rPr/>
      </w:pPr>
      <w:r w:rsidDel="00000000" w:rsidR="00000000" w:rsidRPr="00000000">
        <w:rPr>
          <w:rtl w:val="0"/>
        </w:rPr>
        <w:t xml:space="preserve">• Review findings.</w:t>
      </w:r>
    </w:p>
    <w:p w:rsidR="00000000" w:rsidDel="00000000" w:rsidP="00000000" w:rsidRDefault="00000000" w:rsidRPr="00000000" w14:paraId="0000002E">
      <w:pPr>
        <w:rPr/>
      </w:pPr>
      <w:r w:rsidDel="00000000" w:rsidR="00000000" w:rsidRPr="00000000">
        <w:rPr>
          <w:rtl w:val="0"/>
        </w:rPr>
        <w:t xml:space="preserve">• Open actions.</w:t>
      </w:r>
    </w:p>
    <w:p w:rsidR="00000000" w:rsidDel="00000000" w:rsidP="00000000" w:rsidRDefault="00000000" w:rsidRPr="00000000" w14:paraId="0000002F">
      <w:pPr>
        <w:rPr/>
      </w:pPr>
      <w:r w:rsidDel="00000000" w:rsidR="00000000" w:rsidRPr="00000000">
        <w:rPr>
          <w:rtl w:val="0"/>
        </w:rPr>
        <w:t xml:space="preserve">• Training and document impacts.</w:t>
      </w:r>
    </w:p>
    <w:p w:rsidR="00000000" w:rsidDel="00000000" w:rsidP="00000000" w:rsidRDefault="00000000" w:rsidRPr="00000000" w14:paraId="00000030">
      <w:pPr>
        <w:rPr/>
      </w:pPr>
      <w:r w:rsidDel="00000000" w:rsidR="00000000" w:rsidRPr="00000000">
        <w:rPr>
          <w:rtl w:val="0"/>
        </w:rPr>
        <w:t xml:space="preserve">• PSSR relationship.</w:t>
      </w:r>
    </w:p>
    <w:p w:rsidR="00000000" w:rsidDel="00000000" w:rsidP="00000000" w:rsidRDefault="00000000" w:rsidRPr="00000000" w14:paraId="00000031">
      <w:pPr>
        <w:rPr/>
      </w:pPr>
      <w:r w:rsidDel="00000000" w:rsidR="00000000" w:rsidRPr="00000000">
        <w:rPr>
          <w:rtl w:val="0"/>
        </w:rPr>
        <w:t xml:space="preserve">• Approval status.</w:t>
      </w:r>
    </w:p>
    <w:p w:rsidR="00000000" w:rsidDel="00000000" w:rsidP="00000000" w:rsidRDefault="00000000" w:rsidRPr="00000000" w14:paraId="00000032">
      <w:pPr>
        <w:rPr/>
      </w:pPr>
      <w:r w:rsidDel="00000000" w:rsidR="00000000" w:rsidRPr="00000000">
        <w:rPr>
          <w:rtl w:val="0"/>
        </w:rPr>
        <w:t xml:space="preserve">• Implementation status.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 user should be able to open a PSSR and see: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What change or new equipment/process is being reviewed.</w:t>
      </w:r>
    </w:p>
    <w:p w:rsidR="00000000" w:rsidDel="00000000" w:rsidP="00000000" w:rsidRDefault="00000000" w:rsidRPr="00000000" w14:paraId="00000037">
      <w:pPr>
        <w:rPr/>
      </w:pPr>
      <w:r w:rsidDel="00000000" w:rsidR="00000000" w:rsidRPr="00000000">
        <w:rPr>
          <w:rtl w:val="0"/>
        </w:rPr>
        <w:t xml:space="preserve">• Review team.</w:t>
      </w:r>
    </w:p>
    <w:p w:rsidR="00000000" w:rsidDel="00000000" w:rsidP="00000000" w:rsidRDefault="00000000" w:rsidRPr="00000000" w14:paraId="00000038">
      <w:pPr>
        <w:rPr/>
      </w:pPr>
      <w:r w:rsidDel="00000000" w:rsidR="00000000" w:rsidRPr="00000000">
        <w:rPr>
          <w:rtl w:val="0"/>
        </w:rPr>
        <w:t xml:space="preserve">• Checklist or review criteria.</w:t>
      </w:r>
    </w:p>
    <w:p w:rsidR="00000000" w:rsidDel="00000000" w:rsidP="00000000" w:rsidRDefault="00000000" w:rsidRPr="00000000" w14:paraId="00000039">
      <w:pPr>
        <w:rPr/>
      </w:pPr>
      <w:r w:rsidDel="00000000" w:rsidR="00000000" w:rsidRPr="00000000">
        <w:rPr>
          <w:rtl w:val="0"/>
        </w:rPr>
        <w:t xml:space="preserve">• Findings.</w:t>
      </w:r>
    </w:p>
    <w:p w:rsidR="00000000" w:rsidDel="00000000" w:rsidP="00000000" w:rsidRDefault="00000000" w:rsidRPr="00000000" w14:paraId="0000003A">
      <w:pPr>
        <w:rPr/>
      </w:pPr>
      <w:r w:rsidDel="00000000" w:rsidR="00000000" w:rsidRPr="00000000">
        <w:rPr>
          <w:rtl w:val="0"/>
        </w:rPr>
        <w:t xml:space="preserve">• Startup blockers.</w:t>
      </w:r>
    </w:p>
    <w:p w:rsidR="00000000" w:rsidDel="00000000" w:rsidP="00000000" w:rsidRDefault="00000000" w:rsidRPr="00000000" w14:paraId="0000003B">
      <w:pPr>
        <w:rPr/>
      </w:pPr>
      <w:r w:rsidDel="00000000" w:rsidR="00000000" w:rsidRPr="00000000">
        <w:rPr>
          <w:rtl w:val="0"/>
        </w:rPr>
        <w:t xml:space="preserve">• Corrective actions.</w:t>
      </w:r>
    </w:p>
    <w:p w:rsidR="00000000" w:rsidDel="00000000" w:rsidP="00000000" w:rsidRDefault="00000000" w:rsidRPr="00000000" w14:paraId="0000003C">
      <w:pPr>
        <w:rPr/>
      </w:pPr>
      <w:r w:rsidDel="00000000" w:rsidR="00000000" w:rsidRPr="00000000">
        <w:rPr>
          <w:rtl w:val="0"/>
        </w:rPr>
        <w:t xml:space="preserve">• Dispositions.</w:t>
      </w:r>
    </w:p>
    <w:p w:rsidR="00000000" w:rsidDel="00000000" w:rsidP="00000000" w:rsidRDefault="00000000" w:rsidRPr="00000000" w14:paraId="0000003D">
      <w:pPr>
        <w:rPr/>
      </w:pPr>
      <w:r w:rsidDel="00000000" w:rsidR="00000000" w:rsidRPr="00000000">
        <w:rPr>
          <w:rtl w:val="0"/>
        </w:rPr>
        <w:t xml:space="preserve">• Authorization decision.</w:t>
      </w:r>
    </w:p>
    <w:p w:rsidR="00000000" w:rsidDel="00000000" w:rsidP="00000000" w:rsidRDefault="00000000" w:rsidRPr="00000000" w14:paraId="0000003E">
      <w:pPr>
        <w:rPr/>
      </w:pPr>
      <w:r w:rsidDel="00000000" w:rsidR="00000000" w:rsidRPr="00000000">
        <w:rPr>
          <w:rtl w:val="0"/>
        </w:rPr>
        <w:t xml:space="preserve">• Startup date.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4. SCOPE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Stage 5.1 — Management of Change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Phase 5.1.1 — MOC Core Record</w:t>
      </w:r>
    </w:p>
    <w:p w:rsidR="00000000" w:rsidDel="00000000" w:rsidP="00000000" w:rsidRDefault="00000000" w:rsidRPr="00000000" w14:paraId="00000045">
      <w:pPr>
        <w:rPr/>
      </w:pPr>
      <w:r w:rsidDel="00000000" w:rsidR="00000000" w:rsidRPr="00000000">
        <w:rPr>
          <w:rtl w:val="0"/>
        </w:rPr>
        <w:t xml:space="preserve">Create a structured MOC entity.</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Core fields should include:</w:t>
      </w:r>
    </w:p>
    <w:p w:rsidR="00000000" w:rsidDel="00000000" w:rsidP="00000000" w:rsidRDefault="00000000" w:rsidRPr="00000000" w14:paraId="00000048">
      <w:pPr>
        <w:rPr/>
      </w:pPr>
      <w:r w:rsidDel="00000000" w:rsidR="00000000" w:rsidRPr="00000000">
        <w:rPr>
          <w:rtl w:val="0"/>
        </w:rPr>
        <w:t xml:space="preserve">• Internal ID and business identifier.</w:t>
      </w:r>
    </w:p>
    <w:p w:rsidR="00000000" w:rsidDel="00000000" w:rsidP="00000000" w:rsidRDefault="00000000" w:rsidRPr="00000000" w14:paraId="00000049">
      <w:pPr>
        <w:rPr/>
      </w:pPr>
      <w:r w:rsidDel="00000000" w:rsidR="00000000" w:rsidRPr="00000000">
        <w:rPr>
          <w:rtl w:val="0"/>
        </w:rPr>
        <w:t xml:space="preserve">• Change title.</w:t>
      </w:r>
    </w:p>
    <w:p w:rsidR="00000000" w:rsidDel="00000000" w:rsidP="00000000" w:rsidRDefault="00000000" w:rsidRPr="00000000" w14:paraId="0000004A">
      <w:pPr>
        <w:rPr/>
      </w:pPr>
      <w:r w:rsidDel="00000000" w:rsidR="00000000" w:rsidRPr="00000000">
        <w:rPr>
          <w:rtl w:val="0"/>
        </w:rPr>
        <w:t xml:space="preserve">• Description.</w:t>
      </w:r>
    </w:p>
    <w:p w:rsidR="00000000" w:rsidDel="00000000" w:rsidP="00000000" w:rsidRDefault="00000000" w:rsidRPr="00000000" w14:paraId="0000004B">
      <w:pPr>
        <w:rPr/>
      </w:pPr>
      <w:r w:rsidDel="00000000" w:rsidR="00000000" w:rsidRPr="00000000">
        <w:rPr>
          <w:rtl w:val="0"/>
        </w:rPr>
        <w:t xml:space="preserve">• Reason.</w:t>
      </w:r>
    </w:p>
    <w:p w:rsidR="00000000" w:rsidDel="00000000" w:rsidP="00000000" w:rsidRDefault="00000000" w:rsidRPr="00000000" w14:paraId="0000004C">
      <w:pPr>
        <w:rPr/>
      </w:pPr>
      <w:r w:rsidDel="00000000" w:rsidR="00000000" w:rsidRPr="00000000">
        <w:rPr>
          <w:rtl w:val="0"/>
        </w:rPr>
        <w:t xml:space="preserve">• Change type.</w:t>
      </w:r>
    </w:p>
    <w:p w:rsidR="00000000" w:rsidDel="00000000" w:rsidP="00000000" w:rsidRDefault="00000000" w:rsidRPr="00000000" w14:paraId="0000004D">
      <w:pPr>
        <w:rPr/>
      </w:pPr>
      <w:r w:rsidDel="00000000" w:rsidR="00000000" w:rsidRPr="00000000">
        <w:rPr>
          <w:rtl w:val="0"/>
        </w:rPr>
        <w:t xml:space="preserve">• Requestor.</w:t>
      </w:r>
    </w:p>
    <w:p w:rsidR="00000000" w:rsidDel="00000000" w:rsidP="00000000" w:rsidRDefault="00000000" w:rsidRPr="00000000" w14:paraId="0000004E">
      <w:pPr>
        <w:rPr/>
      </w:pPr>
      <w:r w:rsidDel="00000000" w:rsidR="00000000" w:rsidRPr="00000000">
        <w:rPr>
          <w:rtl w:val="0"/>
        </w:rPr>
        <w:t xml:space="preserve">• Owner.</w:t>
      </w:r>
    </w:p>
    <w:p w:rsidR="00000000" w:rsidDel="00000000" w:rsidP="00000000" w:rsidRDefault="00000000" w:rsidRPr="00000000" w14:paraId="0000004F">
      <w:pPr>
        <w:rPr/>
      </w:pPr>
      <w:r w:rsidDel="00000000" w:rsidR="00000000" w:rsidRPr="00000000">
        <w:rPr>
          <w:rtl w:val="0"/>
        </w:rPr>
        <w:t xml:space="preserve">• Site and Location.</w:t>
      </w:r>
    </w:p>
    <w:p w:rsidR="00000000" w:rsidDel="00000000" w:rsidP="00000000" w:rsidRDefault="00000000" w:rsidRPr="00000000" w14:paraId="00000050">
      <w:pPr>
        <w:rPr/>
      </w:pPr>
      <w:r w:rsidDel="00000000" w:rsidR="00000000" w:rsidRPr="00000000">
        <w:rPr>
          <w:rtl w:val="0"/>
        </w:rPr>
        <w:t xml:space="preserve">• Process.</w:t>
      </w:r>
    </w:p>
    <w:p w:rsidR="00000000" w:rsidDel="00000000" w:rsidP="00000000" w:rsidRDefault="00000000" w:rsidRPr="00000000" w14:paraId="00000051">
      <w:pPr>
        <w:rPr/>
      </w:pPr>
      <w:r w:rsidDel="00000000" w:rsidR="00000000" w:rsidRPr="00000000">
        <w:rPr>
          <w:rtl w:val="0"/>
        </w:rPr>
        <w:t xml:space="preserve">• Task.</w:t>
      </w:r>
    </w:p>
    <w:p w:rsidR="00000000" w:rsidDel="00000000" w:rsidP="00000000" w:rsidRDefault="00000000" w:rsidRPr="00000000" w14:paraId="00000052">
      <w:pPr>
        <w:rPr/>
      </w:pPr>
      <w:r w:rsidDel="00000000" w:rsidR="00000000" w:rsidRPr="00000000">
        <w:rPr>
          <w:rtl w:val="0"/>
        </w:rPr>
        <w:t xml:space="preserve">• Equipment.</w:t>
      </w:r>
    </w:p>
    <w:p w:rsidR="00000000" w:rsidDel="00000000" w:rsidP="00000000" w:rsidRDefault="00000000" w:rsidRPr="00000000" w14:paraId="00000053">
      <w:pPr>
        <w:rPr/>
      </w:pPr>
      <w:r w:rsidDel="00000000" w:rsidR="00000000" w:rsidRPr="00000000">
        <w:rPr>
          <w:rtl w:val="0"/>
        </w:rPr>
        <w:t xml:space="preserve">• Chemicals.</w:t>
      </w:r>
    </w:p>
    <w:p w:rsidR="00000000" w:rsidDel="00000000" w:rsidP="00000000" w:rsidRDefault="00000000" w:rsidRPr="00000000" w14:paraId="00000054">
      <w:pPr>
        <w:rPr/>
      </w:pPr>
      <w:r w:rsidDel="00000000" w:rsidR="00000000" w:rsidRPr="00000000">
        <w:rPr>
          <w:rtl w:val="0"/>
        </w:rPr>
        <w:t xml:space="preserve">• Hazards.</w:t>
      </w:r>
    </w:p>
    <w:p w:rsidR="00000000" w:rsidDel="00000000" w:rsidP="00000000" w:rsidRDefault="00000000" w:rsidRPr="00000000" w14:paraId="00000055">
      <w:pPr>
        <w:rPr/>
      </w:pPr>
      <w:r w:rsidDel="00000000" w:rsidR="00000000" w:rsidRPr="00000000">
        <w:rPr>
          <w:rtl w:val="0"/>
        </w:rPr>
        <w:t xml:space="preserve">• Controls.</w:t>
      </w:r>
    </w:p>
    <w:p w:rsidR="00000000" w:rsidDel="00000000" w:rsidP="00000000" w:rsidRDefault="00000000" w:rsidRPr="00000000" w14:paraId="00000056">
      <w:pPr>
        <w:rPr/>
      </w:pPr>
      <w:r w:rsidDel="00000000" w:rsidR="00000000" w:rsidRPr="00000000">
        <w:rPr>
          <w:rtl w:val="0"/>
        </w:rPr>
        <w:t xml:space="preserve">• Documents affected.</w:t>
      </w:r>
    </w:p>
    <w:p w:rsidR="00000000" w:rsidDel="00000000" w:rsidP="00000000" w:rsidRDefault="00000000" w:rsidRPr="00000000" w14:paraId="00000057">
      <w:pPr>
        <w:rPr/>
      </w:pPr>
      <w:r w:rsidDel="00000000" w:rsidR="00000000" w:rsidRPr="00000000">
        <w:rPr>
          <w:rtl w:val="0"/>
        </w:rPr>
        <w:t xml:space="preserve">• Training impact.</w:t>
      </w:r>
    </w:p>
    <w:p w:rsidR="00000000" w:rsidDel="00000000" w:rsidP="00000000" w:rsidRDefault="00000000" w:rsidRPr="00000000" w14:paraId="00000058">
      <w:pPr>
        <w:rPr/>
      </w:pPr>
      <w:r w:rsidDel="00000000" w:rsidR="00000000" w:rsidRPr="00000000">
        <w:rPr>
          <w:rtl w:val="0"/>
        </w:rPr>
        <w:t xml:space="preserve">• IH review required and status.</w:t>
      </w:r>
    </w:p>
    <w:p w:rsidR="00000000" w:rsidDel="00000000" w:rsidP="00000000" w:rsidRDefault="00000000" w:rsidRPr="00000000" w14:paraId="00000059">
      <w:pPr>
        <w:rPr/>
      </w:pPr>
      <w:r w:rsidDel="00000000" w:rsidR="00000000" w:rsidRPr="00000000">
        <w:rPr>
          <w:rtl w:val="0"/>
        </w:rPr>
        <w:t xml:space="preserve">• Environmental review required and status.</w:t>
      </w:r>
    </w:p>
    <w:p w:rsidR="00000000" w:rsidDel="00000000" w:rsidP="00000000" w:rsidRDefault="00000000" w:rsidRPr="00000000" w14:paraId="0000005A">
      <w:pPr>
        <w:rPr/>
      </w:pPr>
      <w:r w:rsidDel="00000000" w:rsidR="00000000" w:rsidRPr="00000000">
        <w:rPr>
          <w:rtl w:val="0"/>
        </w:rPr>
        <w:t xml:space="preserve">• Other required reviews.</w:t>
      </w:r>
    </w:p>
    <w:p w:rsidR="00000000" w:rsidDel="00000000" w:rsidP="00000000" w:rsidRDefault="00000000" w:rsidRPr="00000000" w14:paraId="0000005B">
      <w:pPr>
        <w:rPr/>
      </w:pPr>
      <w:r w:rsidDel="00000000" w:rsidR="00000000" w:rsidRPr="00000000">
        <w:rPr>
          <w:rtl w:val="0"/>
        </w:rPr>
        <w:t xml:space="preserve">• Planned implementation date.</w:t>
      </w:r>
    </w:p>
    <w:p w:rsidR="00000000" w:rsidDel="00000000" w:rsidP="00000000" w:rsidRDefault="00000000" w:rsidRPr="00000000" w14:paraId="0000005C">
      <w:pPr>
        <w:rPr/>
      </w:pPr>
      <w:r w:rsidDel="00000000" w:rsidR="00000000" w:rsidRPr="00000000">
        <w:rPr>
          <w:rtl w:val="0"/>
        </w:rPr>
        <w:t xml:space="preserve">• Actual implementation date.</w:t>
      </w:r>
    </w:p>
    <w:p w:rsidR="00000000" w:rsidDel="00000000" w:rsidP="00000000" w:rsidRDefault="00000000" w:rsidRPr="00000000" w14:paraId="0000005D">
      <w:pPr>
        <w:rPr/>
      </w:pPr>
      <w:r w:rsidDel="00000000" w:rsidR="00000000" w:rsidRPr="00000000">
        <w:rPr>
          <w:rtl w:val="0"/>
        </w:rPr>
        <w:t xml:space="preserve">• Approval state.</w:t>
      </w:r>
    </w:p>
    <w:p w:rsidR="00000000" w:rsidDel="00000000" w:rsidP="00000000" w:rsidRDefault="00000000" w:rsidRPr="00000000" w14:paraId="0000005E">
      <w:pPr>
        <w:rPr/>
      </w:pPr>
      <w:r w:rsidDel="00000000" w:rsidR="00000000" w:rsidRPr="00000000">
        <w:rPr>
          <w:rtl w:val="0"/>
        </w:rPr>
        <w:t xml:space="preserve">• Overall lifecycle status.</w:t>
      </w:r>
    </w:p>
    <w:p w:rsidR="00000000" w:rsidDel="00000000" w:rsidP="00000000" w:rsidRDefault="00000000" w:rsidRPr="00000000" w14:paraId="0000005F">
      <w:pPr>
        <w:rPr/>
      </w:pPr>
      <w:r w:rsidDel="00000000" w:rsidR="00000000" w:rsidRPr="00000000">
        <w:rPr>
          <w:rtl w:val="0"/>
        </w:rPr>
        <w:t xml:space="preserve">• Evidence references.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Initial change types may include:</w:t>
      </w:r>
    </w:p>
    <w:p w:rsidR="00000000" w:rsidDel="00000000" w:rsidP="00000000" w:rsidRDefault="00000000" w:rsidRPr="00000000" w14:paraId="00000062">
      <w:pPr>
        <w:rPr/>
      </w:pPr>
      <w:r w:rsidDel="00000000" w:rsidR="00000000" w:rsidRPr="00000000">
        <w:rPr>
          <w:rtl w:val="0"/>
        </w:rPr>
        <w:t xml:space="preserve">• Equipment change.</w:t>
      </w:r>
    </w:p>
    <w:p w:rsidR="00000000" w:rsidDel="00000000" w:rsidP="00000000" w:rsidRDefault="00000000" w:rsidRPr="00000000" w14:paraId="00000063">
      <w:pPr>
        <w:rPr/>
      </w:pPr>
      <w:r w:rsidDel="00000000" w:rsidR="00000000" w:rsidRPr="00000000">
        <w:rPr>
          <w:rtl w:val="0"/>
        </w:rPr>
        <w:t xml:space="preserve">• Process change.</w:t>
      </w:r>
    </w:p>
    <w:p w:rsidR="00000000" w:rsidDel="00000000" w:rsidP="00000000" w:rsidRDefault="00000000" w:rsidRPr="00000000" w14:paraId="00000064">
      <w:pPr>
        <w:rPr/>
      </w:pPr>
      <w:r w:rsidDel="00000000" w:rsidR="00000000" w:rsidRPr="00000000">
        <w:rPr>
          <w:rtl w:val="0"/>
        </w:rPr>
        <w:t xml:space="preserve">• Chemical or material change.</w:t>
      </w:r>
    </w:p>
    <w:p w:rsidR="00000000" w:rsidDel="00000000" w:rsidP="00000000" w:rsidRDefault="00000000" w:rsidRPr="00000000" w14:paraId="00000065">
      <w:pPr>
        <w:rPr/>
      </w:pPr>
      <w:r w:rsidDel="00000000" w:rsidR="00000000" w:rsidRPr="00000000">
        <w:rPr>
          <w:rtl w:val="0"/>
        </w:rPr>
        <w:t xml:space="preserve">• Procedure change.</w:t>
      </w:r>
    </w:p>
    <w:p w:rsidR="00000000" w:rsidDel="00000000" w:rsidP="00000000" w:rsidRDefault="00000000" w:rsidRPr="00000000" w14:paraId="00000066">
      <w:pPr>
        <w:rPr/>
      </w:pPr>
      <w:r w:rsidDel="00000000" w:rsidR="00000000" w:rsidRPr="00000000">
        <w:rPr>
          <w:rtl w:val="0"/>
        </w:rPr>
        <w:t xml:space="preserve">• Control change.</w:t>
      </w:r>
    </w:p>
    <w:p w:rsidR="00000000" w:rsidDel="00000000" w:rsidP="00000000" w:rsidRDefault="00000000" w:rsidRPr="00000000" w14:paraId="00000067">
      <w:pPr>
        <w:rPr/>
      </w:pPr>
      <w:r w:rsidDel="00000000" w:rsidR="00000000" w:rsidRPr="00000000">
        <w:rPr>
          <w:rtl w:val="0"/>
        </w:rPr>
        <w:t xml:space="preserve">• Temporary change.</w:t>
      </w:r>
    </w:p>
    <w:p w:rsidR="00000000" w:rsidDel="00000000" w:rsidP="00000000" w:rsidRDefault="00000000" w:rsidRPr="00000000" w14:paraId="00000068">
      <w:pPr>
        <w:rPr/>
      </w:pPr>
      <w:r w:rsidDel="00000000" w:rsidR="00000000" w:rsidRPr="00000000">
        <w:rPr>
          <w:rtl w:val="0"/>
        </w:rPr>
        <w:t xml:space="preserve">• Organizational or work-method change where HSE impact is material.</w:t>
      </w:r>
    </w:p>
    <w:p w:rsidR="00000000" w:rsidDel="00000000" w:rsidP="00000000" w:rsidRDefault="00000000" w:rsidRPr="00000000" w14:paraId="00000069">
      <w:pPr>
        <w:rPr/>
      </w:pPr>
      <w:r w:rsidDel="00000000" w:rsidR="00000000" w:rsidRPr="00000000">
        <w:rPr>
          <w:rtl w:val="0"/>
        </w:rPr>
        <w:t xml:space="preserve">• Other controlled type.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Phase 5.1.2 — Change-Impact Workflow</w:t>
      </w:r>
    </w:p>
    <w:p w:rsidR="00000000" w:rsidDel="00000000" w:rsidP="00000000" w:rsidRDefault="00000000" w:rsidRPr="00000000" w14:paraId="0000006C">
      <w:pPr>
        <w:rPr/>
      </w:pPr>
      <w:r w:rsidDel="00000000" w:rsidR="00000000" w:rsidRPr="00000000">
        <w:rPr>
          <w:rtl w:val="0"/>
        </w:rPr>
        <w:t xml:space="preserve">Create a deliberate impact-review process.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The workflow should support review questions or structured review sections for:</w:t>
      </w:r>
    </w:p>
    <w:p w:rsidR="00000000" w:rsidDel="00000000" w:rsidP="00000000" w:rsidRDefault="00000000" w:rsidRPr="00000000" w14:paraId="0000006F">
      <w:pPr>
        <w:rPr/>
      </w:pPr>
      <w:r w:rsidDel="00000000" w:rsidR="00000000" w:rsidRPr="00000000">
        <w:rPr>
          <w:rtl w:val="0"/>
        </w:rPr>
        <w:t xml:space="preserve">• Safety hazards.</w:t>
      </w:r>
    </w:p>
    <w:p w:rsidR="00000000" w:rsidDel="00000000" w:rsidP="00000000" w:rsidRDefault="00000000" w:rsidRPr="00000000" w14:paraId="00000070">
      <w:pPr>
        <w:rPr/>
      </w:pPr>
      <w:r w:rsidDel="00000000" w:rsidR="00000000" w:rsidRPr="00000000">
        <w:rPr>
          <w:rtl w:val="0"/>
        </w:rPr>
        <w:t xml:space="preserve">• Industrial hygiene and exposure.</w:t>
      </w:r>
    </w:p>
    <w:p w:rsidR="00000000" w:rsidDel="00000000" w:rsidP="00000000" w:rsidRDefault="00000000" w:rsidRPr="00000000" w14:paraId="00000071">
      <w:pPr>
        <w:rPr/>
      </w:pPr>
      <w:r w:rsidDel="00000000" w:rsidR="00000000" w:rsidRPr="00000000">
        <w:rPr>
          <w:rtl w:val="0"/>
        </w:rPr>
        <w:t xml:space="preserve">• Environmental impact.</w:t>
      </w:r>
    </w:p>
    <w:p w:rsidR="00000000" w:rsidDel="00000000" w:rsidP="00000000" w:rsidRDefault="00000000" w:rsidRPr="00000000" w14:paraId="00000072">
      <w:pPr>
        <w:rPr/>
      </w:pPr>
      <w:r w:rsidDel="00000000" w:rsidR="00000000" w:rsidRPr="00000000">
        <w:rPr>
          <w:rtl w:val="0"/>
        </w:rPr>
        <w:t xml:space="preserve">• Procedures and work instructions.</w:t>
      </w:r>
    </w:p>
    <w:p w:rsidR="00000000" w:rsidDel="00000000" w:rsidP="00000000" w:rsidRDefault="00000000" w:rsidRPr="00000000" w14:paraId="00000073">
      <w:pPr>
        <w:rPr/>
      </w:pPr>
      <w:r w:rsidDel="00000000" w:rsidR="00000000" w:rsidRPr="00000000">
        <w:rPr>
          <w:rtl w:val="0"/>
        </w:rPr>
        <w:t xml:space="preserve">• Training.</w:t>
      </w:r>
    </w:p>
    <w:p w:rsidR="00000000" w:rsidDel="00000000" w:rsidP="00000000" w:rsidRDefault="00000000" w:rsidRPr="00000000" w14:paraId="00000074">
      <w:pPr>
        <w:rPr/>
      </w:pPr>
      <w:r w:rsidDel="00000000" w:rsidR="00000000" w:rsidRPr="00000000">
        <w:rPr>
          <w:rtl w:val="0"/>
        </w:rPr>
        <w:t xml:space="preserve">• Emergency response.</w:t>
      </w:r>
    </w:p>
    <w:p w:rsidR="00000000" w:rsidDel="00000000" w:rsidP="00000000" w:rsidRDefault="00000000" w:rsidRPr="00000000" w14:paraId="00000075">
      <w:pPr>
        <w:rPr/>
      </w:pPr>
      <w:r w:rsidDel="00000000" w:rsidR="00000000" w:rsidRPr="00000000">
        <w:rPr>
          <w:rtl w:val="0"/>
        </w:rPr>
        <w:t xml:space="preserve">• Equipment and safeguards.</w:t>
      </w:r>
    </w:p>
    <w:p w:rsidR="00000000" w:rsidDel="00000000" w:rsidP="00000000" w:rsidRDefault="00000000" w:rsidRPr="00000000" w14:paraId="00000076">
      <w:pPr>
        <w:rPr/>
      </w:pPr>
      <w:r w:rsidDel="00000000" w:rsidR="00000000" w:rsidRPr="00000000">
        <w:rPr>
          <w:rtl w:val="0"/>
        </w:rPr>
        <w:t xml:space="preserve">• Chemical inventory and SDS implications.</w:t>
      </w:r>
    </w:p>
    <w:p w:rsidR="00000000" w:rsidDel="00000000" w:rsidP="00000000" w:rsidRDefault="00000000" w:rsidRPr="00000000" w14:paraId="00000077">
      <w:pPr>
        <w:rPr/>
      </w:pPr>
      <w:r w:rsidDel="00000000" w:rsidR="00000000" w:rsidRPr="00000000">
        <w:rPr>
          <w:rtl w:val="0"/>
        </w:rPr>
        <w:t xml:space="preserve">• Permits or compliance obligations.</w:t>
      </w:r>
    </w:p>
    <w:p w:rsidR="00000000" w:rsidDel="00000000" w:rsidP="00000000" w:rsidRDefault="00000000" w:rsidRPr="00000000" w14:paraId="00000078">
      <w:pPr>
        <w:rPr/>
      </w:pPr>
      <w:r w:rsidDel="00000000" w:rsidR="00000000" w:rsidRPr="00000000">
        <w:rPr>
          <w:rtl w:val="0"/>
        </w:rPr>
        <w:t xml:space="preserve">• Required PSSR.</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The first version does not need a complex rule engine. It must preserve which reviews were required, who performed them, what the result was, and what follow-up was generated.</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Stage 5.2 — Pre-Startup Safety Review</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Phase 5.2.1 — PSSR Record and Checklist</w:t>
      </w:r>
    </w:p>
    <w:p w:rsidR="00000000" w:rsidDel="00000000" w:rsidP="00000000" w:rsidRDefault="00000000" w:rsidRPr="00000000" w14:paraId="0000007F">
      <w:pPr>
        <w:rPr/>
      </w:pPr>
      <w:r w:rsidDel="00000000" w:rsidR="00000000" w:rsidRPr="00000000">
        <w:rPr>
          <w:rtl w:val="0"/>
        </w:rPr>
        <w:t xml:space="preserve">Create a PSSR entity connected to the relevant MOC where applicable, while allowing a justified standalone PSSR for new or modified equipment/processes when an MOC record is not available.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Core fields should include:</w:t>
      </w:r>
    </w:p>
    <w:p w:rsidR="00000000" w:rsidDel="00000000" w:rsidP="00000000" w:rsidRDefault="00000000" w:rsidRPr="00000000" w14:paraId="00000082">
      <w:pPr>
        <w:rPr/>
      </w:pPr>
      <w:r w:rsidDel="00000000" w:rsidR="00000000" w:rsidRPr="00000000">
        <w:rPr>
          <w:rtl w:val="0"/>
        </w:rPr>
        <w:t xml:space="preserve">• Internal ID and business identifier.</w:t>
      </w:r>
    </w:p>
    <w:p w:rsidR="00000000" w:rsidDel="00000000" w:rsidP="00000000" w:rsidRDefault="00000000" w:rsidRPr="00000000" w14:paraId="00000083">
      <w:pPr>
        <w:rPr/>
      </w:pPr>
      <w:r w:rsidDel="00000000" w:rsidR="00000000" w:rsidRPr="00000000">
        <w:rPr>
          <w:rtl w:val="0"/>
        </w:rPr>
        <w:t xml:space="preserve">• Related MOC.</w:t>
      </w:r>
    </w:p>
    <w:p w:rsidR="00000000" w:rsidDel="00000000" w:rsidP="00000000" w:rsidRDefault="00000000" w:rsidRPr="00000000" w14:paraId="00000084">
      <w:pPr>
        <w:rPr/>
      </w:pPr>
      <w:r w:rsidDel="00000000" w:rsidR="00000000" w:rsidRPr="00000000">
        <w:rPr>
          <w:rtl w:val="0"/>
        </w:rPr>
        <w:t xml:space="preserve">• Equipment and/or Process.</w:t>
      </w:r>
    </w:p>
    <w:p w:rsidR="00000000" w:rsidDel="00000000" w:rsidP="00000000" w:rsidRDefault="00000000" w:rsidRPr="00000000" w14:paraId="00000085">
      <w:pPr>
        <w:rPr/>
      </w:pPr>
      <w:r w:rsidDel="00000000" w:rsidR="00000000" w:rsidRPr="00000000">
        <w:rPr>
          <w:rtl w:val="0"/>
        </w:rPr>
        <w:t xml:space="preserve">• Task context where useful.</w:t>
      </w:r>
    </w:p>
    <w:p w:rsidR="00000000" w:rsidDel="00000000" w:rsidP="00000000" w:rsidRDefault="00000000" w:rsidRPr="00000000" w14:paraId="00000086">
      <w:pPr>
        <w:rPr/>
      </w:pPr>
      <w:r w:rsidDel="00000000" w:rsidR="00000000" w:rsidRPr="00000000">
        <w:rPr>
          <w:rtl w:val="0"/>
        </w:rPr>
        <w:t xml:space="preserve">• Site and Location.</w:t>
      </w:r>
    </w:p>
    <w:p w:rsidR="00000000" w:rsidDel="00000000" w:rsidP="00000000" w:rsidRDefault="00000000" w:rsidRPr="00000000" w14:paraId="00000087">
      <w:pPr>
        <w:rPr/>
      </w:pPr>
      <w:r w:rsidDel="00000000" w:rsidR="00000000" w:rsidRPr="00000000">
        <w:rPr>
          <w:rtl w:val="0"/>
        </w:rPr>
        <w:t xml:space="preserve">• Review date.</w:t>
      </w:r>
    </w:p>
    <w:p w:rsidR="00000000" w:rsidDel="00000000" w:rsidP="00000000" w:rsidRDefault="00000000" w:rsidRPr="00000000" w14:paraId="00000088">
      <w:pPr>
        <w:rPr/>
      </w:pPr>
      <w:r w:rsidDel="00000000" w:rsidR="00000000" w:rsidRPr="00000000">
        <w:rPr>
          <w:rtl w:val="0"/>
        </w:rPr>
        <w:t xml:space="preserve">• Review team.</w:t>
      </w:r>
    </w:p>
    <w:p w:rsidR="00000000" w:rsidDel="00000000" w:rsidP="00000000" w:rsidRDefault="00000000" w:rsidRPr="00000000" w14:paraId="00000089">
      <w:pPr>
        <w:rPr/>
      </w:pPr>
      <w:r w:rsidDel="00000000" w:rsidR="00000000" w:rsidRPr="00000000">
        <w:rPr>
          <w:rtl w:val="0"/>
        </w:rPr>
        <w:t xml:space="preserve">• Checklist or criteria reference.</w:t>
      </w:r>
    </w:p>
    <w:p w:rsidR="00000000" w:rsidDel="00000000" w:rsidP="00000000" w:rsidRDefault="00000000" w:rsidRPr="00000000" w14:paraId="0000008A">
      <w:pPr>
        <w:rPr/>
      </w:pPr>
      <w:r w:rsidDel="00000000" w:rsidR="00000000" w:rsidRPr="00000000">
        <w:rPr>
          <w:rtl w:val="0"/>
        </w:rPr>
        <w:t xml:space="preserve">• Review items and dispositions.</w:t>
      </w:r>
    </w:p>
    <w:p w:rsidR="00000000" w:rsidDel="00000000" w:rsidP="00000000" w:rsidRDefault="00000000" w:rsidRPr="00000000" w14:paraId="0000008B">
      <w:pPr>
        <w:rPr/>
      </w:pPr>
      <w:r w:rsidDel="00000000" w:rsidR="00000000" w:rsidRPr="00000000">
        <w:rPr>
          <w:rtl w:val="0"/>
        </w:rPr>
        <w:t xml:space="preserve">• Findings.</w:t>
      </w:r>
    </w:p>
    <w:p w:rsidR="00000000" w:rsidDel="00000000" w:rsidP="00000000" w:rsidRDefault="00000000" w:rsidRPr="00000000" w14:paraId="0000008C">
      <w:pPr>
        <w:rPr/>
      </w:pPr>
      <w:r w:rsidDel="00000000" w:rsidR="00000000" w:rsidRPr="00000000">
        <w:rPr>
          <w:rtl w:val="0"/>
        </w:rPr>
        <w:t xml:space="preserve">• Startup blockers.</w:t>
      </w:r>
    </w:p>
    <w:p w:rsidR="00000000" w:rsidDel="00000000" w:rsidP="00000000" w:rsidRDefault="00000000" w:rsidRPr="00000000" w14:paraId="0000008D">
      <w:pPr>
        <w:rPr/>
      </w:pPr>
      <w:r w:rsidDel="00000000" w:rsidR="00000000" w:rsidRPr="00000000">
        <w:rPr>
          <w:rtl w:val="0"/>
        </w:rPr>
        <w:t xml:space="preserve">• Corrective Actions.</w:t>
      </w:r>
    </w:p>
    <w:p w:rsidR="00000000" w:rsidDel="00000000" w:rsidP="00000000" w:rsidRDefault="00000000" w:rsidRPr="00000000" w14:paraId="0000008E">
      <w:pPr>
        <w:rPr/>
      </w:pPr>
      <w:r w:rsidDel="00000000" w:rsidR="00000000" w:rsidRPr="00000000">
        <w:rPr>
          <w:rtl w:val="0"/>
        </w:rPr>
        <w:t xml:space="preserve">• Required documents.</w:t>
      </w:r>
    </w:p>
    <w:p w:rsidR="00000000" w:rsidDel="00000000" w:rsidP="00000000" w:rsidRDefault="00000000" w:rsidRPr="00000000" w14:paraId="0000008F">
      <w:pPr>
        <w:rPr/>
      </w:pPr>
      <w:r w:rsidDel="00000000" w:rsidR="00000000" w:rsidRPr="00000000">
        <w:rPr>
          <w:rtl w:val="0"/>
        </w:rPr>
        <w:t xml:space="preserve">• Required training.</w:t>
      </w:r>
    </w:p>
    <w:p w:rsidR="00000000" w:rsidDel="00000000" w:rsidP="00000000" w:rsidRDefault="00000000" w:rsidRPr="00000000" w14:paraId="00000090">
      <w:pPr>
        <w:rPr/>
      </w:pPr>
      <w:r w:rsidDel="00000000" w:rsidR="00000000" w:rsidRPr="00000000">
        <w:rPr>
          <w:rtl w:val="0"/>
        </w:rPr>
        <w:t xml:space="preserve">• Authorization status.</w:t>
      </w:r>
    </w:p>
    <w:p w:rsidR="00000000" w:rsidDel="00000000" w:rsidP="00000000" w:rsidRDefault="00000000" w:rsidRPr="00000000" w14:paraId="00000091">
      <w:pPr>
        <w:rPr/>
      </w:pPr>
      <w:r w:rsidDel="00000000" w:rsidR="00000000" w:rsidRPr="00000000">
        <w:rPr>
          <w:rtl w:val="0"/>
        </w:rPr>
        <w:t xml:space="preserve">• Authorizer.</w:t>
      </w:r>
    </w:p>
    <w:p w:rsidR="00000000" w:rsidDel="00000000" w:rsidP="00000000" w:rsidRDefault="00000000" w:rsidRPr="00000000" w14:paraId="00000092">
      <w:pPr>
        <w:rPr/>
      </w:pPr>
      <w:r w:rsidDel="00000000" w:rsidR="00000000" w:rsidRPr="00000000">
        <w:rPr>
          <w:rtl w:val="0"/>
        </w:rPr>
        <w:t xml:space="preserve">• Authorization date.</w:t>
      </w:r>
    </w:p>
    <w:p w:rsidR="00000000" w:rsidDel="00000000" w:rsidP="00000000" w:rsidRDefault="00000000" w:rsidRPr="00000000" w14:paraId="00000093">
      <w:pPr>
        <w:rPr/>
      </w:pPr>
      <w:r w:rsidDel="00000000" w:rsidR="00000000" w:rsidRPr="00000000">
        <w:rPr>
          <w:rtl w:val="0"/>
        </w:rPr>
        <w:t xml:space="preserve">• Startup date.</w:t>
      </w:r>
    </w:p>
    <w:p w:rsidR="00000000" w:rsidDel="00000000" w:rsidP="00000000" w:rsidRDefault="00000000" w:rsidRPr="00000000" w14:paraId="00000094">
      <w:pPr>
        <w:rPr/>
      </w:pPr>
      <w:r w:rsidDel="00000000" w:rsidR="00000000" w:rsidRPr="00000000">
        <w:rPr>
          <w:rtl w:val="0"/>
        </w:rPr>
        <w:t xml:space="preserve">• Evidence references.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Phase 5.2.2 — Startup Gate</w:t>
      </w:r>
    </w:p>
    <w:p w:rsidR="00000000" w:rsidDel="00000000" w:rsidP="00000000" w:rsidRDefault="00000000" w:rsidRPr="00000000" w14:paraId="00000097">
      <w:pPr>
        <w:rPr/>
      </w:pPr>
      <w:r w:rsidDel="00000000" w:rsidR="00000000" w:rsidRPr="00000000">
        <w:rPr>
          <w:rtl w:val="0"/>
        </w:rPr>
        <w:t xml:space="preserve">Create explicit logic distinguishing ordinary follow-up actions from startup-blocking conditions.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A PSSR must not be treated as complete while unresolved designated startup blockers remain unless:</w:t>
      </w:r>
    </w:p>
    <w:p w:rsidR="00000000" w:rsidDel="00000000" w:rsidP="00000000" w:rsidRDefault="00000000" w:rsidRPr="00000000" w14:paraId="0000009A">
      <w:pPr>
        <w:rPr/>
      </w:pPr>
      <w:r w:rsidDel="00000000" w:rsidR="00000000" w:rsidRPr="00000000">
        <w:rPr>
          <w:rtl w:val="0"/>
        </w:rPr>
        <w:t xml:space="preserve">• A documented disposition exists.</w:t>
      </w:r>
    </w:p>
    <w:p w:rsidR="00000000" w:rsidDel="00000000" w:rsidP="00000000" w:rsidRDefault="00000000" w:rsidRPr="00000000" w14:paraId="0000009B">
      <w:pPr>
        <w:rPr/>
      </w:pPr>
      <w:r w:rsidDel="00000000" w:rsidR="00000000" w:rsidRPr="00000000">
        <w:rPr>
          <w:rtl w:val="0"/>
        </w:rPr>
        <w:t xml:space="preserve">• The disposition has an authorized owner.</w:t>
      </w:r>
    </w:p>
    <w:p w:rsidR="00000000" w:rsidDel="00000000" w:rsidP="00000000" w:rsidRDefault="00000000" w:rsidRPr="00000000" w14:paraId="0000009C">
      <w:pPr>
        <w:rPr/>
      </w:pPr>
      <w:r w:rsidDel="00000000" w:rsidR="00000000" w:rsidRPr="00000000">
        <w:rPr>
          <w:rtl w:val="0"/>
        </w:rPr>
        <w:t xml:space="preserve">• The basis for allowing startup is recorded.</w:t>
      </w:r>
    </w:p>
    <w:p w:rsidR="00000000" w:rsidDel="00000000" w:rsidP="00000000" w:rsidRDefault="00000000" w:rsidRPr="00000000" w14:paraId="0000009D">
      <w:pPr>
        <w:rPr/>
      </w:pPr>
      <w:r w:rsidDel="00000000" w:rsidR="00000000" w:rsidRPr="00000000">
        <w:rPr>
          <w:rtl w:val="0"/>
        </w:rPr>
        <w:t xml:space="preserve">• Any required compensating measures are recorded.</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The system should support outcomes such as:</w:t>
      </w:r>
    </w:p>
    <w:p w:rsidR="00000000" w:rsidDel="00000000" w:rsidP="00000000" w:rsidRDefault="00000000" w:rsidRPr="00000000" w14:paraId="000000A0">
      <w:pPr>
        <w:rPr/>
      </w:pPr>
      <w:r w:rsidDel="00000000" w:rsidR="00000000" w:rsidRPr="00000000">
        <w:rPr>
          <w:rtl w:val="0"/>
        </w:rPr>
        <w:t xml:space="preserve">• Not Ready for Startup.</w:t>
      </w:r>
    </w:p>
    <w:p w:rsidR="00000000" w:rsidDel="00000000" w:rsidP="00000000" w:rsidRDefault="00000000" w:rsidRPr="00000000" w14:paraId="000000A1">
      <w:pPr>
        <w:rPr/>
      </w:pPr>
      <w:r w:rsidDel="00000000" w:rsidR="00000000" w:rsidRPr="00000000">
        <w:rPr>
          <w:rtl w:val="0"/>
        </w:rPr>
        <w:t xml:space="preserve">• Ready With Approved Conditions.</w:t>
      </w:r>
    </w:p>
    <w:p w:rsidR="00000000" w:rsidDel="00000000" w:rsidP="00000000" w:rsidRDefault="00000000" w:rsidRPr="00000000" w14:paraId="000000A2">
      <w:pPr>
        <w:rPr/>
      </w:pPr>
      <w:r w:rsidDel="00000000" w:rsidR="00000000" w:rsidRPr="00000000">
        <w:rPr>
          <w:rtl w:val="0"/>
        </w:rPr>
        <w:t xml:space="preserve">• Ready for Startup.</w:t>
      </w:r>
    </w:p>
    <w:p w:rsidR="00000000" w:rsidDel="00000000" w:rsidP="00000000" w:rsidRDefault="00000000" w:rsidRPr="00000000" w14:paraId="000000A3">
      <w:pPr>
        <w:rPr/>
      </w:pPr>
      <w:r w:rsidDel="00000000" w:rsidR="00000000" w:rsidRPr="00000000">
        <w:rPr>
          <w:rtl w:val="0"/>
        </w:rPr>
        <w:t xml:space="preserve">• Startup Authorized.</w:t>
      </w:r>
    </w:p>
    <w:p w:rsidR="00000000" w:rsidDel="00000000" w:rsidP="00000000" w:rsidRDefault="00000000" w:rsidRPr="00000000" w14:paraId="000000A4">
      <w:pPr>
        <w:rPr/>
      </w:pPr>
      <w:r w:rsidDel="00000000" w:rsidR="00000000" w:rsidRPr="00000000">
        <w:rPr>
          <w:rtl w:val="0"/>
        </w:rPr>
        <w:t xml:space="preserve">• Closed.</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The exact state model should be finalized during Phase planning.</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5. OUT OF SCOPE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The following are not Campaign 5 objectives: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Full PSM program replacement.</w:t>
      </w:r>
    </w:p>
    <w:p w:rsidR="00000000" w:rsidDel="00000000" w:rsidP="00000000" w:rsidRDefault="00000000" w:rsidRPr="00000000" w14:paraId="000000AD">
      <w:pPr>
        <w:rPr/>
      </w:pPr>
      <w:r w:rsidDel="00000000" w:rsidR="00000000" w:rsidRPr="00000000">
        <w:rPr>
          <w:rtl w:val="0"/>
        </w:rPr>
        <w:t xml:space="preserve">• Complete process-hazard-analysis software.</w:t>
      </w:r>
    </w:p>
    <w:p w:rsidR="00000000" w:rsidDel="00000000" w:rsidP="00000000" w:rsidRDefault="00000000" w:rsidRPr="00000000" w14:paraId="000000AE">
      <w:pPr>
        <w:rPr/>
      </w:pPr>
      <w:r w:rsidDel="00000000" w:rsidR="00000000" w:rsidRPr="00000000">
        <w:rPr>
          <w:rtl w:val="0"/>
        </w:rPr>
        <w:t xml:space="preserve">• Full engineering document control.</w:t>
      </w:r>
    </w:p>
    <w:p w:rsidR="00000000" w:rsidDel="00000000" w:rsidP="00000000" w:rsidRDefault="00000000" w:rsidRPr="00000000" w14:paraId="000000AF">
      <w:pPr>
        <w:rPr/>
      </w:pPr>
      <w:r w:rsidDel="00000000" w:rsidR="00000000" w:rsidRPr="00000000">
        <w:rPr>
          <w:rtl w:val="0"/>
        </w:rPr>
        <w:t xml:space="preserve">• CAD/P&amp;ID authoring.</w:t>
      </w:r>
    </w:p>
    <w:p w:rsidR="00000000" w:rsidDel="00000000" w:rsidP="00000000" w:rsidRDefault="00000000" w:rsidRPr="00000000" w14:paraId="000000B0">
      <w:pPr>
        <w:rPr/>
      </w:pPr>
      <w:r w:rsidDel="00000000" w:rsidR="00000000" w:rsidRPr="00000000">
        <w:rPr>
          <w:rtl w:val="0"/>
        </w:rPr>
        <w:t xml:space="preserve">• Capital-project management.</w:t>
      </w:r>
    </w:p>
    <w:p w:rsidR="00000000" w:rsidDel="00000000" w:rsidP="00000000" w:rsidRDefault="00000000" w:rsidRPr="00000000" w14:paraId="000000B1">
      <w:pPr>
        <w:rPr/>
      </w:pPr>
      <w:r w:rsidDel="00000000" w:rsidR="00000000" w:rsidRPr="00000000">
        <w:rPr>
          <w:rtl w:val="0"/>
        </w:rPr>
        <w:t xml:space="preserve">• Maintenance work-order management.</w:t>
      </w:r>
    </w:p>
    <w:p w:rsidR="00000000" w:rsidDel="00000000" w:rsidP="00000000" w:rsidRDefault="00000000" w:rsidRPr="00000000" w14:paraId="000000B2">
      <w:pPr>
        <w:rPr/>
      </w:pPr>
      <w:r w:rsidDel="00000000" w:rsidR="00000000" w:rsidRPr="00000000">
        <w:rPr>
          <w:rtl w:val="0"/>
        </w:rPr>
        <w:t xml:space="preserve">• Procurement approval.</w:t>
      </w:r>
    </w:p>
    <w:p w:rsidR="00000000" w:rsidDel="00000000" w:rsidP="00000000" w:rsidRDefault="00000000" w:rsidRPr="00000000" w14:paraId="000000B3">
      <w:pPr>
        <w:rPr/>
      </w:pPr>
      <w:r w:rsidDel="00000000" w:rsidR="00000000" w:rsidRPr="00000000">
        <w:rPr>
          <w:rtl w:val="0"/>
        </w:rPr>
        <w:t xml:space="preserve">• Automated technical design validation.</w:t>
      </w:r>
    </w:p>
    <w:p w:rsidR="00000000" w:rsidDel="00000000" w:rsidP="00000000" w:rsidRDefault="00000000" w:rsidRPr="00000000" w14:paraId="000000B4">
      <w:pPr>
        <w:rPr/>
      </w:pPr>
      <w:r w:rsidDel="00000000" w:rsidR="00000000" w:rsidRPr="00000000">
        <w:rPr>
          <w:rtl w:val="0"/>
        </w:rPr>
        <w:t xml:space="preserve">• Automatic legal determination of whether a change is subject to PSM or a specific regulation.</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OLUSO may support PSM-related workflows where useful, but the Campaign is a practical operational change-control system first.</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6. CAMPAIGN PRINCIPLES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Changes require traceable impact review.</w:t>
      </w:r>
    </w:p>
    <w:p w:rsidR="00000000" w:rsidDel="00000000" w:rsidP="00000000" w:rsidRDefault="00000000" w:rsidRPr="00000000" w14:paraId="000000BB">
      <w:pPr>
        <w:rPr/>
      </w:pPr>
      <w:r w:rsidDel="00000000" w:rsidR="00000000" w:rsidRPr="00000000">
        <w:rPr>
          <w:rtl w:val="0"/>
        </w:rPr>
        <w:t xml:space="preserve">A change record should show which HSE domains were considered and the results of those reviews.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MOC and PSSR are related but not identical.</w:t>
      </w:r>
    </w:p>
    <w:p w:rsidR="00000000" w:rsidDel="00000000" w:rsidP="00000000" w:rsidRDefault="00000000" w:rsidRPr="00000000" w14:paraId="000000BE">
      <w:pPr>
        <w:rPr/>
      </w:pPr>
      <w:r w:rsidDel="00000000" w:rsidR="00000000" w:rsidRPr="00000000">
        <w:rPr>
          <w:rtl w:val="0"/>
        </w:rPr>
        <w:t xml:space="preserve">MOC controls the change process. PSSR verifies readiness before startup.</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Startup blockers require explicit disposition.</w:t>
      </w:r>
    </w:p>
    <w:p w:rsidR="00000000" w:rsidDel="00000000" w:rsidP="00000000" w:rsidRDefault="00000000" w:rsidRPr="00000000" w14:paraId="000000C1">
      <w:pPr>
        <w:rPr/>
      </w:pPr>
      <w:r w:rsidDel="00000000" w:rsidR="00000000" w:rsidRPr="00000000">
        <w:rPr>
          <w:rtl w:val="0"/>
        </w:rPr>
        <w:t xml:space="preserve">They should not disappear into a generic open-action list.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Existing master data should be reused.</w:t>
      </w:r>
    </w:p>
    <w:p w:rsidR="00000000" w:rsidDel="00000000" w:rsidP="00000000" w:rsidRDefault="00000000" w:rsidRPr="00000000" w14:paraId="000000C4">
      <w:pPr>
        <w:rPr/>
      </w:pPr>
      <w:r w:rsidDel="00000000" w:rsidR="00000000" w:rsidRPr="00000000">
        <w:rPr>
          <w:rtl w:val="0"/>
        </w:rPr>
        <w:t xml:space="preserve">Affected Processes, Tasks, Equipment, Chemicals, Hazards, Controls, People, and Documents should be relationships, not duplicated labels.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Training and document impacts are first-class consequences.</w:t>
      </w:r>
    </w:p>
    <w:p w:rsidR="00000000" w:rsidDel="00000000" w:rsidP="00000000" w:rsidRDefault="00000000" w:rsidRPr="00000000" w14:paraId="000000C7">
      <w:pPr>
        <w:rPr/>
      </w:pPr>
      <w:r w:rsidDel="00000000" w:rsidR="00000000" w:rsidRPr="00000000">
        <w:rPr>
          <w:rtl w:val="0"/>
        </w:rPr>
        <w:t xml:space="preserve">A change is not operationally complete if required procedures or training remain unresolved.</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7. REQUIRED ARCHITECTURE DECISIONS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The following decisions require explicit definition:</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MOC identifier format.</w:t>
      </w:r>
    </w:p>
    <w:p w:rsidR="00000000" w:rsidDel="00000000" w:rsidP="00000000" w:rsidRDefault="00000000" w:rsidRPr="00000000" w14:paraId="000000CE">
      <w:pPr>
        <w:rPr/>
      </w:pPr>
      <w:r w:rsidDel="00000000" w:rsidR="00000000" w:rsidRPr="00000000">
        <w:rPr>
          <w:rtl w:val="0"/>
        </w:rPr>
        <w:t xml:space="preserve">• Change-type vocabulary.</w:t>
      </w:r>
    </w:p>
    <w:p w:rsidR="00000000" w:rsidDel="00000000" w:rsidP="00000000" w:rsidRDefault="00000000" w:rsidRPr="00000000" w14:paraId="000000CF">
      <w:pPr>
        <w:rPr/>
      </w:pPr>
      <w:r w:rsidDel="00000000" w:rsidR="00000000" w:rsidRPr="00000000">
        <w:rPr>
          <w:rtl w:val="0"/>
        </w:rPr>
        <w:t xml:space="preserve">• MOC lifecycle and approval states.</w:t>
      </w:r>
    </w:p>
    <w:p w:rsidR="00000000" w:rsidDel="00000000" w:rsidP="00000000" w:rsidRDefault="00000000" w:rsidRPr="00000000" w14:paraId="000000D0">
      <w:pPr>
        <w:rPr/>
      </w:pPr>
      <w:r w:rsidDel="00000000" w:rsidR="00000000" w:rsidRPr="00000000">
        <w:rPr>
          <w:rtl w:val="0"/>
        </w:rPr>
        <w:t xml:space="preserve">• Required-review representation.</w:t>
      </w:r>
    </w:p>
    <w:p w:rsidR="00000000" w:rsidDel="00000000" w:rsidP="00000000" w:rsidRDefault="00000000" w:rsidRPr="00000000" w14:paraId="000000D1">
      <w:pPr>
        <w:rPr/>
      </w:pPr>
      <w:r w:rsidDel="00000000" w:rsidR="00000000" w:rsidRPr="00000000">
        <w:rPr>
          <w:rtl w:val="0"/>
        </w:rPr>
        <w:t xml:space="preserve">• Reviewer and approver relationship model.</w:t>
      </w:r>
    </w:p>
    <w:p w:rsidR="00000000" w:rsidDel="00000000" w:rsidP="00000000" w:rsidRDefault="00000000" w:rsidRPr="00000000" w14:paraId="000000D2">
      <w:pPr>
        <w:rPr/>
      </w:pPr>
      <w:r w:rsidDel="00000000" w:rsidR="00000000" w:rsidRPr="00000000">
        <w:rPr>
          <w:rtl w:val="0"/>
        </w:rPr>
        <w:t xml:space="preserve">• Temporary-change behavior and expiration.</w:t>
      </w:r>
    </w:p>
    <w:p w:rsidR="00000000" w:rsidDel="00000000" w:rsidP="00000000" w:rsidRDefault="00000000" w:rsidRPr="00000000" w14:paraId="000000D3">
      <w:pPr>
        <w:rPr/>
      </w:pPr>
      <w:r w:rsidDel="00000000" w:rsidR="00000000" w:rsidRPr="00000000">
        <w:rPr>
          <w:rtl w:val="0"/>
        </w:rPr>
        <w:t xml:space="preserve">• MOC-to-PSSR cardinality.</w:t>
      </w:r>
    </w:p>
    <w:p w:rsidR="00000000" w:rsidDel="00000000" w:rsidP="00000000" w:rsidRDefault="00000000" w:rsidRPr="00000000" w14:paraId="000000D4">
      <w:pPr>
        <w:rPr/>
      </w:pPr>
      <w:r w:rsidDel="00000000" w:rsidR="00000000" w:rsidRPr="00000000">
        <w:rPr>
          <w:rtl w:val="0"/>
        </w:rPr>
        <w:t xml:space="preserve">• Standalone PSSR justification behavior.</w:t>
      </w:r>
    </w:p>
    <w:p w:rsidR="00000000" w:rsidDel="00000000" w:rsidP="00000000" w:rsidRDefault="00000000" w:rsidRPr="00000000" w14:paraId="000000D5">
      <w:pPr>
        <w:rPr/>
      </w:pPr>
      <w:r w:rsidDel="00000000" w:rsidR="00000000" w:rsidRPr="00000000">
        <w:rPr>
          <w:rtl w:val="0"/>
        </w:rPr>
        <w:t xml:space="preserve">• PSSR checklist representation.</w:t>
      </w:r>
    </w:p>
    <w:p w:rsidR="00000000" w:rsidDel="00000000" w:rsidP="00000000" w:rsidRDefault="00000000" w:rsidRPr="00000000" w14:paraId="000000D6">
      <w:pPr>
        <w:rPr/>
      </w:pPr>
      <w:r w:rsidDel="00000000" w:rsidR="00000000" w:rsidRPr="00000000">
        <w:rPr>
          <w:rtl w:val="0"/>
        </w:rPr>
        <w:t xml:space="preserve">• Startup-blocker classification.</w:t>
      </w:r>
    </w:p>
    <w:p w:rsidR="00000000" w:rsidDel="00000000" w:rsidP="00000000" w:rsidRDefault="00000000" w:rsidRPr="00000000" w14:paraId="000000D7">
      <w:pPr>
        <w:rPr/>
      </w:pPr>
      <w:r w:rsidDel="00000000" w:rsidR="00000000" w:rsidRPr="00000000">
        <w:rPr>
          <w:rtl w:val="0"/>
        </w:rPr>
        <w:t xml:space="preserve">• Conditional startup disposition model.</w:t>
      </w:r>
    </w:p>
    <w:p w:rsidR="00000000" w:rsidDel="00000000" w:rsidP="00000000" w:rsidRDefault="00000000" w:rsidRPr="00000000" w14:paraId="000000D8">
      <w:pPr>
        <w:rPr/>
      </w:pPr>
      <w:r w:rsidDel="00000000" w:rsidR="00000000" w:rsidRPr="00000000">
        <w:rPr>
          <w:rtl w:val="0"/>
        </w:rPr>
        <w:t xml:space="preserve">• Authorization authority and audit trail.</w:t>
      </w:r>
    </w:p>
    <w:p w:rsidR="00000000" w:rsidDel="00000000" w:rsidP="00000000" w:rsidRDefault="00000000" w:rsidRPr="00000000" w14:paraId="000000D9">
      <w:pPr>
        <w:rPr/>
      </w:pPr>
      <w:r w:rsidDel="00000000" w:rsidR="00000000" w:rsidRPr="00000000">
        <w:rPr>
          <w:rtl w:val="0"/>
        </w:rPr>
        <w:t xml:space="preserve">• Post-startup follow-up behavior.</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8. DEPENDENCIES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Required upstream capabilities: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Campaign 0 identity, vocabulary, relationship-integrity, and meeting-readiness standards.</w:t>
      </w:r>
    </w:p>
    <w:p w:rsidR="00000000" w:rsidDel="00000000" w:rsidP="00000000" w:rsidRDefault="00000000" w:rsidRPr="00000000" w14:paraId="000000E0">
      <w:pPr>
        <w:rPr/>
      </w:pPr>
      <w:r w:rsidDel="00000000" w:rsidR="00000000" w:rsidRPr="00000000">
        <w:rPr>
          <w:rtl w:val="0"/>
        </w:rPr>
        <w:t xml:space="preserve">• Campaign 1 People and Organizations.</w:t>
      </w:r>
    </w:p>
    <w:p w:rsidR="00000000" w:rsidDel="00000000" w:rsidP="00000000" w:rsidRDefault="00000000" w:rsidRPr="00000000" w14:paraId="000000E1">
      <w:pPr>
        <w:rPr/>
      </w:pPr>
      <w:r w:rsidDel="00000000" w:rsidR="00000000" w:rsidRPr="00000000">
        <w:rPr>
          <w:rtl w:val="0"/>
        </w:rPr>
        <w:t xml:space="preserve">• Campaign 1 Tasks.</w:t>
      </w:r>
    </w:p>
    <w:p w:rsidR="00000000" w:rsidDel="00000000" w:rsidP="00000000" w:rsidRDefault="00000000" w:rsidRPr="00000000" w14:paraId="000000E2">
      <w:pPr>
        <w:rPr/>
      </w:pPr>
      <w:r w:rsidDel="00000000" w:rsidR="00000000" w:rsidRPr="00000000">
        <w:rPr>
          <w:rtl w:val="0"/>
        </w:rPr>
        <w:t xml:space="preserve">• Existing Locations, Processes, Equipment, Chemicals, Hazards, and Controls.</w:t>
      </w:r>
    </w:p>
    <w:p w:rsidR="00000000" w:rsidDel="00000000" w:rsidP="00000000" w:rsidRDefault="00000000" w:rsidRPr="00000000" w14:paraId="000000E3">
      <w:pPr>
        <w:rPr/>
      </w:pPr>
      <w:r w:rsidDel="00000000" w:rsidR="00000000" w:rsidRPr="00000000">
        <w:rPr>
          <w:rtl w:val="0"/>
        </w:rPr>
        <w:t xml:space="preserve">• Campaign 2 Findings and universal Corrective Action source linkage.</w:t>
      </w:r>
    </w:p>
    <w:p w:rsidR="00000000" w:rsidDel="00000000" w:rsidP="00000000" w:rsidRDefault="00000000" w:rsidRPr="00000000" w14:paraId="000000E4">
      <w:pPr>
        <w:rPr/>
      </w:pPr>
      <w:r w:rsidDel="00000000" w:rsidR="00000000" w:rsidRPr="00000000">
        <w:rPr>
          <w:rtl w:val="0"/>
        </w:rPr>
        <w:t xml:space="preserve">• Campaign 3 IH review context where exposure impact is considered.</w:t>
      </w:r>
    </w:p>
    <w:p w:rsidR="00000000" w:rsidDel="00000000" w:rsidP="00000000" w:rsidRDefault="00000000" w:rsidRPr="00000000" w14:paraId="000000E5">
      <w:pPr>
        <w:rPr/>
      </w:pPr>
      <w:r w:rsidDel="00000000" w:rsidR="00000000" w:rsidRPr="00000000">
        <w:rPr>
          <w:rtl w:val="0"/>
        </w:rPr>
        <w:t xml:space="preserve">• Campaign 4 Training Requirements and completion/readiness where training impact is tracked.</w:t>
      </w:r>
    </w:p>
    <w:p w:rsidR="00000000" w:rsidDel="00000000" w:rsidP="00000000" w:rsidRDefault="00000000" w:rsidRPr="00000000" w14:paraId="000000E6">
      <w:pPr>
        <w:rPr/>
      </w:pPr>
      <w:r w:rsidDel="00000000" w:rsidR="00000000" w:rsidRPr="00000000">
        <w:rPr>
          <w:rtl w:val="0"/>
        </w:rPr>
        <w:t xml:space="preserve">• Campaign 7 Document References are useful but not required for the first MOC/PSSR implementation if external document references can be stored directly.</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Important downstream integrations: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Campaign 6 environmental and compliance review can be incorporated into MOC impact assessment as that Campaign matures.</w:t>
      </w:r>
    </w:p>
    <w:p w:rsidR="00000000" w:rsidDel="00000000" w:rsidP="00000000" w:rsidRDefault="00000000" w:rsidRPr="00000000" w14:paraId="000000EB">
      <w:pPr>
        <w:rPr/>
      </w:pPr>
      <w:r w:rsidDel="00000000" w:rsidR="00000000" w:rsidRPr="00000000">
        <w:rPr>
          <w:rtl w:val="0"/>
        </w:rPr>
        <w:t xml:space="preserve">• Campaign 7 reporting can surface open changes, startup blockers, and recent authorizations.</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9. DATA AND RELATIONSHIP STANDARD</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MOC and PSSR records require stable business identifiers.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Affected operational entities should be referenced by ID.</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Reviewers, approvers, requestors, and authorizers should use Person relationships.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Actions generated by MOC or PSSR should use Campaign 2 source linkage.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Startup-blocker status should not be inferred only from action severity; it should be an explicit review disposition.</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Historical approvals and authorizations should remain traceable after personnel or record changes.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10. STAGE EXIT CONDITIONS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Stage 5.1 exits when:</w:t>
      </w:r>
    </w:p>
    <w:p w:rsidR="00000000" w:rsidDel="00000000" w:rsidP="00000000" w:rsidRDefault="00000000" w:rsidRPr="00000000" w14:paraId="000000FE">
      <w:pPr>
        <w:rPr/>
      </w:pPr>
      <w:r w:rsidDel="00000000" w:rsidR="00000000" w:rsidRPr="00000000">
        <w:rPr>
          <w:rtl w:val="0"/>
        </w:rPr>
        <w:t xml:space="preserve">• MOC records can be created, reviewed, approved, implemented, archived, restored, searched, and exported.</w:t>
      </w:r>
    </w:p>
    <w:p w:rsidR="00000000" w:rsidDel="00000000" w:rsidP="00000000" w:rsidRDefault="00000000" w:rsidRPr="00000000" w14:paraId="000000FF">
      <w:pPr>
        <w:rPr/>
      </w:pPr>
      <w:r w:rsidDel="00000000" w:rsidR="00000000" w:rsidRPr="00000000">
        <w:rPr>
          <w:rtl w:val="0"/>
        </w:rPr>
        <w:t xml:space="preserve">• Affected operational entities can be linked.</w:t>
      </w:r>
    </w:p>
    <w:p w:rsidR="00000000" w:rsidDel="00000000" w:rsidP="00000000" w:rsidRDefault="00000000" w:rsidRPr="00000000" w14:paraId="00000100">
      <w:pPr>
        <w:rPr/>
      </w:pPr>
      <w:r w:rsidDel="00000000" w:rsidR="00000000" w:rsidRPr="00000000">
        <w:rPr>
          <w:rtl w:val="0"/>
        </w:rPr>
        <w:t xml:space="preserve">• Required HSE reviews can be assigned and completed.</w:t>
      </w:r>
    </w:p>
    <w:p w:rsidR="00000000" w:rsidDel="00000000" w:rsidP="00000000" w:rsidRDefault="00000000" w:rsidRPr="00000000" w14:paraId="00000101">
      <w:pPr>
        <w:rPr/>
      </w:pPr>
      <w:r w:rsidDel="00000000" w:rsidR="00000000" w:rsidRPr="00000000">
        <w:rPr>
          <w:rtl w:val="0"/>
        </w:rPr>
        <w:t xml:space="preserve">• Review results can generate Findings or Corrective Actions.</w:t>
      </w:r>
    </w:p>
    <w:p w:rsidR="00000000" w:rsidDel="00000000" w:rsidP="00000000" w:rsidRDefault="00000000" w:rsidRPr="00000000" w14:paraId="00000102">
      <w:pPr>
        <w:rPr/>
      </w:pPr>
      <w:r w:rsidDel="00000000" w:rsidR="00000000" w:rsidRPr="00000000">
        <w:rPr>
          <w:rtl w:val="0"/>
        </w:rPr>
        <w:t xml:space="preserve">• Training and document impacts can be recorded.</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Stage 5.2 exits when:</w:t>
      </w:r>
    </w:p>
    <w:p w:rsidR="00000000" w:rsidDel="00000000" w:rsidP="00000000" w:rsidRDefault="00000000" w:rsidRPr="00000000" w14:paraId="00000105">
      <w:pPr>
        <w:rPr/>
      </w:pPr>
      <w:r w:rsidDel="00000000" w:rsidR="00000000" w:rsidRPr="00000000">
        <w:rPr>
          <w:rtl w:val="0"/>
        </w:rPr>
        <w:t xml:space="preserve">• PSSR records can be created and linked to MOC or justified standalone context.</w:t>
      </w:r>
    </w:p>
    <w:p w:rsidR="00000000" w:rsidDel="00000000" w:rsidP="00000000" w:rsidRDefault="00000000" w:rsidRPr="00000000" w14:paraId="00000106">
      <w:pPr>
        <w:rPr/>
      </w:pPr>
      <w:r w:rsidDel="00000000" w:rsidR="00000000" w:rsidRPr="00000000">
        <w:rPr>
          <w:rtl w:val="0"/>
        </w:rPr>
        <w:t xml:space="preserve">• Review team, checklist/criteria, findings, actions, and blockers are preserved.</w:t>
      </w:r>
    </w:p>
    <w:p w:rsidR="00000000" w:rsidDel="00000000" w:rsidP="00000000" w:rsidRDefault="00000000" w:rsidRPr="00000000" w14:paraId="00000107">
      <w:pPr>
        <w:rPr/>
      </w:pPr>
      <w:r w:rsidDel="00000000" w:rsidR="00000000" w:rsidRPr="00000000">
        <w:rPr>
          <w:rtl w:val="0"/>
        </w:rPr>
        <w:t xml:space="preserve">• Startup authorization cannot be represented as complete while unresolved blockers lack an approved disposition.</w:t>
      </w:r>
    </w:p>
    <w:p w:rsidR="00000000" w:rsidDel="00000000" w:rsidP="00000000" w:rsidRDefault="00000000" w:rsidRPr="00000000" w14:paraId="00000108">
      <w:pPr>
        <w:rPr/>
      </w:pPr>
      <w:r w:rsidDel="00000000" w:rsidR="00000000" w:rsidRPr="00000000">
        <w:rPr>
          <w:rtl w:val="0"/>
        </w:rPr>
        <w:t xml:space="preserve">• Conditional startup has explicit basis and compensating measures where used.</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11. SUCCESS MEASURES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Operational measures:</w:t>
      </w:r>
    </w:p>
    <w:p w:rsidR="00000000" w:rsidDel="00000000" w:rsidP="00000000" w:rsidRDefault="00000000" w:rsidRPr="00000000" w14:paraId="0000010D">
      <w:pPr>
        <w:rPr/>
      </w:pPr>
      <w:r w:rsidDel="00000000" w:rsidR="00000000" w:rsidRPr="00000000">
        <w:rPr>
          <w:rtl w:val="0"/>
        </w:rPr>
        <w:t xml:space="preserve">• A user can open an MOC and understand the change, affected systems, review state, open work, and implementation status.</w:t>
      </w:r>
    </w:p>
    <w:p w:rsidR="00000000" w:rsidDel="00000000" w:rsidP="00000000" w:rsidRDefault="00000000" w:rsidRPr="00000000" w14:paraId="0000010E">
      <w:pPr>
        <w:rPr/>
      </w:pPr>
      <w:r w:rsidDel="00000000" w:rsidR="00000000" w:rsidRPr="00000000">
        <w:rPr>
          <w:rtl w:val="0"/>
        </w:rPr>
        <w:t xml:space="preserve">• A user can open a PSSR and identify startup blockers and authorization status immediately.</w:t>
      </w:r>
    </w:p>
    <w:p w:rsidR="00000000" w:rsidDel="00000000" w:rsidP="00000000" w:rsidRDefault="00000000" w:rsidRPr="00000000" w14:paraId="0000010F">
      <w:pPr>
        <w:rPr/>
      </w:pPr>
      <w:r w:rsidDel="00000000" w:rsidR="00000000" w:rsidRPr="00000000">
        <w:rPr>
          <w:rtl w:val="0"/>
        </w:rPr>
        <w:t xml:space="preserve">• Review findings create traceable actions.</w:t>
      </w:r>
    </w:p>
    <w:p w:rsidR="00000000" w:rsidDel="00000000" w:rsidP="00000000" w:rsidRDefault="00000000" w:rsidRPr="00000000" w14:paraId="00000110">
      <w:pPr>
        <w:rPr/>
      </w:pPr>
      <w:r w:rsidDel="00000000" w:rsidR="00000000" w:rsidRPr="00000000">
        <w:rPr>
          <w:rtl w:val="0"/>
        </w:rPr>
        <w:t xml:space="preserve">• Training and procedure impacts remain visible before closure.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Data-quality measures:</w:t>
      </w:r>
    </w:p>
    <w:p w:rsidR="00000000" w:rsidDel="00000000" w:rsidP="00000000" w:rsidRDefault="00000000" w:rsidRPr="00000000" w14:paraId="00000113">
      <w:pPr>
        <w:rPr/>
      </w:pPr>
      <w:r w:rsidDel="00000000" w:rsidR="00000000" w:rsidRPr="00000000">
        <w:rPr>
          <w:rtl w:val="0"/>
        </w:rPr>
        <w:t xml:space="preserve">• MOCs and PSSRs use stable IDs.</w:t>
      </w:r>
    </w:p>
    <w:p w:rsidR="00000000" w:rsidDel="00000000" w:rsidP="00000000" w:rsidRDefault="00000000" w:rsidRPr="00000000" w14:paraId="00000114">
      <w:pPr>
        <w:rPr/>
      </w:pPr>
      <w:r w:rsidDel="00000000" w:rsidR="00000000" w:rsidRPr="00000000">
        <w:rPr>
          <w:rtl w:val="0"/>
        </w:rPr>
        <w:t xml:space="preserve">• Reviewers and approvers use Person relationships.</w:t>
      </w:r>
    </w:p>
    <w:p w:rsidR="00000000" w:rsidDel="00000000" w:rsidP="00000000" w:rsidRDefault="00000000" w:rsidRPr="00000000" w14:paraId="00000115">
      <w:pPr>
        <w:rPr/>
      </w:pPr>
      <w:r w:rsidDel="00000000" w:rsidR="00000000" w:rsidRPr="00000000">
        <w:rPr>
          <w:rtl w:val="0"/>
        </w:rPr>
        <w:t xml:space="preserve">• Affected entities are structured relationships.</w:t>
      </w:r>
    </w:p>
    <w:p w:rsidR="00000000" w:rsidDel="00000000" w:rsidP="00000000" w:rsidRDefault="00000000" w:rsidRPr="00000000" w14:paraId="00000116">
      <w:pPr>
        <w:rPr/>
      </w:pPr>
      <w:r w:rsidDel="00000000" w:rsidR="00000000" w:rsidRPr="00000000">
        <w:rPr>
          <w:rtl w:val="0"/>
        </w:rPr>
        <w:t xml:space="preserve">• Startup blockers have explicit status and disposition.</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Meeting-readiness measures:</w:t>
      </w:r>
    </w:p>
    <w:p w:rsidR="00000000" w:rsidDel="00000000" w:rsidP="00000000" w:rsidRDefault="00000000" w:rsidRPr="00000000" w14:paraId="00000119">
      <w:pPr>
        <w:rPr/>
      </w:pPr>
      <w:r w:rsidDel="00000000" w:rsidR="00000000" w:rsidRPr="00000000">
        <w:rPr>
          <w:rtl w:val="0"/>
        </w:rPr>
        <w:t xml:space="preserve">• An active-change review can be conducted from the MOC workspace.</w:t>
      </w:r>
    </w:p>
    <w:p w:rsidR="00000000" w:rsidDel="00000000" w:rsidP="00000000" w:rsidRDefault="00000000" w:rsidRPr="00000000" w14:paraId="0000011A">
      <w:pPr>
        <w:rPr/>
      </w:pPr>
      <w:r w:rsidDel="00000000" w:rsidR="00000000" w:rsidRPr="00000000">
        <w:rPr>
          <w:rtl w:val="0"/>
        </w:rPr>
        <w:t xml:space="preserve">• A startup-readiness meeting can be conducted from the PSSR workspace.</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12. OPERATIONAL ACCEPTANCE SCENARIOS</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Scenario A — Equipment change</w:t>
      </w:r>
    </w:p>
    <w:p w:rsidR="00000000" w:rsidDel="00000000" w:rsidP="00000000" w:rsidRDefault="00000000" w:rsidRPr="00000000" w14:paraId="0000011F">
      <w:pPr>
        <w:rPr/>
      </w:pPr>
      <w:r w:rsidDel="00000000" w:rsidR="00000000" w:rsidRPr="00000000">
        <w:rPr>
          <w:rtl w:val="0"/>
        </w:rPr>
        <w:t xml:space="preserve">Create an MOC for new equipment, link Process, Task, Location, Equipment, Hazards, Controls, affected documents, training impact, IH review, and environmental review. Generate required actions.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Scenario B — Cardboard baler PSSR</w:t>
      </w:r>
    </w:p>
    <w:p w:rsidR="00000000" w:rsidDel="00000000" w:rsidP="00000000" w:rsidRDefault="00000000" w:rsidRPr="00000000" w14:paraId="00000122">
      <w:pPr>
        <w:rPr/>
      </w:pPr>
      <w:r w:rsidDel="00000000" w:rsidR="00000000" w:rsidRPr="00000000">
        <w:rPr>
          <w:rtl w:val="0"/>
        </w:rPr>
        <w:t xml:space="preserve">Create a PSSR for the baler, identify Baler Loading and Bale Extraction Tasks, record review team and checklist results, create findings and startup blockers, and link corrective actions.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Scenario C — Blocked startup</w:t>
      </w:r>
    </w:p>
    <w:p w:rsidR="00000000" w:rsidDel="00000000" w:rsidP="00000000" w:rsidRDefault="00000000" w:rsidRPr="00000000" w14:paraId="00000125">
      <w:pPr>
        <w:rPr/>
      </w:pPr>
      <w:r w:rsidDel="00000000" w:rsidR="00000000" w:rsidRPr="00000000">
        <w:rPr>
          <w:rtl w:val="0"/>
        </w:rPr>
        <w:t xml:space="preserve">Attempt to authorize startup with an unresolved designated blocker and no approved disposition. Confirm the system prevents or clearly rejects completion.</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Scenario D — Conditional startup</w:t>
      </w:r>
    </w:p>
    <w:p w:rsidR="00000000" w:rsidDel="00000000" w:rsidP="00000000" w:rsidRDefault="00000000" w:rsidRPr="00000000" w14:paraId="00000128">
      <w:pPr>
        <w:rPr/>
      </w:pPr>
      <w:r w:rsidDel="00000000" w:rsidR="00000000" w:rsidRPr="00000000">
        <w:rPr>
          <w:rtl w:val="0"/>
        </w:rPr>
        <w:t xml:space="preserve">Record an approved conditional startup disposition with basis, authority, compensating measures, and follow-up due date. Confirm the condition remains visible.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Scenario E — Training impact</w:t>
      </w:r>
    </w:p>
    <w:p w:rsidR="00000000" w:rsidDel="00000000" w:rsidP="00000000" w:rsidRDefault="00000000" w:rsidRPr="00000000" w14:paraId="0000012B">
      <w:pPr>
        <w:rPr/>
      </w:pPr>
      <w:r w:rsidDel="00000000" w:rsidR="00000000" w:rsidRPr="00000000">
        <w:rPr>
          <w:rtl w:val="0"/>
        </w:rPr>
        <w:t xml:space="preserve">Identify required training during MOC review and confirm the related training requirement or readiness status can be reviewed before startup authorization.</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13. MAJOR RISKS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CRITICAL — System permits misleading startup readiness</w:t>
      </w:r>
    </w:p>
    <w:p w:rsidR="00000000" w:rsidDel="00000000" w:rsidP="00000000" w:rsidRDefault="00000000" w:rsidRPr="00000000" w14:paraId="00000130">
      <w:pPr>
        <w:rPr/>
      </w:pPr>
      <w:r w:rsidDel="00000000" w:rsidR="00000000" w:rsidRPr="00000000">
        <w:rPr>
          <w:rtl w:val="0"/>
        </w:rPr>
        <w:t xml:space="preserve">A PSSR marked complete despite unresolved blockers could create unsafe operational decisions.</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Mitigation:</w:t>
      </w:r>
    </w:p>
    <w:p w:rsidR="00000000" w:rsidDel="00000000" w:rsidP="00000000" w:rsidRDefault="00000000" w:rsidRPr="00000000" w14:paraId="00000133">
      <w:pPr>
        <w:rPr/>
      </w:pPr>
      <w:r w:rsidDel="00000000" w:rsidR="00000000" w:rsidRPr="00000000">
        <w:rPr>
          <w:rtl w:val="0"/>
        </w:rPr>
        <w:t xml:space="preserve">Use explicit blocker state, authorization rules, and visible unresolved-condition handling.</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HIGH — MOC becomes a generic form with no real workflow</w:t>
      </w:r>
    </w:p>
    <w:p w:rsidR="00000000" w:rsidDel="00000000" w:rsidP="00000000" w:rsidRDefault="00000000" w:rsidRPr="00000000" w14:paraId="00000136">
      <w:pPr>
        <w:rPr/>
      </w:pPr>
      <w:r w:rsidDel="00000000" w:rsidR="00000000" w:rsidRPr="00000000">
        <w:rPr>
          <w:rtl w:val="0"/>
        </w:rPr>
        <w:t xml:space="preserve">A static record may document the change without controlling reviews or follow-up.</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Mitigation:</w:t>
      </w:r>
    </w:p>
    <w:p w:rsidR="00000000" w:rsidDel="00000000" w:rsidP="00000000" w:rsidRDefault="00000000" w:rsidRPr="00000000" w14:paraId="00000139">
      <w:pPr>
        <w:rPr/>
      </w:pPr>
      <w:r w:rsidDel="00000000" w:rsidR="00000000" w:rsidRPr="00000000">
        <w:rPr>
          <w:rtl w:val="0"/>
        </w:rPr>
        <w:t xml:space="preserve">Model review requirements, ownership, statuses, actions, and approval state.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HIGH — Overbuilt PSM scope delays practical value</w:t>
      </w:r>
    </w:p>
    <w:p w:rsidR="00000000" w:rsidDel="00000000" w:rsidP="00000000" w:rsidRDefault="00000000" w:rsidRPr="00000000" w14:paraId="0000013C">
      <w:pPr>
        <w:rPr/>
      </w:pPr>
      <w:r w:rsidDel="00000000" w:rsidR="00000000" w:rsidRPr="00000000">
        <w:rPr>
          <w:rtl w:val="0"/>
        </w:rPr>
        <w:t xml:space="preserve">Attempting to model every PSM element would expand the Campaign dramatically.</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Mitigation:</w:t>
      </w:r>
    </w:p>
    <w:p w:rsidR="00000000" w:rsidDel="00000000" w:rsidP="00000000" w:rsidRDefault="00000000" w:rsidRPr="00000000" w14:paraId="0000013F">
      <w:pPr>
        <w:rPr/>
      </w:pPr>
      <w:r w:rsidDel="00000000" w:rsidR="00000000" w:rsidRPr="00000000">
        <w:rPr>
          <w:rtl w:val="0"/>
        </w:rPr>
        <w:t xml:space="preserve">Keep scope centered on MOC, impact review, PSSR, blockers, actions, and authorization.</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HIGH — Review fields duplicate later domain records</w:t>
      </w:r>
    </w:p>
    <w:p w:rsidR="00000000" w:rsidDel="00000000" w:rsidP="00000000" w:rsidRDefault="00000000" w:rsidRPr="00000000" w14:paraId="00000142">
      <w:pPr>
        <w:rPr/>
      </w:pPr>
      <w:r w:rsidDel="00000000" w:rsidR="00000000" w:rsidRPr="00000000">
        <w:rPr>
          <w:rtl w:val="0"/>
        </w:rPr>
        <w:t xml:space="preserve">Separate free-text IH, training, or environmental fields may become stale.</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Mitigation:</w:t>
      </w:r>
    </w:p>
    <w:p w:rsidR="00000000" w:rsidDel="00000000" w:rsidP="00000000" w:rsidRDefault="00000000" w:rsidRPr="00000000" w14:paraId="00000145">
      <w:pPr>
        <w:rPr/>
      </w:pPr>
      <w:r w:rsidDel="00000000" w:rsidR="00000000" w:rsidRPr="00000000">
        <w:rPr>
          <w:rtl w:val="0"/>
        </w:rPr>
        <w:t xml:space="preserve">Use relationships to downstream domain records where available and transitional references only where necessary.</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MEDIUM — Conditional startup becomes a loophole</w:t>
      </w:r>
    </w:p>
    <w:p w:rsidR="00000000" w:rsidDel="00000000" w:rsidP="00000000" w:rsidRDefault="00000000" w:rsidRPr="00000000" w14:paraId="00000148">
      <w:pPr>
        <w:rPr/>
      </w:pPr>
      <w:r w:rsidDel="00000000" w:rsidR="00000000" w:rsidRPr="00000000">
        <w:rPr>
          <w:rtl w:val="0"/>
        </w:rPr>
        <w:t xml:space="preserve">Users may use dispositions to bypass meaningful blockers.</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Mitigation:</w:t>
      </w:r>
    </w:p>
    <w:p w:rsidR="00000000" w:rsidDel="00000000" w:rsidP="00000000" w:rsidRDefault="00000000" w:rsidRPr="00000000" w14:paraId="0000014B">
      <w:pPr>
        <w:rPr/>
      </w:pPr>
      <w:r w:rsidDel="00000000" w:rsidR="00000000" w:rsidRPr="00000000">
        <w:rPr>
          <w:rtl w:val="0"/>
        </w:rPr>
        <w:t xml:space="preserve">Require authority, rationale, compensating measures, due date, and visible open status.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14. SEQUENCING RULES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Recommended sequence: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1. Phase 5.1.1 — MOC Core Record.</w:t>
      </w:r>
    </w:p>
    <w:p w:rsidR="00000000" w:rsidDel="00000000" w:rsidP="00000000" w:rsidRDefault="00000000" w:rsidRPr="00000000" w14:paraId="00000152">
      <w:pPr>
        <w:rPr/>
      </w:pPr>
      <w:r w:rsidDel="00000000" w:rsidR="00000000" w:rsidRPr="00000000">
        <w:rPr>
          <w:rtl w:val="0"/>
        </w:rPr>
        <w:t xml:space="preserve">2. Phase 5.1.2 — Change-Impact Workflow.</w:t>
      </w:r>
    </w:p>
    <w:p w:rsidR="00000000" w:rsidDel="00000000" w:rsidP="00000000" w:rsidRDefault="00000000" w:rsidRPr="00000000" w14:paraId="00000153">
      <w:pPr>
        <w:rPr/>
      </w:pPr>
      <w:r w:rsidDel="00000000" w:rsidR="00000000" w:rsidRPr="00000000">
        <w:rPr>
          <w:rtl w:val="0"/>
        </w:rPr>
        <w:t xml:space="preserve">3. Phase 5.2.1 — PSSR Record and Checklist.</w:t>
      </w:r>
    </w:p>
    <w:p w:rsidR="00000000" w:rsidDel="00000000" w:rsidP="00000000" w:rsidRDefault="00000000" w:rsidRPr="00000000" w14:paraId="00000154">
      <w:pPr>
        <w:rPr/>
      </w:pPr>
      <w:r w:rsidDel="00000000" w:rsidR="00000000" w:rsidRPr="00000000">
        <w:rPr>
          <w:rtl w:val="0"/>
        </w:rPr>
        <w:t xml:space="preserve">4. Phase 5.2.2 — Startup Gate.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The core MOC entity should be stable before advanced review orchestration.</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PSSR may be implemented before every downstream domain integration is complete, provided review results and transitional references are preserved and can later be normalized.</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Startup-gate logic must be verified with failure-path scenarios before the workflow is considered production-ready.</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15. CAMPAIGN EXIT CONDITION</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Campaign 5 is complete when OLUSO can preserve a change from proposal through impact review and, where required, through PSSR and startup authorization, with traceable reviewers, affected systems, findings, actions, blockers, and dispositions.</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The final verification must demonstrate that:</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MOC records identify the change, reason, affected entities, required reviews, and status.</w:t>
      </w:r>
    </w:p>
    <w:p w:rsidR="00000000" w:rsidDel="00000000" w:rsidP="00000000" w:rsidRDefault="00000000" w:rsidRPr="00000000" w14:paraId="00000163">
      <w:pPr>
        <w:rPr/>
      </w:pPr>
      <w:r w:rsidDel="00000000" w:rsidR="00000000" w:rsidRPr="00000000">
        <w:rPr>
          <w:rtl w:val="0"/>
        </w:rPr>
        <w:t xml:space="preserve">• Review outcomes can generate traceable Findings and Corrective Actions.</w:t>
      </w:r>
    </w:p>
    <w:p w:rsidR="00000000" w:rsidDel="00000000" w:rsidP="00000000" w:rsidRDefault="00000000" w:rsidRPr="00000000" w14:paraId="00000164">
      <w:pPr>
        <w:rPr/>
      </w:pPr>
      <w:r w:rsidDel="00000000" w:rsidR="00000000" w:rsidRPr="00000000">
        <w:rPr>
          <w:rtl w:val="0"/>
        </w:rPr>
        <w:t xml:space="preserve">• PSSR records preserve review criteria, team, findings, blockers, and authorization.</w:t>
      </w:r>
    </w:p>
    <w:p w:rsidR="00000000" w:rsidDel="00000000" w:rsidP="00000000" w:rsidRDefault="00000000" w:rsidRPr="00000000" w14:paraId="00000165">
      <w:pPr>
        <w:rPr/>
      </w:pPr>
      <w:r w:rsidDel="00000000" w:rsidR="00000000" w:rsidRPr="00000000">
        <w:rPr>
          <w:rtl w:val="0"/>
        </w:rPr>
        <w:t xml:space="preserve">• Unresolved startup blockers cannot be silently ignored.</w:t>
      </w:r>
    </w:p>
    <w:p w:rsidR="00000000" w:rsidDel="00000000" w:rsidP="00000000" w:rsidRDefault="00000000" w:rsidRPr="00000000" w14:paraId="00000166">
      <w:pPr>
        <w:rPr/>
      </w:pPr>
      <w:r w:rsidDel="00000000" w:rsidR="00000000" w:rsidRPr="00000000">
        <w:rPr>
          <w:rtl w:val="0"/>
        </w:rPr>
        <w:t xml:space="preserve">• Conditional startup requires explicit authorized disposition.</w:t>
      </w:r>
    </w:p>
    <w:p w:rsidR="00000000" w:rsidDel="00000000" w:rsidP="00000000" w:rsidRDefault="00000000" w:rsidRPr="00000000" w14:paraId="00000167">
      <w:pPr>
        <w:rPr/>
      </w:pPr>
      <w:r w:rsidDel="00000000" w:rsidR="00000000" w:rsidRPr="00000000">
        <w:rPr>
          <w:rtl w:val="0"/>
        </w:rPr>
        <w:t xml:space="preserve">• Training, document, IH, and environmental impacts can be represented.</w:t>
      </w:r>
    </w:p>
    <w:p w:rsidR="00000000" w:rsidDel="00000000" w:rsidP="00000000" w:rsidRDefault="00000000" w:rsidRPr="00000000" w14:paraId="00000168">
      <w:pPr>
        <w:rPr/>
      </w:pPr>
      <w:r w:rsidDel="00000000" w:rsidR="00000000" w:rsidRPr="00000000">
        <w:rPr>
          <w:rtl w:val="0"/>
        </w:rPr>
        <w:t xml:space="preserve">• Exports preserve IDs, relationships, review state, blocker state, approvals, and authorization.</w:t>
      </w:r>
    </w:p>
    <w:p w:rsidR="00000000" w:rsidDel="00000000" w:rsidP="00000000" w:rsidRDefault="00000000" w:rsidRPr="00000000" w14:paraId="00000169">
      <w:pPr>
        <w:rPr/>
      </w:pPr>
      <w:r w:rsidDel="00000000" w:rsidR="00000000" w:rsidRPr="00000000">
        <w:rPr>
          <w:rtl w:val="0"/>
        </w:rPr>
        <w:t xml:space="preserve">• No unresolved Critical or High Campaign defect remains.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16. CAMPAIGN HANDOFF</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Campaign 5 provides the controlled-change and startup-readiness framework used by operational assurance, training, IH, environmental review, compliance, and reporting.</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The principal handoff artifacts are:</w:t>
      </w:r>
    </w:p>
    <w:p w:rsidR="00000000" w:rsidDel="00000000" w:rsidP="00000000" w:rsidRDefault="00000000" w:rsidRPr="00000000" w14:paraId="00000170">
      <w:pPr>
        <w:rPr/>
      </w:pPr>
      <w:r w:rsidDel="00000000" w:rsidR="00000000" w:rsidRPr="00000000">
        <w:rPr>
          <w:rtl w:val="0"/>
        </w:rPr>
        <w:t xml:space="preserve">• MOC entity and lifecycle contract.</w:t>
      </w:r>
    </w:p>
    <w:p w:rsidR="00000000" w:rsidDel="00000000" w:rsidP="00000000" w:rsidRDefault="00000000" w:rsidRPr="00000000" w14:paraId="00000171">
      <w:pPr>
        <w:rPr/>
      </w:pPr>
      <w:r w:rsidDel="00000000" w:rsidR="00000000" w:rsidRPr="00000000">
        <w:rPr>
          <w:rtl w:val="0"/>
        </w:rPr>
        <w:t xml:space="preserve">• Change-impact review contract.</w:t>
      </w:r>
    </w:p>
    <w:p w:rsidR="00000000" w:rsidDel="00000000" w:rsidP="00000000" w:rsidRDefault="00000000" w:rsidRPr="00000000" w14:paraId="00000172">
      <w:pPr>
        <w:rPr/>
      </w:pPr>
      <w:r w:rsidDel="00000000" w:rsidR="00000000" w:rsidRPr="00000000">
        <w:rPr>
          <w:rtl w:val="0"/>
        </w:rPr>
        <w:t xml:space="preserve">• PSSR entity and checklist/criteria contract.</w:t>
      </w:r>
    </w:p>
    <w:p w:rsidR="00000000" w:rsidDel="00000000" w:rsidP="00000000" w:rsidRDefault="00000000" w:rsidRPr="00000000" w14:paraId="00000173">
      <w:pPr>
        <w:rPr/>
      </w:pPr>
      <w:r w:rsidDel="00000000" w:rsidR="00000000" w:rsidRPr="00000000">
        <w:rPr>
          <w:rtl w:val="0"/>
        </w:rPr>
        <w:t xml:space="preserve">• Startup-blocker model.</w:t>
      </w:r>
    </w:p>
    <w:p w:rsidR="00000000" w:rsidDel="00000000" w:rsidP="00000000" w:rsidRDefault="00000000" w:rsidRPr="00000000" w14:paraId="00000174">
      <w:pPr>
        <w:rPr/>
      </w:pPr>
      <w:r w:rsidDel="00000000" w:rsidR="00000000" w:rsidRPr="00000000">
        <w:rPr>
          <w:rtl w:val="0"/>
        </w:rPr>
        <w:t xml:space="preserve">• Conditional-startup disposition model.</w:t>
      </w:r>
    </w:p>
    <w:p w:rsidR="00000000" w:rsidDel="00000000" w:rsidP="00000000" w:rsidRDefault="00000000" w:rsidRPr="00000000" w14:paraId="00000175">
      <w:pPr>
        <w:rPr/>
      </w:pPr>
      <w:r w:rsidDel="00000000" w:rsidR="00000000" w:rsidRPr="00000000">
        <w:rPr>
          <w:rtl w:val="0"/>
        </w:rPr>
        <w:t xml:space="preserve">• Startup authorization audit trail.</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Later Campaigns should integrate into the MOC review process through shared relationships rather than creating separate change-review checklists disconnected from the change record.</w:t>
      </w:r>
    </w:p>
    <w:p w:rsidR="00000000" w:rsidDel="00000000" w:rsidP="00000000" w:rsidRDefault="00000000" w:rsidRPr="00000000" w14:paraId="0000017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