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F2702" w14:textId="4BDE105A" w:rsidR="0004361E" w:rsidRDefault="00000000" w:rsidP="00FC1870">
      <w:pPr>
        <w:spacing w:line="360" w:lineRule="auto"/>
        <w:jc w:val="center"/>
      </w:pPr>
      <w:r>
        <w:rPr>
          <w:b/>
          <w:bCs/>
        </w:rPr>
        <w:t>SmartMin: An AI-Powered Meeting Transcription and Task Delegation System for ZPPSU Departments</w:t>
      </w:r>
    </w:p>
    <w:p w14:paraId="55E847D3" w14:textId="25854DED" w:rsidR="0004361E" w:rsidRDefault="0004361E" w:rsidP="00FC1870">
      <w:pPr>
        <w:spacing w:line="360" w:lineRule="auto"/>
      </w:pPr>
    </w:p>
    <w:p w14:paraId="060B42A3" w14:textId="77777777" w:rsidR="00FC1870" w:rsidRDefault="00FC1870" w:rsidP="00FC1870">
      <w:pPr>
        <w:spacing w:line="360" w:lineRule="auto"/>
      </w:pPr>
    </w:p>
    <w:p w14:paraId="4B184A29" w14:textId="77777777" w:rsidR="0004361E" w:rsidRDefault="00000000" w:rsidP="00FC1870">
      <w:pPr>
        <w:spacing w:line="360" w:lineRule="auto"/>
        <w:jc w:val="center"/>
      </w:pPr>
      <w:r>
        <w:t>A Capstone Project</w:t>
      </w:r>
    </w:p>
    <w:p w14:paraId="7DE1DEEF" w14:textId="790809E7" w:rsidR="0004361E" w:rsidRDefault="0004361E" w:rsidP="00FC1870">
      <w:pPr>
        <w:spacing w:line="360" w:lineRule="auto"/>
      </w:pPr>
    </w:p>
    <w:p w14:paraId="4470E6F1" w14:textId="77777777" w:rsidR="00FC1870" w:rsidRDefault="00FC1870" w:rsidP="00FC1870">
      <w:pPr>
        <w:spacing w:line="360" w:lineRule="auto"/>
      </w:pPr>
    </w:p>
    <w:p w14:paraId="5D326112" w14:textId="77777777" w:rsidR="0004361E" w:rsidRDefault="00000000" w:rsidP="00FC1870">
      <w:pPr>
        <w:spacing w:line="360" w:lineRule="auto"/>
        <w:jc w:val="center"/>
      </w:pPr>
      <w:r>
        <w:t>Presented to</w:t>
      </w:r>
    </w:p>
    <w:p w14:paraId="70C2DF41" w14:textId="77777777" w:rsidR="0004361E" w:rsidRDefault="00000000" w:rsidP="00FC1870">
      <w:pPr>
        <w:spacing w:line="360" w:lineRule="auto"/>
        <w:jc w:val="center"/>
      </w:pPr>
      <w:r>
        <w:t>The Faculty of the College of Information and Computing Science</w:t>
      </w:r>
    </w:p>
    <w:p w14:paraId="7EFBBA25" w14:textId="77777777" w:rsidR="0004361E" w:rsidRDefault="00000000" w:rsidP="00FC1870">
      <w:pPr>
        <w:spacing w:line="360" w:lineRule="auto"/>
        <w:jc w:val="center"/>
      </w:pPr>
      <w:r>
        <w:t>Zamboanga Peninsula Polytechnic State University</w:t>
      </w:r>
    </w:p>
    <w:p w14:paraId="1A210F43" w14:textId="3A58877D" w:rsidR="0004361E" w:rsidRDefault="0004361E" w:rsidP="00FC1870">
      <w:pPr>
        <w:spacing w:line="360" w:lineRule="auto"/>
      </w:pPr>
    </w:p>
    <w:p w14:paraId="71529B60" w14:textId="77777777" w:rsidR="00FC1870" w:rsidRDefault="00FC1870" w:rsidP="00FC1870">
      <w:pPr>
        <w:spacing w:line="360" w:lineRule="auto"/>
      </w:pPr>
    </w:p>
    <w:p w14:paraId="01532D86" w14:textId="77777777" w:rsidR="0004361E" w:rsidRDefault="00000000" w:rsidP="00FC1870">
      <w:pPr>
        <w:spacing w:line="360" w:lineRule="auto"/>
        <w:jc w:val="center"/>
      </w:pPr>
      <w:r>
        <w:t>In Partial Fulfillment of the Requirements</w:t>
      </w:r>
    </w:p>
    <w:p w14:paraId="5804FAC8" w14:textId="4A4FCA23" w:rsidR="0004361E" w:rsidRDefault="00000000" w:rsidP="00FC1870">
      <w:pPr>
        <w:spacing w:line="360" w:lineRule="auto"/>
        <w:jc w:val="center"/>
      </w:pPr>
      <w:r>
        <w:t>For the Degree of Bachelor of Science in Information Technology</w:t>
      </w:r>
    </w:p>
    <w:p w14:paraId="5215BA60" w14:textId="091FB155" w:rsidR="0004361E" w:rsidRDefault="0004361E" w:rsidP="00FC1870">
      <w:pPr>
        <w:spacing w:line="360" w:lineRule="auto"/>
      </w:pPr>
    </w:p>
    <w:p w14:paraId="1FE2BC4F" w14:textId="77777777" w:rsidR="00FC1870" w:rsidRDefault="00FC1870" w:rsidP="00FC1870">
      <w:pPr>
        <w:spacing w:line="360" w:lineRule="auto"/>
      </w:pPr>
    </w:p>
    <w:p w14:paraId="66B4BBD3" w14:textId="77777777" w:rsidR="00FC1870" w:rsidRDefault="00FC1870" w:rsidP="00FC1870">
      <w:pPr>
        <w:spacing w:line="360" w:lineRule="auto"/>
        <w:jc w:val="center"/>
      </w:pPr>
    </w:p>
    <w:p w14:paraId="41563FAA" w14:textId="415EA38A" w:rsidR="0004361E" w:rsidRDefault="00000000" w:rsidP="00FC1870">
      <w:pPr>
        <w:spacing w:line="360" w:lineRule="auto"/>
        <w:jc w:val="center"/>
      </w:pPr>
      <w:r>
        <w:t>By</w:t>
      </w:r>
    </w:p>
    <w:p w14:paraId="4AB29DDA" w14:textId="77777777" w:rsidR="00FC1870" w:rsidRDefault="00FC1870" w:rsidP="00FC1870">
      <w:pPr>
        <w:spacing w:line="360" w:lineRule="auto"/>
        <w:jc w:val="center"/>
      </w:pPr>
    </w:p>
    <w:p w14:paraId="24D5254A" w14:textId="77777777" w:rsidR="0004361E" w:rsidRDefault="00000000" w:rsidP="00FC1870">
      <w:pPr>
        <w:spacing w:line="360" w:lineRule="auto"/>
        <w:jc w:val="center"/>
      </w:pPr>
      <w:r>
        <w:t>Bandahali, Aliemar S.</w:t>
      </w:r>
    </w:p>
    <w:p w14:paraId="20045B21" w14:textId="77777777" w:rsidR="0004361E" w:rsidRDefault="00000000" w:rsidP="00FC1870">
      <w:pPr>
        <w:spacing w:line="360" w:lineRule="auto"/>
        <w:jc w:val="center"/>
      </w:pPr>
      <w:r>
        <w:t>Gelera, Gibson P.</w:t>
      </w:r>
    </w:p>
    <w:p w14:paraId="6228D342" w14:textId="77777777" w:rsidR="0004361E" w:rsidRDefault="00000000" w:rsidP="00FC1870">
      <w:pPr>
        <w:spacing w:line="360" w:lineRule="auto"/>
        <w:jc w:val="center"/>
      </w:pPr>
      <w:r>
        <w:t>Muco, Mouadz S.</w:t>
      </w:r>
    </w:p>
    <w:p w14:paraId="533D75C0" w14:textId="77777777" w:rsidR="0004361E" w:rsidRDefault="00000000" w:rsidP="00FC1870">
      <w:pPr>
        <w:spacing w:line="360" w:lineRule="auto"/>
        <w:jc w:val="center"/>
      </w:pPr>
      <w:r>
        <w:t>Saliddin, Ayman Nadier C.</w:t>
      </w:r>
    </w:p>
    <w:p w14:paraId="77DB1A5E" w14:textId="77777777" w:rsidR="0004361E" w:rsidRDefault="0004361E" w:rsidP="00FC1870">
      <w:pPr>
        <w:spacing w:line="360" w:lineRule="auto"/>
      </w:pPr>
    </w:p>
    <w:p w14:paraId="2B8F7D43" w14:textId="3E966D90" w:rsidR="0004361E" w:rsidRDefault="0004361E" w:rsidP="00FC1870">
      <w:pPr>
        <w:spacing w:line="360" w:lineRule="auto"/>
      </w:pPr>
    </w:p>
    <w:p w14:paraId="2BF5F3F9" w14:textId="77777777" w:rsidR="00FC1870" w:rsidRDefault="00FC1870" w:rsidP="00FC1870">
      <w:pPr>
        <w:spacing w:line="360" w:lineRule="auto"/>
      </w:pPr>
    </w:p>
    <w:p w14:paraId="3AC54995" w14:textId="77777777" w:rsidR="0004361E" w:rsidRDefault="00000000" w:rsidP="00FC1870">
      <w:pPr>
        <w:spacing w:line="360" w:lineRule="auto"/>
        <w:jc w:val="center"/>
      </w:pPr>
      <w:r>
        <w:t>Lobella DP. Calago, MAEd</w:t>
      </w:r>
    </w:p>
    <w:p w14:paraId="3DA4B597" w14:textId="77777777" w:rsidR="0004361E" w:rsidRDefault="00000000" w:rsidP="00FC1870">
      <w:pPr>
        <w:spacing w:line="360" w:lineRule="auto"/>
        <w:jc w:val="center"/>
      </w:pPr>
      <w:r>
        <w:t>Adviser</w:t>
      </w:r>
    </w:p>
    <w:p w14:paraId="46EEA3C4" w14:textId="77777777" w:rsidR="0004361E" w:rsidRDefault="0004361E" w:rsidP="00FC1870">
      <w:pPr>
        <w:spacing w:line="360" w:lineRule="auto"/>
      </w:pPr>
    </w:p>
    <w:p w14:paraId="3AC9A515" w14:textId="159D55F3" w:rsidR="0004361E" w:rsidRDefault="00000000" w:rsidP="00FC1870">
      <w:pPr>
        <w:spacing w:line="360" w:lineRule="auto"/>
        <w:jc w:val="center"/>
      </w:pPr>
      <w:r>
        <w:t>May 2026</w:t>
      </w:r>
    </w:p>
    <w:p w14:paraId="4FF7117C" w14:textId="77777777" w:rsidR="00FC1870" w:rsidRDefault="00FC1870" w:rsidP="00FC1870">
      <w:pPr>
        <w:spacing w:line="360" w:lineRule="auto"/>
        <w:jc w:val="center"/>
      </w:pPr>
    </w:p>
    <w:p w14:paraId="64CEEA52" w14:textId="77777777" w:rsidR="0004361E" w:rsidRDefault="00000000" w:rsidP="00FC1870">
      <w:pPr>
        <w:spacing w:line="360" w:lineRule="auto"/>
        <w:jc w:val="center"/>
      </w:pPr>
      <w:r>
        <w:rPr>
          <w:b/>
          <w:bCs/>
        </w:rPr>
        <w:lastRenderedPageBreak/>
        <w:t>TABLE OF CONTENTS</w:t>
      </w:r>
    </w:p>
    <w:p w14:paraId="710047E1" w14:textId="77777777" w:rsidR="0004361E" w:rsidRDefault="0004361E" w:rsidP="00FC1870">
      <w:pPr>
        <w:spacing w:line="360" w:lineRule="auto"/>
      </w:pPr>
    </w:p>
    <w:p w14:paraId="0B71E762" w14:textId="77777777" w:rsidR="0004361E" w:rsidRDefault="00000000" w:rsidP="00FC1870">
      <w:pPr>
        <w:spacing w:before="120" w:after="40" w:line="360" w:lineRule="auto"/>
      </w:pPr>
      <w:r>
        <w:rPr>
          <w:b/>
          <w:bCs/>
        </w:rPr>
        <w:t>CHAPTER 1: BACKGROUND OF THE PROBLEM</w:t>
      </w:r>
    </w:p>
    <w:p w14:paraId="2BC64071" w14:textId="77777777" w:rsidR="0004361E" w:rsidRDefault="00000000" w:rsidP="00FC1870">
      <w:pPr>
        <w:tabs>
          <w:tab w:val="right" w:leader="dot" w:pos="8800"/>
        </w:tabs>
        <w:spacing w:after="80" w:line="360" w:lineRule="auto"/>
        <w:ind w:left="360"/>
      </w:pPr>
      <w:r>
        <w:t>1.1  Introduction</w:t>
      </w:r>
      <w:r>
        <w:tab/>
        <w:t>1</w:t>
      </w:r>
    </w:p>
    <w:p w14:paraId="6FA2FE79" w14:textId="77777777" w:rsidR="0004361E" w:rsidRDefault="00000000" w:rsidP="00FC1870">
      <w:pPr>
        <w:tabs>
          <w:tab w:val="right" w:leader="dot" w:pos="8800"/>
        </w:tabs>
        <w:spacing w:after="80" w:line="360" w:lineRule="auto"/>
        <w:ind w:left="360"/>
      </w:pPr>
      <w:r>
        <w:t>1.2  Project Context</w:t>
      </w:r>
      <w:r>
        <w:tab/>
        <w:t>2</w:t>
      </w:r>
    </w:p>
    <w:p w14:paraId="5B09567A" w14:textId="77777777" w:rsidR="0004361E" w:rsidRDefault="00000000" w:rsidP="00FC1870">
      <w:pPr>
        <w:tabs>
          <w:tab w:val="right" w:leader="dot" w:pos="8800"/>
        </w:tabs>
        <w:spacing w:after="80" w:line="360" w:lineRule="auto"/>
        <w:ind w:left="360"/>
      </w:pPr>
      <w:r>
        <w:t>1.3  Purpose and Description</w:t>
      </w:r>
      <w:r>
        <w:tab/>
        <w:t>2</w:t>
      </w:r>
    </w:p>
    <w:p w14:paraId="10475D2A" w14:textId="77777777" w:rsidR="0004361E" w:rsidRDefault="00000000" w:rsidP="00FC1870">
      <w:pPr>
        <w:tabs>
          <w:tab w:val="right" w:leader="dot" w:pos="8800"/>
        </w:tabs>
        <w:spacing w:after="80" w:line="360" w:lineRule="auto"/>
        <w:ind w:left="360"/>
      </w:pPr>
      <w:r>
        <w:t>1.4  Objectives</w:t>
      </w:r>
      <w:r>
        <w:tab/>
        <w:t>3</w:t>
      </w:r>
    </w:p>
    <w:p w14:paraId="1CCDDBBE" w14:textId="77777777" w:rsidR="0004361E" w:rsidRDefault="00000000" w:rsidP="00FC1870">
      <w:pPr>
        <w:tabs>
          <w:tab w:val="right" w:leader="dot" w:pos="8800"/>
        </w:tabs>
        <w:spacing w:after="80" w:line="360" w:lineRule="auto"/>
        <w:ind w:left="360"/>
      </w:pPr>
      <w:r>
        <w:t>1.5  Scope and Limitations</w:t>
      </w:r>
      <w:r>
        <w:tab/>
        <w:t>4</w:t>
      </w:r>
    </w:p>
    <w:p w14:paraId="14909C4B" w14:textId="6C72E96C" w:rsidR="0004361E" w:rsidRDefault="00000000" w:rsidP="00FC1870">
      <w:pPr>
        <w:tabs>
          <w:tab w:val="right" w:leader="dot" w:pos="8800"/>
        </w:tabs>
        <w:spacing w:after="80" w:line="360" w:lineRule="auto"/>
        <w:ind w:left="360"/>
      </w:pPr>
      <w:r>
        <w:t>1.6  Definition of Terms</w:t>
      </w:r>
      <w:r>
        <w:tab/>
        <w:t>5</w:t>
      </w:r>
    </w:p>
    <w:p w14:paraId="0AC8A86A" w14:textId="77777777" w:rsidR="0004361E" w:rsidRDefault="00000000" w:rsidP="00FC1870">
      <w:pPr>
        <w:spacing w:before="120" w:after="40" w:line="360" w:lineRule="auto"/>
      </w:pPr>
      <w:r>
        <w:rPr>
          <w:b/>
          <w:bCs/>
        </w:rPr>
        <w:t>CHAPTER 2: REVIEW OF RELATED LITERATURE AND SYSTEMS</w:t>
      </w:r>
    </w:p>
    <w:p w14:paraId="4EF1A2B4" w14:textId="77777777" w:rsidR="0004361E" w:rsidRDefault="00000000" w:rsidP="00FC1870">
      <w:pPr>
        <w:tabs>
          <w:tab w:val="right" w:leader="dot" w:pos="8800"/>
        </w:tabs>
        <w:spacing w:after="80" w:line="360" w:lineRule="auto"/>
        <w:ind w:left="360"/>
      </w:pPr>
      <w:r>
        <w:t>2.1  Technical Background</w:t>
      </w:r>
      <w:r>
        <w:tab/>
        <w:t>6</w:t>
      </w:r>
    </w:p>
    <w:p w14:paraId="26FBB613" w14:textId="77777777" w:rsidR="0004361E" w:rsidRDefault="00000000" w:rsidP="00FC1870">
      <w:pPr>
        <w:tabs>
          <w:tab w:val="right" w:leader="dot" w:pos="8800"/>
        </w:tabs>
        <w:spacing w:after="80" w:line="360" w:lineRule="auto"/>
        <w:ind w:left="360"/>
      </w:pPr>
      <w:r>
        <w:t>2.2  Review of Related Literature</w:t>
      </w:r>
      <w:r>
        <w:tab/>
        <w:t>6</w:t>
      </w:r>
    </w:p>
    <w:p w14:paraId="2184B2D9" w14:textId="77777777" w:rsidR="0004361E" w:rsidRDefault="00000000" w:rsidP="00FC1870">
      <w:pPr>
        <w:tabs>
          <w:tab w:val="right" w:leader="dot" w:pos="8800"/>
        </w:tabs>
        <w:spacing w:after="80" w:line="360" w:lineRule="auto"/>
        <w:ind w:left="360"/>
      </w:pPr>
      <w:r>
        <w:t>2.3  Review of Related Systems</w:t>
      </w:r>
      <w:r>
        <w:tab/>
        <w:t>8</w:t>
      </w:r>
    </w:p>
    <w:p w14:paraId="493BADAE" w14:textId="44863A2F" w:rsidR="0004361E" w:rsidRDefault="00000000" w:rsidP="00FC1870">
      <w:pPr>
        <w:tabs>
          <w:tab w:val="right" w:leader="dot" w:pos="8800"/>
        </w:tabs>
        <w:spacing w:after="80" w:line="360" w:lineRule="auto"/>
        <w:ind w:left="360"/>
      </w:pPr>
      <w:r>
        <w:t>2.4  Synthesis of the Study</w:t>
      </w:r>
      <w:r>
        <w:tab/>
        <w:t>9</w:t>
      </w:r>
    </w:p>
    <w:p w14:paraId="1182BE8F" w14:textId="77777777" w:rsidR="0004361E" w:rsidRDefault="00000000" w:rsidP="00FC1870">
      <w:pPr>
        <w:spacing w:before="120" w:after="40" w:line="360" w:lineRule="auto"/>
      </w:pPr>
      <w:r>
        <w:rPr>
          <w:b/>
          <w:bCs/>
        </w:rPr>
        <w:t>CHAPTER 3: DESIGN AND METHODOLOGY</w:t>
      </w:r>
    </w:p>
    <w:p w14:paraId="5FD53F53" w14:textId="77777777" w:rsidR="0004361E" w:rsidRDefault="00000000" w:rsidP="00FC1870">
      <w:pPr>
        <w:tabs>
          <w:tab w:val="right" w:leader="dot" w:pos="8800"/>
        </w:tabs>
        <w:spacing w:after="80" w:line="360" w:lineRule="auto"/>
        <w:ind w:left="360"/>
      </w:pPr>
      <w:r>
        <w:t>3.1  Requirements Analysis</w:t>
      </w:r>
      <w:r>
        <w:tab/>
        <w:t>15</w:t>
      </w:r>
    </w:p>
    <w:p w14:paraId="12EB4905" w14:textId="77777777" w:rsidR="0004361E" w:rsidRDefault="00000000" w:rsidP="00FC1870">
      <w:pPr>
        <w:tabs>
          <w:tab w:val="right" w:leader="dot" w:pos="8800"/>
        </w:tabs>
        <w:spacing w:after="80" w:line="360" w:lineRule="auto"/>
        <w:ind w:left="360"/>
      </w:pPr>
      <w:r>
        <w:t>3.2  Requirements Documentation</w:t>
      </w:r>
      <w:r>
        <w:tab/>
        <w:t>15</w:t>
      </w:r>
    </w:p>
    <w:p w14:paraId="675CED93" w14:textId="77777777" w:rsidR="0004361E" w:rsidRDefault="00000000" w:rsidP="00FC1870">
      <w:pPr>
        <w:tabs>
          <w:tab w:val="right" w:leader="dot" w:pos="8800"/>
        </w:tabs>
        <w:spacing w:after="80" w:line="360" w:lineRule="auto"/>
        <w:ind w:left="360"/>
      </w:pPr>
      <w:r>
        <w:t>3.3  Design of Software System</w:t>
      </w:r>
      <w:r>
        <w:tab/>
        <w:t>16</w:t>
      </w:r>
    </w:p>
    <w:p w14:paraId="73131969" w14:textId="77777777" w:rsidR="0004361E" w:rsidRDefault="00000000" w:rsidP="00FC1870">
      <w:pPr>
        <w:tabs>
          <w:tab w:val="right" w:leader="dot" w:pos="8800"/>
        </w:tabs>
        <w:spacing w:after="80" w:line="360" w:lineRule="auto"/>
        <w:ind w:left="720"/>
      </w:pPr>
      <w:r>
        <w:t xml:space="preserve">       A.  System Architecture</w:t>
      </w:r>
      <w:r>
        <w:tab/>
        <w:t>16</w:t>
      </w:r>
    </w:p>
    <w:p w14:paraId="3EC2B865" w14:textId="77777777" w:rsidR="0004361E" w:rsidRDefault="00000000" w:rsidP="00FC1870">
      <w:pPr>
        <w:tabs>
          <w:tab w:val="right" w:leader="dot" w:pos="8800"/>
        </w:tabs>
        <w:spacing w:after="80" w:line="360" w:lineRule="auto"/>
        <w:ind w:left="720"/>
      </w:pPr>
      <w:r>
        <w:t xml:space="preserve">       B.  Entity Relationship Diagram (ERD)</w:t>
      </w:r>
      <w:r>
        <w:tab/>
        <w:t>17</w:t>
      </w:r>
    </w:p>
    <w:p w14:paraId="4F28E038" w14:textId="77777777" w:rsidR="0004361E" w:rsidRDefault="00000000" w:rsidP="00FC1870">
      <w:pPr>
        <w:tabs>
          <w:tab w:val="right" w:leader="dot" w:pos="8800"/>
        </w:tabs>
        <w:spacing w:after="80" w:line="360" w:lineRule="auto"/>
        <w:ind w:left="720"/>
      </w:pPr>
      <w:r>
        <w:t xml:space="preserve">       C.  Data Flow Diagram (DFD)</w:t>
      </w:r>
      <w:r>
        <w:tab/>
        <w:t>17</w:t>
      </w:r>
    </w:p>
    <w:p w14:paraId="6E2EA2E7" w14:textId="77777777" w:rsidR="0004361E" w:rsidRDefault="00000000" w:rsidP="00FC1870">
      <w:pPr>
        <w:tabs>
          <w:tab w:val="right" w:leader="dot" w:pos="8800"/>
        </w:tabs>
        <w:spacing w:after="80" w:line="360" w:lineRule="auto"/>
        <w:ind w:left="720"/>
      </w:pPr>
      <w:r>
        <w:t xml:space="preserve">       D.  Use Case Diagram</w:t>
      </w:r>
      <w:r>
        <w:tab/>
        <w:t>18</w:t>
      </w:r>
    </w:p>
    <w:p w14:paraId="569C81F6" w14:textId="0F71D7F6" w:rsidR="0004361E" w:rsidRDefault="00000000" w:rsidP="00FC1870">
      <w:pPr>
        <w:tabs>
          <w:tab w:val="right" w:leader="dot" w:pos="8800"/>
        </w:tabs>
        <w:spacing w:after="80" w:line="360" w:lineRule="auto"/>
        <w:ind w:left="720"/>
      </w:pPr>
      <w:r>
        <w:t xml:space="preserve">       E.  Initial UI Wireframes / Mockups</w:t>
      </w:r>
      <w:r>
        <w:tab/>
        <w:t>18</w:t>
      </w:r>
    </w:p>
    <w:p w14:paraId="4D32A72A" w14:textId="77777777" w:rsidR="0004361E" w:rsidRDefault="00000000" w:rsidP="00FC1870">
      <w:pPr>
        <w:spacing w:before="120" w:after="40" w:line="360" w:lineRule="auto"/>
      </w:pPr>
      <w:r>
        <w:rPr>
          <w:b/>
          <w:bCs/>
        </w:rPr>
        <w:t>REFERENCES</w:t>
      </w:r>
    </w:p>
    <w:p w14:paraId="2B43C635" w14:textId="77777777" w:rsidR="0004361E" w:rsidRDefault="00000000" w:rsidP="00FC1870">
      <w:pPr>
        <w:tabs>
          <w:tab w:val="right" w:leader="dot" w:pos="8800"/>
        </w:tabs>
        <w:spacing w:after="80" w:line="360" w:lineRule="auto"/>
      </w:pPr>
      <w:r>
        <w:t>References</w:t>
      </w:r>
      <w:r>
        <w:tab/>
        <w:t>19</w:t>
      </w:r>
    </w:p>
    <w:p w14:paraId="6217B1D3" w14:textId="1D76B86F" w:rsidR="0004361E" w:rsidRDefault="0004361E" w:rsidP="00FC1870">
      <w:pPr>
        <w:spacing w:line="360" w:lineRule="auto"/>
      </w:pPr>
    </w:p>
    <w:p w14:paraId="00997814" w14:textId="77777777" w:rsidR="00FC1870" w:rsidRDefault="00FC1870" w:rsidP="00FC1870">
      <w:pPr>
        <w:spacing w:line="360" w:lineRule="auto"/>
        <w:jc w:val="center"/>
        <w:rPr>
          <w:b/>
          <w:bCs/>
        </w:rPr>
      </w:pPr>
    </w:p>
    <w:p w14:paraId="420DCBEF" w14:textId="5466A374" w:rsidR="0004361E" w:rsidRDefault="00000000" w:rsidP="00FC1870">
      <w:pPr>
        <w:spacing w:line="360" w:lineRule="auto"/>
        <w:jc w:val="center"/>
      </w:pPr>
      <w:r>
        <w:rPr>
          <w:b/>
          <w:bCs/>
        </w:rPr>
        <w:lastRenderedPageBreak/>
        <w:t>LIST OF TABLES</w:t>
      </w:r>
    </w:p>
    <w:p w14:paraId="26557953" w14:textId="77777777" w:rsidR="0004361E" w:rsidRDefault="0004361E" w:rsidP="00FC1870">
      <w:pPr>
        <w:spacing w:line="360" w:lineRule="auto"/>
      </w:pPr>
    </w:p>
    <w:p w14:paraId="381C3567" w14:textId="77777777" w:rsidR="0004361E" w:rsidRDefault="00000000" w:rsidP="00FC1870">
      <w:pPr>
        <w:tabs>
          <w:tab w:val="right" w:leader="dot" w:pos="8800"/>
        </w:tabs>
        <w:spacing w:after="80" w:line="360" w:lineRule="auto"/>
      </w:pPr>
      <w:r>
        <w:t>Table 1.  Specific Objectives using the SMART Framework</w:t>
      </w:r>
      <w:r>
        <w:tab/>
        <w:t>3</w:t>
      </w:r>
    </w:p>
    <w:p w14:paraId="2D397880" w14:textId="77777777" w:rsidR="0004361E" w:rsidRDefault="00000000" w:rsidP="00FC1870">
      <w:pPr>
        <w:tabs>
          <w:tab w:val="right" w:leader="dot" w:pos="8800"/>
        </w:tabs>
        <w:spacing w:after="80" w:line="360" w:lineRule="auto"/>
      </w:pPr>
      <w:r>
        <w:t>Table 2.  Table of Synthesis</w:t>
      </w:r>
      <w:r>
        <w:tab/>
        <w:t>9</w:t>
      </w:r>
    </w:p>
    <w:p w14:paraId="10D0964D" w14:textId="77777777" w:rsidR="0004361E" w:rsidRDefault="00000000" w:rsidP="00FC1870">
      <w:pPr>
        <w:tabs>
          <w:tab w:val="right" w:leader="dot" w:pos="8800"/>
        </w:tabs>
        <w:spacing w:after="80" w:line="360" w:lineRule="auto"/>
      </w:pPr>
      <w:r>
        <w:t>Table 3.  Entity Relationship Diagram Summary</w:t>
      </w:r>
      <w:r>
        <w:tab/>
        <w:t>17</w:t>
      </w:r>
    </w:p>
    <w:p w14:paraId="2D22CC9C" w14:textId="77777777" w:rsidR="0004361E" w:rsidRDefault="0004361E" w:rsidP="00FC1870">
      <w:pPr>
        <w:spacing w:line="360" w:lineRule="auto"/>
      </w:pPr>
    </w:p>
    <w:p w14:paraId="2B103ED6" w14:textId="77777777" w:rsidR="0004361E" w:rsidRDefault="0004361E" w:rsidP="00FC1870">
      <w:pPr>
        <w:spacing w:line="360" w:lineRule="auto"/>
      </w:pPr>
    </w:p>
    <w:p w14:paraId="29475A21" w14:textId="77777777" w:rsidR="0004361E" w:rsidRDefault="00000000" w:rsidP="00FC1870">
      <w:pPr>
        <w:spacing w:line="360" w:lineRule="auto"/>
        <w:jc w:val="center"/>
      </w:pPr>
      <w:r>
        <w:rPr>
          <w:b/>
          <w:bCs/>
        </w:rPr>
        <w:t>LIST OF FIGURES</w:t>
      </w:r>
    </w:p>
    <w:p w14:paraId="31597B48" w14:textId="77777777" w:rsidR="0004361E" w:rsidRDefault="0004361E" w:rsidP="00FC1870">
      <w:pPr>
        <w:spacing w:line="360" w:lineRule="auto"/>
      </w:pPr>
    </w:p>
    <w:p w14:paraId="50DB4415" w14:textId="77777777" w:rsidR="0004361E" w:rsidRDefault="00000000" w:rsidP="00FC1870">
      <w:pPr>
        <w:tabs>
          <w:tab w:val="right" w:leader="dot" w:pos="8800"/>
        </w:tabs>
        <w:spacing w:after="80" w:line="360" w:lineRule="auto"/>
      </w:pPr>
      <w:r>
        <w:t>Figure 1.  Agile Methodology</w:t>
      </w:r>
      <w:r>
        <w:tab/>
        <w:t>16</w:t>
      </w:r>
    </w:p>
    <w:p w14:paraId="06CFCC0C" w14:textId="77777777" w:rsidR="0004361E" w:rsidRDefault="00000000" w:rsidP="00FC1870">
      <w:pPr>
        <w:tabs>
          <w:tab w:val="right" w:leader="dot" w:pos="8800"/>
        </w:tabs>
        <w:spacing w:after="80" w:line="360" w:lineRule="auto"/>
      </w:pPr>
      <w:r>
        <w:t>Figure 2.  SmartMin System Architecture</w:t>
      </w:r>
      <w:r>
        <w:tab/>
        <w:t>16</w:t>
      </w:r>
    </w:p>
    <w:p w14:paraId="6CD3A9D8" w14:textId="77777777" w:rsidR="0004361E" w:rsidRDefault="00000000" w:rsidP="00FC1870">
      <w:pPr>
        <w:tabs>
          <w:tab w:val="right" w:leader="dot" w:pos="8800"/>
        </w:tabs>
        <w:spacing w:after="80" w:line="360" w:lineRule="auto"/>
      </w:pPr>
      <w:r>
        <w:t>Figure 3.  Entity Relationship Diagram (ERD)</w:t>
      </w:r>
      <w:r>
        <w:tab/>
        <w:t>17</w:t>
      </w:r>
    </w:p>
    <w:p w14:paraId="0F27BA3C" w14:textId="77777777" w:rsidR="0004361E" w:rsidRDefault="00000000" w:rsidP="00FC1870">
      <w:pPr>
        <w:tabs>
          <w:tab w:val="right" w:leader="dot" w:pos="8800"/>
        </w:tabs>
        <w:spacing w:after="80" w:line="360" w:lineRule="auto"/>
      </w:pPr>
      <w:r>
        <w:t>Figure 4.  Level 0 Data Flow Diagram (Context Diagram)</w:t>
      </w:r>
      <w:r>
        <w:tab/>
        <w:t>17</w:t>
      </w:r>
    </w:p>
    <w:p w14:paraId="02203F88" w14:textId="77777777" w:rsidR="0004361E" w:rsidRDefault="00000000" w:rsidP="00FC1870">
      <w:pPr>
        <w:tabs>
          <w:tab w:val="right" w:leader="dot" w:pos="8800"/>
        </w:tabs>
        <w:spacing w:after="80" w:line="360" w:lineRule="auto"/>
      </w:pPr>
      <w:r>
        <w:t>Figure 5.  Level 1 Data Flow Diagram (Core Processes)</w:t>
      </w:r>
      <w:r>
        <w:tab/>
        <w:t>17</w:t>
      </w:r>
    </w:p>
    <w:p w14:paraId="2A31EC92" w14:textId="15BA3515" w:rsidR="0004361E" w:rsidRDefault="00000000" w:rsidP="00FC1870">
      <w:pPr>
        <w:tabs>
          <w:tab w:val="right" w:leader="dot" w:pos="8800"/>
        </w:tabs>
        <w:spacing w:after="80" w:line="360" w:lineRule="auto"/>
      </w:pPr>
      <w:r>
        <w:t>Figure 6.  Use Case Diagram</w:t>
      </w:r>
      <w:r>
        <w:tab/>
        <w:t>18</w:t>
      </w:r>
    </w:p>
    <w:p w14:paraId="2A31EC93" w14:textId="15BA3516" w:rsidR="0004361E" w:rsidRDefault="00000000" w:rsidP="00FC1870">
      <w:pPr>
        <w:tabs>
          <w:tab w:val="right" w:leader="dot" w:pos="8800"/>
        </w:tabs>
        <w:spacing w:after="80" w:line="360" w:lineRule="auto"/>
      </w:pPr>
      <w:r>
        <w:t>Figure 7.  UI Wireframe: Main Dashboard &amp; Capture Interface</w:t>
      </w:r>
      <w:r>
        <w:tab/>
        <w:t>18</w:t>
      </w:r>
    </w:p>
    <w:p w14:paraId="2A31EC94" w14:textId="15BA3517" w:rsidR="0004361E" w:rsidRDefault="00000000" w:rsidP="00FC1870">
      <w:pPr>
        <w:tabs>
          <w:tab w:val="right" w:leader="dot" w:pos="8800"/>
        </w:tabs>
        <w:spacing w:after="80" w:line="360" w:lineRule="auto"/>
      </w:pPr>
      <w:r>
        <w:t>Figure 8.  UI Wireframe: Institutional Editor</w:t>
      </w:r>
      <w:r>
        <w:tab/>
        <w:t>18</w:t>
      </w:r>
    </w:p>
    <w:p w14:paraId="2A31EC95" w14:textId="15BA3518" w:rsidR="0004361E" w:rsidRDefault="00000000" w:rsidP="00FC1870">
      <w:pPr>
        <w:tabs>
          <w:tab w:val="right" w:leader="dot" w:pos="8800"/>
        </w:tabs>
        <w:spacing w:after="80" w:line="360" w:lineRule="auto"/>
      </w:pPr>
      <w:r>
        <w:t>Figure 9.  UI Wireframe: Accountability Matrix</w:t>
      </w:r>
      <w:r>
        <w:tab/>
        <w:t>18</w:t>
      </w:r>
    </w:p>
    <w:p w14:paraId="2B27A8D5" w14:textId="77777777" w:rsidR="0004361E" w:rsidRDefault="00000000" w:rsidP="00FC1870">
      <w:pPr>
        <w:spacing w:line="360" w:lineRule="auto"/>
      </w:pPr>
      <w:r>
        <w:br w:type="page"/>
      </w:r>
    </w:p>
    <w:p w14:paraId="2B84CCB2" w14:textId="77777777" w:rsidR="0004361E" w:rsidRDefault="00000000" w:rsidP="00FC1870">
      <w:pPr>
        <w:spacing w:line="360" w:lineRule="auto"/>
        <w:jc w:val="center"/>
      </w:pPr>
      <w:r>
        <w:rPr>
          <w:b/>
          <w:bCs/>
        </w:rPr>
        <w:lastRenderedPageBreak/>
        <w:t>CHAPTER 1</w:t>
      </w:r>
    </w:p>
    <w:p w14:paraId="20AD8FEC" w14:textId="77777777" w:rsidR="0004361E" w:rsidRDefault="00000000" w:rsidP="00FC1870">
      <w:pPr>
        <w:spacing w:line="360" w:lineRule="auto"/>
        <w:jc w:val="center"/>
      </w:pPr>
      <w:r>
        <w:rPr>
          <w:b/>
          <w:bCs/>
        </w:rPr>
        <w:t>BACKGROUND OF THE PROBLEM</w:t>
      </w:r>
    </w:p>
    <w:p w14:paraId="3D77209C" w14:textId="77777777" w:rsidR="0004361E" w:rsidRDefault="0004361E" w:rsidP="00FC1870">
      <w:pPr>
        <w:spacing w:line="360" w:lineRule="auto"/>
      </w:pPr>
    </w:p>
    <w:p w14:paraId="6AEB7DD5" w14:textId="45DDDC08" w:rsidR="0004361E" w:rsidRDefault="00000000" w:rsidP="00FC1870">
      <w:pPr>
        <w:spacing w:after="160" w:line="360" w:lineRule="auto"/>
      </w:pPr>
      <w:r>
        <w:rPr>
          <w:b/>
          <w:bCs/>
        </w:rPr>
        <w:t>1.1  INTRODUCTION</w:t>
      </w:r>
    </w:p>
    <w:p w14:paraId="67473D80" w14:textId="77777777" w:rsidR="0004361E" w:rsidRDefault="00000000" w:rsidP="00FC1870">
      <w:pPr>
        <w:spacing w:line="360" w:lineRule="auto"/>
        <w:ind w:firstLine="720"/>
        <w:jc w:val="both"/>
      </w:pPr>
      <w:r>
        <w:t>Meetings are indispensable for organizational decision-making, yet their productivity is frequently undermined by poor manual documentation and ambiguous follow-up tracking. In the current technological landscape, Large Language Models (LLMs) and advanced Automatic Speech Recognition (ASR) have transformed how institutions manage information. However, while robust commercial solutions (e.g., Otter.ai) provide excellent online transcription, they are generalized for Western corporate environments and lack integration into strict academic, bureaucratic workflows. The primary gap lies in the absence of a localized web system that transcribes mixed-language discussions (Tagalog-English code-switching), safeguards institutional data privacy, and automatically routes extracted tasks into a formal, verifiable approval matrix tailored for Philippine academic administrative offices.</w:t>
      </w:r>
    </w:p>
    <w:p w14:paraId="330F51B6" w14:textId="77777777" w:rsidR="0004361E" w:rsidRDefault="0004361E" w:rsidP="00FC1870">
      <w:pPr>
        <w:spacing w:line="360" w:lineRule="auto"/>
      </w:pPr>
    </w:p>
    <w:p w14:paraId="3DEB35F3" w14:textId="6B4EFEF6" w:rsidR="0004361E" w:rsidRDefault="00000000" w:rsidP="00FC1870">
      <w:pPr>
        <w:spacing w:after="160" w:line="360" w:lineRule="auto"/>
      </w:pPr>
      <w:r>
        <w:rPr>
          <w:b/>
          <w:bCs/>
        </w:rPr>
        <w:t>1.2  PROJECT CONTEXT</w:t>
      </w:r>
    </w:p>
    <w:p w14:paraId="038181F9" w14:textId="77777777" w:rsidR="0004361E" w:rsidRDefault="00000000" w:rsidP="00FC1870">
      <w:pPr>
        <w:spacing w:line="360" w:lineRule="auto"/>
        <w:ind w:firstLine="720"/>
        <w:jc w:val="both"/>
      </w:pPr>
      <w:r>
        <w:t>Within Zamboanga Peninsula Polytechnic State University (ZPPSU), departmental offices conduct frequent faculty meetings that generate significant operational directives. Currently, department secretaries manually transcribe these meetings, resulting in delayed Minutes of the Meeting (MoM) and poor tracking of assigned tasks. Implementing 'SmartMin' addresses these bottlenecks by providing automated MoM generation and a unified accountability dashboard tailored specifically for ZPPSU.</w:t>
      </w:r>
    </w:p>
    <w:p w14:paraId="1A63E701" w14:textId="77777777" w:rsidR="0004361E" w:rsidRDefault="0004361E" w:rsidP="00FC1870">
      <w:pPr>
        <w:spacing w:line="360" w:lineRule="auto"/>
      </w:pPr>
    </w:p>
    <w:p w14:paraId="2CE91CAC" w14:textId="50981E53" w:rsidR="0004361E" w:rsidRDefault="00000000" w:rsidP="00FC1870">
      <w:pPr>
        <w:spacing w:after="160" w:line="360" w:lineRule="auto"/>
      </w:pPr>
      <w:r>
        <w:rPr>
          <w:b/>
          <w:bCs/>
        </w:rPr>
        <w:t>1.3  PURPOSE AND DESCRIPTION</w:t>
      </w:r>
    </w:p>
    <w:p w14:paraId="05FDB8B2" w14:textId="77777777" w:rsidR="0004361E" w:rsidRDefault="00000000" w:rsidP="00FC1870">
      <w:pPr>
        <w:spacing w:line="360" w:lineRule="auto"/>
        <w:ind w:firstLine="720"/>
        <w:jc w:val="both"/>
      </w:pPr>
      <w:r>
        <w:t>The purpose of this project is to develop a highly efficient, online web application that transforms raw meeting audio into structured, searchable, and actionable intelligence. To justify its necessity against existing market solutions, SmartMin is built upon Four Core Features:</w:t>
      </w:r>
    </w:p>
    <w:p w14:paraId="71A33FB4" w14:textId="77777777" w:rsidR="0004361E" w:rsidRDefault="0004361E" w:rsidP="00FC1870">
      <w:pPr>
        <w:spacing w:line="360" w:lineRule="auto"/>
      </w:pPr>
    </w:p>
    <w:p w14:paraId="1ECFE1B1" w14:textId="77777777" w:rsidR="0004361E" w:rsidRDefault="00000000" w:rsidP="00FC1870">
      <w:pPr>
        <w:spacing w:line="360" w:lineRule="auto"/>
        <w:ind w:left="720" w:hanging="360"/>
        <w:jc w:val="both"/>
      </w:pPr>
      <w:r>
        <w:rPr>
          <w:b/>
          <w:bCs/>
        </w:rPr>
        <w:lastRenderedPageBreak/>
        <w:t xml:space="preserve">1. Institutional MoM Generator: </w:t>
      </w:r>
      <w:r>
        <w:t>Unlike generic tools, the system specifically parses transcripts into rigid, CHED-compliant Minutes of the Meeting formats required by the university.</w:t>
      </w:r>
    </w:p>
    <w:p w14:paraId="2811FC2C" w14:textId="77777777" w:rsidR="0004361E" w:rsidRDefault="00000000" w:rsidP="00FC1870">
      <w:pPr>
        <w:spacing w:line="360" w:lineRule="auto"/>
        <w:ind w:left="720" w:hanging="360"/>
        <w:jc w:val="both"/>
      </w:pPr>
      <w:r>
        <w:rPr>
          <w:b/>
          <w:bCs/>
        </w:rPr>
        <w:t xml:space="preserve">2. Code-Switched Semantic Processor: </w:t>
      </w:r>
      <w:r>
        <w:t>Tuned specifically to recognize and extract actionable tasks from Tagalog-English (Taglish) conversational shifts common in local faculties.</w:t>
      </w:r>
    </w:p>
    <w:p w14:paraId="5503F8A7" w14:textId="77777777" w:rsidR="0004361E" w:rsidRDefault="00000000" w:rsidP="00FC1870">
      <w:pPr>
        <w:spacing w:line="360" w:lineRule="auto"/>
        <w:ind w:left="720" w:hanging="360"/>
        <w:jc w:val="both"/>
      </w:pPr>
      <w:r>
        <w:rPr>
          <w:b/>
          <w:bCs/>
        </w:rPr>
        <w:t xml:space="preserve">3. Data-Private Localized Routing: </w:t>
      </w:r>
      <w:r>
        <w:t>Ensures that sensitive administrative data remains governed within the university's operational matrix, rather than being exposed to third-party corporate dashboards.</w:t>
      </w:r>
    </w:p>
    <w:p w14:paraId="14670240" w14:textId="77777777" w:rsidR="0004361E" w:rsidRDefault="00000000" w:rsidP="00FC1870">
      <w:pPr>
        <w:spacing w:line="360" w:lineRule="auto"/>
        <w:ind w:left="720" w:hanging="360"/>
        <w:jc w:val="both"/>
      </w:pPr>
      <w:r>
        <w:rPr>
          <w:b/>
          <w:bCs/>
        </w:rPr>
        <w:t xml:space="preserve">4. Unified Accountability Dashboard: </w:t>
      </w:r>
      <w:r>
        <w:t>Features an institutional approval workflow, including a role-based 'Approve &amp; Lock' feature for Department Heads to finalize and delegate directives.</w:t>
      </w:r>
    </w:p>
    <w:p w14:paraId="4ECE1416" w14:textId="77777777" w:rsidR="0004361E" w:rsidRDefault="0004361E" w:rsidP="00FC1870">
      <w:pPr>
        <w:spacing w:line="360" w:lineRule="auto"/>
      </w:pPr>
    </w:p>
    <w:p w14:paraId="52E56ABB" w14:textId="77777777" w:rsidR="0004361E" w:rsidRDefault="00000000" w:rsidP="00FC1870">
      <w:pPr>
        <w:spacing w:line="360" w:lineRule="auto"/>
        <w:ind w:firstLine="720"/>
        <w:jc w:val="both"/>
      </w:pPr>
      <w:r>
        <w:t>Note: The system also includes an extra feature allowing optional offline local-execution for devices with high-end hardware, ensuring operational resilience.</w:t>
      </w:r>
    </w:p>
    <w:p w14:paraId="2C3B3008" w14:textId="77777777" w:rsidR="00FC1870" w:rsidRDefault="00FC1870" w:rsidP="00FC1870">
      <w:pPr>
        <w:spacing w:after="160" w:line="360" w:lineRule="auto"/>
        <w:rPr>
          <w:b/>
          <w:bCs/>
        </w:rPr>
      </w:pPr>
    </w:p>
    <w:p w14:paraId="0D797732" w14:textId="75AE7925" w:rsidR="0004361E" w:rsidRDefault="00000000" w:rsidP="00FC1870">
      <w:pPr>
        <w:spacing w:after="160" w:line="360" w:lineRule="auto"/>
      </w:pPr>
      <w:r>
        <w:rPr>
          <w:b/>
          <w:bCs/>
        </w:rPr>
        <w:t>1.4  OBJECTIVES</w:t>
      </w:r>
    </w:p>
    <w:p w14:paraId="07DE8106" w14:textId="77777777" w:rsidR="0004361E" w:rsidRDefault="00000000" w:rsidP="00FC1870">
      <w:pPr>
        <w:spacing w:line="360" w:lineRule="auto"/>
        <w:ind w:firstLine="720"/>
        <w:jc w:val="both"/>
      </w:pPr>
      <w:r>
        <w:t>This system is an online AI-powered meeting intelligence platform that automates transcription, summarization, and task tracking for ZPPSU departments over a 5 to 7-month development timeline.</w:t>
      </w:r>
    </w:p>
    <w:p w14:paraId="7E087E12" w14:textId="77777777" w:rsidR="0004361E" w:rsidRDefault="0004361E" w:rsidP="00FC1870">
      <w:pPr>
        <w:spacing w:line="360" w:lineRule="auto"/>
      </w:pPr>
    </w:p>
    <w:p w14:paraId="7EA6B207" w14:textId="282BBA91" w:rsidR="0004361E" w:rsidRDefault="00000000" w:rsidP="00FC1870">
      <w:pPr>
        <w:spacing w:line="360" w:lineRule="auto"/>
        <w:jc w:val="center"/>
      </w:pPr>
      <w:r>
        <w:rPr>
          <w:i/>
          <w:iCs/>
        </w:rPr>
        <w:t>Table 1. Specific Objectives using the SMART Framework</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1824"/>
        <w:gridCol w:w="1376"/>
        <w:gridCol w:w="1211"/>
        <w:gridCol w:w="1389"/>
        <w:gridCol w:w="1147"/>
      </w:tblGrid>
      <w:tr w:rsidR="0004361E" w14:paraId="66FBC4B2"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08B0D3" w14:textId="77777777" w:rsidR="0004361E" w:rsidRDefault="00000000" w:rsidP="00FC1870">
            <w:pPr>
              <w:spacing w:line="360" w:lineRule="auto"/>
              <w:jc w:val="center"/>
            </w:pPr>
            <w:r>
              <w:rPr>
                <w:b/>
                <w:bCs/>
                <w:sz w:val="20"/>
                <w:szCs w:val="20"/>
              </w:rPr>
              <w:t>Objective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747946" w14:textId="77777777" w:rsidR="0004361E" w:rsidRDefault="00000000" w:rsidP="00FC1870">
            <w:pPr>
              <w:spacing w:line="360" w:lineRule="auto"/>
              <w:jc w:val="center"/>
            </w:pPr>
            <w:r>
              <w:rPr>
                <w:b/>
                <w:bCs/>
                <w:sz w:val="20"/>
                <w:szCs w:val="20"/>
              </w:rPr>
              <w:t>Specific</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5D5E7B" w14:textId="77777777" w:rsidR="0004361E" w:rsidRDefault="00000000" w:rsidP="00FC1870">
            <w:pPr>
              <w:spacing w:line="360" w:lineRule="auto"/>
              <w:jc w:val="center"/>
            </w:pPr>
            <w:r>
              <w:rPr>
                <w:b/>
                <w:bCs/>
                <w:sz w:val="20"/>
                <w:szCs w:val="20"/>
              </w:rPr>
              <w:t>Measurable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FE454F" w14:textId="77777777" w:rsidR="0004361E" w:rsidRDefault="00000000" w:rsidP="00FC1870">
            <w:pPr>
              <w:spacing w:line="360" w:lineRule="auto"/>
              <w:jc w:val="center"/>
            </w:pPr>
            <w:r>
              <w:rPr>
                <w:b/>
                <w:bCs/>
                <w:sz w:val="20"/>
                <w:szCs w:val="20"/>
              </w:rPr>
              <w:t>Achievable</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B5E37B" w14:textId="77777777" w:rsidR="0004361E" w:rsidRDefault="00000000" w:rsidP="00FC1870">
            <w:pPr>
              <w:spacing w:line="360" w:lineRule="auto"/>
              <w:jc w:val="center"/>
            </w:pPr>
            <w:r>
              <w:rPr>
                <w:b/>
                <w:bCs/>
                <w:sz w:val="20"/>
                <w:szCs w:val="20"/>
              </w:rPr>
              <w:t>Relevant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E4C238" w14:textId="77777777" w:rsidR="0004361E" w:rsidRDefault="00000000" w:rsidP="00FC1870">
            <w:pPr>
              <w:spacing w:line="360" w:lineRule="auto"/>
              <w:jc w:val="center"/>
            </w:pPr>
            <w:r>
              <w:rPr>
                <w:b/>
                <w:bCs/>
                <w:sz w:val="20"/>
                <w:szCs w:val="20"/>
              </w:rPr>
              <w:t>Time-bound</w:t>
            </w:r>
          </w:p>
        </w:tc>
      </w:tr>
      <w:tr w:rsidR="0004361E" w14:paraId="1026986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B5BF26" w14:textId="77777777" w:rsidR="0004361E" w:rsidRDefault="00000000" w:rsidP="00FC1870">
            <w:pPr>
              <w:spacing w:line="360" w:lineRule="auto"/>
            </w:pPr>
            <w:r>
              <w:rPr>
                <w:sz w:val="20"/>
                <w:szCs w:val="20"/>
              </w:rPr>
              <w:t>Design UI/UX &amp; Capture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2F084" w14:textId="77777777" w:rsidR="0004361E" w:rsidRDefault="00000000" w:rsidP="00FC1870">
            <w:pPr>
              <w:spacing w:line="360" w:lineRule="auto"/>
            </w:pPr>
            <w:r>
              <w:rPr>
                <w:sz w:val="20"/>
                <w:szCs w:val="20"/>
              </w:rPr>
              <w:t>Develop a cross-platform web application using React.js for audio capture.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1DE62" w14:textId="77777777" w:rsidR="0004361E" w:rsidRDefault="00000000" w:rsidP="00FC1870">
            <w:pPr>
              <w:spacing w:line="360" w:lineRule="auto"/>
            </w:pPr>
            <w:r>
              <w:rPr>
                <w:sz w:val="20"/>
                <w:szCs w:val="20"/>
              </w:rPr>
              <w:t>Secure user-initiated capture of system and mic audio.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D14B1" w14:textId="77777777" w:rsidR="0004361E" w:rsidRDefault="00000000" w:rsidP="00FC1870">
            <w:pPr>
              <w:spacing w:line="360" w:lineRule="auto"/>
            </w:pPr>
            <w:r>
              <w:rPr>
                <w:sz w:val="20"/>
                <w:szCs w:val="20"/>
              </w:rPr>
              <w:t>Yes, using standard Web Audio APIs.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FA1E4" w14:textId="77777777" w:rsidR="0004361E" w:rsidRDefault="00000000" w:rsidP="00FC1870">
            <w:pPr>
              <w:spacing w:line="360" w:lineRule="auto"/>
            </w:pPr>
            <w:r>
              <w:rPr>
                <w:sz w:val="20"/>
                <w:szCs w:val="20"/>
              </w:rPr>
              <w:t>Ensures ease of use for non-technical secretaries.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28EA2" w14:textId="207A1D81" w:rsidR="0004361E" w:rsidRDefault="00000000" w:rsidP="00FC1870">
            <w:pPr>
              <w:spacing w:line="360" w:lineRule="auto"/>
              <w:jc w:val="both"/>
            </w:pPr>
            <w:r>
              <w:rPr>
                <w:sz w:val="20"/>
                <w:szCs w:val="20"/>
              </w:rPr>
              <w:t>Month 1</w:t>
            </w:r>
          </w:p>
        </w:tc>
      </w:tr>
      <w:tr w:rsidR="0004361E" w14:paraId="5C40E3FD"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22A39" w14:textId="77777777" w:rsidR="0004361E" w:rsidRDefault="00000000" w:rsidP="00FC1870">
            <w:pPr>
              <w:spacing w:line="360" w:lineRule="auto"/>
            </w:pPr>
            <w:r>
              <w:rPr>
                <w:sz w:val="20"/>
                <w:szCs w:val="20"/>
              </w:rPr>
              <w:t>Implement Cloud STT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A8F05" w14:textId="77777777" w:rsidR="0004361E" w:rsidRDefault="00000000" w:rsidP="00FC1870">
            <w:pPr>
              <w:spacing w:line="360" w:lineRule="auto"/>
            </w:pPr>
            <w:r>
              <w:rPr>
                <w:sz w:val="20"/>
                <w:szCs w:val="20"/>
              </w:rPr>
              <w:t xml:space="preserve">Integrate cloud-based ASR APIs </w:t>
            </w:r>
            <w:r>
              <w:rPr>
                <w:sz w:val="20"/>
                <w:szCs w:val="20"/>
              </w:rPr>
              <w:lastRenderedPageBreak/>
              <w:t>for fast transcription with Whisper as optional fallback.</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D8325" w14:textId="77777777" w:rsidR="0004361E" w:rsidRDefault="00000000" w:rsidP="00FC1870">
            <w:pPr>
              <w:spacing w:line="360" w:lineRule="auto"/>
            </w:pPr>
            <w:r>
              <w:rPr>
                <w:sz w:val="20"/>
                <w:szCs w:val="20"/>
              </w:rPr>
              <w:lastRenderedPageBreak/>
              <w:t>Output raw, speaker-</w:t>
            </w:r>
            <w:r>
              <w:rPr>
                <w:sz w:val="20"/>
                <w:szCs w:val="20"/>
              </w:rPr>
              <w:lastRenderedPageBreak/>
              <w:t>segmented text within 60 seconds.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CCB21" w14:textId="77777777" w:rsidR="0004361E" w:rsidRDefault="00000000" w:rsidP="00FC1870">
            <w:pPr>
              <w:spacing w:line="360" w:lineRule="auto"/>
            </w:pPr>
            <w:r>
              <w:rPr>
                <w:sz w:val="20"/>
                <w:szCs w:val="20"/>
              </w:rPr>
              <w:lastRenderedPageBreak/>
              <w:t xml:space="preserve">Yes, using cloud APIs </w:t>
            </w:r>
            <w:r>
              <w:rPr>
                <w:sz w:val="20"/>
                <w:szCs w:val="20"/>
              </w:rPr>
              <w:lastRenderedPageBreak/>
              <w:t>on standard hardware.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97CAB" w14:textId="77777777" w:rsidR="0004361E" w:rsidRDefault="00000000" w:rsidP="00FC1870">
            <w:pPr>
              <w:spacing w:line="360" w:lineRule="auto"/>
            </w:pPr>
            <w:r>
              <w:rPr>
                <w:sz w:val="20"/>
                <w:szCs w:val="20"/>
              </w:rPr>
              <w:lastRenderedPageBreak/>
              <w:t xml:space="preserve">Reduces hardware </w:t>
            </w:r>
            <w:r>
              <w:rPr>
                <w:sz w:val="20"/>
                <w:szCs w:val="20"/>
              </w:rPr>
              <w:lastRenderedPageBreak/>
              <w:t>dependency for standard office PCs.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07121" w14:textId="6304560B" w:rsidR="0004361E" w:rsidRDefault="00000000" w:rsidP="00FC1870">
            <w:pPr>
              <w:spacing w:line="360" w:lineRule="auto"/>
              <w:jc w:val="both"/>
            </w:pPr>
            <w:r>
              <w:rPr>
                <w:sz w:val="20"/>
                <w:szCs w:val="20"/>
              </w:rPr>
              <w:lastRenderedPageBreak/>
              <w:t>Months 2-3</w:t>
            </w:r>
          </w:p>
        </w:tc>
      </w:tr>
      <w:tr w:rsidR="0004361E" w14:paraId="7C4B0856"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75B6B" w14:textId="77777777" w:rsidR="0004361E" w:rsidRDefault="00000000" w:rsidP="00FC1870">
            <w:pPr>
              <w:spacing w:line="360" w:lineRule="auto"/>
            </w:pPr>
            <w:r>
              <w:rPr>
                <w:sz w:val="20"/>
                <w:szCs w:val="20"/>
              </w:rPr>
              <w:t>Develop LLM Processing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AF109" w14:textId="77777777" w:rsidR="0004361E" w:rsidRDefault="00000000" w:rsidP="00FC1870">
            <w:pPr>
              <w:spacing w:line="360" w:lineRule="auto"/>
            </w:pPr>
            <w:r>
              <w:rPr>
                <w:sz w:val="20"/>
                <w:szCs w:val="20"/>
              </w:rPr>
              <w:t>Utilize cloud-hosted LLMs to parse transcripts and generate CHED-format MoM.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DC5F4" w14:textId="77777777" w:rsidR="0004361E" w:rsidRDefault="00000000" w:rsidP="00FC1870">
            <w:pPr>
              <w:spacing w:line="360" w:lineRule="auto"/>
            </w:pPr>
            <w:r>
              <w:rPr>
                <w:sz w:val="20"/>
                <w:szCs w:val="20"/>
              </w:rPr>
              <w:t>Generate CHED-format MoM and flag missing task parameters.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FF9C2" w14:textId="77777777" w:rsidR="0004361E" w:rsidRDefault="00000000" w:rsidP="00FC1870">
            <w:pPr>
              <w:spacing w:line="360" w:lineRule="auto"/>
            </w:pPr>
            <w:r>
              <w:rPr>
                <w:sz w:val="20"/>
                <w:szCs w:val="20"/>
              </w:rPr>
              <w:t>Yes, via targeted prompt engineering.</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D5255" w14:textId="77777777" w:rsidR="0004361E" w:rsidRDefault="00000000" w:rsidP="00FC1870">
            <w:pPr>
              <w:spacing w:line="360" w:lineRule="auto"/>
            </w:pPr>
            <w:r>
              <w:rPr>
                <w:sz w:val="20"/>
                <w:szCs w:val="20"/>
              </w:rPr>
              <w:t>Automates the core documentation workflow.</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C4BF7" w14:textId="77777777" w:rsidR="0004361E" w:rsidRDefault="00000000" w:rsidP="00FC1870">
            <w:pPr>
              <w:spacing w:line="360" w:lineRule="auto"/>
              <w:jc w:val="both"/>
            </w:pPr>
            <w:r>
              <w:rPr>
                <w:sz w:val="20"/>
                <w:szCs w:val="20"/>
              </w:rPr>
              <w:t>Month 4</w:t>
            </w:r>
          </w:p>
        </w:tc>
      </w:tr>
      <w:tr w:rsidR="0004361E" w14:paraId="3A62322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BC1A0" w14:textId="77777777" w:rsidR="0004361E" w:rsidRDefault="00000000" w:rsidP="00FC1870">
            <w:pPr>
              <w:spacing w:line="360" w:lineRule="auto"/>
            </w:pPr>
            <w:r>
              <w:rPr>
                <w:sz w:val="20"/>
                <w:szCs w:val="20"/>
              </w:rPr>
              <w:t>Build Task Dashboard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01707" w14:textId="77777777" w:rsidR="0004361E" w:rsidRDefault="00000000" w:rsidP="00FC1870">
            <w:pPr>
              <w:spacing w:line="360" w:lineRule="auto"/>
            </w:pPr>
            <w:r>
              <w:rPr>
                <w:sz w:val="20"/>
                <w:szCs w:val="20"/>
              </w:rPr>
              <w:t>Create a FAISS-powered chat interface and a role-based approval workflow.</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043B4" w14:textId="77777777" w:rsidR="0004361E" w:rsidRDefault="00000000" w:rsidP="00FC1870">
            <w:pPr>
              <w:spacing w:line="360" w:lineRule="auto"/>
            </w:pPr>
            <w:r>
              <w:rPr>
                <w:sz w:val="20"/>
                <w:szCs w:val="20"/>
              </w:rPr>
              <w:t>Role-based locking functionality for Department Heads.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23A43" w14:textId="77777777" w:rsidR="0004361E" w:rsidRDefault="00000000" w:rsidP="00FC1870">
            <w:pPr>
              <w:spacing w:line="360" w:lineRule="auto"/>
            </w:pPr>
            <w:r>
              <w:rPr>
                <w:sz w:val="20"/>
                <w:szCs w:val="20"/>
              </w:rPr>
              <w:t>Yes, utilizing React.js and FastAPI.</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20F6E" w14:textId="77777777" w:rsidR="0004361E" w:rsidRDefault="00000000" w:rsidP="00FC1870">
            <w:pPr>
              <w:spacing w:line="360" w:lineRule="auto"/>
            </w:pPr>
            <w:r>
              <w:rPr>
                <w:sz w:val="20"/>
                <w:szCs w:val="20"/>
              </w:rPr>
              <w:t>Fulfills institutional accountability needs.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6C8CD" w14:textId="77777777" w:rsidR="0004361E" w:rsidRDefault="00000000" w:rsidP="00FC1870">
            <w:pPr>
              <w:spacing w:line="360" w:lineRule="auto"/>
              <w:jc w:val="both"/>
            </w:pPr>
            <w:r>
              <w:rPr>
                <w:sz w:val="20"/>
                <w:szCs w:val="20"/>
              </w:rPr>
              <w:t>Months 5–6</w:t>
            </w:r>
          </w:p>
        </w:tc>
      </w:tr>
      <w:tr w:rsidR="0004361E" w14:paraId="7653E538"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A8ED4" w14:textId="77777777" w:rsidR="0004361E" w:rsidRDefault="00000000" w:rsidP="00FC1870">
            <w:pPr>
              <w:spacing w:line="360" w:lineRule="auto"/>
            </w:pPr>
            <w:r>
              <w:rPr>
                <w:sz w:val="20"/>
                <w:szCs w:val="20"/>
              </w:rPr>
              <w:t>Evaluate Usability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64F9A" w14:textId="77777777" w:rsidR="0004361E" w:rsidRDefault="00000000" w:rsidP="00FC1870">
            <w:pPr>
              <w:spacing w:line="360" w:lineRule="auto"/>
            </w:pPr>
            <w:r>
              <w:rPr>
                <w:sz w:val="20"/>
                <w:szCs w:val="20"/>
              </w:rPr>
              <w:t>Conduct user testing with ZPPSU administrative staff.</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8B910" w14:textId="77777777" w:rsidR="0004361E" w:rsidRDefault="00000000" w:rsidP="00FC1870">
            <w:pPr>
              <w:spacing w:line="360" w:lineRule="auto"/>
            </w:pPr>
            <w:r>
              <w:rPr>
                <w:sz w:val="20"/>
                <w:szCs w:val="20"/>
              </w:rPr>
              <w:t>Attain positive ISO 25010 software quality metric scores.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066CA" w14:textId="77777777" w:rsidR="0004361E" w:rsidRDefault="00000000" w:rsidP="00FC1870">
            <w:pPr>
              <w:spacing w:line="360" w:lineRule="auto"/>
            </w:pPr>
            <w:r>
              <w:rPr>
                <w:sz w:val="20"/>
                <w:szCs w:val="20"/>
              </w:rPr>
              <w:t>Yes, via standardized survey deployment.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43444" w14:textId="77777777" w:rsidR="0004361E" w:rsidRDefault="00000000" w:rsidP="00FC1870">
            <w:pPr>
              <w:spacing w:line="360" w:lineRule="auto"/>
            </w:pPr>
            <w:r>
              <w:rPr>
                <w:sz w:val="20"/>
                <w:szCs w:val="20"/>
              </w:rPr>
              <w:t>Validates system efficiency and usability.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5E94C" w14:textId="77777777" w:rsidR="0004361E" w:rsidRDefault="00000000" w:rsidP="00FC1870">
            <w:pPr>
              <w:spacing w:line="360" w:lineRule="auto"/>
              <w:jc w:val="both"/>
            </w:pPr>
            <w:r>
              <w:rPr>
                <w:sz w:val="20"/>
                <w:szCs w:val="20"/>
              </w:rPr>
              <w:t>Month 7</w:t>
            </w:r>
          </w:p>
        </w:tc>
      </w:tr>
    </w:tbl>
    <w:p w14:paraId="62EFB100" w14:textId="77777777" w:rsidR="00FC1870" w:rsidRDefault="00FC1870" w:rsidP="00FC1870">
      <w:pPr>
        <w:spacing w:after="160" w:line="360" w:lineRule="auto"/>
        <w:rPr>
          <w:b/>
          <w:bCs/>
        </w:rPr>
      </w:pPr>
    </w:p>
    <w:p w14:paraId="318DF738" w14:textId="2FD03E38" w:rsidR="0004361E" w:rsidRDefault="00000000" w:rsidP="00FC1870">
      <w:pPr>
        <w:spacing w:after="160" w:line="360" w:lineRule="auto"/>
      </w:pPr>
      <w:r>
        <w:rPr>
          <w:b/>
          <w:bCs/>
        </w:rPr>
        <w:t>1.5  SCOPE AND LIMITATIONS</w:t>
      </w:r>
    </w:p>
    <w:p w14:paraId="1A8F0937" w14:textId="2662A7D1" w:rsidR="0004361E" w:rsidRDefault="00000000" w:rsidP="00FC1870">
      <w:pPr>
        <w:spacing w:line="360" w:lineRule="auto"/>
      </w:pPr>
      <w:r>
        <w:rPr>
          <w:b/>
          <w:bCs/>
        </w:rPr>
        <w:t>Scope</w:t>
      </w:r>
    </w:p>
    <w:p w14:paraId="1B2E9957" w14:textId="206631DB" w:rsidR="00FC1870" w:rsidRPr="00FC1870" w:rsidRDefault="00000000" w:rsidP="00FC1870">
      <w:pPr>
        <w:spacing w:line="360" w:lineRule="auto"/>
        <w:ind w:firstLine="720"/>
        <w:jc w:val="both"/>
      </w:pPr>
      <w:r>
        <w:t>SmartMin is designed primarily as an online web-based platform for ZPPSU departments. It covers user-initiated audio capture, multilingual transcription (English and Tagalog), AI-based summarization generating formal MoM, and a role-based task tracking dashboard utilizing cloud-based APIs for fast processing on standard office computers. As an auxiliary feature, the system offers an optional offline processing mode.</w:t>
      </w:r>
    </w:p>
    <w:p w14:paraId="2FBFCABA" w14:textId="77777777" w:rsidR="00FC1870" w:rsidRDefault="00FC1870" w:rsidP="00FC1870">
      <w:pPr>
        <w:spacing w:line="360" w:lineRule="auto"/>
        <w:rPr>
          <w:b/>
          <w:bCs/>
        </w:rPr>
      </w:pPr>
    </w:p>
    <w:p w14:paraId="69932915" w14:textId="65BD71B3" w:rsidR="0004361E" w:rsidRDefault="00000000" w:rsidP="00FC1870">
      <w:pPr>
        <w:spacing w:line="360" w:lineRule="auto"/>
      </w:pPr>
      <w:r>
        <w:rPr>
          <w:b/>
          <w:bCs/>
        </w:rPr>
        <w:lastRenderedPageBreak/>
        <w:t>Limitations</w:t>
      </w:r>
    </w:p>
    <w:p w14:paraId="7961FD14" w14:textId="4E1B7394" w:rsidR="00CA0734" w:rsidRDefault="00000000" w:rsidP="00FC1870">
      <w:pPr>
        <w:spacing w:line="360" w:lineRule="auto"/>
        <w:ind w:firstLine="720"/>
        <w:jc w:val="both"/>
      </w:pPr>
      <w:r>
        <w:t>The project does not feature automatic bot integrations for video calls due to platform privacy rules. Users with standard office hardware must maintain a stable internet connection to utilize the core cloud-based transcription and LLM features. The optional offline capability is strictly hardware-dependent, requiring a minimum of 16GB of RAM and a dedicated GPU to function.</w:t>
      </w:r>
    </w:p>
    <w:p w14:paraId="0E2DCAB6" w14:textId="77777777" w:rsidR="00FC1870" w:rsidRPr="00FC1870" w:rsidRDefault="00FC1870" w:rsidP="00FC1870">
      <w:pPr>
        <w:spacing w:line="360" w:lineRule="auto"/>
        <w:ind w:firstLine="720"/>
        <w:jc w:val="both"/>
      </w:pPr>
    </w:p>
    <w:p w14:paraId="56D525E4" w14:textId="0DC668B5" w:rsidR="0004361E" w:rsidRDefault="00000000" w:rsidP="00FC1870">
      <w:pPr>
        <w:spacing w:after="160" w:line="360" w:lineRule="auto"/>
      </w:pPr>
      <w:r>
        <w:rPr>
          <w:b/>
          <w:bCs/>
        </w:rPr>
        <w:t>1.6  DEFINITION OF TERMS</w:t>
      </w:r>
    </w:p>
    <w:p w14:paraId="4A1B6EB3" w14:textId="77777777" w:rsidR="0004361E" w:rsidRDefault="00000000" w:rsidP="00FC1870">
      <w:pPr>
        <w:spacing w:line="360" w:lineRule="auto"/>
        <w:ind w:left="720" w:hanging="720"/>
        <w:jc w:val="both"/>
      </w:pPr>
      <w:r>
        <w:rPr>
          <w:b/>
          <w:bCs/>
        </w:rPr>
        <w:t>ASR (Automatic Speech Recognition):</w:t>
      </w:r>
      <w:r>
        <w:t xml:space="preserve"> Computational technology used to transcribe spoken audio into text.</w:t>
      </w:r>
    </w:p>
    <w:p w14:paraId="19729ED3" w14:textId="77777777" w:rsidR="0004361E" w:rsidRDefault="00000000" w:rsidP="00FC1870">
      <w:pPr>
        <w:spacing w:line="360" w:lineRule="auto"/>
        <w:ind w:left="720" w:hanging="720"/>
        <w:jc w:val="both"/>
      </w:pPr>
      <w:r>
        <w:rPr>
          <w:b/>
          <w:bCs/>
        </w:rPr>
        <w:t>Code-Switching:</w:t>
      </w:r>
      <w:r>
        <w:t xml:space="preserve"> The practice of alternating between two or more languages (e.g., Tagalog and English) in conversation.</w:t>
      </w:r>
    </w:p>
    <w:p w14:paraId="5D43B74D" w14:textId="77777777" w:rsidR="0004361E" w:rsidRDefault="00000000" w:rsidP="00FC1870">
      <w:pPr>
        <w:spacing w:line="360" w:lineRule="auto"/>
        <w:ind w:left="720" w:hanging="720"/>
        <w:jc w:val="both"/>
      </w:pPr>
      <w:r>
        <w:rPr>
          <w:b/>
          <w:bCs/>
        </w:rPr>
        <w:t>Data Privacy / Localization:</w:t>
      </w:r>
      <w:r>
        <w:t xml:space="preserve"> The practice of keeping sensitive university meeting data managed and stored within the institution's approved systems rather than open commercial servers.</w:t>
      </w:r>
    </w:p>
    <w:p w14:paraId="09DBFD16" w14:textId="77777777" w:rsidR="0004361E" w:rsidRDefault="00000000" w:rsidP="00FC1870">
      <w:pPr>
        <w:spacing w:line="360" w:lineRule="auto"/>
        <w:ind w:left="720" w:hanging="720"/>
        <w:jc w:val="both"/>
      </w:pPr>
      <w:r>
        <w:rPr>
          <w:b/>
          <w:bCs/>
        </w:rPr>
        <w:t>FAISS:</w:t>
      </w:r>
      <w:r>
        <w:t xml:space="preserve"> A vector database library used to store transcript data rapidly, powering the interactive query features.</w:t>
      </w:r>
    </w:p>
    <w:p w14:paraId="5788EEFC" w14:textId="77777777" w:rsidR="0004361E" w:rsidRDefault="00000000" w:rsidP="00FC1870">
      <w:pPr>
        <w:spacing w:line="360" w:lineRule="auto"/>
        <w:ind w:left="720" w:hanging="720"/>
        <w:jc w:val="both"/>
      </w:pPr>
      <w:r>
        <w:rPr>
          <w:b/>
          <w:bCs/>
        </w:rPr>
        <w:t>LLM (Large Language Model):</w:t>
      </w:r>
      <w:r>
        <w:t xml:space="preserve"> Advanced AI systems capable of understanding and generating human language, utilized for summarization and task extraction.</w:t>
      </w:r>
    </w:p>
    <w:p w14:paraId="3B452A04" w14:textId="77777777" w:rsidR="0004361E" w:rsidRDefault="00000000" w:rsidP="00FC1870">
      <w:pPr>
        <w:spacing w:line="360" w:lineRule="auto"/>
        <w:ind w:left="720" w:hanging="720"/>
        <w:jc w:val="both"/>
      </w:pPr>
      <w:r>
        <w:rPr>
          <w:b/>
          <w:bCs/>
        </w:rPr>
        <w:t>MoM (Minutes of the Meeting):</w:t>
      </w:r>
      <w:r>
        <w:t xml:space="preserve"> A formal institutional document summarizing discussions, resolutions, and assigned tasks from an official meeting.</w:t>
      </w:r>
    </w:p>
    <w:p w14:paraId="6769A794" w14:textId="77777777" w:rsidR="0004361E" w:rsidRDefault="00000000" w:rsidP="00FC1870">
      <w:pPr>
        <w:spacing w:line="360" w:lineRule="auto"/>
        <w:ind w:left="720" w:hanging="720"/>
        <w:jc w:val="both"/>
      </w:pPr>
      <w:r>
        <w:rPr>
          <w:b/>
          <w:bCs/>
        </w:rPr>
        <w:t>Ollama:</w:t>
      </w:r>
      <w:r>
        <w:t xml:space="preserve"> A lightweight framework that allows LLMs to be run locally on consumer-grade hardware, used in the optional offline mode.</w:t>
      </w:r>
    </w:p>
    <w:p w14:paraId="5B4EC795" w14:textId="77777777" w:rsidR="0004361E" w:rsidRDefault="00000000" w:rsidP="00FC1870">
      <w:pPr>
        <w:spacing w:line="360" w:lineRule="auto"/>
        <w:ind w:left="720" w:hanging="720"/>
        <w:jc w:val="both"/>
      </w:pPr>
      <w:r>
        <w:rPr>
          <w:b/>
          <w:bCs/>
        </w:rPr>
        <w:t>pyannote.audio:</w:t>
      </w:r>
      <w:r>
        <w:t xml:space="preserve"> An open-source toolkit used for speaker diarization—detecting who spoke when within a recorded conversation.</w:t>
      </w:r>
    </w:p>
    <w:p w14:paraId="784B91C4" w14:textId="77777777" w:rsidR="0004361E" w:rsidRDefault="00000000" w:rsidP="00FC1870">
      <w:pPr>
        <w:spacing w:line="360" w:lineRule="auto"/>
        <w:ind w:left="720" w:hanging="720"/>
        <w:jc w:val="both"/>
      </w:pPr>
      <w:r>
        <w:rPr>
          <w:b/>
          <w:bCs/>
        </w:rPr>
        <w:t>React.js:</w:t>
      </w:r>
      <w:r>
        <w:t xml:space="preserve"> A JavaScript library used to build the dynamic, responsive web interface of SmartMin.</w:t>
      </w:r>
    </w:p>
    <w:p w14:paraId="2F78897A" w14:textId="0B9364C5" w:rsidR="0004361E" w:rsidRDefault="00000000" w:rsidP="00FC1870">
      <w:pPr>
        <w:spacing w:line="360" w:lineRule="auto"/>
        <w:ind w:left="720" w:hanging="720"/>
        <w:jc w:val="both"/>
      </w:pPr>
      <w:r>
        <w:rPr>
          <w:b/>
          <w:bCs/>
        </w:rPr>
        <w:t>Whisper.cpp:</w:t>
      </w:r>
      <w:r>
        <w:t xml:space="preserve"> A highly optimized, C++ port of OpenAI's Whisper model designed for fast, offline speech-to-text processing, used as an optional fallback engine.</w:t>
      </w:r>
    </w:p>
    <w:p w14:paraId="308D949C" w14:textId="428B039B" w:rsidR="00FC1870" w:rsidRDefault="00FC1870" w:rsidP="00FC1870">
      <w:pPr>
        <w:spacing w:line="360" w:lineRule="auto"/>
        <w:ind w:left="720" w:hanging="720"/>
        <w:jc w:val="both"/>
      </w:pPr>
    </w:p>
    <w:p w14:paraId="6A163077" w14:textId="77777777" w:rsidR="00FC1870" w:rsidRDefault="00FC1870" w:rsidP="00FC1870">
      <w:pPr>
        <w:spacing w:line="360" w:lineRule="auto"/>
        <w:ind w:left="720" w:hanging="720"/>
        <w:jc w:val="both"/>
      </w:pPr>
    </w:p>
    <w:p w14:paraId="3E3EEB6E" w14:textId="77777777" w:rsidR="0004361E" w:rsidRDefault="00000000" w:rsidP="00FC1870">
      <w:pPr>
        <w:spacing w:line="360" w:lineRule="auto"/>
        <w:jc w:val="center"/>
      </w:pPr>
      <w:r>
        <w:rPr>
          <w:b/>
          <w:bCs/>
        </w:rPr>
        <w:lastRenderedPageBreak/>
        <w:t>CHAPTER 2</w:t>
      </w:r>
    </w:p>
    <w:p w14:paraId="0EDABA33" w14:textId="77777777" w:rsidR="0004361E" w:rsidRDefault="00000000" w:rsidP="00FC1870">
      <w:pPr>
        <w:spacing w:line="360" w:lineRule="auto"/>
        <w:jc w:val="center"/>
      </w:pPr>
      <w:r>
        <w:rPr>
          <w:b/>
          <w:bCs/>
        </w:rPr>
        <w:t>REVIEW OF RELATED LITERATURE AND SYSTEMS</w:t>
      </w:r>
    </w:p>
    <w:p w14:paraId="7825E4D4" w14:textId="77777777" w:rsidR="0004361E" w:rsidRDefault="0004361E" w:rsidP="00FC1870">
      <w:pPr>
        <w:spacing w:line="360" w:lineRule="auto"/>
      </w:pPr>
    </w:p>
    <w:p w14:paraId="0C207A48" w14:textId="17F5C9CF" w:rsidR="0004361E" w:rsidRDefault="00000000" w:rsidP="00FC1870">
      <w:pPr>
        <w:spacing w:after="160" w:line="360" w:lineRule="auto"/>
      </w:pPr>
      <w:r>
        <w:rPr>
          <w:b/>
          <w:bCs/>
        </w:rPr>
        <w:t>2.1  TECHNICAL BACKGROUND</w:t>
      </w:r>
    </w:p>
    <w:p w14:paraId="54FFD780" w14:textId="77777777" w:rsidR="0004361E" w:rsidRDefault="00000000" w:rsidP="00FC1870">
      <w:pPr>
        <w:spacing w:line="360" w:lineRule="auto"/>
        <w:ind w:firstLine="720"/>
        <w:jc w:val="both"/>
      </w:pPr>
      <w:r>
        <w:t>The shift from manual note-taking to automated meeting minutes involves a cascading pipeline: Automatic Speech Recognition (ASR) converts raw audio to text, Speaker Diarization segments the audio by distinct speakers, and Large Language Models (LLMs) parse the text to extract semantic meaning, summarize discussions, and isolate actionable tasks. SmartMin implements this pipeline primarily through online APIs to ensure that legacy hardware in Philippine State Universities and Colleges (SUCs) can access advanced AI effortlessly, with an optional offline processing mode for institutions with high-end equipment.</w:t>
      </w:r>
    </w:p>
    <w:p w14:paraId="75FB1DF1" w14:textId="77777777" w:rsidR="0004361E" w:rsidRDefault="0004361E" w:rsidP="00FC1870">
      <w:pPr>
        <w:spacing w:line="360" w:lineRule="auto"/>
      </w:pPr>
    </w:p>
    <w:p w14:paraId="3DB89B97" w14:textId="77777777" w:rsidR="0004361E" w:rsidRDefault="00000000" w:rsidP="00FC1870">
      <w:pPr>
        <w:spacing w:after="160" w:line="360" w:lineRule="auto"/>
      </w:pPr>
      <w:r>
        <w:rPr>
          <w:b/>
          <w:bCs/>
        </w:rPr>
        <w:t>2.2  REVIEW OF RELATED LITERATURE</w:t>
      </w:r>
    </w:p>
    <w:p w14:paraId="6E35BF34" w14:textId="77777777" w:rsidR="0004361E" w:rsidRDefault="0004361E" w:rsidP="00FC1870">
      <w:pPr>
        <w:spacing w:line="360" w:lineRule="auto"/>
      </w:pPr>
    </w:p>
    <w:p w14:paraId="3B446B17" w14:textId="4B4BCA90" w:rsidR="0004361E" w:rsidRDefault="00000000" w:rsidP="00FC1870">
      <w:pPr>
        <w:spacing w:line="360" w:lineRule="auto"/>
      </w:pPr>
      <w:r>
        <w:rPr>
          <w:b/>
          <w:bCs/>
        </w:rPr>
        <w:t>Foreign</w:t>
      </w:r>
    </w:p>
    <w:p w14:paraId="5BB757E6" w14:textId="77777777" w:rsidR="00CA0734" w:rsidRDefault="00000000" w:rsidP="00FC1870">
      <w:pPr>
        <w:spacing w:line="360" w:lineRule="auto"/>
        <w:ind w:firstLine="720"/>
        <w:jc w:val="both"/>
      </w:pPr>
      <w:r>
        <w:t xml:space="preserve">Radford et al. (2022) established the capabilities of Whisper, demonstrating that large-scale weak supervision yields robust multilingual speech recognition capable of handling varied accents without fine-tuning. </w:t>
      </w:r>
    </w:p>
    <w:p w14:paraId="4AAB7767" w14:textId="77777777" w:rsidR="00CA0734" w:rsidRDefault="00000000" w:rsidP="00FC1870">
      <w:pPr>
        <w:spacing w:line="360" w:lineRule="auto"/>
        <w:ind w:firstLine="720"/>
        <w:jc w:val="both"/>
      </w:pPr>
      <w:r>
        <w:t xml:space="preserve">Zhong et al. (2021) introduced QMSum, highlighting that generic meeting summaries often miss critical details, proving that query-based summarization performs better. </w:t>
      </w:r>
    </w:p>
    <w:p w14:paraId="292738B5" w14:textId="77777777" w:rsidR="00CA0734" w:rsidRDefault="00000000" w:rsidP="00FC1870">
      <w:pPr>
        <w:spacing w:line="360" w:lineRule="auto"/>
        <w:ind w:firstLine="720"/>
        <w:jc w:val="both"/>
      </w:pPr>
      <w:r>
        <w:t xml:space="preserve">Bredin et al. (2020) developed pyannote.audio, proving that neural-based end-to-end diarization significantly improves 'who spoke when' tracking. </w:t>
      </w:r>
    </w:p>
    <w:p w14:paraId="73466B73" w14:textId="77777777" w:rsidR="00CA0734" w:rsidRDefault="00000000" w:rsidP="00FC1870">
      <w:pPr>
        <w:spacing w:line="360" w:lineRule="auto"/>
        <w:ind w:firstLine="720"/>
        <w:jc w:val="both"/>
      </w:pPr>
      <w:r>
        <w:t xml:space="preserve">Zhang et al. (2024) surveyed text summarization, finding that LLMs drastically improve semantic coherence over older extractive models. </w:t>
      </w:r>
    </w:p>
    <w:p w14:paraId="43F71B00" w14:textId="77777777" w:rsidR="00CA0734" w:rsidRDefault="00000000" w:rsidP="00FC1870">
      <w:pPr>
        <w:spacing w:line="360" w:lineRule="auto"/>
        <w:ind w:firstLine="720"/>
        <w:jc w:val="both"/>
      </w:pPr>
      <w:r>
        <w:t xml:space="preserve">Fu et al. (2024) researched domain-adaptive continual pre-training of LLMs, demonstrating that applying structured prompts yields substantial gains in action item extraction. </w:t>
      </w:r>
    </w:p>
    <w:p w14:paraId="47B09566" w14:textId="77777777" w:rsidR="00CA0734" w:rsidRDefault="00000000" w:rsidP="00FC1870">
      <w:pPr>
        <w:spacing w:line="360" w:lineRule="auto"/>
        <w:ind w:firstLine="720"/>
        <w:jc w:val="both"/>
      </w:pPr>
      <w:r>
        <w:t xml:space="preserve">Kirstein et al. (2024) investigated LLM evaluation metrics, finding that automated scores fail to penalize hallucinations effectively. </w:t>
      </w:r>
    </w:p>
    <w:p w14:paraId="741979DC" w14:textId="77777777" w:rsidR="00CA0734" w:rsidRDefault="00000000" w:rsidP="00FC1870">
      <w:pPr>
        <w:spacing w:line="360" w:lineRule="auto"/>
        <w:ind w:firstLine="720"/>
        <w:jc w:val="both"/>
      </w:pPr>
      <w:r>
        <w:lastRenderedPageBreak/>
        <w:t xml:space="preserve">Feng et al. (2021) explored dialogue summarization, concluding that dialogues require models capable of understanding informal turn-taking. </w:t>
      </w:r>
    </w:p>
    <w:p w14:paraId="4ACD1F6E" w14:textId="5C6043E4" w:rsidR="0004361E" w:rsidRDefault="00000000" w:rsidP="00FC1870">
      <w:pPr>
        <w:spacing w:line="360" w:lineRule="auto"/>
        <w:ind w:firstLine="720"/>
        <w:jc w:val="both"/>
      </w:pPr>
      <w:r>
        <w:t>Laskar et al. (2024) proved in Query-OPT that batching multiple extraction tasks into a single LLM multi-query prompt drastically reduces computational load.</w:t>
      </w:r>
    </w:p>
    <w:p w14:paraId="3A3BA324" w14:textId="77777777" w:rsidR="0004361E" w:rsidRDefault="0004361E" w:rsidP="00FC1870">
      <w:pPr>
        <w:spacing w:line="360" w:lineRule="auto"/>
      </w:pPr>
    </w:p>
    <w:p w14:paraId="0256F3BF" w14:textId="1064ECAE" w:rsidR="0004361E" w:rsidRDefault="00000000" w:rsidP="00FC1870">
      <w:pPr>
        <w:spacing w:line="360" w:lineRule="auto"/>
      </w:pPr>
      <w:r>
        <w:rPr>
          <w:b/>
          <w:bCs/>
        </w:rPr>
        <w:t>Local</w:t>
      </w:r>
    </w:p>
    <w:p w14:paraId="2D5FBF87" w14:textId="77777777" w:rsidR="00CA0734" w:rsidRDefault="00000000" w:rsidP="00FC1870">
      <w:pPr>
        <w:spacing w:line="360" w:lineRule="auto"/>
        <w:ind w:firstLine="720"/>
        <w:jc w:val="both"/>
      </w:pPr>
      <w:r>
        <w:t xml:space="preserve">Dorado and Villanueva (2023) proved that locally trained acoustic models outperform generalized cloud APIs in handling local accents and low-latency environments. </w:t>
      </w:r>
    </w:p>
    <w:p w14:paraId="2DA909D0" w14:textId="77777777" w:rsidR="00CA0734" w:rsidRDefault="00000000" w:rsidP="00FC1870">
      <w:pPr>
        <w:spacing w:line="360" w:lineRule="auto"/>
        <w:ind w:firstLine="720"/>
        <w:jc w:val="both"/>
      </w:pPr>
      <w:r>
        <w:t xml:space="preserve">Guia (2023) analyzed SUC service delivery, documenting that manual bureaucratic processing causes severe service delays across Philippine university departments. </w:t>
      </w:r>
    </w:p>
    <w:p w14:paraId="5DE1F259" w14:textId="77777777" w:rsidR="00CA0734" w:rsidRDefault="00000000" w:rsidP="00FC1870">
      <w:pPr>
        <w:spacing w:line="360" w:lineRule="auto"/>
        <w:ind w:firstLine="720"/>
        <w:jc w:val="both"/>
      </w:pPr>
      <w:r>
        <w:t xml:space="preserve">Borjal et al. (2023) verified that modern language models can achieve nearly 90% accuracy in structuring code-switched (Tagalog-English) natural language into rigid database queries. </w:t>
      </w:r>
    </w:p>
    <w:p w14:paraId="6E992FAF" w14:textId="77777777" w:rsidR="00CA0734" w:rsidRDefault="00000000" w:rsidP="00FC1870">
      <w:pPr>
        <w:spacing w:line="360" w:lineRule="auto"/>
        <w:ind w:firstLine="720"/>
        <w:jc w:val="both"/>
      </w:pPr>
      <w:r>
        <w:t xml:space="preserve">CHED-DICT (2023) issued a Memorandum of Understanding on E-Governance, providing evidence that manual processing compromises document veracity, mandating an urgent shift toward automated e-governance. </w:t>
      </w:r>
    </w:p>
    <w:p w14:paraId="46C5A37A" w14:textId="77777777" w:rsidR="00CA0734" w:rsidRDefault="00000000" w:rsidP="00FC1870">
      <w:pPr>
        <w:spacing w:line="360" w:lineRule="auto"/>
        <w:ind w:firstLine="720"/>
        <w:jc w:val="both"/>
      </w:pPr>
      <w:r>
        <w:t xml:space="preserve">Copiaco et al. (2021) explored deep learning approaches to Filipino speech recognition, highlighting the need for specialized phonetic parsing. </w:t>
      </w:r>
    </w:p>
    <w:p w14:paraId="29AAC5D2" w14:textId="77777777" w:rsidR="00CA0734" w:rsidRDefault="00000000" w:rsidP="00FC1870">
      <w:pPr>
        <w:spacing w:line="360" w:lineRule="auto"/>
        <w:ind w:firstLine="720"/>
        <w:jc w:val="both"/>
      </w:pPr>
      <w:r>
        <w:t xml:space="preserve">Ilaya et al. (2021) noted that open-source datasets remain a bottleneck, making zero-shot multilingual models necessary for Philippine applications. </w:t>
      </w:r>
    </w:p>
    <w:p w14:paraId="5CD19B96" w14:textId="271D49F3" w:rsidR="0004361E" w:rsidRDefault="00000000" w:rsidP="00FC1870">
      <w:pPr>
        <w:spacing w:line="360" w:lineRule="auto"/>
        <w:ind w:firstLine="720"/>
        <w:jc w:val="both"/>
      </w:pPr>
      <w:r>
        <w:t>The Department of Trade and Industry (DTI, 2021) highlighted a critical gap: the lack of localized NLP tools actively hinders the digitalization of Philippine public sectors.</w:t>
      </w:r>
    </w:p>
    <w:p w14:paraId="704AA1FB" w14:textId="77777777" w:rsidR="0004361E" w:rsidRDefault="0004361E" w:rsidP="00FC1870">
      <w:pPr>
        <w:spacing w:line="360" w:lineRule="auto"/>
      </w:pPr>
    </w:p>
    <w:p w14:paraId="7A351EE1" w14:textId="77777777" w:rsidR="0004361E" w:rsidRDefault="00000000" w:rsidP="00FC1870">
      <w:pPr>
        <w:spacing w:after="160" w:line="360" w:lineRule="auto"/>
      </w:pPr>
      <w:r>
        <w:rPr>
          <w:b/>
          <w:bCs/>
        </w:rPr>
        <w:t>2.3  REVIEW OF RELATED SYSTEMS</w:t>
      </w:r>
    </w:p>
    <w:p w14:paraId="62EE91F3" w14:textId="77777777" w:rsidR="0004361E" w:rsidRDefault="0004361E" w:rsidP="00FC1870">
      <w:pPr>
        <w:spacing w:line="360" w:lineRule="auto"/>
      </w:pPr>
    </w:p>
    <w:p w14:paraId="4D992D76" w14:textId="1773DB43" w:rsidR="0004361E" w:rsidRDefault="00000000" w:rsidP="00FC1870">
      <w:pPr>
        <w:spacing w:line="360" w:lineRule="auto"/>
      </w:pPr>
      <w:r>
        <w:rPr>
          <w:b/>
          <w:bCs/>
        </w:rPr>
        <w:t>Foreign</w:t>
      </w:r>
    </w:p>
    <w:p w14:paraId="18E9C878" w14:textId="77777777" w:rsidR="00AD5CCC" w:rsidRDefault="00000000" w:rsidP="00FC1870">
      <w:pPr>
        <w:spacing w:line="360" w:lineRule="auto"/>
        <w:ind w:firstLine="720"/>
        <w:jc w:val="both"/>
      </w:pPr>
      <w:r>
        <w:t xml:space="preserve">Otter.ai (2023) provides highly accurate English transcription but requires expensive subscriptions and persistent internet, and routes all data through foreign commercial servers. </w:t>
      </w:r>
    </w:p>
    <w:p w14:paraId="646213D4" w14:textId="77777777" w:rsidR="00AD5CCC" w:rsidRDefault="00000000" w:rsidP="00FC1870">
      <w:pPr>
        <w:spacing w:line="360" w:lineRule="auto"/>
        <w:ind w:firstLine="720"/>
        <w:jc w:val="both"/>
      </w:pPr>
      <w:r>
        <w:t xml:space="preserve">Fireflies.ai (2024) integrates with CRM platforms for task extraction but is generalized heavily for Western corporate workflows with no CHED-format support. </w:t>
      </w:r>
    </w:p>
    <w:p w14:paraId="02F290CD" w14:textId="77777777" w:rsidR="00AD5CCC" w:rsidRDefault="00000000" w:rsidP="00FC1870">
      <w:pPr>
        <w:spacing w:line="360" w:lineRule="auto"/>
        <w:ind w:firstLine="720"/>
        <w:jc w:val="both"/>
      </w:pPr>
      <w:r>
        <w:lastRenderedPageBreak/>
        <w:t xml:space="preserve">Tactiq (2024) acts as a browser-extension transcriber that is lightweight but fails if browser connections drop. </w:t>
      </w:r>
    </w:p>
    <w:p w14:paraId="3E0CC870" w14:textId="77777777" w:rsidR="00AD5CCC" w:rsidRDefault="00000000" w:rsidP="00FC1870">
      <w:pPr>
        <w:spacing w:line="360" w:lineRule="auto"/>
        <w:ind w:firstLine="720"/>
        <w:jc w:val="both"/>
      </w:pPr>
      <w:r>
        <w:t xml:space="preserve">Fathom (2023) is a free AI assistant for Zoom calls but cannot process purely physical, in-room meetings. </w:t>
      </w:r>
    </w:p>
    <w:p w14:paraId="3B17C96A" w14:textId="77777777" w:rsidR="00AD5CCC" w:rsidRDefault="00000000" w:rsidP="00FC1870">
      <w:pPr>
        <w:spacing w:line="360" w:lineRule="auto"/>
        <w:ind w:firstLine="720"/>
        <w:jc w:val="both"/>
      </w:pPr>
      <w:r>
        <w:t xml:space="preserve">Whisper.cpp (2022) enables state-of-the-art ASR to run entirely offline on standard CPUs, used as SmartMin's optional fallback. </w:t>
      </w:r>
    </w:p>
    <w:p w14:paraId="2220008D" w14:textId="77777777" w:rsidR="00AD5CCC" w:rsidRDefault="00000000" w:rsidP="00FC1870">
      <w:pPr>
        <w:spacing w:line="360" w:lineRule="auto"/>
        <w:ind w:firstLine="720"/>
        <w:jc w:val="both"/>
      </w:pPr>
      <w:r>
        <w:t xml:space="preserve">Ollama (2023) ensures private NLP processing by running LLMs locally, also utilized in the optional offline mode. </w:t>
      </w:r>
    </w:p>
    <w:p w14:paraId="6C08CF26" w14:textId="77777777" w:rsidR="00AD5CCC" w:rsidRDefault="00000000" w:rsidP="00FC1870">
      <w:pPr>
        <w:spacing w:line="360" w:lineRule="auto"/>
        <w:ind w:firstLine="720"/>
        <w:jc w:val="both"/>
      </w:pPr>
      <w:r>
        <w:t xml:space="preserve">pyannote.audio (2021) provides state-of-the-art speaker diarization accuracy. </w:t>
      </w:r>
    </w:p>
    <w:p w14:paraId="141AAC5C" w14:textId="40C1F60B" w:rsidR="0004361E" w:rsidRDefault="00000000" w:rsidP="00FC1870">
      <w:pPr>
        <w:spacing w:line="360" w:lineRule="auto"/>
        <w:ind w:firstLine="720"/>
        <w:jc w:val="both"/>
      </w:pPr>
      <w:r>
        <w:t>Taskade (2024) offers excellent task management but is too flexible for rigid institutional document locking.</w:t>
      </w:r>
    </w:p>
    <w:p w14:paraId="2E3ED044" w14:textId="77777777" w:rsidR="00CA0734" w:rsidRDefault="00CA0734" w:rsidP="00FC1870">
      <w:pPr>
        <w:spacing w:line="360" w:lineRule="auto"/>
        <w:rPr>
          <w:b/>
          <w:bCs/>
        </w:rPr>
      </w:pPr>
    </w:p>
    <w:p w14:paraId="31B00F61" w14:textId="3AC88DF4" w:rsidR="0004361E" w:rsidRDefault="00000000" w:rsidP="00FC1870">
      <w:pPr>
        <w:spacing w:line="360" w:lineRule="auto"/>
      </w:pPr>
      <w:r>
        <w:rPr>
          <w:b/>
          <w:bCs/>
        </w:rPr>
        <w:t>Local</w:t>
      </w:r>
    </w:p>
    <w:p w14:paraId="1A41A29C" w14:textId="77777777" w:rsidR="00AD5CCC" w:rsidRDefault="00000000" w:rsidP="00FC1870">
      <w:pPr>
        <w:spacing w:line="360" w:lineRule="auto"/>
        <w:ind w:firstLine="720"/>
        <w:jc w:val="both"/>
      </w:pPr>
      <w:r>
        <w:t xml:space="preserve">The UP Document Tracking System (2022) tracks physical and digital paper trails but requires manual typing of initial documents. </w:t>
      </w:r>
    </w:p>
    <w:p w14:paraId="43842B40" w14:textId="77777777" w:rsidR="00AD5CCC" w:rsidRDefault="00000000" w:rsidP="00FC1870">
      <w:pPr>
        <w:spacing w:line="360" w:lineRule="auto"/>
        <w:ind w:firstLine="720"/>
        <w:jc w:val="both"/>
      </w:pPr>
      <w:r>
        <w:t xml:space="preserve">The PUP Document Tracking System (2023) serves as a centralized document routing system but has no AI natural language processing layer. </w:t>
      </w:r>
    </w:p>
    <w:p w14:paraId="737F08A5" w14:textId="77777777" w:rsidR="00AD5CCC" w:rsidRDefault="00000000" w:rsidP="00FC1870">
      <w:pPr>
        <w:spacing w:line="360" w:lineRule="auto"/>
        <w:ind w:firstLine="720"/>
        <w:jc w:val="both"/>
      </w:pPr>
      <w:r>
        <w:t xml:space="preserve">The DICT eGov PH Super App (2023) standardizes digital identity and routing for LGUs, though not specialized for meeting extraction. </w:t>
      </w:r>
    </w:p>
    <w:p w14:paraId="7E5C15F7" w14:textId="77777777" w:rsidR="00AD5CCC" w:rsidRDefault="00000000" w:rsidP="00FC1870">
      <w:pPr>
        <w:spacing w:line="360" w:lineRule="auto"/>
        <w:ind w:firstLine="720"/>
        <w:jc w:val="both"/>
      </w:pPr>
      <w:r>
        <w:t xml:space="preserve">The DOST-ASTI ALAM Project (2021) develops Filipino speech-to-text models as an API/research repository without a user-facing product. </w:t>
      </w:r>
    </w:p>
    <w:p w14:paraId="441A07E7" w14:textId="77777777" w:rsidR="00AD5CCC" w:rsidRDefault="00000000" w:rsidP="00FC1870">
      <w:pPr>
        <w:spacing w:line="360" w:lineRule="auto"/>
        <w:ind w:firstLine="720"/>
        <w:jc w:val="both"/>
      </w:pPr>
      <w:r>
        <w:t xml:space="preserve">The DPWH Document Tracking System (DoTS) streamlines bureaucratic communications but cannot extract actionable data from audio. </w:t>
      </w:r>
    </w:p>
    <w:p w14:paraId="6D2B9AFC" w14:textId="77777777" w:rsidR="00AD5CCC" w:rsidRDefault="00000000" w:rsidP="00FC1870">
      <w:pPr>
        <w:spacing w:line="360" w:lineRule="auto"/>
        <w:ind w:firstLine="720"/>
        <w:jc w:val="both"/>
      </w:pPr>
      <w:r>
        <w:t xml:space="preserve">Project SPARTA NLP Modules (2020) produced fragmented local NLP tools across separate repositories. </w:t>
      </w:r>
    </w:p>
    <w:p w14:paraId="4A4ADC5F" w14:textId="35ADF20D" w:rsidR="0004361E" w:rsidRDefault="00000000" w:rsidP="00FC1870">
      <w:pPr>
        <w:spacing w:line="360" w:lineRule="auto"/>
        <w:ind w:firstLine="720"/>
        <w:jc w:val="both"/>
      </w:pPr>
      <w:r>
        <w:t>Senti AI (2024) provides localized Philippine NLP APIs built for commercial enterprises, not SUC-specific workflows.</w:t>
      </w:r>
    </w:p>
    <w:p w14:paraId="7CCE01BC" w14:textId="77777777" w:rsidR="00FC1870" w:rsidRDefault="00FC1870" w:rsidP="00FC1870">
      <w:pPr>
        <w:spacing w:after="160" w:line="360" w:lineRule="auto"/>
        <w:rPr>
          <w:b/>
          <w:bCs/>
        </w:rPr>
      </w:pPr>
    </w:p>
    <w:p w14:paraId="69C25DB0" w14:textId="77777777" w:rsidR="00FC1870" w:rsidRDefault="00FC1870" w:rsidP="00FC1870">
      <w:pPr>
        <w:spacing w:after="160" w:line="360" w:lineRule="auto"/>
        <w:rPr>
          <w:b/>
          <w:bCs/>
        </w:rPr>
      </w:pPr>
    </w:p>
    <w:p w14:paraId="5326FC52" w14:textId="77777777" w:rsidR="00AD5CCC" w:rsidRDefault="00AD5CCC" w:rsidP="00FC1870">
      <w:pPr>
        <w:spacing w:after="160" w:line="360" w:lineRule="auto"/>
        <w:rPr>
          <w:b/>
          <w:bCs/>
        </w:rPr>
      </w:pPr>
    </w:p>
    <w:p w14:paraId="36AA2565" w14:textId="3CE5B394" w:rsidR="0004361E" w:rsidRDefault="00000000" w:rsidP="00FC1870">
      <w:pPr>
        <w:spacing w:after="160" w:line="360" w:lineRule="auto"/>
      </w:pPr>
      <w:r>
        <w:rPr>
          <w:b/>
          <w:bCs/>
        </w:rPr>
        <w:lastRenderedPageBreak/>
        <w:t>2.4  SYNTHESIS OF THE STUDY</w:t>
      </w:r>
    </w:p>
    <w:p w14:paraId="38695B06" w14:textId="77777777" w:rsidR="0004361E" w:rsidRDefault="0004361E" w:rsidP="00FC1870">
      <w:pPr>
        <w:spacing w:line="360" w:lineRule="auto"/>
      </w:pPr>
    </w:p>
    <w:p w14:paraId="7100C9A9" w14:textId="3AFAADE5" w:rsidR="0004361E" w:rsidRDefault="00000000" w:rsidP="00FC1870">
      <w:pPr>
        <w:spacing w:line="360" w:lineRule="auto"/>
        <w:jc w:val="center"/>
      </w:pPr>
      <w:r>
        <w:rPr>
          <w:i/>
          <w:iCs/>
        </w:rPr>
        <w:t>Table 2. Table of Synthesis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1272"/>
        <w:gridCol w:w="975"/>
        <w:gridCol w:w="1234"/>
        <w:gridCol w:w="1249"/>
        <w:gridCol w:w="1345"/>
        <w:gridCol w:w="1146"/>
        <w:gridCol w:w="1323"/>
      </w:tblGrid>
      <w:tr w:rsidR="0004361E" w14:paraId="6CD8B790" w14:textId="77777777">
        <w:trPr>
          <w:tblHeader/>
        </w:trPr>
        <w:tc>
          <w:tcPr>
            <w:tcW w:w="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453D2C" w14:textId="77777777" w:rsidR="0004361E" w:rsidRDefault="00000000" w:rsidP="00FC1870">
            <w:pPr>
              <w:spacing w:line="360" w:lineRule="auto"/>
              <w:jc w:val="center"/>
            </w:pPr>
            <w:r>
              <w:rPr>
                <w:b/>
                <w:bCs/>
                <w:sz w:val="20"/>
                <w:szCs w:val="20"/>
              </w:rPr>
              <w:t>No.</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48A6A9" w14:textId="77777777" w:rsidR="0004361E" w:rsidRDefault="00000000" w:rsidP="00FC1870">
            <w:pPr>
              <w:spacing w:line="360" w:lineRule="auto"/>
            </w:pPr>
            <w:r>
              <w:rPr>
                <w:b/>
                <w:bCs/>
                <w:sz w:val="20"/>
                <w:szCs w:val="20"/>
              </w:rPr>
              <w:t>Title of Study / System</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2E8DE5" w14:textId="77777777" w:rsidR="0004361E" w:rsidRDefault="00000000" w:rsidP="00FC1870">
            <w:pPr>
              <w:spacing w:line="360" w:lineRule="auto"/>
            </w:pPr>
            <w:r>
              <w:rPr>
                <w:b/>
                <w:bCs/>
                <w:sz w:val="20"/>
                <w:szCs w:val="20"/>
              </w:rPr>
              <w:t>Author/s &amp; Year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063E44" w14:textId="77777777" w:rsidR="0004361E" w:rsidRDefault="00000000" w:rsidP="00FC1870">
            <w:pPr>
              <w:spacing w:line="360" w:lineRule="auto"/>
            </w:pPr>
            <w:r>
              <w:rPr>
                <w:b/>
                <w:bCs/>
                <w:sz w:val="20"/>
                <w:szCs w:val="20"/>
              </w:rPr>
              <w:t>Purpose / Objective</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8F99C3" w14:textId="77777777" w:rsidR="0004361E" w:rsidRDefault="00000000" w:rsidP="00FC1870">
            <w:pPr>
              <w:spacing w:line="360" w:lineRule="auto"/>
            </w:pPr>
            <w:r>
              <w:rPr>
                <w:b/>
                <w:bCs/>
                <w:sz w:val="20"/>
                <w:szCs w:val="20"/>
              </w:rPr>
              <w:t>Methodology</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0A8642" w14:textId="77777777" w:rsidR="0004361E" w:rsidRDefault="00000000" w:rsidP="00FC1870">
            <w:pPr>
              <w:spacing w:line="360" w:lineRule="auto"/>
            </w:pPr>
            <w:r>
              <w:rPr>
                <w:b/>
                <w:bCs/>
                <w:sz w:val="20"/>
                <w:szCs w:val="20"/>
              </w:rPr>
              <w:t>Key Findings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CD8990" w14:textId="77777777" w:rsidR="0004361E" w:rsidRDefault="00000000" w:rsidP="00FC1870">
            <w:pPr>
              <w:spacing w:line="360" w:lineRule="auto"/>
            </w:pPr>
            <w:r>
              <w:rPr>
                <w:b/>
                <w:bCs/>
                <w:sz w:val="20"/>
                <w:szCs w:val="20"/>
              </w:rPr>
              <w:t>Relevance to Proposed Project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232F40" w14:textId="77777777" w:rsidR="0004361E" w:rsidRDefault="00000000" w:rsidP="00FC1870">
            <w:pPr>
              <w:spacing w:line="360" w:lineRule="auto"/>
            </w:pPr>
            <w:r>
              <w:rPr>
                <w:b/>
                <w:bCs/>
                <w:sz w:val="20"/>
                <w:szCs w:val="20"/>
              </w:rPr>
              <w:t>Research Gap</w:t>
            </w:r>
          </w:p>
        </w:tc>
      </w:tr>
      <w:tr w:rsidR="0004361E" w14:paraId="147E28A3" w14:textId="77777777">
        <w:tc>
          <w:tcPr>
            <w:tcW w:w="0" w:type="auto"/>
            <w:gridSpan w:val="8"/>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5106FF54" w14:textId="77777777" w:rsidR="0004361E" w:rsidRDefault="00000000" w:rsidP="00FC1870">
            <w:pPr>
              <w:spacing w:line="360" w:lineRule="auto"/>
            </w:pPr>
            <w:r>
              <w:rPr>
                <w:b/>
                <w:bCs/>
                <w:sz w:val="20"/>
                <w:szCs w:val="20"/>
              </w:rPr>
              <w:t>RELATED STUDIES</w:t>
            </w:r>
          </w:p>
        </w:tc>
      </w:tr>
      <w:tr w:rsidR="0004361E" w14:paraId="70E37356"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9B700" w14:textId="77777777" w:rsidR="0004361E" w:rsidRDefault="00000000" w:rsidP="00FC1870">
            <w:pPr>
              <w:spacing w:line="360" w:lineRule="auto"/>
              <w:jc w:val="center"/>
            </w:pPr>
            <w:r>
              <w:rPr>
                <w:sz w:val="20"/>
                <w:szCs w:val="20"/>
              </w:rPr>
              <w:t>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E6746" w14:textId="77777777" w:rsidR="0004361E" w:rsidRDefault="00000000" w:rsidP="00FC1870">
            <w:pPr>
              <w:spacing w:line="360" w:lineRule="auto"/>
            </w:pPr>
            <w:r>
              <w:rPr>
                <w:sz w:val="20"/>
                <w:szCs w:val="20"/>
              </w:rPr>
              <w:t>Robust Speech Recognition via Large-Scale Weak Supervision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CADF7" w14:textId="77777777" w:rsidR="0004361E" w:rsidRDefault="00000000" w:rsidP="00FC1870">
            <w:pPr>
              <w:spacing w:line="360" w:lineRule="auto"/>
            </w:pPr>
            <w:r>
              <w:rPr>
                <w:sz w:val="20"/>
                <w:szCs w:val="20"/>
              </w:rPr>
              <w:t>Radford et al., 2022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AA5CA" w14:textId="77777777" w:rsidR="0004361E" w:rsidRDefault="00000000" w:rsidP="00FC1870">
            <w:pPr>
              <w:spacing w:line="360" w:lineRule="auto"/>
            </w:pPr>
            <w:r>
              <w:rPr>
                <w:sz w:val="20"/>
                <w:szCs w:val="20"/>
              </w:rPr>
              <w:t>Investigate Whisper's multilingual ASR capability.</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6EDAF" w14:textId="77777777" w:rsidR="0004361E" w:rsidRDefault="00000000" w:rsidP="00FC1870">
            <w:pPr>
              <w:spacing w:line="360" w:lineRule="auto"/>
            </w:pPr>
            <w:r>
              <w:rPr>
                <w:sz w:val="20"/>
                <w:szCs w:val="20"/>
              </w:rPr>
              <w:t>Weak supervision on varied audio datasets.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90800" w14:textId="77777777" w:rsidR="0004361E" w:rsidRDefault="00000000" w:rsidP="00FC1870">
            <w:pPr>
              <w:spacing w:line="360" w:lineRule="auto"/>
            </w:pPr>
            <w:r>
              <w:rPr>
                <w:sz w:val="20"/>
                <w:szCs w:val="20"/>
              </w:rPr>
              <w:t>High robustness against accents and noise.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4AF08" w14:textId="77777777" w:rsidR="0004361E" w:rsidRDefault="00000000" w:rsidP="00FC1870">
            <w:pPr>
              <w:spacing w:line="360" w:lineRule="auto"/>
            </w:pPr>
            <w:r>
              <w:rPr>
                <w:sz w:val="20"/>
                <w:szCs w:val="20"/>
              </w:rPr>
              <w:t>Provides the core transcription engine via API or optional offline.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BB2B3" w14:textId="77777777" w:rsidR="0004361E" w:rsidRDefault="00000000" w:rsidP="00FC1870">
            <w:pPr>
              <w:spacing w:line="360" w:lineRule="auto"/>
            </w:pPr>
            <w:r>
              <w:rPr>
                <w:sz w:val="20"/>
                <w:szCs w:val="20"/>
              </w:rPr>
              <w:t>Outputs raw text without task extraction.</w:t>
            </w:r>
          </w:p>
        </w:tc>
      </w:tr>
      <w:tr w:rsidR="0004361E" w14:paraId="3D115DB1"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CA340" w14:textId="77777777" w:rsidR="0004361E" w:rsidRDefault="00000000" w:rsidP="00FC1870">
            <w:pPr>
              <w:spacing w:line="360" w:lineRule="auto"/>
              <w:jc w:val="center"/>
            </w:pPr>
            <w:r>
              <w:rPr>
                <w:sz w:val="20"/>
                <w:szCs w:val="20"/>
              </w:rPr>
              <w:t>2</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FB594" w14:textId="77777777" w:rsidR="0004361E" w:rsidRDefault="00000000" w:rsidP="00FC1870">
            <w:pPr>
              <w:spacing w:line="360" w:lineRule="auto"/>
            </w:pPr>
            <w:r>
              <w:rPr>
                <w:sz w:val="20"/>
                <w:szCs w:val="20"/>
              </w:rPr>
              <w:t>QMSum: A New Benchmark for Query-Based Meeting Summarization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5B4BF" w14:textId="77777777" w:rsidR="0004361E" w:rsidRDefault="00000000" w:rsidP="00FC1870">
            <w:pPr>
              <w:spacing w:line="360" w:lineRule="auto"/>
            </w:pPr>
            <w:r>
              <w:rPr>
                <w:sz w:val="20"/>
                <w:szCs w:val="20"/>
              </w:rPr>
              <w:t>Zhong et al.,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3F641" w14:textId="77777777" w:rsidR="0004361E" w:rsidRDefault="00000000" w:rsidP="00FC1870">
            <w:pPr>
              <w:spacing w:line="360" w:lineRule="auto"/>
            </w:pPr>
            <w:r>
              <w:rPr>
                <w:sz w:val="20"/>
                <w:szCs w:val="20"/>
              </w:rPr>
              <w:t>Evaluate query-based meeting summarization.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AE09F" w14:textId="77777777" w:rsidR="0004361E" w:rsidRDefault="00000000" w:rsidP="00FC1870">
            <w:pPr>
              <w:spacing w:line="360" w:lineRule="auto"/>
            </w:pPr>
            <w:r>
              <w:rPr>
                <w:sz w:val="20"/>
                <w:szCs w:val="20"/>
              </w:rPr>
              <w:t>Dataset benchmarking across domains.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818C3" w14:textId="77777777" w:rsidR="0004361E" w:rsidRDefault="00000000" w:rsidP="00FC1870">
            <w:pPr>
              <w:spacing w:line="360" w:lineRule="auto"/>
            </w:pPr>
            <w:r>
              <w:rPr>
                <w:sz w:val="20"/>
                <w:szCs w:val="20"/>
              </w:rPr>
              <w:t>Query-based prompting outperforms generic summaries.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AEB59" w14:textId="77777777" w:rsidR="0004361E" w:rsidRDefault="00000000" w:rsidP="00FC1870">
            <w:pPr>
              <w:spacing w:line="360" w:lineRule="auto"/>
            </w:pPr>
            <w:r>
              <w:rPr>
                <w:sz w:val="20"/>
                <w:szCs w:val="20"/>
              </w:rPr>
              <w:t>Justifies prompt-engineered queries for CHED MoM.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38E92" w14:textId="4B6BF1F0" w:rsidR="0004361E" w:rsidRDefault="00000000" w:rsidP="00FC1870">
            <w:pPr>
              <w:spacing w:line="360" w:lineRule="auto"/>
            </w:pPr>
            <w:r>
              <w:rPr>
                <w:sz w:val="20"/>
                <w:szCs w:val="20"/>
              </w:rPr>
              <w:t>Ignores audio preprocessing</w:t>
            </w:r>
          </w:p>
        </w:tc>
      </w:tr>
      <w:tr w:rsidR="0004361E" w14:paraId="45DC1A1C"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4234B" w14:textId="77777777" w:rsidR="0004361E" w:rsidRDefault="00000000" w:rsidP="00FC1870">
            <w:pPr>
              <w:spacing w:line="360" w:lineRule="auto"/>
              <w:jc w:val="center"/>
            </w:pPr>
            <w:r>
              <w:rPr>
                <w:sz w:val="20"/>
                <w:szCs w:val="20"/>
              </w:rPr>
              <w:t>3</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AE5D6" w14:textId="77777777" w:rsidR="0004361E" w:rsidRDefault="00000000" w:rsidP="00FC1870">
            <w:pPr>
              <w:spacing w:line="360" w:lineRule="auto"/>
            </w:pPr>
            <w:r>
              <w:rPr>
                <w:sz w:val="20"/>
                <w:szCs w:val="20"/>
              </w:rPr>
              <w:t>pyannote.audio: Neural Building Blocks for Speaker Diarization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02AAA" w14:textId="77777777" w:rsidR="0004361E" w:rsidRDefault="00000000" w:rsidP="00FC1870">
            <w:pPr>
              <w:spacing w:line="360" w:lineRule="auto"/>
            </w:pPr>
            <w:r>
              <w:rPr>
                <w:sz w:val="20"/>
                <w:szCs w:val="20"/>
              </w:rPr>
              <w:t>Bredin et al., 2020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1B991" w14:textId="77777777" w:rsidR="0004361E" w:rsidRDefault="00000000" w:rsidP="00FC1870">
            <w:pPr>
              <w:spacing w:line="360" w:lineRule="auto"/>
            </w:pPr>
            <w:r>
              <w:rPr>
                <w:sz w:val="20"/>
                <w:szCs w:val="20"/>
              </w:rPr>
              <w:t>Develop neural speaker diarization.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8A241" w14:textId="77777777" w:rsidR="0004361E" w:rsidRDefault="00000000" w:rsidP="00FC1870">
            <w:pPr>
              <w:spacing w:line="360" w:lineRule="auto"/>
            </w:pPr>
            <w:r>
              <w:rPr>
                <w:sz w:val="20"/>
                <w:szCs w:val="20"/>
              </w:rPr>
              <w:t>End-to-end neural network modeling.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56265" w14:textId="77777777" w:rsidR="0004361E" w:rsidRDefault="00000000" w:rsidP="00FC1870">
            <w:pPr>
              <w:spacing w:line="360" w:lineRule="auto"/>
            </w:pPr>
            <w:r>
              <w:rPr>
                <w:sz w:val="20"/>
                <w:szCs w:val="20"/>
              </w:rPr>
              <w:t>Significantly improves 'who spoke when' tracking.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C7ACF" w14:textId="77777777" w:rsidR="0004361E" w:rsidRDefault="00000000" w:rsidP="00FC1870">
            <w:pPr>
              <w:spacing w:line="360" w:lineRule="auto"/>
            </w:pPr>
            <w:r>
              <w:rPr>
                <w:sz w:val="20"/>
                <w:szCs w:val="20"/>
              </w:rPr>
              <w:t>Used to segment speakers in the backend pipeline.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020EE" w14:textId="77777777" w:rsidR="0004361E" w:rsidRDefault="00000000" w:rsidP="00FC1870">
            <w:pPr>
              <w:spacing w:line="360" w:lineRule="auto"/>
            </w:pPr>
            <w:r>
              <w:rPr>
                <w:sz w:val="20"/>
                <w:szCs w:val="20"/>
              </w:rPr>
              <w:t>Computationally heavy for non-GPU hardware.</w:t>
            </w:r>
          </w:p>
        </w:tc>
      </w:tr>
      <w:tr w:rsidR="0004361E" w14:paraId="44A1D0C5"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2813C" w14:textId="77777777" w:rsidR="0004361E" w:rsidRDefault="00000000" w:rsidP="00FC1870">
            <w:pPr>
              <w:spacing w:line="360" w:lineRule="auto"/>
              <w:jc w:val="center"/>
            </w:pPr>
            <w:r>
              <w:rPr>
                <w:sz w:val="20"/>
                <w:szCs w:val="20"/>
              </w:rPr>
              <w:t>4</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4A534" w14:textId="21707F67" w:rsidR="0004361E" w:rsidRDefault="00000000" w:rsidP="00FC1870">
            <w:pPr>
              <w:spacing w:line="360" w:lineRule="auto"/>
            </w:pPr>
            <w:r>
              <w:rPr>
                <w:sz w:val="20"/>
                <w:szCs w:val="20"/>
              </w:rPr>
              <w:t>Systematic Survey of Text Summarization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27D86" w14:textId="77777777" w:rsidR="0004361E" w:rsidRDefault="00000000" w:rsidP="00FC1870">
            <w:pPr>
              <w:spacing w:line="360" w:lineRule="auto"/>
            </w:pPr>
            <w:r>
              <w:rPr>
                <w:sz w:val="20"/>
                <w:szCs w:val="20"/>
              </w:rPr>
              <w:t>Zhang et al.,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68261" w14:textId="77777777" w:rsidR="0004361E" w:rsidRDefault="00000000" w:rsidP="00FC1870">
            <w:pPr>
              <w:spacing w:line="360" w:lineRule="auto"/>
            </w:pPr>
            <w:r>
              <w:rPr>
                <w:sz w:val="20"/>
                <w:szCs w:val="20"/>
              </w:rPr>
              <w:t>Survey transition to LLM summarizers.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49116" w14:textId="77777777" w:rsidR="0004361E" w:rsidRDefault="00000000" w:rsidP="00FC1870">
            <w:pPr>
              <w:spacing w:line="360" w:lineRule="auto"/>
            </w:pPr>
            <w:r>
              <w:rPr>
                <w:sz w:val="20"/>
                <w:szCs w:val="20"/>
              </w:rPr>
              <w:t>Systematic review of generative models.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EEEA2" w14:textId="77777777" w:rsidR="0004361E" w:rsidRDefault="00000000" w:rsidP="00FC1870">
            <w:pPr>
              <w:spacing w:line="360" w:lineRule="auto"/>
            </w:pPr>
            <w:r>
              <w:rPr>
                <w:sz w:val="20"/>
                <w:szCs w:val="20"/>
              </w:rPr>
              <w:t>LLMs improve semantic coherence drastically.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57739" w14:textId="77777777" w:rsidR="0004361E" w:rsidRDefault="00000000" w:rsidP="00FC1870">
            <w:pPr>
              <w:spacing w:line="360" w:lineRule="auto"/>
            </w:pPr>
            <w:r>
              <w:rPr>
                <w:sz w:val="20"/>
                <w:szCs w:val="20"/>
              </w:rPr>
              <w:t xml:space="preserve">Validates using cloud LLMs for CHED </w:t>
            </w:r>
            <w:r>
              <w:rPr>
                <w:sz w:val="20"/>
                <w:szCs w:val="20"/>
              </w:rPr>
              <w:lastRenderedPageBreak/>
              <w:t>MoM creation.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8C4B" w14:textId="77777777" w:rsidR="0004361E" w:rsidRDefault="00000000" w:rsidP="00FC1870">
            <w:pPr>
              <w:spacing w:line="360" w:lineRule="auto"/>
            </w:pPr>
            <w:r>
              <w:rPr>
                <w:sz w:val="20"/>
                <w:szCs w:val="20"/>
              </w:rPr>
              <w:lastRenderedPageBreak/>
              <w:t>Prone to hallucinations in long text.</w:t>
            </w:r>
          </w:p>
        </w:tc>
      </w:tr>
      <w:tr w:rsidR="0004361E" w14:paraId="5ABD44AE"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2DFE6" w14:textId="77777777" w:rsidR="0004361E" w:rsidRDefault="00000000" w:rsidP="00FC1870">
            <w:pPr>
              <w:spacing w:line="360" w:lineRule="auto"/>
              <w:jc w:val="center"/>
            </w:pPr>
            <w:r>
              <w:rPr>
                <w:sz w:val="20"/>
                <w:szCs w:val="20"/>
              </w:rPr>
              <w:t>5</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43539" w14:textId="77777777" w:rsidR="0004361E" w:rsidRDefault="00000000" w:rsidP="00FC1870">
            <w:pPr>
              <w:spacing w:line="360" w:lineRule="auto"/>
            </w:pPr>
            <w:r>
              <w:rPr>
                <w:sz w:val="20"/>
                <w:szCs w:val="20"/>
              </w:rPr>
              <w:t>Domain-Adaptive Continual Pre-Training of LLMs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AAE2A" w14:textId="77777777" w:rsidR="0004361E" w:rsidRDefault="00000000" w:rsidP="00FC1870">
            <w:pPr>
              <w:spacing w:line="360" w:lineRule="auto"/>
            </w:pPr>
            <w:r>
              <w:rPr>
                <w:sz w:val="20"/>
                <w:szCs w:val="20"/>
              </w:rPr>
              <w:t>Fu et al.,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84EA8" w14:textId="77777777" w:rsidR="0004361E" w:rsidRDefault="00000000" w:rsidP="00FC1870">
            <w:pPr>
              <w:spacing w:line="360" w:lineRule="auto"/>
            </w:pPr>
            <w:r>
              <w:rPr>
                <w:sz w:val="20"/>
                <w:szCs w:val="20"/>
              </w:rPr>
              <w:t>Improve LLM action item extraction.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E7539" w14:textId="77777777" w:rsidR="0004361E" w:rsidRDefault="00000000" w:rsidP="00FC1870">
            <w:pPr>
              <w:spacing w:line="360" w:lineRule="auto"/>
            </w:pPr>
            <w:r>
              <w:rPr>
                <w:sz w:val="20"/>
                <w:szCs w:val="20"/>
              </w:rPr>
              <w:t>Structured prompting on conversation transcripts.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3DEA8" w14:textId="77777777" w:rsidR="0004361E" w:rsidRDefault="00000000" w:rsidP="00FC1870">
            <w:pPr>
              <w:spacing w:line="360" w:lineRule="auto"/>
            </w:pPr>
            <w:r>
              <w:rPr>
                <w:sz w:val="20"/>
                <w:szCs w:val="20"/>
              </w:rPr>
              <w:t>Structured prompts yield extraction gains.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1896E" w14:textId="77777777" w:rsidR="0004361E" w:rsidRDefault="00000000" w:rsidP="00FC1870">
            <w:pPr>
              <w:spacing w:line="360" w:lineRule="auto"/>
            </w:pPr>
            <w:r>
              <w:rPr>
                <w:sz w:val="20"/>
                <w:szCs w:val="20"/>
              </w:rPr>
              <w:t>Tailors extraction specifically to academic workflows.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215DB" w14:textId="77777777" w:rsidR="0004361E" w:rsidRDefault="00000000" w:rsidP="00FC1870">
            <w:pPr>
              <w:spacing w:line="360" w:lineRule="auto"/>
            </w:pPr>
            <w:r>
              <w:rPr>
                <w:sz w:val="20"/>
                <w:szCs w:val="20"/>
              </w:rPr>
              <w:t>Tested only on corporate business calls.</w:t>
            </w:r>
          </w:p>
        </w:tc>
      </w:tr>
      <w:tr w:rsidR="0004361E" w14:paraId="0E6307F1"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0A40C" w14:textId="77777777" w:rsidR="0004361E" w:rsidRDefault="00000000" w:rsidP="00FC1870">
            <w:pPr>
              <w:spacing w:line="360" w:lineRule="auto"/>
              <w:jc w:val="center"/>
            </w:pPr>
            <w:r>
              <w:rPr>
                <w:sz w:val="20"/>
                <w:szCs w:val="20"/>
              </w:rPr>
              <w:t>6</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23C38" w14:textId="77777777" w:rsidR="0004361E" w:rsidRDefault="00000000" w:rsidP="00FC1870">
            <w:pPr>
              <w:spacing w:line="360" w:lineRule="auto"/>
            </w:pPr>
            <w:r>
              <w:rPr>
                <w:sz w:val="20"/>
                <w:szCs w:val="20"/>
              </w:rPr>
              <w:t>Investigating Automatic Metrics on Meeting Summarization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D24B4" w14:textId="77777777" w:rsidR="0004361E" w:rsidRDefault="00000000" w:rsidP="00FC1870">
            <w:pPr>
              <w:spacing w:line="360" w:lineRule="auto"/>
            </w:pPr>
            <w:r>
              <w:rPr>
                <w:sz w:val="20"/>
                <w:szCs w:val="20"/>
              </w:rPr>
              <w:t>Kirstein et al.,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6110B" w14:textId="77777777" w:rsidR="0004361E" w:rsidRDefault="00000000" w:rsidP="00FC1870">
            <w:pPr>
              <w:spacing w:line="360" w:lineRule="auto"/>
            </w:pPr>
            <w:r>
              <w:rPr>
                <w:sz w:val="20"/>
                <w:szCs w:val="20"/>
              </w:rPr>
              <w:t>Investigate LLM evaluation failures.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88C05" w14:textId="77777777" w:rsidR="0004361E" w:rsidRDefault="00000000" w:rsidP="00FC1870">
            <w:pPr>
              <w:spacing w:line="360" w:lineRule="auto"/>
            </w:pPr>
            <w:r>
              <w:rPr>
                <w:sz w:val="20"/>
                <w:szCs w:val="20"/>
              </w:rPr>
              <w:t>Comparing automated scores vs. human evaluation.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0580F" w14:textId="77777777" w:rsidR="0004361E" w:rsidRDefault="00000000" w:rsidP="00FC1870">
            <w:pPr>
              <w:spacing w:line="360" w:lineRule="auto"/>
            </w:pPr>
            <w:r>
              <w:rPr>
                <w:sz w:val="20"/>
                <w:szCs w:val="20"/>
              </w:rPr>
              <w:t>Metrics fail to penalize hallucinations effectively.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F12C9" w14:textId="77777777" w:rsidR="0004361E" w:rsidRDefault="00000000" w:rsidP="00FC1870">
            <w:pPr>
              <w:spacing w:line="360" w:lineRule="auto"/>
            </w:pPr>
            <w:r>
              <w:rPr>
                <w:sz w:val="20"/>
                <w:szCs w:val="20"/>
              </w:rPr>
              <w:t>Mandates a UI-driven human-in-the-loop review step.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092F7" w14:textId="77777777" w:rsidR="0004361E" w:rsidRDefault="00000000" w:rsidP="00FC1870">
            <w:pPr>
              <w:spacing w:line="360" w:lineRule="auto"/>
            </w:pPr>
            <w:r>
              <w:rPr>
                <w:sz w:val="20"/>
                <w:szCs w:val="20"/>
              </w:rPr>
              <w:t>Theoretical evaluation study only.</w:t>
            </w:r>
          </w:p>
        </w:tc>
      </w:tr>
      <w:tr w:rsidR="0004361E" w14:paraId="01DD8E3D"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65D9" w14:textId="77777777" w:rsidR="0004361E" w:rsidRDefault="00000000" w:rsidP="00FC1870">
            <w:pPr>
              <w:spacing w:line="360" w:lineRule="auto"/>
              <w:jc w:val="center"/>
            </w:pPr>
            <w:r>
              <w:rPr>
                <w:sz w:val="20"/>
                <w:szCs w:val="20"/>
              </w:rPr>
              <w:t>7</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3D946" w14:textId="77777777" w:rsidR="0004361E" w:rsidRDefault="00000000" w:rsidP="00FC1870">
            <w:pPr>
              <w:spacing w:line="360" w:lineRule="auto"/>
            </w:pPr>
            <w:r>
              <w:rPr>
                <w:sz w:val="20"/>
                <w:szCs w:val="20"/>
              </w:rPr>
              <w:t>A Survey on Dialogue Summarization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3290C" w14:textId="77777777" w:rsidR="0004361E" w:rsidRDefault="00000000" w:rsidP="00FC1870">
            <w:pPr>
              <w:spacing w:line="360" w:lineRule="auto"/>
            </w:pPr>
            <w:r>
              <w:rPr>
                <w:sz w:val="20"/>
                <w:szCs w:val="20"/>
              </w:rPr>
              <w:t>Feng et al.,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A8A4D" w14:textId="77777777" w:rsidR="0004361E" w:rsidRDefault="00000000" w:rsidP="00FC1870">
            <w:pPr>
              <w:spacing w:line="360" w:lineRule="auto"/>
            </w:pPr>
            <w:r>
              <w:rPr>
                <w:sz w:val="20"/>
                <w:szCs w:val="20"/>
              </w:rPr>
              <w:t>Explore dialogue structure constraints.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876C0" w14:textId="77777777" w:rsidR="0004361E" w:rsidRDefault="00000000" w:rsidP="00FC1870">
            <w:pPr>
              <w:spacing w:line="360" w:lineRule="auto"/>
            </w:pPr>
            <w:r>
              <w:rPr>
                <w:sz w:val="20"/>
                <w:szCs w:val="20"/>
              </w:rPr>
              <w:t>Review of conversational structures.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0883B" w14:textId="77777777" w:rsidR="0004361E" w:rsidRDefault="00000000" w:rsidP="00FC1870">
            <w:pPr>
              <w:spacing w:line="360" w:lineRule="auto"/>
            </w:pPr>
            <w:r>
              <w:rPr>
                <w:sz w:val="20"/>
                <w:szCs w:val="20"/>
              </w:rPr>
              <w:t>Dialogues require models understanding turn-taking.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7093C" w14:textId="77777777" w:rsidR="0004361E" w:rsidRDefault="00000000" w:rsidP="00FC1870">
            <w:pPr>
              <w:spacing w:line="360" w:lineRule="auto"/>
            </w:pPr>
            <w:r>
              <w:rPr>
                <w:sz w:val="20"/>
                <w:szCs w:val="20"/>
              </w:rPr>
              <w:t>Utilizes models that support Taglish turn-taking.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A3FC7" w14:textId="77777777" w:rsidR="0004361E" w:rsidRDefault="00000000" w:rsidP="00FC1870">
            <w:pPr>
              <w:spacing w:line="360" w:lineRule="auto"/>
            </w:pPr>
            <w:r>
              <w:rPr>
                <w:sz w:val="20"/>
                <w:szCs w:val="20"/>
              </w:rPr>
              <w:t>Focused on formal English datasets.</w:t>
            </w:r>
          </w:p>
        </w:tc>
      </w:tr>
      <w:tr w:rsidR="0004361E" w14:paraId="21D458FF"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65E94" w14:textId="77777777" w:rsidR="0004361E" w:rsidRDefault="00000000" w:rsidP="00FC1870">
            <w:pPr>
              <w:spacing w:line="360" w:lineRule="auto"/>
              <w:jc w:val="center"/>
            </w:pPr>
            <w:r>
              <w:rPr>
                <w:sz w:val="20"/>
                <w:szCs w:val="20"/>
              </w:rPr>
              <w:t>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711E3" w14:textId="77777777" w:rsidR="0004361E" w:rsidRDefault="00000000" w:rsidP="00FC1870">
            <w:pPr>
              <w:spacing w:line="360" w:lineRule="auto"/>
            </w:pPr>
            <w:r>
              <w:rPr>
                <w:sz w:val="20"/>
                <w:szCs w:val="20"/>
              </w:rPr>
              <w:t>Query-OPT: Optimizing Inference via Multi-Query Instructions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5EBD5" w14:textId="77777777" w:rsidR="0004361E" w:rsidRDefault="00000000" w:rsidP="00FC1870">
            <w:pPr>
              <w:spacing w:line="360" w:lineRule="auto"/>
            </w:pPr>
            <w:r>
              <w:rPr>
                <w:sz w:val="20"/>
                <w:szCs w:val="20"/>
              </w:rPr>
              <w:t>Laskar et al.,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53754" w14:textId="77777777" w:rsidR="0004361E" w:rsidRDefault="00000000" w:rsidP="00FC1870">
            <w:pPr>
              <w:spacing w:line="360" w:lineRule="auto"/>
            </w:pPr>
            <w:r>
              <w:rPr>
                <w:sz w:val="20"/>
                <w:szCs w:val="20"/>
              </w:rPr>
              <w:t>Optimize LLM inference load.</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8490A" w14:textId="77777777" w:rsidR="0004361E" w:rsidRDefault="00000000" w:rsidP="00FC1870">
            <w:pPr>
              <w:spacing w:line="360" w:lineRule="auto"/>
            </w:pPr>
            <w:r>
              <w:rPr>
                <w:sz w:val="20"/>
                <w:szCs w:val="20"/>
              </w:rPr>
              <w:t>Multi-query instruction prompting.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6CEF7" w14:textId="77777777" w:rsidR="0004361E" w:rsidRDefault="00000000" w:rsidP="00FC1870">
            <w:pPr>
              <w:spacing w:line="360" w:lineRule="auto"/>
            </w:pPr>
            <w:r>
              <w:rPr>
                <w:sz w:val="20"/>
                <w:szCs w:val="20"/>
              </w:rPr>
              <w:t>Batching tasks reduces computational load.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E9466" w14:textId="77777777" w:rsidR="0004361E" w:rsidRDefault="00000000" w:rsidP="00FC1870">
            <w:pPr>
              <w:spacing w:line="360" w:lineRule="auto"/>
            </w:pPr>
            <w:r>
              <w:rPr>
                <w:sz w:val="20"/>
                <w:szCs w:val="20"/>
              </w:rPr>
              <w:t>Applies logic to minimize cloud API token costs.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FEF84" w14:textId="77777777" w:rsidR="0004361E" w:rsidRDefault="00000000" w:rsidP="00FC1870">
            <w:pPr>
              <w:spacing w:line="360" w:lineRule="auto"/>
            </w:pPr>
            <w:r>
              <w:rPr>
                <w:sz w:val="20"/>
                <w:szCs w:val="20"/>
              </w:rPr>
              <w:t>Theoretical framework only.</w:t>
            </w:r>
          </w:p>
        </w:tc>
      </w:tr>
      <w:tr w:rsidR="0004361E" w14:paraId="30A38F6C"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6F165" w14:textId="77777777" w:rsidR="0004361E" w:rsidRDefault="00000000" w:rsidP="00FC1870">
            <w:pPr>
              <w:spacing w:line="360" w:lineRule="auto"/>
              <w:jc w:val="center"/>
            </w:pPr>
            <w:r>
              <w:rPr>
                <w:sz w:val="20"/>
                <w:szCs w:val="20"/>
              </w:rPr>
              <w:t>9</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7A9D4" w14:textId="77777777" w:rsidR="0004361E" w:rsidRDefault="00000000" w:rsidP="00FC1870">
            <w:pPr>
              <w:spacing w:line="360" w:lineRule="auto"/>
            </w:pPr>
            <w:r>
              <w:rPr>
                <w:sz w:val="20"/>
                <w:szCs w:val="20"/>
              </w:rPr>
              <w:t>Development of Low-Latency Filipino ASR System</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AE056" w14:textId="77777777" w:rsidR="0004361E" w:rsidRDefault="00000000" w:rsidP="00FC1870">
            <w:pPr>
              <w:spacing w:line="360" w:lineRule="auto"/>
            </w:pPr>
            <w:r>
              <w:rPr>
                <w:sz w:val="20"/>
                <w:szCs w:val="20"/>
              </w:rPr>
              <w:t>Dorado &amp; Villanueva,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D3788" w14:textId="77777777" w:rsidR="0004361E" w:rsidRDefault="00000000" w:rsidP="00FC1870">
            <w:pPr>
              <w:spacing w:line="360" w:lineRule="auto"/>
            </w:pPr>
            <w:r>
              <w:rPr>
                <w:sz w:val="20"/>
                <w:szCs w:val="20"/>
              </w:rPr>
              <w:t>Develop fast Filipino acoustic models.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832A6" w14:textId="77777777" w:rsidR="0004361E" w:rsidRDefault="00000000" w:rsidP="00FC1870">
            <w:pPr>
              <w:spacing w:line="360" w:lineRule="auto"/>
            </w:pPr>
            <w:r>
              <w:rPr>
                <w:sz w:val="20"/>
                <w:szCs w:val="20"/>
              </w:rPr>
              <w:t>Deep neural networks for local accents.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BE6C5" w14:textId="77777777" w:rsidR="0004361E" w:rsidRDefault="00000000" w:rsidP="00FC1870">
            <w:pPr>
              <w:spacing w:line="360" w:lineRule="auto"/>
            </w:pPr>
            <w:r>
              <w:rPr>
                <w:sz w:val="20"/>
                <w:szCs w:val="20"/>
              </w:rPr>
              <w:t>Local ASR outperforms cloud APIs for Filipino speech.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0CC96" w14:textId="77777777" w:rsidR="0004361E" w:rsidRDefault="00000000" w:rsidP="00FC1870">
            <w:pPr>
              <w:spacing w:line="360" w:lineRule="auto"/>
            </w:pPr>
            <w:r>
              <w:rPr>
                <w:sz w:val="20"/>
                <w:szCs w:val="20"/>
              </w:rPr>
              <w:t>Informs Taglish-tolerant transcription design.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57919" w14:textId="77777777" w:rsidR="0004361E" w:rsidRDefault="00000000" w:rsidP="00FC1870">
            <w:pPr>
              <w:spacing w:line="360" w:lineRule="auto"/>
            </w:pPr>
            <w:r>
              <w:rPr>
                <w:sz w:val="20"/>
                <w:szCs w:val="20"/>
              </w:rPr>
              <w:t>Focused on children's speech only.</w:t>
            </w:r>
          </w:p>
        </w:tc>
      </w:tr>
      <w:tr w:rsidR="0004361E" w14:paraId="74275AE5"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1E5D3" w14:textId="77777777" w:rsidR="0004361E" w:rsidRDefault="00000000" w:rsidP="00FC1870">
            <w:pPr>
              <w:spacing w:line="360" w:lineRule="auto"/>
              <w:jc w:val="center"/>
            </w:pPr>
            <w:r>
              <w:rPr>
                <w:sz w:val="20"/>
                <w:szCs w:val="20"/>
              </w:rPr>
              <w:lastRenderedPageBreak/>
              <w:t>10</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7CFB" w14:textId="77777777" w:rsidR="0004361E" w:rsidRDefault="00000000" w:rsidP="00FC1870">
            <w:pPr>
              <w:spacing w:line="360" w:lineRule="auto"/>
            </w:pPr>
            <w:r>
              <w:rPr>
                <w:sz w:val="20"/>
                <w:szCs w:val="20"/>
              </w:rPr>
              <w:t>Public Service Delivery in State Universities and Colleges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9A543" w14:textId="77777777" w:rsidR="0004361E" w:rsidRDefault="00000000" w:rsidP="00FC1870">
            <w:pPr>
              <w:spacing w:line="360" w:lineRule="auto"/>
            </w:pPr>
            <w:r>
              <w:rPr>
                <w:sz w:val="20"/>
                <w:szCs w:val="20"/>
              </w:rPr>
              <w:t>Guia,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5F3BF" w14:textId="77777777" w:rsidR="0004361E" w:rsidRDefault="00000000" w:rsidP="00FC1870">
            <w:pPr>
              <w:spacing w:line="360" w:lineRule="auto"/>
            </w:pPr>
            <w:r>
              <w:rPr>
                <w:sz w:val="20"/>
                <w:szCs w:val="20"/>
              </w:rPr>
              <w:t>Analyze SUC bureaucratic delays.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4E29F" w14:textId="77777777" w:rsidR="0004361E" w:rsidRDefault="00000000" w:rsidP="00FC1870">
            <w:pPr>
              <w:spacing w:line="360" w:lineRule="auto"/>
            </w:pPr>
            <w:r>
              <w:rPr>
                <w:sz w:val="20"/>
                <w:szCs w:val="20"/>
              </w:rPr>
              <w:t>Review of administrative tracking efficiency.</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6A788" w14:textId="77777777" w:rsidR="0004361E" w:rsidRDefault="00000000" w:rsidP="00FC1870">
            <w:pPr>
              <w:spacing w:line="360" w:lineRule="auto"/>
            </w:pPr>
            <w:r>
              <w:rPr>
                <w:sz w:val="20"/>
                <w:szCs w:val="20"/>
              </w:rPr>
              <w:t>Manual processing causes severe service delays.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5E7F7" w14:textId="77777777" w:rsidR="0004361E" w:rsidRDefault="00000000" w:rsidP="00FC1870">
            <w:pPr>
              <w:spacing w:line="360" w:lineRule="auto"/>
            </w:pPr>
            <w:r>
              <w:rPr>
                <w:sz w:val="20"/>
                <w:szCs w:val="20"/>
              </w:rPr>
              <w:t>Replaces manual routing with an automated dashboard.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0ED96" w14:textId="77777777" w:rsidR="0004361E" w:rsidRDefault="00000000" w:rsidP="00FC1870">
            <w:pPr>
              <w:spacing w:line="360" w:lineRule="auto"/>
            </w:pPr>
            <w:r>
              <w:rPr>
                <w:sz w:val="20"/>
                <w:szCs w:val="20"/>
              </w:rPr>
              <w:t>Offers policy solutions, not software tools.</w:t>
            </w:r>
          </w:p>
        </w:tc>
      </w:tr>
      <w:tr w:rsidR="0004361E" w14:paraId="7879B23A"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7075E" w14:textId="77777777" w:rsidR="0004361E" w:rsidRDefault="00000000" w:rsidP="00FC1870">
            <w:pPr>
              <w:spacing w:line="360" w:lineRule="auto"/>
              <w:jc w:val="center"/>
            </w:pPr>
            <w:r>
              <w:rPr>
                <w:sz w:val="20"/>
                <w:szCs w:val="20"/>
              </w:rPr>
              <w:t>11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26482" w14:textId="77777777" w:rsidR="0004361E" w:rsidRDefault="00000000" w:rsidP="00FC1870">
            <w:pPr>
              <w:spacing w:line="360" w:lineRule="auto"/>
            </w:pPr>
            <w:r>
              <w:rPr>
                <w:sz w:val="20"/>
                <w:szCs w:val="20"/>
              </w:rPr>
              <w:t>Parallel Corpus Curation for Filipino Text-to-SQL</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6B461" w14:textId="77777777" w:rsidR="0004361E" w:rsidRDefault="00000000" w:rsidP="00FC1870">
            <w:pPr>
              <w:spacing w:line="360" w:lineRule="auto"/>
            </w:pPr>
            <w:r>
              <w:rPr>
                <w:sz w:val="20"/>
                <w:szCs w:val="20"/>
              </w:rPr>
              <w:t>Borjal et al.,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2CF52" w14:textId="77777777" w:rsidR="0004361E" w:rsidRDefault="00000000" w:rsidP="00FC1870">
            <w:pPr>
              <w:spacing w:line="360" w:lineRule="auto"/>
            </w:pPr>
            <w:r>
              <w:rPr>
                <w:sz w:val="20"/>
                <w:szCs w:val="20"/>
              </w:rPr>
              <w:t>Parse Taglish into databases.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84DB7" w14:textId="77777777" w:rsidR="0004361E" w:rsidRDefault="00000000" w:rsidP="00FC1870">
            <w:pPr>
              <w:spacing w:line="360" w:lineRule="auto"/>
            </w:pPr>
            <w:r>
              <w:rPr>
                <w:sz w:val="20"/>
                <w:szCs w:val="20"/>
              </w:rPr>
              <w:t>Modern language models for semantic parsing.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A1F8D" w14:textId="77777777" w:rsidR="0004361E" w:rsidRDefault="00000000" w:rsidP="00FC1870">
            <w:pPr>
              <w:spacing w:line="360" w:lineRule="auto"/>
            </w:pPr>
            <w:r>
              <w:rPr>
                <w:sz w:val="20"/>
                <w:szCs w:val="20"/>
              </w:rPr>
              <w:t>90% accuracy in structuring code-switched 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9354C" w14:textId="77777777" w:rsidR="0004361E" w:rsidRDefault="00000000" w:rsidP="00FC1870">
            <w:pPr>
              <w:spacing w:line="360" w:lineRule="auto"/>
            </w:pPr>
            <w:r>
              <w:rPr>
                <w:sz w:val="20"/>
                <w:szCs w:val="20"/>
              </w:rPr>
              <w:t>Validates Taglish semantic extraction design.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E6C9E" w14:textId="77777777" w:rsidR="0004361E" w:rsidRDefault="00000000" w:rsidP="00FC1870">
            <w:pPr>
              <w:spacing w:line="360" w:lineRule="auto"/>
            </w:pPr>
            <w:r>
              <w:rPr>
                <w:sz w:val="20"/>
                <w:szCs w:val="20"/>
              </w:rPr>
              <w:t>Limited to simple database queries.</w:t>
            </w:r>
          </w:p>
        </w:tc>
      </w:tr>
      <w:tr w:rsidR="0004361E" w14:paraId="2E1BFEC6"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74A30" w14:textId="77777777" w:rsidR="0004361E" w:rsidRDefault="00000000" w:rsidP="00FC1870">
            <w:pPr>
              <w:spacing w:line="360" w:lineRule="auto"/>
              <w:jc w:val="center"/>
            </w:pPr>
            <w:r>
              <w:rPr>
                <w:sz w:val="20"/>
                <w:szCs w:val="20"/>
              </w:rPr>
              <w:t>12</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5FBA9" w14:textId="77777777" w:rsidR="0004361E" w:rsidRDefault="00000000" w:rsidP="00FC1870">
            <w:pPr>
              <w:spacing w:line="360" w:lineRule="auto"/>
            </w:pPr>
            <w:r>
              <w:rPr>
                <w:sz w:val="20"/>
                <w:szCs w:val="20"/>
              </w:rPr>
              <w:t>CHED-DICT MOU on E-Governance</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475B6" w14:textId="77777777" w:rsidR="0004361E" w:rsidRDefault="00000000" w:rsidP="00FC1870">
            <w:pPr>
              <w:spacing w:line="360" w:lineRule="auto"/>
            </w:pPr>
            <w:r>
              <w:rPr>
                <w:sz w:val="20"/>
                <w:szCs w:val="20"/>
              </w:rPr>
              <w:t>CHED-DICT,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48F7F" w14:textId="77777777" w:rsidR="0004361E" w:rsidRDefault="00000000" w:rsidP="00FC1870">
            <w:pPr>
              <w:spacing w:line="360" w:lineRule="auto"/>
            </w:pPr>
            <w:r>
              <w:rPr>
                <w:sz w:val="20"/>
                <w:szCs w:val="20"/>
              </w:rPr>
              <w:t>Mandate shift to automated e-governance.</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1E6CF" w14:textId="77777777" w:rsidR="0004361E" w:rsidRDefault="00000000" w:rsidP="00FC1870">
            <w:pPr>
              <w:spacing w:line="360" w:lineRule="auto"/>
            </w:pPr>
            <w:r>
              <w:rPr>
                <w:sz w:val="20"/>
                <w:szCs w:val="20"/>
              </w:rPr>
              <w:t>Policy implementation guidelines.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06DB6" w14:textId="77777777" w:rsidR="0004361E" w:rsidRDefault="00000000" w:rsidP="00FC1870">
            <w:pPr>
              <w:spacing w:line="360" w:lineRule="auto"/>
            </w:pPr>
            <w:r>
              <w:rPr>
                <w:sz w:val="20"/>
                <w:szCs w:val="20"/>
              </w:rPr>
              <w:t>Manual processing compromises document veracity.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DC923" w14:textId="77777777" w:rsidR="0004361E" w:rsidRDefault="00000000" w:rsidP="00FC1870">
            <w:pPr>
              <w:spacing w:line="360" w:lineRule="auto"/>
            </w:pPr>
            <w:r>
              <w:rPr>
                <w:sz w:val="20"/>
                <w:szCs w:val="20"/>
              </w:rPr>
              <w:t>Provides institutional mandate for the system.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A44BD" w14:textId="77777777" w:rsidR="0004361E" w:rsidRDefault="00000000" w:rsidP="00FC1870">
            <w:pPr>
              <w:spacing w:line="360" w:lineRule="auto"/>
            </w:pPr>
            <w:r>
              <w:rPr>
                <w:sz w:val="20"/>
                <w:szCs w:val="20"/>
              </w:rPr>
              <w:t>Lacks an out-of-the-box technical tool.</w:t>
            </w:r>
          </w:p>
        </w:tc>
      </w:tr>
      <w:tr w:rsidR="0004361E" w14:paraId="2E0ABF64"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9ABEE" w14:textId="77777777" w:rsidR="0004361E" w:rsidRDefault="00000000" w:rsidP="00FC1870">
            <w:pPr>
              <w:spacing w:line="360" w:lineRule="auto"/>
              <w:jc w:val="center"/>
            </w:pPr>
            <w:r>
              <w:rPr>
                <w:sz w:val="20"/>
                <w:szCs w:val="20"/>
              </w:rPr>
              <w:t>13</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56D34" w14:textId="77777777" w:rsidR="0004361E" w:rsidRDefault="00000000" w:rsidP="00FC1870">
            <w:pPr>
              <w:spacing w:line="360" w:lineRule="auto"/>
            </w:pPr>
            <w:r>
              <w:rPr>
                <w:sz w:val="20"/>
                <w:szCs w:val="20"/>
              </w:rPr>
              <w:t>A Deep Learning Approach to Filipino Speech Recognition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B3005" w14:textId="77777777" w:rsidR="0004361E" w:rsidRDefault="00000000" w:rsidP="00FC1870">
            <w:pPr>
              <w:spacing w:line="360" w:lineRule="auto"/>
            </w:pPr>
            <w:r>
              <w:rPr>
                <w:sz w:val="20"/>
                <w:szCs w:val="20"/>
              </w:rPr>
              <w:t>Copiaco et al.,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E0F46" w14:textId="77777777" w:rsidR="0004361E" w:rsidRDefault="00000000" w:rsidP="00FC1870">
            <w:pPr>
              <w:spacing w:line="360" w:lineRule="auto"/>
            </w:pPr>
            <w:r>
              <w:rPr>
                <w:sz w:val="20"/>
                <w:szCs w:val="20"/>
              </w:rPr>
              <w:t>Improve Tagalog phonetic parsing.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CDA00" w14:textId="77777777" w:rsidR="0004361E" w:rsidRDefault="00000000" w:rsidP="00FC1870">
            <w:pPr>
              <w:spacing w:line="360" w:lineRule="auto"/>
            </w:pPr>
            <w:r>
              <w:rPr>
                <w:sz w:val="20"/>
                <w:szCs w:val="20"/>
              </w:rPr>
              <w:t>Deep learning acoustic modeling.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42F94" w14:textId="77777777" w:rsidR="0004361E" w:rsidRDefault="00000000" w:rsidP="00FC1870">
            <w:pPr>
              <w:spacing w:line="360" w:lineRule="auto"/>
            </w:pPr>
            <w:r>
              <w:rPr>
                <w:sz w:val="20"/>
                <w:szCs w:val="20"/>
              </w:rPr>
              <w:t>Specialized models required for Tagalog phonetics.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2B16" w14:textId="77777777" w:rsidR="0004361E" w:rsidRDefault="00000000" w:rsidP="00FC1870">
            <w:pPr>
              <w:spacing w:line="360" w:lineRule="auto"/>
            </w:pPr>
            <w:r>
              <w:rPr>
                <w:sz w:val="20"/>
                <w:szCs w:val="20"/>
              </w:rPr>
              <w:t>Guides robust handling of physical meeting audio.</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BE19A" w14:textId="77777777" w:rsidR="0004361E" w:rsidRDefault="00000000" w:rsidP="00FC1870">
            <w:pPr>
              <w:spacing w:line="360" w:lineRule="auto"/>
            </w:pPr>
            <w:r>
              <w:rPr>
                <w:sz w:val="20"/>
                <w:szCs w:val="20"/>
              </w:rPr>
              <w:t>Evaluated only in clean audio environments.</w:t>
            </w:r>
          </w:p>
        </w:tc>
      </w:tr>
      <w:tr w:rsidR="0004361E" w14:paraId="323D976E"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D2F20" w14:textId="77777777" w:rsidR="0004361E" w:rsidRDefault="00000000" w:rsidP="00FC1870">
            <w:pPr>
              <w:spacing w:line="360" w:lineRule="auto"/>
              <w:jc w:val="center"/>
            </w:pPr>
            <w:r>
              <w:rPr>
                <w:sz w:val="20"/>
                <w:szCs w:val="20"/>
              </w:rPr>
              <w:t>14</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5C9A0" w14:textId="77777777" w:rsidR="0004361E" w:rsidRDefault="00000000" w:rsidP="00FC1870">
            <w:pPr>
              <w:spacing w:line="360" w:lineRule="auto"/>
            </w:pPr>
            <w:r>
              <w:rPr>
                <w:sz w:val="20"/>
                <w:szCs w:val="20"/>
              </w:rPr>
              <w:t>Tagalog Speech Recognition using DeepSpeech</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4C149" w14:textId="77777777" w:rsidR="0004361E" w:rsidRDefault="00000000" w:rsidP="00FC1870">
            <w:pPr>
              <w:spacing w:line="360" w:lineRule="auto"/>
            </w:pPr>
            <w:r>
              <w:rPr>
                <w:sz w:val="20"/>
                <w:szCs w:val="20"/>
              </w:rPr>
              <w:t>Ilaya et al.,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7F645" w14:textId="77777777" w:rsidR="0004361E" w:rsidRDefault="00000000" w:rsidP="00FC1870">
            <w:pPr>
              <w:spacing w:line="360" w:lineRule="auto"/>
            </w:pPr>
            <w:r>
              <w:rPr>
                <w:sz w:val="20"/>
                <w:szCs w:val="20"/>
              </w:rPr>
              <w:t>Address open-source dataset bottlenecks.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F8C5C" w14:textId="77777777" w:rsidR="0004361E" w:rsidRDefault="00000000" w:rsidP="00FC1870">
            <w:pPr>
              <w:spacing w:line="360" w:lineRule="auto"/>
            </w:pPr>
            <w:r>
              <w:rPr>
                <w:sz w:val="20"/>
                <w:szCs w:val="20"/>
              </w:rPr>
              <w:t>DeepSpeech implementation testing.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87059" w14:textId="77777777" w:rsidR="0004361E" w:rsidRDefault="00000000" w:rsidP="00FC1870">
            <w:pPr>
              <w:spacing w:line="360" w:lineRule="auto"/>
            </w:pPr>
            <w:r>
              <w:rPr>
                <w:sz w:val="20"/>
                <w:szCs w:val="20"/>
              </w:rPr>
              <w:t>Zero-shot multilingual models are necessary.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AF8C0" w14:textId="77777777" w:rsidR="0004361E" w:rsidRDefault="00000000" w:rsidP="00FC1870">
            <w:pPr>
              <w:spacing w:line="360" w:lineRule="auto"/>
            </w:pPr>
            <w:r>
              <w:rPr>
                <w:sz w:val="20"/>
                <w:szCs w:val="20"/>
              </w:rPr>
              <w:t>Uses transformer models to handle Taglish natively.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59F50" w14:textId="77777777" w:rsidR="0004361E" w:rsidRDefault="00000000" w:rsidP="00FC1870">
            <w:pPr>
              <w:spacing w:line="360" w:lineRule="auto"/>
            </w:pPr>
            <w:r>
              <w:rPr>
                <w:sz w:val="20"/>
                <w:szCs w:val="20"/>
              </w:rPr>
              <w:t>DeepSpeech struggles with code-switching.</w:t>
            </w:r>
          </w:p>
        </w:tc>
      </w:tr>
      <w:tr w:rsidR="0004361E" w14:paraId="26B796FC"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728DB" w14:textId="77777777" w:rsidR="0004361E" w:rsidRDefault="00000000" w:rsidP="00FC1870">
            <w:pPr>
              <w:spacing w:line="360" w:lineRule="auto"/>
              <w:jc w:val="center"/>
            </w:pPr>
            <w:r>
              <w:rPr>
                <w:sz w:val="20"/>
                <w:szCs w:val="20"/>
              </w:rPr>
              <w:lastRenderedPageBreak/>
              <w:t>15</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747DA" w14:textId="77777777" w:rsidR="0004361E" w:rsidRDefault="00000000" w:rsidP="00FC1870">
            <w:pPr>
              <w:spacing w:line="360" w:lineRule="auto"/>
            </w:pPr>
            <w:r>
              <w:rPr>
                <w:sz w:val="20"/>
                <w:szCs w:val="20"/>
              </w:rPr>
              <w:t>National Artificial Intelligence Strategy Roadmap</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5E6C" w14:textId="77777777" w:rsidR="0004361E" w:rsidRDefault="00000000" w:rsidP="00FC1870">
            <w:pPr>
              <w:spacing w:line="360" w:lineRule="auto"/>
            </w:pPr>
            <w:r>
              <w:rPr>
                <w:sz w:val="20"/>
                <w:szCs w:val="20"/>
              </w:rPr>
              <w:t>DTI,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F221C" w14:textId="77777777" w:rsidR="0004361E" w:rsidRDefault="00000000" w:rsidP="00FC1870">
            <w:pPr>
              <w:spacing w:line="360" w:lineRule="auto"/>
            </w:pPr>
            <w:r>
              <w:rPr>
                <w:sz w:val="20"/>
                <w:szCs w:val="20"/>
              </w:rPr>
              <w:t>Identify gaps in public sector digitalization.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C73F4" w14:textId="77777777" w:rsidR="0004361E" w:rsidRDefault="00000000" w:rsidP="00FC1870">
            <w:pPr>
              <w:spacing w:line="360" w:lineRule="auto"/>
            </w:pPr>
            <w:r>
              <w:rPr>
                <w:sz w:val="20"/>
                <w:szCs w:val="20"/>
              </w:rPr>
              <w:t>Strategic sector analysis.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8FAC8" w14:textId="77777777" w:rsidR="0004361E" w:rsidRDefault="00000000" w:rsidP="00FC1870">
            <w:pPr>
              <w:spacing w:line="360" w:lineRule="auto"/>
            </w:pPr>
            <w:r>
              <w:rPr>
                <w:sz w:val="20"/>
                <w:szCs w:val="20"/>
              </w:rPr>
              <w:t>Lack of local NLP tools hinders e-governance.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9ABC3" w14:textId="77777777" w:rsidR="0004361E" w:rsidRDefault="00000000" w:rsidP="00FC1870">
            <w:pPr>
              <w:spacing w:line="360" w:lineRule="auto"/>
            </w:pPr>
            <w:r>
              <w:rPr>
                <w:sz w:val="20"/>
                <w:szCs w:val="20"/>
              </w:rPr>
              <w:t>Directly deploys a localized, AI-enabled tool.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F4144" w14:textId="77777777" w:rsidR="0004361E" w:rsidRDefault="00000000" w:rsidP="00FC1870">
            <w:pPr>
              <w:spacing w:line="360" w:lineRule="auto"/>
            </w:pPr>
            <w:r>
              <w:rPr>
                <w:sz w:val="20"/>
                <w:szCs w:val="20"/>
              </w:rPr>
              <w:t>Strategic overview only; no concrete tool.</w:t>
            </w:r>
          </w:p>
        </w:tc>
      </w:tr>
      <w:tr w:rsidR="0004361E" w14:paraId="57A44E2C" w14:textId="77777777">
        <w:tc>
          <w:tcPr>
            <w:tcW w:w="0" w:type="auto"/>
            <w:gridSpan w:val="8"/>
            <w:tcBorders>
              <w:top w:val="single" w:sz="4" w:space="0" w:color="000000"/>
              <w:left w:val="single" w:sz="4" w:space="0" w:color="000000"/>
              <w:bottom w:val="single" w:sz="4" w:space="0" w:color="000000"/>
              <w:right w:val="single" w:sz="4" w:space="0" w:color="000000"/>
            </w:tcBorders>
            <w:shd w:val="clear" w:color="auto" w:fill="BDD7EE"/>
            <w:tcMar>
              <w:top w:w="60" w:type="dxa"/>
              <w:left w:w="100" w:type="dxa"/>
              <w:bottom w:w="60" w:type="dxa"/>
              <w:right w:w="100" w:type="dxa"/>
            </w:tcMar>
          </w:tcPr>
          <w:p w14:paraId="6C280DBF" w14:textId="77777777" w:rsidR="0004361E" w:rsidRDefault="00000000" w:rsidP="00FC1870">
            <w:pPr>
              <w:spacing w:line="360" w:lineRule="auto"/>
            </w:pPr>
            <w:r>
              <w:rPr>
                <w:b/>
                <w:bCs/>
                <w:sz w:val="20"/>
                <w:szCs w:val="20"/>
              </w:rPr>
              <w:t>RELATED SYSTEMS</w:t>
            </w:r>
          </w:p>
        </w:tc>
      </w:tr>
      <w:tr w:rsidR="0004361E" w14:paraId="50E90C41"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7DC81" w14:textId="77777777" w:rsidR="0004361E" w:rsidRDefault="00000000" w:rsidP="00FC1870">
            <w:pPr>
              <w:spacing w:line="360" w:lineRule="auto"/>
              <w:jc w:val="center"/>
            </w:pPr>
            <w:r>
              <w:rPr>
                <w:sz w:val="20"/>
                <w:szCs w:val="20"/>
              </w:rPr>
              <w:t>16</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317A2" w14:textId="77777777" w:rsidR="0004361E" w:rsidRDefault="00000000" w:rsidP="00FC1870">
            <w:pPr>
              <w:spacing w:line="360" w:lineRule="auto"/>
            </w:pPr>
            <w:r>
              <w:rPr>
                <w:sz w:val="20"/>
                <w:szCs w:val="20"/>
              </w:rPr>
              <w:t>Otter.ai</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E625D" w14:textId="77777777" w:rsidR="0004361E" w:rsidRDefault="00000000" w:rsidP="00FC1870">
            <w:pPr>
              <w:spacing w:line="360" w:lineRule="auto"/>
            </w:pPr>
            <w:r>
              <w:rPr>
                <w:sz w:val="20"/>
                <w:szCs w:val="20"/>
              </w:rPr>
              <w:t>Otter.ai,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072AF" w14:textId="77777777" w:rsidR="0004361E" w:rsidRDefault="00000000" w:rsidP="00FC1870">
            <w:pPr>
              <w:spacing w:line="360" w:lineRule="auto"/>
            </w:pPr>
            <w:r>
              <w:rPr>
                <w:sz w:val="20"/>
                <w:szCs w:val="20"/>
              </w:rPr>
              <w:t>Live transcription tool.</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C88CD" w14:textId="77777777" w:rsidR="0004361E" w:rsidRDefault="00000000" w:rsidP="00FC1870">
            <w:pPr>
              <w:spacing w:line="360" w:lineRule="auto"/>
            </w:pPr>
            <w:r>
              <w:rPr>
                <w:sz w:val="20"/>
                <w:szCs w:val="20"/>
              </w:rPr>
              <w:t>Cloud-based AI transcription.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90986" w14:textId="77777777" w:rsidR="0004361E" w:rsidRDefault="00000000" w:rsidP="00FC1870">
            <w:pPr>
              <w:spacing w:line="360" w:lineRule="auto"/>
            </w:pPr>
            <w:r>
              <w:rPr>
                <w:sz w:val="20"/>
                <w:szCs w:val="20"/>
              </w:rPr>
              <w:t>Highly accurate English transcription.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F26A1" w14:textId="77777777" w:rsidR="0004361E" w:rsidRDefault="00000000" w:rsidP="00FC1870">
            <w:pPr>
              <w:spacing w:line="360" w:lineRule="auto"/>
            </w:pPr>
            <w:r>
              <w:rPr>
                <w:sz w:val="20"/>
                <w:szCs w:val="20"/>
              </w:rPr>
              <w:t>Benchmark reference; SmartMin adds CHED formatting and data privacy.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9DD3C" w14:textId="77777777" w:rsidR="0004361E" w:rsidRDefault="00000000" w:rsidP="00FC1870">
            <w:pPr>
              <w:spacing w:line="360" w:lineRule="auto"/>
            </w:pPr>
            <w:r>
              <w:rPr>
                <w:sz w:val="20"/>
                <w:szCs w:val="20"/>
              </w:rPr>
              <w:t>Expensive; exposes data to foreign servers.</w:t>
            </w:r>
          </w:p>
        </w:tc>
      </w:tr>
      <w:tr w:rsidR="0004361E" w14:paraId="2E0BCAF5"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80211" w14:textId="77777777" w:rsidR="0004361E" w:rsidRDefault="00000000" w:rsidP="00FC1870">
            <w:pPr>
              <w:spacing w:line="360" w:lineRule="auto"/>
              <w:jc w:val="center"/>
            </w:pPr>
            <w:r>
              <w:rPr>
                <w:sz w:val="20"/>
                <w:szCs w:val="20"/>
              </w:rPr>
              <w:t>17</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40198" w14:textId="77777777" w:rsidR="0004361E" w:rsidRDefault="00000000" w:rsidP="00FC1870">
            <w:pPr>
              <w:spacing w:line="360" w:lineRule="auto"/>
            </w:pPr>
            <w:r>
              <w:rPr>
                <w:sz w:val="20"/>
                <w:szCs w:val="20"/>
              </w:rPr>
              <w:t>Fireflies.ai</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DFFA2" w14:textId="77777777" w:rsidR="0004361E" w:rsidRDefault="00000000" w:rsidP="00FC1870">
            <w:pPr>
              <w:spacing w:line="360" w:lineRule="auto"/>
            </w:pPr>
            <w:r>
              <w:rPr>
                <w:sz w:val="20"/>
                <w:szCs w:val="20"/>
              </w:rPr>
              <w:t>Fireflies.ai,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4B468" w14:textId="77777777" w:rsidR="0004361E" w:rsidRDefault="00000000" w:rsidP="00FC1870">
            <w:pPr>
              <w:spacing w:line="360" w:lineRule="auto"/>
            </w:pPr>
            <w:r>
              <w:rPr>
                <w:sz w:val="20"/>
                <w:szCs w:val="20"/>
              </w:rPr>
              <w:t>AI meeting assistant for CRM.</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9C95C" w14:textId="77777777" w:rsidR="0004361E" w:rsidRDefault="00000000" w:rsidP="00FC1870">
            <w:pPr>
              <w:spacing w:line="360" w:lineRule="auto"/>
            </w:pPr>
            <w:r>
              <w:rPr>
                <w:sz w:val="20"/>
                <w:szCs w:val="20"/>
              </w:rPr>
              <w:t>API integration for sales extraction.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E7E28" w14:textId="77777777" w:rsidR="0004361E" w:rsidRDefault="00000000" w:rsidP="00FC1870">
            <w:pPr>
              <w:spacing w:line="360" w:lineRule="auto"/>
            </w:pPr>
            <w:r>
              <w:rPr>
                <w:sz w:val="20"/>
                <w:szCs w:val="20"/>
              </w:rPr>
              <w:t>Robust corporate task extraction.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A6CB2" w14:textId="77777777" w:rsidR="0004361E" w:rsidRDefault="00000000" w:rsidP="00FC1870">
            <w:pPr>
              <w:spacing w:line="360" w:lineRule="auto"/>
            </w:pPr>
            <w:r>
              <w:rPr>
                <w:sz w:val="20"/>
                <w:szCs w:val="20"/>
              </w:rPr>
              <w:t>SmartMin replaces with a localized SUC approval matrix.</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8A9ED" w14:textId="77777777" w:rsidR="0004361E" w:rsidRDefault="00000000" w:rsidP="00FC1870">
            <w:pPr>
              <w:spacing w:line="360" w:lineRule="auto"/>
            </w:pPr>
            <w:r>
              <w:rPr>
                <w:sz w:val="20"/>
                <w:szCs w:val="20"/>
              </w:rPr>
              <w:t>Generalized for Western corporate workflows.</w:t>
            </w:r>
          </w:p>
        </w:tc>
      </w:tr>
      <w:tr w:rsidR="0004361E" w14:paraId="26C97ABC"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5D506" w14:textId="77777777" w:rsidR="0004361E" w:rsidRDefault="00000000" w:rsidP="00FC1870">
            <w:pPr>
              <w:spacing w:line="360" w:lineRule="auto"/>
              <w:jc w:val="center"/>
            </w:pPr>
            <w:r>
              <w:rPr>
                <w:sz w:val="20"/>
                <w:szCs w:val="20"/>
              </w:rPr>
              <w:t>18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A0D9C" w14:textId="77777777" w:rsidR="0004361E" w:rsidRDefault="00000000" w:rsidP="00FC1870">
            <w:pPr>
              <w:spacing w:line="360" w:lineRule="auto"/>
            </w:pPr>
            <w:r>
              <w:rPr>
                <w:sz w:val="20"/>
                <w:szCs w:val="20"/>
              </w:rPr>
              <w:t>Tactiq</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90FFC" w14:textId="77777777" w:rsidR="0004361E" w:rsidRDefault="00000000" w:rsidP="00FC1870">
            <w:pPr>
              <w:spacing w:line="360" w:lineRule="auto"/>
            </w:pPr>
            <w:r>
              <w:rPr>
                <w:sz w:val="20"/>
                <w:szCs w:val="20"/>
              </w:rPr>
              <w:t>Tactiq,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7091F" w14:textId="77777777" w:rsidR="0004361E" w:rsidRDefault="00000000" w:rsidP="00FC1870">
            <w:pPr>
              <w:spacing w:line="360" w:lineRule="auto"/>
            </w:pPr>
            <w:r>
              <w:rPr>
                <w:sz w:val="20"/>
                <w:szCs w:val="20"/>
              </w:rPr>
              <w:t>Browser-based Meet/Zoom transcriber.</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5A42E" w14:textId="77777777" w:rsidR="0004361E" w:rsidRDefault="00000000" w:rsidP="00FC1870">
            <w:pPr>
              <w:spacing w:line="360" w:lineRule="auto"/>
            </w:pPr>
            <w:r>
              <w:rPr>
                <w:sz w:val="20"/>
                <w:szCs w:val="20"/>
              </w:rPr>
              <w:t>Chrome extension processing.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86236" w14:textId="77777777" w:rsidR="0004361E" w:rsidRDefault="00000000" w:rsidP="00FC1870">
            <w:pPr>
              <w:spacing w:line="360" w:lineRule="auto"/>
            </w:pPr>
            <w:r>
              <w:rPr>
                <w:sz w:val="20"/>
                <w:szCs w:val="20"/>
              </w:rPr>
              <w:t>Lightweight real-time summaries.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C81DE" w14:textId="77777777" w:rsidR="0004361E" w:rsidRDefault="00000000" w:rsidP="00FC1870">
            <w:pPr>
              <w:spacing w:line="360" w:lineRule="auto"/>
            </w:pPr>
            <w:r>
              <w:rPr>
                <w:sz w:val="20"/>
                <w:szCs w:val="20"/>
              </w:rPr>
              <w:t>SmartMin uses a dedicated web app to capture audio securely.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EE9BB" w14:textId="77777777" w:rsidR="0004361E" w:rsidRDefault="00000000" w:rsidP="00FC1870">
            <w:pPr>
              <w:spacing w:line="360" w:lineRule="auto"/>
            </w:pPr>
            <w:r>
              <w:rPr>
                <w:sz w:val="20"/>
                <w:szCs w:val="20"/>
              </w:rPr>
              <w:t>Fails if internet drops; browser limited.</w:t>
            </w:r>
          </w:p>
        </w:tc>
      </w:tr>
      <w:tr w:rsidR="0004361E" w14:paraId="5F4EB1A6"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642EF" w14:textId="77777777" w:rsidR="0004361E" w:rsidRDefault="00000000" w:rsidP="00FC1870">
            <w:pPr>
              <w:spacing w:line="360" w:lineRule="auto"/>
              <w:jc w:val="center"/>
            </w:pPr>
            <w:r>
              <w:rPr>
                <w:sz w:val="20"/>
                <w:szCs w:val="20"/>
              </w:rPr>
              <w:lastRenderedPageBreak/>
              <w:t>19</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28CFC" w14:textId="77777777" w:rsidR="0004361E" w:rsidRDefault="00000000" w:rsidP="00FC1870">
            <w:pPr>
              <w:spacing w:line="360" w:lineRule="auto"/>
            </w:pPr>
            <w:r>
              <w:rPr>
                <w:sz w:val="20"/>
                <w:szCs w:val="20"/>
              </w:rPr>
              <w:t>Fathom</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7884D" w14:textId="77777777" w:rsidR="0004361E" w:rsidRDefault="00000000" w:rsidP="00FC1870">
            <w:pPr>
              <w:spacing w:line="360" w:lineRule="auto"/>
            </w:pPr>
            <w:r>
              <w:rPr>
                <w:sz w:val="20"/>
                <w:szCs w:val="20"/>
              </w:rPr>
              <w:t>Fathom,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4A2E6" w14:textId="77777777" w:rsidR="0004361E" w:rsidRDefault="00000000" w:rsidP="00FC1870">
            <w:pPr>
              <w:spacing w:line="360" w:lineRule="auto"/>
            </w:pPr>
            <w:r>
              <w:rPr>
                <w:sz w:val="20"/>
                <w:szCs w:val="20"/>
              </w:rPr>
              <w:t>Free AI assistant for Zoom.</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A42D8" w14:textId="77777777" w:rsidR="0004361E" w:rsidRDefault="00000000" w:rsidP="00FC1870">
            <w:pPr>
              <w:spacing w:line="360" w:lineRule="auto"/>
            </w:pPr>
            <w:r>
              <w:rPr>
                <w:sz w:val="20"/>
                <w:szCs w:val="20"/>
              </w:rPr>
              <w:t>Video-call integration.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34AE3" w14:textId="77777777" w:rsidR="0004361E" w:rsidRDefault="00000000" w:rsidP="00FC1870">
            <w:pPr>
              <w:spacing w:line="360" w:lineRule="auto"/>
            </w:pPr>
            <w:r>
              <w:rPr>
                <w:sz w:val="20"/>
                <w:szCs w:val="20"/>
              </w:rPr>
              <w:t>Records and summarizes digital calls effectively.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CA7F5" w14:textId="77777777" w:rsidR="0004361E" w:rsidRDefault="00000000" w:rsidP="00FC1870">
            <w:pPr>
              <w:spacing w:line="360" w:lineRule="auto"/>
            </w:pPr>
            <w:r>
              <w:rPr>
                <w:sz w:val="20"/>
                <w:szCs w:val="20"/>
              </w:rPr>
              <w:t>SmartMin allows manual audio uploads for physical meetings.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40C0A" w14:textId="77777777" w:rsidR="0004361E" w:rsidRDefault="00000000" w:rsidP="00FC1870">
            <w:pPr>
              <w:spacing w:line="360" w:lineRule="auto"/>
            </w:pPr>
            <w:r>
              <w:rPr>
                <w:sz w:val="20"/>
                <w:szCs w:val="20"/>
              </w:rPr>
              <w:t>Cannot process physical in-room meetings.</w:t>
            </w:r>
          </w:p>
        </w:tc>
      </w:tr>
      <w:tr w:rsidR="0004361E" w14:paraId="26760C84"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21B39" w14:textId="77777777" w:rsidR="0004361E" w:rsidRDefault="00000000" w:rsidP="00FC1870">
            <w:pPr>
              <w:spacing w:line="360" w:lineRule="auto"/>
              <w:jc w:val="center"/>
            </w:pPr>
            <w:r>
              <w:rPr>
                <w:sz w:val="20"/>
                <w:szCs w:val="20"/>
              </w:rPr>
              <w:t>20</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B4575" w14:textId="77777777" w:rsidR="0004361E" w:rsidRDefault="00000000" w:rsidP="00FC1870">
            <w:pPr>
              <w:spacing w:line="360" w:lineRule="auto"/>
            </w:pPr>
            <w:r>
              <w:rPr>
                <w:sz w:val="20"/>
                <w:szCs w:val="20"/>
              </w:rPr>
              <w:t>Whisper.cpp</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4549F" w14:textId="77777777" w:rsidR="0004361E" w:rsidRDefault="00000000" w:rsidP="00FC1870">
            <w:pPr>
              <w:spacing w:line="360" w:lineRule="auto"/>
            </w:pPr>
            <w:r>
              <w:rPr>
                <w:sz w:val="20"/>
                <w:szCs w:val="20"/>
              </w:rPr>
              <w:t>Gerganov, 2022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F3DAB" w14:textId="77777777" w:rsidR="0004361E" w:rsidRDefault="00000000" w:rsidP="00FC1870">
            <w:pPr>
              <w:spacing w:line="360" w:lineRule="auto"/>
            </w:pPr>
            <w:r>
              <w:rPr>
                <w:sz w:val="20"/>
                <w:szCs w:val="20"/>
              </w:rPr>
              <w:t>C++ port of Whisper.</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D7DCD" w14:textId="77777777" w:rsidR="0004361E" w:rsidRDefault="00000000" w:rsidP="00FC1870">
            <w:pPr>
              <w:spacing w:line="360" w:lineRule="auto"/>
            </w:pPr>
            <w:r>
              <w:rPr>
                <w:sz w:val="20"/>
                <w:szCs w:val="20"/>
              </w:rPr>
              <w:t>CPU optimization of transformer models.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FC930" w14:textId="77777777" w:rsidR="0004361E" w:rsidRDefault="00000000" w:rsidP="00FC1870">
            <w:pPr>
              <w:spacing w:line="360" w:lineRule="auto"/>
            </w:pPr>
            <w:r>
              <w:rPr>
                <w:sz w:val="20"/>
                <w:szCs w:val="20"/>
              </w:rPr>
              <w:t>State-of-the-art ASR runs entirely offline.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5F441" w14:textId="77777777" w:rsidR="0004361E" w:rsidRDefault="00000000" w:rsidP="00FC1870">
            <w:pPr>
              <w:spacing w:line="360" w:lineRule="auto"/>
            </w:pPr>
            <w:r>
              <w:rPr>
                <w:sz w:val="20"/>
                <w:szCs w:val="20"/>
              </w:rPr>
              <w:t>Used as the optional offline fallback transcription engine.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835D6" w14:textId="77777777" w:rsidR="0004361E" w:rsidRDefault="00000000" w:rsidP="00FC1870">
            <w:pPr>
              <w:spacing w:line="360" w:lineRule="auto"/>
            </w:pPr>
            <w:r>
              <w:rPr>
                <w:sz w:val="20"/>
                <w:szCs w:val="20"/>
              </w:rPr>
              <w:t>Command-line only; no UI or institutional format.</w:t>
            </w:r>
          </w:p>
        </w:tc>
      </w:tr>
      <w:tr w:rsidR="0004361E" w14:paraId="33F7B5F5"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AD928" w14:textId="77777777" w:rsidR="0004361E" w:rsidRDefault="00000000" w:rsidP="00FC1870">
            <w:pPr>
              <w:spacing w:line="360" w:lineRule="auto"/>
              <w:jc w:val="center"/>
            </w:pPr>
            <w:r>
              <w:rPr>
                <w:sz w:val="20"/>
                <w:szCs w:val="20"/>
              </w:rPr>
              <w:t>21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985A9" w14:textId="77777777" w:rsidR="0004361E" w:rsidRDefault="00000000" w:rsidP="00FC1870">
            <w:pPr>
              <w:spacing w:line="360" w:lineRule="auto"/>
            </w:pPr>
            <w:r>
              <w:rPr>
                <w:sz w:val="20"/>
                <w:szCs w:val="20"/>
              </w:rPr>
              <w:t>Ollama</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96BBA" w14:textId="77777777" w:rsidR="0004361E" w:rsidRDefault="00000000" w:rsidP="00FC1870">
            <w:pPr>
              <w:spacing w:line="360" w:lineRule="auto"/>
            </w:pPr>
            <w:r>
              <w:rPr>
                <w:sz w:val="20"/>
                <w:szCs w:val="20"/>
              </w:rPr>
              <w:t>Ollama,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69569" w14:textId="77777777" w:rsidR="0004361E" w:rsidRDefault="00000000" w:rsidP="00FC1870">
            <w:pPr>
              <w:spacing w:line="360" w:lineRule="auto"/>
            </w:pPr>
            <w:r>
              <w:rPr>
                <w:sz w:val="20"/>
                <w:szCs w:val="20"/>
              </w:rPr>
              <w:t>Framework for local LLMs.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ECAFD" w14:textId="77777777" w:rsidR="0004361E" w:rsidRDefault="00000000" w:rsidP="00FC1870">
            <w:pPr>
              <w:spacing w:line="360" w:lineRule="auto"/>
            </w:pPr>
            <w:r>
              <w:rPr>
                <w:sz w:val="20"/>
                <w:szCs w:val="20"/>
              </w:rPr>
              <w:t>Secure local deployment of quantized LLMs.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E30B1" w14:textId="77777777" w:rsidR="0004361E" w:rsidRDefault="00000000" w:rsidP="00FC1870">
            <w:pPr>
              <w:spacing w:line="360" w:lineRule="auto"/>
            </w:pPr>
            <w:r>
              <w:rPr>
                <w:sz w:val="20"/>
                <w:szCs w:val="20"/>
              </w:rPr>
              <w:t>Cost-efficient and private NLP processing.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EB58B" w14:textId="77777777" w:rsidR="0004361E" w:rsidRDefault="00000000" w:rsidP="00FC1870">
            <w:pPr>
              <w:spacing w:line="360" w:lineRule="auto"/>
            </w:pPr>
            <w:r>
              <w:rPr>
                <w:sz w:val="20"/>
                <w:szCs w:val="20"/>
              </w:rPr>
              <w:t>Used in the optional offline mode for LLM processing.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754AA" w14:textId="77777777" w:rsidR="0004361E" w:rsidRDefault="00000000" w:rsidP="00FC1870">
            <w:pPr>
              <w:spacing w:line="360" w:lineRule="auto"/>
            </w:pPr>
            <w:r>
              <w:rPr>
                <w:sz w:val="20"/>
                <w:szCs w:val="20"/>
              </w:rPr>
              <w:t>Requires high-end hardware; not standard office PCs.</w:t>
            </w:r>
          </w:p>
        </w:tc>
      </w:tr>
      <w:tr w:rsidR="0004361E" w14:paraId="58F6D0EC"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C3452" w14:textId="77777777" w:rsidR="0004361E" w:rsidRDefault="00000000" w:rsidP="00FC1870">
            <w:pPr>
              <w:spacing w:line="360" w:lineRule="auto"/>
              <w:jc w:val="center"/>
            </w:pPr>
            <w:r>
              <w:rPr>
                <w:sz w:val="20"/>
                <w:szCs w:val="20"/>
              </w:rPr>
              <w:t>22</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01019" w14:textId="77777777" w:rsidR="0004361E" w:rsidRDefault="00000000" w:rsidP="00FC1870">
            <w:pPr>
              <w:spacing w:line="360" w:lineRule="auto"/>
            </w:pPr>
            <w:r>
              <w:rPr>
                <w:sz w:val="20"/>
                <w:szCs w:val="20"/>
              </w:rPr>
              <w:t>pyannote.audio</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64E8D" w14:textId="77777777" w:rsidR="0004361E" w:rsidRDefault="00000000" w:rsidP="00FC1870">
            <w:pPr>
              <w:spacing w:line="360" w:lineRule="auto"/>
            </w:pPr>
            <w:r>
              <w:rPr>
                <w:sz w:val="20"/>
                <w:szCs w:val="20"/>
              </w:rPr>
              <w:t>pyannote,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024EE" w14:textId="77777777" w:rsidR="0004361E" w:rsidRDefault="00000000" w:rsidP="00FC1870">
            <w:pPr>
              <w:spacing w:line="360" w:lineRule="auto"/>
            </w:pPr>
            <w:r>
              <w:rPr>
                <w:sz w:val="20"/>
                <w:szCs w:val="20"/>
              </w:rPr>
              <w:t>Open-source speaker diarization.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590A8" w14:textId="77777777" w:rsidR="0004361E" w:rsidRDefault="00000000" w:rsidP="00FC1870">
            <w:pPr>
              <w:spacing w:line="360" w:lineRule="auto"/>
            </w:pPr>
            <w:r>
              <w:rPr>
                <w:sz w:val="20"/>
                <w:szCs w:val="20"/>
              </w:rPr>
              <w:t>Neural framework integration.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B60D6" w14:textId="77777777" w:rsidR="0004361E" w:rsidRDefault="00000000" w:rsidP="00FC1870">
            <w:pPr>
              <w:spacing w:line="360" w:lineRule="auto"/>
            </w:pPr>
            <w:r>
              <w:rPr>
                <w:sz w:val="20"/>
                <w:szCs w:val="20"/>
              </w:rPr>
              <w:t>State-of-the-art speaker detection accuracy.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EC97C" w14:textId="77777777" w:rsidR="0004361E" w:rsidRDefault="00000000" w:rsidP="00FC1870">
            <w:pPr>
              <w:spacing w:line="360" w:lineRule="auto"/>
            </w:pPr>
            <w:r>
              <w:rPr>
                <w:sz w:val="20"/>
                <w:szCs w:val="20"/>
              </w:rPr>
              <w:t>Integrated into the backend pipeline for diarization.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4686B" w14:textId="77777777" w:rsidR="0004361E" w:rsidRDefault="00000000" w:rsidP="00FC1870">
            <w:pPr>
              <w:spacing w:line="360" w:lineRule="auto"/>
            </w:pPr>
            <w:r>
              <w:rPr>
                <w:sz w:val="20"/>
                <w:szCs w:val="20"/>
              </w:rPr>
              <w:t>Hard to deploy for non-programmers.</w:t>
            </w:r>
          </w:p>
        </w:tc>
      </w:tr>
      <w:tr w:rsidR="0004361E" w14:paraId="03C85002"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9D7E9" w14:textId="77777777" w:rsidR="0004361E" w:rsidRDefault="00000000" w:rsidP="00FC1870">
            <w:pPr>
              <w:spacing w:line="360" w:lineRule="auto"/>
              <w:jc w:val="center"/>
            </w:pPr>
            <w:r>
              <w:rPr>
                <w:sz w:val="20"/>
                <w:szCs w:val="20"/>
              </w:rPr>
              <w:t>23</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C7E1" w14:textId="77777777" w:rsidR="0004361E" w:rsidRDefault="00000000" w:rsidP="00FC1870">
            <w:pPr>
              <w:spacing w:line="360" w:lineRule="auto"/>
            </w:pPr>
            <w:r>
              <w:rPr>
                <w:sz w:val="20"/>
                <w:szCs w:val="20"/>
              </w:rPr>
              <w:t>Taskade</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CF276" w14:textId="77777777" w:rsidR="0004361E" w:rsidRDefault="00000000" w:rsidP="00FC1870">
            <w:pPr>
              <w:spacing w:line="360" w:lineRule="auto"/>
            </w:pPr>
            <w:r>
              <w:rPr>
                <w:sz w:val="20"/>
                <w:szCs w:val="20"/>
              </w:rPr>
              <w:t>Taskade,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E45AC" w14:textId="77777777" w:rsidR="0004361E" w:rsidRDefault="00000000" w:rsidP="00FC1870">
            <w:pPr>
              <w:spacing w:line="360" w:lineRule="auto"/>
            </w:pPr>
            <w:r>
              <w:rPr>
                <w:sz w:val="20"/>
                <w:szCs w:val="20"/>
              </w:rPr>
              <w:t>AI workspace and Kanban.</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C926" w14:textId="77777777" w:rsidR="0004361E" w:rsidRDefault="00000000" w:rsidP="00FC1870">
            <w:pPr>
              <w:spacing w:line="360" w:lineRule="auto"/>
            </w:pPr>
            <w:r>
              <w:rPr>
                <w:sz w:val="20"/>
                <w:szCs w:val="20"/>
              </w:rPr>
              <w:t>Collaborative UI development.</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8A5C5" w14:textId="77777777" w:rsidR="0004361E" w:rsidRDefault="00000000" w:rsidP="00FC1870">
            <w:pPr>
              <w:spacing w:line="360" w:lineRule="auto"/>
            </w:pPr>
            <w:r>
              <w:rPr>
                <w:sz w:val="20"/>
                <w:szCs w:val="20"/>
              </w:rPr>
              <w:t>Excellent for task management organization.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C7725" w14:textId="77777777" w:rsidR="0004361E" w:rsidRDefault="00000000" w:rsidP="00FC1870">
            <w:pPr>
              <w:spacing w:line="360" w:lineRule="auto"/>
            </w:pPr>
            <w:r>
              <w:rPr>
                <w:sz w:val="20"/>
                <w:szCs w:val="20"/>
              </w:rPr>
              <w:t>SmartMin implements irreversible 'Approve &amp; Lock' for official minutes.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39498" w14:textId="77777777" w:rsidR="0004361E" w:rsidRDefault="00000000" w:rsidP="00FC1870">
            <w:pPr>
              <w:spacing w:line="360" w:lineRule="auto"/>
            </w:pPr>
            <w:r>
              <w:rPr>
                <w:sz w:val="20"/>
                <w:szCs w:val="20"/>
              </w:rPr>
              <w:t>Too flexible; lacks institutional document locking.</w:t>
            </w:r>
          </w:p>
        </w:tc>
      </w:tr>
      <w:tr w:rsidR="0004361E" w14:paraId="209A2369"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20676" w14:textId="77777777" w:rsidR="0004361E" w:rsidRDefault="00000000" w:rsidP="00FC1870">
            <w:pPr>
              <w:spacing w:line="360" w:lineRule="auto"/>
              <w:jc w:val="center"/>
            </w:pPr>
            <w:r>
              <w:rPr>
                <w:sz w:val="20"/>
                <w:szCs w:val="20"/>
              </w:rPr>
              <w:lastRenderedPageBreak/>
              <w:t>24</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EBD5F" w14:textId="77777777" w:rsidR="0004361E" w:rsidRDefault="00000000" w:rsidP="00FC1870">
            <w:pPr>
              <w:spacing w:line="360" w:lineRule="auto"/>
            </w:pPr>
            <w:r>
              <w:rPr>
                <w:sz w:val="20"/>
                <w:szCs w:val="20"/>
              </w:rPr>
              <w:t>UP Document Tracking System (UP DTS)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3E3EA" w14:textId="77777777" w:rsidR="0004361E" w:rsidRDefault="00000000" w:rsidP="00FC1870">
            <w:pPr>
              <w:spacing w:line="360" w:lineRule="auto"/>
            </w:pPr>
            <w:r>
              <w:rPr>
                <w:sz w:val="20"/>
                <w:szCs w:val="20"/>
              </w:rPr>
              <w:t>UP, 2022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B7242" w14:textId="77777777" w:rsidR="0004361E" w:rsidRDefault="00000000" w:rsidP="00FC1870">
            <w:pPr>
              <w:spacing w:line="360" w:lineRule="auto"/>
            </w:pPr>
            <w:r>
              <w:rPr>
                <w:sz w:val="20"/>
                <w:szCs w:val="20"/>
              </w:rPr>
              <w:t>Track physical/digital paper trails.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B172F" w14:textId="77777777" w:rsidR="0004361E" w:rsidRDefault="00000000" w:rsidP="00FC1870">
            <w:pPr>
              <w:spacing w:line="360" w:lineRule="auto"/>
            </w:pPr>
            <w:r>
              <w:rPr>
                <w:sz w:val="20"/>
                <w:szCs w:val="20"/>
              </w:rPr>
              <w:t>Centralized database routing.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52B4F" w14:textId="77777777" w:rsidR="0004361E" w:rsidRDefault="00000000" w:rsidP="00FC1870">
            <w:pPr>
              <w:spacing w:line="360" w:lineRule="auto"/>
            </w:pPr>
            <w:r>
              <w:rPr>
                <w:sz w:val="20"/>
                <w:szCs w:val="20"/>
              </w:rPr>
              <w:t>Excellent historical document tracking.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B493F" w14:textId="77777777" w:rsidR="0004361E" w:rsidRDefault="00000000" w:rsidP="00FC1870">
            <w:pPr>
              <w:spacing w:line="360" w:lineRule="auto"/>
            </w:pPr>
            <w:r>
              <w:rPr>
                <w:sz w:val="20"/>
                <w:szCs w:val="20"/>
              </w:rPr>
              <w:t>SmartMin auto-generates MoM content before tracking begins.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5BDAC" w14:textId="77777777" w:rsidR="0004361E" w:rsidRDefault="00000000" w:rsidP="00FC1870">
            <w:pPr>
              <w:spacing w:line="360" w:lineRule="auto"/>
            </w:pPr>
            <w:r>
              <w:rPr>
                <w:sz w:val="20"/>
                <w:szCs w:val="20"/>
              </w:rPr>
              <w:t>Requires manual typing; no AI processing.</w:t>
            </w:r>
          </w:p>
        </w:tc>
      </w:tr>
      <w:tr w:rsidR="0004361E" w14:paraId="745C41A5"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D4843" w14:textId="77777777" w:rsidR="0004361E" w:rsidRDefault="00000000" w:rsidP="00FC1870">
            <w:pPr>
              <w:spacing w:line="360" w:lineRule="auto"/>
              <w:jc w:val="center"/>
            </w:pPr>
            <w:r>
              <w:rPr>
                <w:sz w:val="20"/>
                <w:szCs w:val="20"/>
              </w:rPr>
              <w:t>25</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A195E" w14:textId="77777777" w:rsidR="0004361E" w:rsidRDefault="00000000" w:rsidP="00FC1870">
            <w:pPr>
              <w:spacing w:line="360" w:lineRule="auto"/>
            </w:pPr>
            <w:r>
              <w:rPr>
                <w:sz w:val="20"/>
                <w:szCs w:val="20"/>
              </w:rPr>
              <w:t>PUP Document Tracking System</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BFB9F" w14:textId="77777777" w:rsidR="0004361E" w:rsidRDefault="00000000" w:rsidP="00FC1870">
            <w:pPr>
              <w:spacing w:line="360" w:lineRule="auto"/>
            </w:pPr>
            <w:r>
              <w:rPr>
                <w:sz w:val="20"/>
                <w:szCs w:val="20"/>
              </w:rPr>
              <w:t>PUP,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0DFBF" w14:textId="77777777" w:rsidR="0004361E" w:rsidRDefault="00000000" w:rsidP="00FC1870">
            <w:pPr>
              <w:spacing w:line="360" w:lineRule="auto"/>
            </w:pPr>
            <w:r>
              <w:rPr>
                <w:sz w:val="20"/>
                <w:szCs w:val="20"/>
              </w:rPr>
              <w:t>Centralized document routing.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48C30" w14:textId="77777777" w:rsidR="0004361E" w:rsidRDefault="00000000" w:rsidP="00FC1870">
            <w:pPr>
              <w:spacing w:line="360" w:lineRule="auto"/>
            </w:pPr>
            <w:r>
              <w:rPr>
                <w:sz w:val="20"/>
                <w:szCs w:val="20"/>
              </w:rPr>
              <w:t>Web-based transmittal logging.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2D333" w14:textId="77777777" w:rsidR="0004361E" w:rsidRDefault="00000000" w:rsidP="00FC1870">
            <w:pPr>
              <w:spacing w:line="360" w:lineRule="auto"/>
            </w:pPr>
            <w:r>
              <w:rPr>
                <w:sz w:val="20"/>
                <w:szCs w:val="20"/>
              </w:rPr>
              <w:t>Reduces lost paperwork significantly.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D0320" w14:textId="77777777" w:rsidR="0004361E" w:rsidRDefault="00000000" w:rsidP="00FC1870">
            <w:pPr>
              <w:spacing w:line="360" w:lineRule="auto"/>
            </w:pPr>
            <w:r>
              <w:rPr>
                <w:sz w:val="20"/>
                <w:szCs w:val="20"/>
              </w:rPr>
              <w:t>SmartMin appends an AI transcription layer to the workflow.</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DB3ED" w14:textId="77777777" w:rsidR="0004361E" w:rsidRDefault="00000000" w:rsidP="00FC1870">
            <w:pPr>
              <w:spacing w:line="360" w:lineRule="auto"/>
            </w:pPr>
            <w:r>
              <w:rPr>
                <w:sz w:val="20"/>
                <w:szCs w:val="20"/>
              </w:rPr>
              <w:t>No AI natural language processing.</w:t>
            </w:r>
          </w:p>
        </w:tc>
      </w:tr>
      <w:tr w:rsidR="0004361E" w14:paraId="72E6481A"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F39C7" w14:textId="77777777" w:rsidR="0004361E" w:rsidRDefault="00000000" w:rsidP="00FC1870">
            <w:pPr>
              <w:spacing w:line="360" w:lineRule="auto"/>
              <w:jc w:val="center"/>
            </w:pPr>
            <w:r>
              <w:rPr>
                <w:sz w:val="20"/>
                <w:szCs w:val="20"/>
              </w:rPr>
              <w:t>26</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83946" w14:textId="77777777" w:rsidR="0004361E" w:rsidRDefault="00000000" w:rsidP="00FC1870">
            <w:pPr>
              <w:spacing w:line="360" w:lineRule="auto"/>
            </w:pPr>
            <w:r>
              <w:rPr>
                <w:sz w:val="20"/>
                <w:szCs w:val="20"/>
              </w:rPr>
              <w:t>DICT eGov PH Super App</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9EBD4" w14:textId="77777777" w:rsidR="0004361E" w:rsidRDefault="00000000" w:rsidP="00FC1870">
            <w:pPr>
              <w:spacing w:line="360" w:lineRule="auto"/>
            </w:pPr>
            <w:r>
              <w:rPr>
                <w:sz w:val="20"/>
                <w:szCs w:val="20"/>
              </w:rPr>
              <w:t>DICT, 2023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8DCBC" w14:textId="77777777" w:rsidR="0004361E" w:rsidRDefault="00000000" w:rsidP="00FC1870">
            <w:pPr>
              <w:spacing w:line="360" w:lineRule="auto"/>
            </w:pPr>
            <w:r>
              <w:rPr>
                <w:sz w:val="20"/>
                <w:szCs w:val="20"/>
              </w:rPr>
              <w:t>Standardize digital identity.</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90564" w14:textId="77777777" w:rsidR="0004361E" w:rsidRDefault="00000000" w:rsidP="00FC1870">
            <w:pPr>
              <w:spacing w:line="360" w:lineRule="auto"/>
            </w:pPr>
            <w:r>
              <w:rPr>
                <w:sz w:val="20"/>
                <w:szCs w:val="20"/>
              </w:rPr>
              <w:t>National portal development.</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A0B926" w14:textId="77777777" w:rsidR="0004361E" w:rsidRDefault="00000000" w:rsidP="00FC1870">
            <w:pPr>
              <w:spacing w:line="360" w:lineRule="auto"/>
            </w:pPr>
            <w:r>
              <w:rPr>
                <w:sz w:val="20"/>
                <w:szCs w:val="20"/>
              </w:rPr>
              <w:t>Streamlines LGU digital identity routing.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BCF41" w14:textId="77777777" w:rsidR="0004361E" w:rsidRDefault="00000000" w:rsidP="00FC1870">
            <w:pPr>
              <w:spacing w:line="360" w:lineRule="auto"/>
            </w:pPr>
            <w:r>
              <w:rPr>
                <w:sz w:val="20"/>
                <w:szCs w:val="20"/>
              </w:rPr>
              <w:t>SmartMin targets the specific niche of academic faculty meetings.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AD265" w14:textId="77777777" w:rsidR="0004361E" w:rsidRDefault="00000000" w:rsidP="00FC1870">
            <w:pPr>
              <w:spacing w:line="360" w:lineRule="auto"/>
            </w:pPr>
            <w:r>
              <w:rPr>
                <w:sz w:val="20"/>
                <w:szCs w:val="20"/>
              </w:rPr>
              <w:t>Generalized portal; no meeting extraction.</w:t>
            </w:r>
          </w:p>
        </w:tc>
      </w:tr>
      <w:tr w:rsidR="0004361E" w14:paraId="745EF7FC"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8FE5E" w14:textId="77777777" w:rsidR="0004361E" w:rsidRDefault="00000000" w:rsidP="00FC1870">
            <w:pPr>
              <w:spacing w:line="360" w:lineRule="auto"/>
              <w:jc w:val="center"/>
            </w:pPr>
            <w:r>
              <w:rPr>
                <w:sz w:val="20"/>
                <w:szCs w:val="20"/>
              </w:rPr>
              <w:t>27</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3056F" w14:textId="77777777" w:rsidR="0004361E" w:rsidRDefault="00000000" w:rsidP="00FC1870">
            <w:pPr>
              <w:spacing w:line="360" w:lineRule="auto"/>
            </w:pPr>
            <w:r>
              <w:rPr>
                <w:sz w:val="20"/>
                <w:szCs w:val="20"/>
              </w:rPr>
              <w:t>DOST-ASTI ALAM Project</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45063" w14:textId="77777777" w:rsidR="0004361E" w:rsidRDefault="00000000" w:rsidP="00FC1870">
            <w:pPr>
              <w:spacing w:line="360" w:lineRule="auto"/>
            </w:pPr>
            <w:r>
              <w:rPr>
                <w:sz w:val="20"/>
                <w:szCs w:val="20"/>
              </w:rPr>
              <w:t>DOST,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CB05E" w14:textId="77777777" w:rsidR="0004361E" w:rsidRDefault="00000000" w:rsidP="00FC1870">
            <w:pPr>
              <w:spacing w:line="360" w:lineRule="auto"/>
            </w:pPr>
            <w:r>
              <w:rPr>
                <w:sz w:val="20"/>
                <w:szCs w:val="20"/>
              </w:rPr>
              <w:t>Filipino speech-to-text API.</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6EE26" w14:textId="77777777" w:rsidR="0004361E" w:rsidRDefault="00000000" w:rsidP="00FC1870">
            <w:pPr>
              <w:spacing w:line="360" w:lineRule="auto"/>
            </w:pPr>
            <w:r>
              <w:rPr>
                <w:sz w:val="20"/>
                <w:szCs w:val="20"/>
              </w:rPr>
              <w:t>Localized acoustic data modeling.</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B0624" w14:textId="77777777" w:rsidR="0004361E" w:rsidRDefault="00000000" w:rsidP="00FC1870">
            <w:pPr>
              <w:spacing w:line="360" w:lineRule="auto"/>
            </w:pPr>
            <w:r>
              <w:rPr>
                <w:sz w:val="20"/>
                <w:szCs w:val="20"/>
              </w:rPr>
              <w:t>Improved local STT recognition.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760DA" w14:textId="77777777" w:rsidR="0004361E" w:rsidRDefault="00000000" w:rsidP="00FC1870">
            <w:pPr>
              <w:spacing w:line="360" w:lineRule="auto"/>
            </w:pPr>
            <w:r>
              <w:rPr>
                <w:sz w:val="20"/>
                <w:szCs w:val="20"/>
              </w:rPr>
              <w:t>Informs Taglish ASR design; SmartMin delivers the full user-facing product.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B79DD" w14:textId="77777777" w:rsidR="0004361E" w:rsidRDefault="00000000" w:rsidP="00FC1870">
            <w:pPr>
              <w:spacing w:line="360" w:lineRule="auto"/>
            </w:pPr>
            <w:r>
              <w:rPr>
                <w:sz w:val="20"/>
                <w:szCs w:val="20"/>
              </w:rPr>
              <w:t>Primarily an API/research repository.</w:t>
            </w:r>
          </w:p>
        </w:tc>
      </w:tr>
      <w:tr w:rsidR="0004361E" w14:paraId="1B465B51"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C838B" w14:textId="77777777" w:rsidR="0004361E" w:rsidRDefault="00000000" w:rsidP="00FC1870">
            <w:pPr>
              <w:spacing w:line="360" w:lineRule="auto"/>
              <w:jc w:val="center"/>
            </w:pPr>
            <w:r>
              <w:rPr>
                <w:sz w:val="20"/>
                <w:szCs w:val="20"/>
              </w:rPr>
              <w:lastRenderedPageBreak/>
              <w:t>28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F5538" w14:textId="77777777" w:rsidR="0004361E" w:rsidRDefault="00000000" w:rsidP="00FC1870">
            <w:pPr>
              <w:spacing w:line="360" w:lineRule="auto"/>
            </w:pPr>
            <w:r>
              <w:rPr>
                <w:sz w:val="20"/>
                <w:szCs w:val="20"/>
              </w:rPr>
              <w:t>DPWH Document Tracking System (DoTS)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52A93" w14:textId="77777777" w:rsidR="0004361E" w:rsidRDefault="00000000" w:rsidP="00FC1870">
            <w:pPr>
              <w:spacing w:line="360" w:lineRule="auto"/>
            </w:pPr>
            <w:r>
              <w:rPr>
                <w:sz w:val="20"/>
                <w:szCs w:val="20"/>
              </w:rPr>
              <w:t>DPWH, 2021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F0C17" w14:textId="77777777" w:rsidR="0004361E" w:rsidRDefault="00000000" w:rsidP="00FC1870">
            <w:pPr>
              <w:spacing w:line="360" w:lineRule="auto"/>
            </w:pPr>
            <w:r>
              <w:rPr>
                <w:sz w:val="20"/>
                <w:szCs w:val="20"/>
              </w:rPr>
              <w:t>Document transmittal framework.</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F9B29" w14:textId="77777777" w:rsidR="0004361E" w:rsidRDefault="00000000" w:rsidP="00FC1870">
            <w:pPr>
              <w:spacing w:line="360" w:lineRule="auto"/>
            </w:pPr>
            <w:r>
              <w:rPr>
                <w:sz w:val="20"/>
                <w:szCs w:val="20"/>
              </w:rPr>
              <w:t>National network infrastructure.</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02E57" w14:textId="77777777" w:rsidR="0004361E" w:rsidRDefault="00000000" w:rsidP="00FC1870">
            <w:pPr>
              <w:spacing w:line="360" w:lineRule="auto"/>
            </w:pPr>
            <w:r>
              <w:rPr>
                <w:sz w:val="20"/>
                <w:szCs w:val="20"/>
              </w:rPr>
              <w:t>Streamlines internal government communications.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E8D28" w14:textId="77777777" w:rsidR="0004361E" w:rsidRDefault="00000000" w:rsidP="00FC1870">
            <w:pPr>
              <w:spacing w:line="360" w:lineRule="auto"/>
            </w:pPr>
            <w:r>
              <w:rPr>
                <w:sz w:val="20"/>
                <w:szCs w:val="20"/>
              </w:rPr>
              <w:t>SmartMin uses LLMs to auto-populate tasks from transcripts.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A114C" w14:textId="77777777" w:rsidR="0004361E" w:rsidRDefault="00000000" w:rsidP="00FC1870">
            <w:pPr>
              <w:spacing w:line="360" w:lineRule="auto"/>
            </w:pPr>
            <w:r>
              <w:rPr>
                <w:sz w:val="20"/>
                <w:szCs w:val="20"/>
              </w:rPr>
              <w:t>Cannot extract actionable data from audio/files.</w:t>
            </w:r>
          </w:p>
        </w:tc>
      </w:tr>
      <w:tr w:rsidR="0004361E" w14:paraId="028AFEF4"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9E992" w14:textId="77777777" w:rsidR="0004361E" w:rsidRDefault="00000000" w:rsidP="00FC1870">
            <w:pPr>
              <w:spacing w:line="360" w:lineRule="auto"/>
              <w:jc w:val="center"/>
            </w:pPr>
            <w:r>
              <w:rPr>
                <w:sz w:val="20"/>
                <w:szCs w:val="20"/>
              </w:rPr>
              <w:t>29</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27A40" w14:textId="77777777" w:rsidR="0004361E" w:rsidRDefault="00000000" w:rsidP="00FC1870">
            <w:pPr>
              <w:spacing w:line="360" w:lineRule="auto"/>
            </w:pPr>
            <w:r>
              <w:rPr>
                <w:sz w:val="20"/>
                <w:szCs w:val="20"/>
              </w:rPr>
              <w:t>Project SPARTA</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8DEF6" w14:textId="77777777" w:rsidR="0004361E" w:rsidRDefault="00000000" w:rsidP="00FC1870">
            <w:pPr>
              <w:spacing w:line="360" w:lineRule="auto"/>
            </w:pPr>
            <w:r>
              <w:rPr>
                <w:sz w:val="20"/>
                <w:szCs w:val="20"/>
              </w:rPr>
              <w:t>DOST, 2020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E6AEB" w14:textId="77777777" w:rsidR="0004361E" w:rsidRDefault="00000000" w:rsidP="00FC1870">
            <w:pPr>
              <w:spacing w:line="360" w:lineRule="auto"/>
            </w:pPr>
            <w:r>
              <w:rPr>
                <w:sz w:val="20"/>
                <w:szCs w:val="20"/>
              </w:rPr>
              <w:t>Local NLP data science tools.</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89443" w14:textId="77777777" w:rsidR="0004361E" w:rsidRDefault="00000000" w:rsidP="00FC1870">
            <w:pPr>
              <w:spacing w:line="360" w:lineRule="auto"/>
            </w:pPr>
            <w:r>
              <w:rPr>
                <w:sz w:val="20"/>
                <w:szCs w:val="20"/>
              </w:rPr>
              <w:t>Fragmented script development.</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C8E7A" w14:textId="77777777" w:rsidR="0004361E" w:rsidRDefault="00000000" w:rsidP="00FC1870">
            <w:pPr>
              <w:spacing w:line="360" w:lineRule="auto"/>
            </w:pPr>
            <w:r>
              <w:rPr>
                <w:sz w:val="20"/>
                <w:szCs w:val="20"/>
              </w:rPr>
              <w:t>Promotes local data science research.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2CABE" w14:textId="77777777" w:rsidR="0004361E" w:rsidRDefault="00000000" w:rsidP="00FC1870">
            <w:pPr>
              <w:spacing w:line="360" w:lineRule="auto"/>
            </w:pPr>
            <w:r>
              <w:rPr>
                <w:sz w:val="20"/>
                <w:szCs w:val="20"/>
              </w:rPr>
              <w:t>SmartMin unifies ASR, NLP, and Diarization into one web app.</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8AE7D" w14:textId="77777777" w:rsidR="0004361E" w:rsidRDefault="00000000" w:rsidP="00FC1870">
            <w:pPr>
              <w:spacing w:line="360" w:lineRule="auto"/>
            </w:pPr>
            <w:r>
              <w:rPr>
                <w:sz w:val="20"/>
                <w:szCs w:val="20"/>
              </w:rPr>
              <w:t>Tools are fragmented across repositories.</w:t>
            </w:r>
          </w:p>
        </w:tc>
      </w:tr>
      <w:tr w:rsidR="0004361E" w14:paraId="1EA99849" w14:textId="77777777">
        <w:tc>
          <w:tcPr>
            <w:tcW w:w="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38EC3" w14:textId="77777777" w:rsidR="0004361E" w:rsidRDefault="00000000" w:rsidP="00FC1870">
            <w:pPr>
              <w:spacing w:line="360" w:lineRule="auto"/>
              <w:jc w:val="center"/>
            </w:pPr>
            <w:r>
              <w:rPr>
                <w:sz w:val="20"/>
                <w:szCs w:val="20"/>
              </w:rPr>
              <w:t>30</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8AA8D" w14:textId="77777777" w:rsidR="0004361E" w:rsidRDefault="00000000" w:rsidP="00FC1870">
            <w:pPr>
              <w:spacing w:line="360" w:lineRule="auto"/>
            </w:pPr>
            <w:r>
              <w:rPr>
                <w:sz w:val="20"/>
                <w:szCs w:val="20"/>
              </w:rPr>
              <w:t>Senti AI</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3E0A8" w14:textId="77777777" w:rsidR="0004361E" w:rsidRDefault="00000000" w:rsidP="00FC1870">
            <w:pPr>
              <w:spacing w:line="360" w:lineRule="auto"/>
            </w:pPr>
            <w:r>
              <w:rPr>
                <w:sz w:val="20"/>
                <w:szCs w:val="20"/>
              </w:rPr>
              <w:t>Senti, 2024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E4334" w14:textId="77777777" w:rsidR="0004361E" w:rsidRDefault="00000000" w:rsidP="00FC1870">
            <w:pPr>
              <w:spacing w:line="360" w:lineRule="auto"/>
            </w:pPr>
            <w:r>
              <w:rPr>
                <w:sz w:val="20"/>
                <w:szCs w:val="20"/>
              </w:rPr>
              <w:t>Localized Philippine NLP API.</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5083D" w14:textId="77777777" w:rsidR="0004361E" w:rsidRDefault="00000000" w:rsidP="00FC1870">
            <w:pPr>
              <w:spacing w:line="360" w:lineRule="auto"/>
            </w:pPr>
            <w:r>
              <w:rPr>
                <w:sz w:val="20"/>
                <w:szCs w:val="20"/>
              </w:rPr>
              <w:t>Enterprise algorithm refinement.</w:t>
            </w:r>
          </w:p>
        </w:tc>
        <w:tc>
          <w:tcPr>
            <w:tcW w:w="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A1129" w14:textId="77777777" w:rsidR="0004361E" w:rsidRDefault="00000000" w:rsidP="00FC1870">
            <w:pPr>
              <w:spacing w:line="360" w:lineRule="auto"/>
            </w:pPr>
            <w:r>
              <w:rPr>
                <w:sz w:val="20"/>
                <w:szCs w:val="20"/>
              </w:rPr>
              <w:t>Improves Tagalog semantic recognition.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11542" w14:textId="77777777" w:rsidR="0004361E" w:rsidRDefault="00000000" w:rsidP="00FC1870">
            <w:pPr>
              <w:spacing w:line="360" w:lineRule="auto"/>
            </w:pPr>
            <w:r>
              <w:rPr>
                <w:sz w:val="20"/>
                <w:szCs w:val="20"/>
              </w:rPr>
              <w:t>Bridges local ASR with an accountability dashboard.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43C4" w14:textId="77777777" w:rsidR="0004361E" w:rsidRDefault="00000000" w:rsidP="00FC1870">
            <w:pPr>
              <w:spacing w:line="360" w:lineRule="auto"/>
            </w:pPr>
            <w:r>
              <w:rPr>
                <w:sz w:val="20"/>
                <w:szCs w:val="20"/>
              </w:rPr>
              <w:t>Built for commercial enterprises, not SUCs.</w:t>
            </w:r>
          </w:p>
        </w:tc>
      </w:tr>
    </w:tbl>
    <w:p w14:paraId="6B43F971" w14:textId="77777777" w:rsidR="0004361E" w:rsidRDefault="0004361E" w:rsidP="00FC1870">
      <w:pPr>
        <w:spacing w:line="360" w:lineRule="auto"/>
      </w:pPr>
    </w:p>
    <w:p w14:paraId="29C5447C" w14:textId="77777777" w:rsidR="0004361E" w:rsidRDefault="00000000" w:rsidP="00FC1870">
      <w:pPr>
        <w:spacing w:line="360" w:lineRule="auto"/>
        <w:ind w:firstLine="720"/>
        <w:jc w:val="both"/>
      </w:pPr>
      <w:r>
        <w:t>Analysis of the reviewed studies and systems reveals a critical gap in automated documentation technology for Philippine academia. Foreign literature proves the efficacy of using LLMs to extract actionable tasks from complex, multi-speaker meetings. However, these powerful methodologies are predominantly locked inside commercial SaaS systems (like Otter.ai or Fireflies.ai) that cater strictly to Western corporate environments.</w:t>
      </w:r>
    </w:p>
    <w:p w14:paraId="0FE11A33" w14:textId="77777777" w:rsidR="0004361E" w:rsidRDefault="0004361E" w:rsidP="00FC1870">
      <w:pPr>
        <w:spacing w:line="360" w:lineRule="auto"/>
      </w:pPr>
    </w:p>
    <w:p w14:paraId="49B6BF23" w14:textId="77777777" w:rsidR="0004361E" w:rsidRDefault="00000000" w:rsidP="00FC1870">
      <w:pPr>
        <w:spacing w:line="360" w:lineRule="auto"/>
        <w:ind w:firstLine="720"/>
        <w:jc w:val="both"/>
      </w:pPr>
      <w:r>
        <w:t xml:space="preserve">Crucially, these commercial systems pose significant data sovereignty and privacy risks. University faculty and administrative meetings frequently involve sensitive institutional data, student information, and internal academic policies. Relying on Western corporate tools means exposing this private university data to foreign third-party servers that operate under </w:t>
      </w:r>
      <w:r>
        <w:lastRenderedPageBreak/>
        <w:t>foreign data governance laws—a direct conflict with the data privacy mandates established by the Philippine Republic Act 10173 (Data Privacy Act of 2012) and the CHED-DICT MOU on E-Governance (2023), which requires state universities to maintain data veracity and control.</w:t>
      </w:r>
    </w:p>
    <w:p w14:paraId="02CF8CCB" w14:textId="77777777" w:rsidR="0004361E" w:rsidRDefault="0004361E" w:rsidP="00FC1870">
      <w:pPr>
        <w:spacing w:line="360" w:lineRule="auto"/>
      </w:pPr>
    </w:p>
    <w:p w14:paraId="6F58EA83" w14:textId="2130292E" w:rsidR="0004361E" w:rsidRDefault="00000000" w:rsidP="00FC1870">
      <w:pPr>
        <w:spacing w:line="360" w:lineRule="auto"/>
        <w:ind w:firstLine="720"/>
        <w:jc w:val="both"/>
      </w:pPr>
      <w:r>
        <w:t>SmartMin justifies its development by serving as a localized, institution-first alternative. It bridges the gap by natively formatting outputs to rigid CHED standards and properly handling Tagalog-English code-switching. More importantly, it provides a localized system architecture</w:t>
      </w:r>
      <w:r w:rsidR="004E6C21">
        <w:t xml:space="preserve">, </w:t>
      </w:r>
      <w:r>
        <w:t>ensuring that all transcribed data, minutes, and delegated tasks are governed strictly within ZPPSU's private operational matrix. Unlike empty local e-governance routing systems (like UP DTS) that require manual typing, SmartMin safely merges automated AI processing with institutional data privacy through its role-based approval workflow and data-private routing architecture.</w:t>
      </w:r>
    </w:p>
    <w:p w14:paraId="41298839" w14:textId="77777777" w:rsidR="0004361E" w:rsidRDefault="00000000" w:rsidP="00FC1870">
      <w:pPr>
        <w:spacing w:line="360" w:lineRule="auto"/>
      </w:pPr>
      <w:r>
        <w:br w:type="page"/>
      </w:r>
    </w:p>
    <w:p w14:paraId="715BBB03" w14:textId="77777777" w:rsidR="0004361E" w:rsidRDefault="00000000" w:rsidP="00FC1870">
      <w:pPr>
        <w:spacing w:line="360" w:lineRule="auto"/>
        <w:jc w:val="center"/>
      </w:pPr>
      <w:r>
        <w:rPr>
          <w:b/>
          <w:bCs/>
        </w:rPr>
        <w:lastRenderedPageBreak/>
        <w:t>CHAPTER 3</w:t>
      </w:r>
    </w:p>
    <w:p w14:paraId="672246CB" w14:textId="77777777" w:rsidR="0004361E" w:rsidRDefault="00000000" w:rsidP="00FC1870">
      <w:pPr>
        <w:spacing w:line="360" w:lineRule="auto"/>
        <w:jc w:val="center"/>
      </w:pPr>
      <w:r>
        <w:rPr>
          <w:b/>
          <w:bCs/>
        </w:rPr>
        <w:t>DESIGN AND METHODOLOGY</w:t>
      </w:r>
    </w:p>
    <w:p w14:paraId="2902B862" w14:textId="77777777" w:rsidR="0004361E" w:rsidRDefault="0004361E" w:rsidP="00FC1870">
      <w:pPr>
        <w:spacing w:line="360" w:lineRule="auto"/>
      </w:pPr>
    </w:p>
    <w:p w14:paraId="68684AE3" w14:textId="77777777" w:rsidR="0004361E" w:rsidRDefault="00000000" w:rsidP="00FC1870">
      <w:pPr>
        <w:spacing w:after="160" w:line="360" w:lineRule="auto"/>
      </w:pPr>
      <w:r>
        <w:rPr>
          <w:b/>
          <w:bCs/>
        </w:rPr>
        <w:t>3.1  REQUIREMENTS ANALYSIS</w:t>
      </w:r>
    </w:p>
    <w:p w14:paraId="040DC4A7" w14:textId="77777777" w:rsidR="0004361E" w:rsidRDefault="0004361E" w:rsidP="00FC1870">
      <w:pPr>
        <w:spacing w:line="360" w:lineRule="auto"/>
      </w:pPr>
    </w:p>
    <w:p w14:paraId="1F3DFA82" w14:textId="77777777" w:rsidR="0004361E" w:rsidRDefault="00000000" w:rsidP="00FC1870">
      <w:pPr>
        <w:spacing w:line="360" w:lineRule="auto"/>
        <w:ind w:firstLine="720"/>
        <w:jc w:val="both"/>
      </w:pPr>
      <w:r>
        <w:t>Administrative personnel at ZPPSU face significant delays due to manual minute-taking, which produces intermittent and subjective data. Mixed-language discussions combined with multi-speaker environments create conditions that severely impair manual documentation, making rapid task extraction untrustworthy. Faculty members tend to delay their follow-up actions because a centralized, automated task dashboard does not yet exist. A technological solution is required that minimizes documentation times while ensuring accountability for operational directives. The system must be readily accessible via standard web browsers to accommodate the average office computers used by university staff.</w:t>
      </w:r>
    </w:p>
    <w:p w14:paraId="27C01DC7" w14:textId="77777777" w:rsidR="0004361E" w:rsidRDefault="0004361E" w:rsidP="00FC1870">
      <w:pPr>
        <w:spacing w:line="360" w:lineRule="auto"/>
      </w:pPr>
    </w:p>
    <w:p w14:paraId="104318E3" w14:textId="77777777" w:rsidR="0004361E" w:rsidRDefault="00000000" w:rsidP="00FC1870">
      <w:pPr>
        <w:spacing w:after="160" w:line="360" w:lineRule="auto"/>
      </w:pPr>
      <w:r>
        <w:rPr>
          <w:b/>
          <w:bCs/>
        </w:rPr>
        <w:t>3.2  REQUIREMENTS DOCUMENTATION</w:t>
      </w:r>
    </w:p>
    <w:p w14:paraId="791E7BC7" w14:textId="77777777" w:rsidR="0004361E" w:rsidRDefault="0004361E" w:rsidP="00FC1870">
      <w:pPr>
        <w:spacing w:line="360" w:lineRule="auto"/>
      </w:pPr>
    </w:p>
    <w:p w14:paraId="217F6DCB" w14:textId="77777777" w:rsidR="0004361E" w:rsidRDefault="00000000" w:rsidP="00FC1870">
      <w:pPr>
        <w:spacing w:line="360" w:lineRule="auto"/>
        <w:ind w:left="720" w:hanging="360"/>
        <w:jc w:val="both"/>
      </w:pPr>
      <w:r>
        <w:t xml:space="preserve">•  </w:t>
      </w:r>
      <w:r>
        <w:rPr>
          <w:b/>
          <w:bCs/>
        </w:rPr>
        <w:t xml:space="preserve">Software Requirements: </w:t>
      </w:r>
      <w:r>
        <w:t>The system requires a web-based frontend (React.js) with a FastAPI backend. It routes audio data securely to cloud-based ASR and LLM APIs for standard online users, returning structured MoM data to the institutional dashboard.</w:t>
      </w:r>
    </w:p>
    <w:p w14:paraId="30A3B8D3" w14:textId="77777777" w:rsidR="0004361E" w:rsidRDefault="00000000" w:rsidP="00FC1870">
      <w:pPr>
        <w:spacing w:line="360" w:lineRule="auto"/>
        <w:ind w:left="720" w:hanging="360"/>
        <w:jc w:val="both"/>
      </w:pPr>
      <w:r>
        <w:t xml:space="preserve">•  </w:t>
      </w:r>
      <w:r>
        <w:rPr>
          <w:b/>
          <w:bCs/>
        </w:rPr>
        <w:t xml:space="preserve">Hardware Requirements: </w:t>
      </w:r>
      <w:r>
        <w:t>For standard online use, any modern computer with a web browser and a reliable internet connection is sufficient. For the auxiliary offline processing mode, the host machine must have a minimum of 16GB RAM and a dedicated GPU.</w:t>
      </w:r>
    </w:p>
    <w:p w14:paraId="13F63359" w14:textId="77777777" w:rsidR="0004361E" w:rsidRDefault="00000000" w:rsidP="00FC1870">
      <w:pPr>
        <w:spacing w:line="360" w:lineRule="auto"/>
        <w:ind w:left="720" w:hanging="360"/>
        <w:jc w:val="both"/>
      </w:pPr>
      <w:r>
        <w:t xml:space="preserve">•  </w:t>
      </w:r>
      <w:r>
        <w:rPr>
          <w:b/>
          <w:bCs/>
        </w:rPr>
        <w:t xml:space="preserve">Performance Standards: </w:t>
      </w:r>
      <w:r>
        <w:t>The system must output CHED-formatted institutional minutes within a reasonable processing window and utilize validation protocols to flag missing task fields (assignees and deadlines) prior to document finalization.</w:t>
      </w:r>
    </w:p>
    <w:p w14:paraId="671C95C0" w14:textId="77777777" w:rsidR="0004361E" w:rsidRDefault="0004361E" w:rsidP="00FC1870">
      <w:pPr>
        <w:spacing w:line="360" w:lineRule="auto"/>
      </w:pPr>
    </w:p>
    <w:p w14:paraId="31A132D4" w14:textId="77777777" w:rsidR="00FC1870" w:rsidRDefault="00FC1870" w:rsidP="00FC1870">
      <w:pPr>
        <w:spacing w:after="160" w:line="360" w:lineRule="auto"/>
        <w:rPr>
          <w:b/>
          <w:bCs/>
        </w:rPr>
      </w:pPr>
    </w:p>
    <w:p w14:paraId="6214C26F" w14:textId="77777777" w:rsidR="00FC1870" w:rsidRDefault="00FC1870" w:rsidP="00FC1870">
      <w:pPr>
        <w:spacing w:after="160" w:line="360" w:lineRule="auto"/>
        <w:rPr>
          <w:b/>
          <w:bCs/>
        </w:rPr>
      </w:pPr>
    </w:p>
    <w:p w14:paraId="6CA58DAA" w14:textId="77777777" w:rsidR="00FC1870" w:rsidRDefault="00FC1870" w:rsidP="00FC1870">
      <w:pPr>
        <w:spacing w:after="160" w:line="360" w:lineRule="auto"/>
        <w:rPr>
          <w:b/>
          <w:bCs/>
        </w:rPr>
      </w:pPr>
    </w:p>
    <w:p w14:paraId="4EA9DE56" w14:textId="51741063" w:rsidR="0004361E" w:rsidRDefault="00000000" w:rsidP="00FC1870">
      <w:pPr>
        <w:spacing w:after="160" w:line="360" w:lineRule="auto"/>
      </w:pPr>
      <w:r>
        <w:rPr>
          <w:b/>
          <w:bCs/>
        </w:rPr>
        <w:lastRenderedPageBreak/>
        <w:t>3.3  DESIGN OF SOFTWARE SYSTEM</w:t>
      </w:r>
    </w:p>
    <w:p w14:paraId="65C35F2F" w14:textId="77777777" w:rsidR="0004361E" w:rsidRDefault="0004361E" w:rsidP="00FC1870">
      <w:pPr>
        <w:spacing w:line="360" w:lineRule="auto"/>
      </w:pPr>
    </w:p>
    <w:p w14:paraId="6BC1570C" w14:textId="10A93500" w:rsidR="0004361E" w:rsidRDefault="00000000" w:rsidP="00273A98">
      <w:pPr>
        <w:spacing w:after="160" w:line="360" w:lineRule="auto"/>
      </w:pPr>
      <w:r>
        <w:rPr>
          <w:b/>
          <w:bCs/>
        </w:rPr>
        <w:t>A.  System Architecture</w:t>
      </w:r>
    </w:p>
    <w:p w14:paraId="197F8BF1" w14:textId="77777777" w:rsidR="00273A98" w:rsidRDefault="00273A98" w:rsidP="00273A98">
      <w:pPr>
        <w:pStyle w:val="NormalWeb"/>
        <w:spacing w:line="360" w:lineRule="auto"/>
        <w:ind w:firstLine="720"/>
        <w:jc w:val="both"/>
      </w:pPr>
      <w:r>
        <w:t>SmartMin is built on a responsive online architecture. Audio is captured via the web UI and transmitted securely to cloud-based ASR and LLM services to perform transcription, diarization, and semantic extraction. The processed data is then returned to the user’s dashboard and parsed into the university’s specific CHED MoM template. The frontend (React.js) communicates with the backend (FastAPI) through RESTful API calls. For users with high-end machines opting for the extra offline feature, the architecture temporarily bypasses the cloud and utilizes locally installed model binaries (Whisper.cpp for ASR and Ollama for LLM processing). The overall system architecture is illustrated in Figure 2.</w:t>
      </w:r>
    </w:p>
    <w:p w14:paraId="4D285007" w14:textId="707FCA52" w:rsidR="00273A98" w:rsidRDefault="00273A98" w:rsidP="00273A98">
      <w:pPr>
        <w:pStyle w:val="NormalWeb"/>
        <w:spacing w:line="360" w:lineRule="auto"/>
        <w:ind w:firstLine="720"/>
        <w:jc w:val="both"/>
      </w:pPr>
      <w:r>
        <w:t>To ensure continuous improvement and adaptability throughout the development process, the project utilizes the Agile Methodology. This approach divides the system's creation into iterative sprints, allowing the team to incrementally build the web interface, integrate the cloud-based AI services, and refine the CHED MoM generation based on continuous testing and stakeholder feedback. The flexibility of Agile is particularly beneficial for managing the parallel development and hardware testing of the optional offline processing capabilities alongside the core online architecture.</w:t>
      </w:r>
    </w:p>
    <w:p w14:paraId="1E92EE38" w14:textId="718194E9" w:rsidR="00273A98" w:rsidRDefault="00273A98" w:rsidP="00273A98">
      <w:pPr>
        <w:pStyle w:val="NormalWeb"/>
        <w:jc w:val="center"/>
      </w:pPr>
      <w:r>
        <w:rPr>
          <w:noProof/>
        </w:rPr>
        <w:drawing>
          <wp:anchor distT="0" distB="0" distL="114300" distR="114300" simplePos="0" relativeHeight="251658240" behindDoc="1" locked="0" layoutInCell="1" allowOverlap="1" wp14:anchorId="09791277" wp14:editId="133AA8DB">
            <wp:simplePos x="0" y="0"/>
            <wp:positionH relativeFrom="margin">
              <wp:align>center</wp:align>
            </wp:positionH>
            <wp:positionV relativeFrom="paragraph">
              <wp:posOffset>514985</wp:posOffset>
            </wp:positionV>
            <wp:extent cx="3105150" cy="179514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5150" cy="1795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rPr>
        <w:t>Figure 1. Agile Methodology</w:t>
      </w:r>
      <w:r>
        <w:rPr>
          <w:i/>
          <w:iCs/>
        </w:rPr>
        <w:br/>
      </w:r>
    </w:p>
    <w:p w14:paraId="121D9D23" w14:textId="77777777" w:rsidR="0004361E" w:rsidRDefault="0004361E" w:rsidP="00FC1870">
      <w:pPr>
        <w:spacing w:line="360" w:lineRule="auto"/>
      </w:pPr>
    </w:p>
    <w:p w14:paraId="0AB89269" w14:textId="77777777" w:rsidR="00273A98" w:rsidRDefault="00273A98" w:rsidP="00FC1870">
      <w:pPr>
        <w:spacing w:after="160" w:line="360" w:lineRule="auto"/>
        <w:rPr>
          <w:b/>
          <w:bCs/>
        </w:rPr>
      </w:pPr>
    </w:p>
    <w:p w14:paraId="15221305" w14:textId="3AA5EE6D" w:rsidR="0004361E" w:rsidRDefault="00000000" w:rsidP="00FC1870">
      <w:pPr>
        <w:spacing w:after="160" w:line="360" w:lineRule="auto"/>
      </w:pPr>
      <w:r>
        <w:rPr>
          <w:b/>
          <w:bCs/>
        </w:rPr>
        <w:lastRenderedPageBreak/>
        <w:t>B.  Entity Relationship Diagram (ERD)</w:t>
      </w:r>
    </w:p>
    <w:p w14:paraId="57406F59" w14:textId="77777777" w:rsidR="0004361E" w:rsidRDefault="0004361E" w:rsidP="00FC1870">
      <w:pPr>
        <w:spacing w:line="360" w:lineRule="auto"/>
      </w:pPr>
    </w:p>
    <w:p w14:paraId="5DFC7C93" w14:textId="77777777" w:rsidR="0004361E" w:rsidRDefault="00000000" w:rsidP="00FC1870">
      <w:pPr>
        <w:spacing w:line="360" w:lineRule="auto"/>
        <w:ind w:firstLine="720"/>
        <w:jc w:val="both"/>
      </w:pPr>
      <w:r>
        <w:t>The database is structured around four core entities: User, Meeting, MoM_Document, and Task. The relationship cardinality is defined as follows: one User may record many Meetings (1:N); each Meeting generates exactly one MoM_Document (1:1); and each MoM_Document may contain many Tasks (1:N). The ERD entity summary is presented in Table 3.</w:t>
      </w:r>
    </w:p>
    <w:p w14:paraId="3A440C0A" w14:textId="77777777" w:rsidR="0004361E" w:rsidRDefault="0004361E" w:rsidP="00FC1870">
      <w:pPr>
        <w:spacing w:line="360" w:lineRule="auto"/>
      </w:pPr>
    </w:p>
    <w:p w14:paraId="5F8EA00A" w14:textId="77777777" w:rsidR="0004361E" w:rsidRDefault="00000000" w:rsidP="00FC1870">
      <w:pPr>
        <w:spacing w:line="360" w:lineRule="auto"/>
        <w:jc w:val="center"/>
      </w:pPr>
      <w:r>
        <w:rPr>
          <w:i/>
          <w:iCs/>
        </w:rPr>
        <w:t>Table 3. Entity Relationship Diagram Summary</w:t>
      </w:r>
    </w:p>
    <w:p w14:paraId="7D9E999D" w14:textId="77777777" w:rsidR="0004361E" w:rsidRDefault="0004361E" w:rsidP="00FC1870">
      <w:pPr>
        <w:spacing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04361E" w14:paraId="3F047CA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781126" w14:textId="77777777" w:rsidR="0004361E" w:rsidRDefault="00000000" w:rsidP="00FC1870">
            <w:pPr>
              <w:spacing w:line="360" w:lineRule="auto"/>
              <w:jc w:val="center"/>
            </w:pPr>
            <w:r>
              <w:rPr>
                <w:b/>
                <w:bCs/>
                <w:sz w:val="20"/>
                <w:szCs w:val="20"/>
              </w:rPr>
              <w:t>Entity</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36B50C" w14:textId="77777777" w:rsidR="0004361E" w:rsidRDefault="00000000" w:rsidP="00FC1870">
            <w:pPr>
              <w:spacing w:line="360" w:lineRule="auto"/>
              <w:jc w:val="center"/>
            </w:pPr>
            <w:r>
              <w:rPr>
                <w:b/>
                <w:bCs/>
                <w:sz w:val="20"/>
                <w:szCs w:val="20"/>
              </w:rPr>
              <w:t>Attributes</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CC69D2" w14:textId="77777777" w:rsidR="0004361E" w:rsidRDefault="00000000" w:rsidP="00FC1870">
            <w:pPr>
              <w:spacing w:line="360" w:lineRule="auto"/>
              <w:jc w:val="center"/>
            </w:pPr>
            <w:r>
              <w:rPr>
                <w:b/>
                <w:bCs/>
                <w:sz w:val="20"/>
                <w:szCs w:val="20"/>
              </w:rPr>
              <w:t>Description</w:t>
            </w:r>
          </w:p>
        </w:tc>
      </w:tr>
      <w:tr w:rsidR="0004361E" w14:paraId="5952692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FB52B" w14:textId="77777777" w:rsidR="0004361E" w:rsidRDefault="00000000" w:rsidP="00FC1870">
            <w:pPr>
              <w:spacing w:line="360" w:lineRule="auto"/>
              <w:jc w:val="both"/>
            </w:pPr>
            <w:r>
              <w:rPr>
                <w:sz w:val="20"/>
                <w:szCs w:val="20"/>
              </w:rPr>
              <w:t>User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45EE91" w14:textId="77777777" w:rsidR="0004361E" w:rsidRDefault="00000000" w:rsidP="00FC1870">
            <w:pPr>
              <w:spacing w:line="360" w:lineRule="auto"/>
              <w:jc w:val="both"/>
            </w:pPr>
            <w:r>
              <w:rPr>
                <w:sz w:val="20"/>
                <w:szCs w:val="20"/>
              </w:rPr>
              <w:t>UserID (PK), Name, Role (Head / Secretary / Faculty), Department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F024" w14:textId="77777777" w:rsidR="0004361E" w:rsidRDefault="00000000" w:rsidP="00FC1870">
            <w:pPr>
              <w:spacing w:line="360" w:lineRule="auto"/>
              <w:jc w:val="both"/>
            </w:pPr>
            <w:r>
              <w:rPr>
                <w:sz w:val="20"/>
                <w:szCs w:val="20"/>
              </w:rPr>
              <w:t>Captures all system actors and their institutional roles.</w:t>
            </w:r>
          </w:p>
        </w:tc>
      </w:tr>
      <w:tr w:rsidR="0004361E" w14:paraId="0844D06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8C001" w14:textId="77777777" w:rsidR="0004361E" w:rsidRDefault="00000000" w:rsidP="00FC1870">
            <w:pPr>
              <w:spacing w:line="360" w:lineRule="auto"/>
              <w:jc w:val="both"/>
            </w:pPr>
            <w:r>
              <w:rPr>
                <w:sz w:val="20"/>
                <w:szCs w:val="20"/>
              </w:rPr>
              <w:t>Meeting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AC11B" w14:textId="77777777" w:rsidR="0004361E" w:rsidRDefault="00000000" w:rsidP="00FC1870">
            <w:pPr>
              <w:spacing w:line="360" w:lineRule="auto"/>
              <w:jc w:val="both"/>
            </w:pPr>
            <w:r>
              <w:rPr>
                <w:sz w:val="20"/>
                <w:szCs w:val="20"/>
              </w:rPr>
              <w:t>MeetingID (PK), Date, AudioData, Transcript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EDB03" w14:textId="77777777" w:rsidR="0004361E" w:rsidRDefault="00000000" w:rsidP="00FC1870">
            <w:pPr>
              <w:spacing w:line="360" w:lineRule="auto"/>
              <w:jc w:val="both"/>
            </w:pPr>
            <w:r>
              <w:rPr>
                <w:sz w:val="20"/>
                <w:szCs w:val="20"/>
              </w:rPr>
              <w:t>Stores raw audio reference and generated transcript text.</w:t>
            </w:r>
          </w:p>
        </w:tc>
      </w:tr>
      <w:tr w:rsidR="0004361E" w14:paraId="5D070F2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B5F0C" w14:textId="77777777" w:rsidR="0004361E" w:rsidRDefault="00000000" w:rsidP="00FC1870">
            <w:pPr>
              <w:spacing w:line="360" w:lineRule="auto"/>
              <w:jc w:val="both"/>
            </w:pPr>
            <w:r>
              <w:rPr>
                <w:sz w:val="20"/>
                <w:szCs w:val="20"/>
              </w:rPr>
              <w:t>MoM_Document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A3D95" w14:textId="77777777" w:rsidR="0004361E" w:rsidRDefault="00000000" w:rsidP="00FC1870">
            <w:pPr>
              <w:spacing w:line="360" w:lineRule="auto"/>
              <w:jc w:val="both"/>
            </w:pPr>
            <w:r>
              <w:rPr>
                <w:sz w:val="20"/>
                <w:szCs w:val="20"/>
              </w:rPr>
              <w:t>DocID (PK), MeetingID (FK), CHED_Format_Data, Status (Draft, Locked)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93806" w14:textId="77777777" w:rsidR="0004361E" w:rsidRDefault="00000000" w:rsidP="00FC1870">
            <w:pPr>
              <w:spacing w:line="360" w:lineRule="auto"/>
              <w:jc w:val="both"/>
            </w:pPr>
            <w:r>
              <w:rPr>
                <w:sz w:val="20"/>
                <w:szCs w:val="20"/>
              </w:rPr>
              <w:t>Holds the formatted institutional minutes and its approval state.</w:t>
            </w:r>
          </w:p>
        </w:tc>
      </w:tr>
      <w:tr w:rsidR="0004361E" w14:paraId="5AC8881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8BF" w14:textId="77777777" w:rsidR="0004361E" w:rsidRDefault="00000000" w:rsidP="00FC1870">
            <w:pPr>
              <w:spacing w:line="360" w:lineRule="auto"/>
              <w:jc w:val="both"/>
            </w:pPr>
            <w:r>
              <w:rPr>
                <w:sz w:val="20"/>
                <w:szCs w:val="20"/>
              </w:rPr>
              <w:t>Task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84AB3" w14:textId="77777777" w:rsidR="0004361E" w:rsidRDefault="00000000" w:rsidP="00FC1870">
            <w:pPr>
              <w:spacing w:line="360" w:lineRule="auto"/>
              <w:jc w:val="both"/>
            </w:pPr>
            <w:r>
              <w:rPr>
                <w:sz w:val="20"/>
                <w:szCs w:val="20"/>
              </w:rPr>
              <w:t>TaskID (PK), DocID (FK), AssignedTo, Deadline, Status (Pending / Complete)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6A3D9" w14:textId="77777777" w:rsidR="0004361E" w:rsidRDefault="00000000" w:rsidP="00FC1870">
            <w:pPr>
              <w:spacing w:line="360" w:lineRule="auto"/>
              <w:jc w:val="both"/>
            </w:pPr>
            <w:r>
              <w:rPr>
                <w:sz w:val="20"/>
                <w:szCs w:val="20"/>
              </w:rPr>
              <w:t>Tracks individual action items extracted from each finalized MoM.</w:t>
            </w:r>
          </w:p>
        </w:tc>
      </w:tr>
    </w:tbl>
    <w:p w14:paraId="5A1A7090" w14:textId="77777777" w:rsidR="0004361E" w:rsidRDefault="0004361E" w:rsidP="00FC1870">
      <w:pPr>
        <w:spacing w:line="360" w:lineRule="auto"/>
      </w:pPr>
    </w:p>
    <w:p w14:paraId="52DF88F3" w14:textId="77777777" w:rsidR="00273A98" w:rsidRDefault="00273A98" w:rsidP="00FC1870">
      <w:pPr>
        <w:spacing w:line="360" w:lineRule="auto"/>
        <w:jc w:val="center"/>
        <w:rPr>
          <w:i/>
          <w:iCs/>
          <w:color w:val="808080"/>
        </w:rPr>
      </w:pPr>
    </w:p>
    <w:p w14:paraId="5F882F15" w14:textId="77777777" w:rsidR="00273A98" w:rsidRDefault="00273A98" w:rsidP="00FC1870">
      <w:pPr>
        <w:spacing w:line="360" w:lineRule="auto"/>
        <w:jc w:val="center"/>
        <w:rPr>
          <w:i/>
          <w:iCs/>
          <w:color w:val="808080"/>
        </w:rPr>
      </w:pPr>
    </w:p>
    <w:p w14:paraId="7042766A" w14:textId="77777777" w:rsidR="00273A98" w:rsidRDefault="00273A98" w:rsidP="00FC1870">
      <w:pPr>
        <w:spacing w:line="360" w:lineRule="auto"/>
        <w:jc w:val="center"/>
        <w:rPr>
          <w:i/>
          <w:iCs/>
          <w:color w:val="808080"/>
        </w:rPr>
      </w:pPr>
    </w:p>
    <w:p w14:paraId="7CE6D2DE" w14:textId="77777777" w:rsidR="00273A98" w:rsidRDefault="00273A98" w:rsidP="00FC1870">
      <w:pPr>
        <w:spacing w:line="360" w:lineRule="auto"/>
        <w:jc w:val="center"/>
        <w:rPr>
          <w:i/>
          <w:iCs/>
          <w:color w:val="808080"/>
        </w:rPr>
      </w:pPr>
    </w:p>
    <w:p w14:paraId="003F5F9F" w14:textId="77777777" w:rsidR="00273A98" w:rsidRDefault="00273A98" w:rsidP="00FC1870">
      <w:pPr>
        <w:spacing w:line="360" w:lineRule="auto"/>
        <w:jc w:val="center"/>
        <w:rPr>
          <w:i/>
          <w:iCs/>
          <w:color w:val="808080"/>
        </w:rPr>
      </w:pPr>
    </w:p>
    <w:p w14:paraId="3D8C0BE1" w14:textId="77777777" w:rsidR="00273A98" w:rsidRDefault="00273A98" w:rsidP="00FC1870">
      <w:pPr>
        <w:spacing w:line="360" w:lineRule="auto"/>
        <w:jc w:val="center"/>
        <w:rPr>
          <w:i/>
          <w:iCs/>
          <w:color w:val="808080"/>
        </w:rPr>
      </w:pPr>
    </w:p>
    <w:p w14:paraId="50BAB695" w14:textId="77777777" w:rsidR="00273A98" w:rsidRDefault="00273A98" w:rsidP="00FC1870">
      <w:pPr>
        <w:spacing w:line="360" w:lineRule="auto"/>
        <w:jc w:val="center"/>
        <w:rPr>
          <w:i/>
          <w:iCs/>
          <w:color w:val="808080"/>
        </w:rPr>
      </w:pPr>
    </w:p>
    <w:p w14:paraId="36646655" w14:textId="77777777" w:rsidR="00273A98" w:rsidRDefault="00273A98" w:rsidP="00FC1870">
      <w:pPr>
        <w:spacing w:line="360" w:lineRule="auto"/>
        <w:jc w:val="center"/>
        <w:rPr>
          <w:i/>
          <w:iCs/>
          <w:color w:val="808080"/>
        </w:rPr>
      </w:pPr>
    </w:p>
    <w:p w14:paraId="2DF0F77B" w14:textId="77777777" w:rsidR="00273A98" w:rsidRDefault="00273A98" w:rsidP="00FC1870">
      <w:pPr>
        <w:spacing w:line="360" w:lineRule="auto"/>
        <w:jc w:val="center"/>
        <w:rPr>
          <w:i/>
          <w:iCs/>
          <w:color w:val="808080"/>
        </w:rPr>
      </w:pPr>
    </w:p>
    <w:p w14:paraId="435D2EB6" w14:textId="44B6A551" w:rsidR="0004361E" w:rsidRPr="004E6C21" w:rsidRDefault="00000000" w:rsidP="00FC1870">
      <w:pPr>
        <w:spacing w:line="360" w:lineRule="auto"/>
        <w:jc w:val="center"/>
        <w:rPr>
          <w:i/>
          <w:iCs/>
        </w:rPr>
      </w:pPr>
      <w:r w:rsidRPr="004E6C21">
        <w:rPr>
          <w:i/>
          <w:iCs/>
        </w:rPr>
        <w:lastRenderedPageBreak/>
        <w:t>Figure 3. Entity Relationship Diagram (ERD)</w:t>
      </w:r>
    </w:p>
    <w:p w14:paraId="269C93EA" w14:textId="1CB967D4" w:rsidR="001F5140" w:rsidRDefault="001F5140" w:rsidP="00FC1870">
      <w:pPr>
        <w:spacing w:line="360" w:lineRule="auto"/>
        <w:jc w:val="center"/>
      </w:pPr>
      <w:r>
        <w:rPr>
          <w:noProof/>
        </w:rPr>
        <w:drawing>
          <wp:inline distT="0" distB="0" distL="0" distR="0" wp14:anchorId="0FD0FD92" wp14:editId="16CA7EFA">
            <wp:extent cx="5715000" cy="2543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5000" cy="2543810"/>
                    </a:xfrm>
                    <a:prstGeom prst="rect">
                      <a:avLst/>
                    </a:prstGeom>
                  </pic:spPr>
                </pic:pic>
              </a:graphicData>
            </a:graphic>
          </wp:inline>
        </w:drawing>
      </w:r>
    </w:p>
    <w:p w14:paraId="68D5D342" w14:textId="77777777" w:rsidR="0004361E" w:rsidRDefault="0004361E" w:rsidP="00FC1870">
      <w:pPr>
        <w:spacing w:line="360" w:lineRule="auto"/>
      </w:pPr>
    </w:p>
    <w:p w14:paraId="6E166E54" w14:textId="77777777" w:rsidR="0004361E" w:rsidRDefault="00000000" w:rsidP="00FC1870">
      <w:pPr>
        <w:spacing w:after="160" w:line="360" w:lineRule="auto"/>
      </w:pPr>
      <w:r>
        <w:rPr>
          <w:b/>
          <w:bCs/>
        </w:rPr>
        <w:t>C.  Data Flow Diagram (DFD)</w:t>
      </w:r>
    </w:p>
    <w:p w14:paraId="6D93872C" w14:textId="77777777" w:rsidR="0004361E" w:rsidRDefault="0004361E" w:rsidP="00FC1870">
      <w:pPr>
        <w:spacing w:line="360" w:lineRule="auto"/>
      </w:pPr>
    </w:p>
    <w:p w14:paraId="4FB58A29" w14:textId="26389B96" w:rsidR="0004361E" w:rsidRDefault="00000000" w:rsidP="00FC1870">
      <w:pPr>
        <w:spacing w:line="360" w:lineRule="auto"/>
        <w:rPr>
          <w:b/>
          <w:bCs/>
        </w:rPr>
      </w:pPr>
      <w:r>
        <w:rPr>
          <w:b/>
          <w:bCs/>
        </w:rPr>
        <w:t>Level 0 — Context Diagram (Figure 4):</w:t>
      </w:r>
    </w:p>
    <w:p w14:paraId="64B58176" w14:textId="77777777" w:rsidR="00FC1870" w:rsidRDefault="00FC1870" w:rsidP="00FC1870">
      <w:pPr>
        <w:spacing w:line="360" w:lineRule="auto"/>
      </w:pPr>
    </w:p>
    <w:p w14:paraId="02822562" w14:textId="77777777" w:rsidR="0004361E" w:rsidRDefault="00000000" w:rsidP="00FC1870">
      <w:pPr>
        <w:spacing w:line="360" w:lineRule="auto"/>
        <w:ind w:firstLine="720"/>
        <w:jc w:val="both"/>
      </w:pPr>
      <w:r>
        <w:t>Users (Department Secretaries, Heads, and Faculty Members) input audio data into the SmartMin Web System. The system outputs formatted MoM documents and Task Dashboard updates back to the users, while keeping all institutional data within the university's private database.</w:t>
      </w:r>
    </w:p>
    <w:p w14:paraId="55E0D5F3" w14:textId="77777777" w:rsidR="0004361E" w:rsidRDefault="0004361E" w:rsidP="00FC1870">
      <w:pPr>
        <w:spacing w:line="360" w:lineRule="auto"/>
      </w:pPr>
    </w:p>
    <w:p w14:paraId="2D7CB1B5" w14:textId="77777777" w:rsidR="0004361E" w:rsidRDefault="00000000" w:rsidP="00FC1870">
      <w:pPr>
        <w:spacing w:line="360" w:lineRule="auto"/>
      </w:pPr>
      <w:r>
        <w:rPr>
          <w:b/>
          <w:bCs/>
        </w:rPr>
        <w:t>Level 1 — Core Processes (Figure 5):</w:t>
      </w:r>
    </w:p>
    <w:p w14:paraId="23BA42D9" w14:textId="77777777" w:rsidR="0004361E" w:rsidRDefault="0004361E" w:rsidP="00FC1870">
      <w:pPr>
        <w:spacing w:line="360" w:lineRule="auto"/>
      </w:pPr>
    </w:p>
    <w:p w14:paraId="3BA34D5C" w14:textId="77777777" w:rsidR="0004361E" w:rsidRDefault="00000000" w:rsidP="00FC1870">
      <w:pPr>
        <w:spacing w:line="360" w:lineRule="auto"/>
        <w:ind w:left="720" w:hanging="360"/>
        <w:jc w:val="both"/>
      </w:pPr>
      <w:r>
        <w:rPr>
          <w:b/>
          <w:bCs/>
        </w:rPr>
        <w:t xml:space="preserve">1. Audio Capture: </w:t>
      </w:r>
      <w:r>
        <w:t>The web UI records system or microphone audio initiated by the user.</w:t>
      </w:r>
    </w:p>
    <w:p w14:paraId="02DB83B0" w14:textId="77777777" w:rsidR="0004361E" w:rsidRDefault="00000000" w:rsidP="00FC1870">
      <w:pPr>
        <w:spacing w:line="360" w:lineRule="auto"/>
        <w:ind w:left="720" w:hanging="360"/>
        <w:jc w:val="both"/>
      </w:pPr>
      <w:r>
        <w:rPr>
          <w:b/>
          <w:bCs/>
        </w:rPr>
        <w:t xml:space="preserve">2. AI Processing: </w:t>
      </w:r>
      <w:r>
        <w:t>Audio data routes securely to cloud AI APIs (or optional local hardware) to produce a speaker-segmented transcript with extracted Taglish task semantics.</w:t>
      </w:r>
    </w:p>
    <w:p w14:paraId="3A57B26E" w14:textId="77777777" w:rsidR="0004361E" w:rsidRDefault="00000000" w:rsidP="00FC1870">
      <w:pPr>
        <w:spacing w:line="360" w:lineRule="auto"/>
        <w:ind w:left="720" w:hanging="360"/>
        <w:jc w:val="both"/>
      </w:pPr>
      <w:r>
        <w:rPr>
          <w:b/>
          <w:bCs/>
        </w:rPr>
        <w:t xml:space="preserve">3. Document Assembly: </w:t>
      </w:r>
      <w:r>
        <w:t>The processed output populates the rigid CHED MoM template with meeting data, flagging any missing fields for secretary review.</w:t>
      </w:r>
    </w:p>
    <w:p w14:paraId="51650858" w14:textId="77777777" w:rsidR="0004361E" w:rsidRDefault="00000000" w:rsidP="00FC1870">
      <w:pPr>
        <w:spacing w:line="360" w:lineRule="auto"/>
        <w:ind w:left="720" w:hanging="360"/>
        <w:jc w:val="both"/>
      </w:pPr>
      <w:r>
        <w:rPr>
          <w:b/>
          <w:bCs/>
        </w:rPr>
        <w:t xml:space="preserve">4. Dashboard State Update: </w:t>
      </w:r>
      <w:r>
        <w:t>The frontend is updated to reflect the draft minutes and pending tasks for Secretary review and Department Head approval.</w:t>
      </w:r>
    </w:p>
    <w:p w14:paraId="2BFDF568" w14:textId="77777777" w:rsidR="0004361E" w:rsidRDefault="0004361E" w:rsidP="00FC1870">
      <w:pPr>
        <w:spacing w:line="360" w:lineRule="auto"/>
      </w:pPr>
    </w:p>
    <w:p w14:paraId="7D621626" w14:textId="5270AFEA" w:rsidR="0004361E" w:rsidRDefault="00000000" w:rsidP="006851A9">
      <w:pPr>
        <w:spacing w:line="360" w:lineRule="auto"/>
        <w:jc w:val="center"/>
      </w:pPr>
      <w:r w:rsidRPr="004E6C21">
        <w:rPr>
          <w:i/>
          <w:iCs/>
        </w:rPr>
        <w:lastRenderedPageBreak/>
        <w:t>Figure 4 &amp; 5. Level 0 and Level 1 Data Flow Diagrams</w:t>
      </w:r>
      <w:r>
        <w:rPr>
          <w:i/>
          <w:iCs/>
          <w:color w:val="808080"/>
        </w:rPr>
        <w:br/>
      </w:r>
      <w:r>
        <w:rPr>
          <w:i/>
          <w:iCs/>
          <w:noProof/>
          <w:color w:val="808080"/>
        </w:rPr>
        <w:drawing>
          <wp:inline distT="0" distB="0" distL="0" distR="0" wp14:anchorId="180C3E4D" wp14:editId="0083917A">
            <wp:extent cx="5715000" cy="392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000" cy="3924300"/>
                    </a:xfrm>
                    <a:prstGeom prst="rect">
                      <a:avLst/>
                    </a:prstGeom>
                  </pic:spPr>
                </pic:pic>
              </a:graphicData>
            </a:graphic>
          </wp:inline>
        </w:drawing>
      </w:r>
      <w:r>
        <w:rPr>
          <w:i/>
          <w:iCs/>
          <w:color w:val="808080"/>
        </w:rPr>
        <w:br/>
      </w:r>
    </w:p>
    <w:p w14:paraId="36F8B660" w14:textId="77777777" w:rsidR="0004361E" w:rsidRDefault="00000000" w:rsidP="00FC1870">
      <w:pPr>
        <w:spacing w:after="160" w:line="360" w:lineRule="auto"/>
      </w:pPr>
      <w:r>
        <w:rPr>
          <w:b/>
          <w:bCs/>
        </w:rPr>
        <w:t>D.  Use Case Diagram</w:t>
      </w:r>
    </w:p>
    <w:p w14:paraId="7E796367" w14:textId="77777777" w:rsidR="0004361E" w:rsidRDefault="0004361E" w:rsidP="00FC1870">
      <w:pPr>
        <w:spacing w:line="360" w:lineRule="auto"/>
      </w:pPr>
    </w:p>
    <w:p w14:paraId="11E76127" w14:textId="77777777" w:rsidR="0004361E" w:rsidRDefault="00000000" w:rsidP="00FC1870">
      <w:pPr>
        <w:spacing w:line="360" w:lineRule="auto"/>
        <w:ind w:firstLine="720"/>
        <w:jc w:val="both"/>
      </w:pPr>
      <w:r>
        <w:t>The system defines three primary actors with distinct interaction roles, as illustrated in Figure 6.</w:t>
      </w:r>
    </w:p>
    <w:p w14:paraId="7486DD05" w14:textId="77777777" w:rsidR="0004361E" w:rsidRDefault="0004361E" w:rsidP="00FC1870">
      <w:pPr>
        <w:spacing w:line="360" w:lineRule="auto"/>
      </w:pPr>
    </w:p>
    <w:p w14:paraId="74DA106F" w14:textId="77777777" w:rsidR="0004361E" w:rsidRDefault="00000000" w:rsidP="00FC1870">
      <w:pPr>
        <w:spacing w:line="360" w:lineRule="auto"/>
        <w:ind w:left="720" w:hanging="360"/>
        <w:jc w:val="both"/>
      </w:pPr>
      <w:r>
        <w:t xml:space="preserve">•  </w:t>
      </w:r>
      <w:r>
        <w:rPr>
          <w:b/>
          <w:bCs/>
        </w:rPr>
        <w:t xml:space="preserve">Department Secretary: </w:t>
      </w:r>
      <w:r>
        <w:t>Initiates audio capture, edits AI-generated draft minutes, and validates flagged missing task parameters before submission.</w:t>
      </w:r>
    </w:p>
    <w:p w14:paraId="6CB569D5" w14:textId="77777777" w:rsidR="0004361E" w:rsidRDefault="00000000" w:rsidP="00FC1870">
      <w:pPr>
        <w:spacing w:line="360" w:lineRule="auto"/>
        <w:ind w:left="720" w:hanging="360"/>
        <w:jc w:val="both"/>
      </w:pPr>
      <w:r>
        <w:t xml:space="preserve">•  </w:t>
      </w:r>
      <w:r>
        <w:rPr>
          <w:b/>
          <w:bCs/>
        </w:rPr>
        <w:t xml:space="preserve">Department Head: </w:t>
      </w:r>
      <w:r>
        <w:t>Reviews finalized draft minutes, executes the 'Approve &amp; Lock' institutional protocol to commit the document, and oversees the macro-view of the task accountability dashboard.</w:t>
      </w:r>
    </w:p>
    <w:p w14:paraId="06AA05CC" w14:textId="77777777" w:rsidR="0004361E" w:rsidRDefault="00000000" w:rsidP="00FC1870">
      <w:pPr>
        <w:spacing w:line="360" w:lineRule="auto"/>
        <w:ind w:left="720" w:hanging="360"/>
        <w:jc w:val="both"/>
      </w:pPr>
      <w:r>
        <w:t xml:space="preserve">•  </w:t>
      </w:r>
      <w:r>
        <w:rPr>
          <w:b/>
          <w:bCs/>
        </w:rPr>
        <w:t xml:space="preserve">Faculty Member: </w:t>
      </w:r>
      <w:r>
        <w:t>Logs into the system to receive automated task assignments extracted from the finalized MoM, and updates task statuses (Pending or Complete) on the dashboard.</w:t>
      </w:r>
    </w:p>
    <w:p w14:paraId="43AD0880" w14:textId="77777777" w:rsidR="0004361E" w:rsidRDefault="0004361E" w:rsidP="00FC1870">
      <w:pPr>
        <w:spacing w:line="360" w:lineRule="auto"/>
      </w:pPr>
    </w:p>
    <w:p w14:paraId="602BE27A" w14:textId="6C4B2770" w:rsidR="0004361E" w:rsidRDefault="00000000" w:rsidP="00FC1870">
      <w:pPr>
        <w:spacing w:line="360" w:lineRule="auto"/>
        <w:jc w:val="center"/>
      </w:pPr>
      <w:r w:rsidRPr="004E6C21">
        <w:rPr>
          <w:i/>
          <w:iCs/>
        </w:rPr>
        <w:t>Figure 6. Use Case Diagram</w:t>
      </w:r>
      <w:r>
        <w:rPr>
          <w:i/>
          <w:iCs/>
          <w:color w:val="808080"/>
        </w:rPr>
        <w:br/>
      </w:r>
      <w:r>
        <w:rPr>
          <w:noProof/>
        </w:rPr>
        <w:drawing>
          <wp:inline distT="0" distB="0" distL="0" distR="0" wp14:anchorId="1A34E043" wp14:editId="5CE00D5D">
            <wp:extent cx="5715000" cy="47002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4700270"/>
                    </a:xfrm>
                    <a:prstGeom prst="rect">
                      <a:avLst/>
                    </a:prstGeom>
                  </pic:spPr>
                </pic:pic>
              </a:graphicData>
            </a:graphic>
          </wp:inline>
        </w:drawing>
      </w:r>
    </w:p>
    <w:p w14:paraId="0E9C4335" w14:textId="77777777" w:rsidR="0004361E" w:rsidRDefault="0004361E" w:rsidP="00FC1870">
      <w:pPr>
        <w:spacing w:line="360" w:lineRule="auto"/>
      </w:pPr>
    </w:p>
    <w:p w14:paraId="1BCAF66A" w14:textId="77777777" w:rsidR="0004361E" w:rsidRDefault="00000000" w:rsidP="00FC1870">
      <w:pPr>
        <w:spacing w:after="160" w:line="360" w:lineRule="auto"/>
      </w:pPr>
      <w:r>
        <w:rPr>
          <w:b/>
          <w:bCs/>
        </w:rPr>
        <w:t>E.  Initial UI Wireframes / Mockups</w:t>
      </w:r>
    </w:p>
    <w:p w14:paraId="545BEFC9" w14:textId="77777777" w:rsidR="0004361E" w:rsidRDefault="0004361E" w:rsidP="00FC1870">
      <w:pPr>
        <w:spacing w:line="360" w:lineRule="auto"/>
      </w:pPr>
    </w:p>
    <w:p w14:paraId="660AE375" w14:textId="77777777" w:rsidR="0004361E" w:rsidRDefault="00000000" w:rsidP="00FC1870">
      <w:pPr>
        <w:spacing w:line="360" w:lineRule="auto"/>
        <w:ind w:firstLine="720"/>
        <w:jc w:val="both"/>
      </w:pPr>
      <w:r>
        <w:t>The system’s interface is designed around three primary screens, illustrated in Figures 7, 8, and 9.</w:t>
      </w:r>
    </w:p>
    <w:p w14:paraId="4AC4FFDB" w14:textId="77777777" w:rsidR="0004361E" w:rsidRDefault="0004361E" w:rsidP="00FC1870">
      <w:pPr>
        <w:spacing w:line="360" w:lineRule="auto"/>
      </w:pPr>
    </w:p>
    <w:p w14:paraId="0298542C" w14:textId="77777777" w:rsidR="0004361E" w:rsidRDefault="00000000" w:rsidP="00FC1870">
      <w:pPr>
        <w:spacing w:line="360" w:lineRule="auto"/>
        <w:ind w:left="720" w:hanging="360"/>
        <w:jc w:val="both"/>
      </w:pPr>
      <w:r>
        <w:t xml:space="preserve">•  </w:t>
      </w:r>
      <w:r>
        <w:rPr>
          <w:b/>
          <w:bCs/>
        </w:rPr>
        <w:t xml:space="preserve">Screen 1 — Main Dashboard &amp; Capture (Figure 7): </w:t>
      </w:r>
      <w:r>
        <w:t>A modern web interface featuring a prominent 'New Meeting' button and audio waveform visualizers. A settings menu contains an advanced toggle for the optional offline processing mode.</w:t>
      </w:r>
    </w:p>
    <w:p w14:paraId="28E1C6C5" w14:textId="77777777" w:rsidR="0004361E" w:rsidRDefault="00000000" w:rsidP="00FC1870">
      <w:pPr>
        <w:spacing w:line="360" w:lineRule="auto"/>
        <w:ind w:left="720" w:hanging="360"/>
        <w:jc w:val="both"/>
      </w:pPr>
      <w:r>
        <w:t xml:space="preserve">•  </w:t>
      </w:r>
      <w:r>
        <w:rPr>
          <w:b/>
          <w:bCs/>
        </w:rPr>
        <w:t xml:space="preserve">Screen 2 — Institutional Editor (Figure 8): </w:t>
      </w:r>
      <w:r>
        <w:t xml:space="preserve">A split-screen validation UI. The left panel displays the transcribed text with speaker tags. The right panel displays the official </w:t>
      </w:r>
      <w:r>
        <w:lastRenderedPageBreak/>
        <w:t>ZPPSU/CHED document template, auto-filled by the AI. Empty required fields are highlighted in red to enforce secretary review before submission.</w:t>
      </w:r>
    </w:p>
    <w:p w14:paraId="4F44D6F2" w14:textId="32C9451A" w:rsidR="00273A98" w:rsidRPr="00273A98" w:rsidRDefault="00000000" w:rsidP="00273A98">
      <w:pPr>
        <w:spacing w:line="360" w:lineRule="auto"/>
        <w:ind w:left="720" w:hanging="360"/>
        <w:jc w:val="both"/>
      </w:pPr>
      <w:r>
        <w:t xml:space="preserve">•  </w:t>
      </w:r>
      <w:r>
        <w:rPr>
          <w:b/>
          <w:bCs/>
        </w:rPr>
        <w:t xml:space="preserve">Screen 3 — Accountability Matrix: </w:t>
      </w:r>
      <w:r>
        <w:t>A role-gated Kanban board. Standard users see their own assigned tasks. Department Heads see a master list with an irreversible 'Lock Final Minutes' button that commits the document securely to the university database.</w:t>
      </w:r>
    </w:p>
    <w:p w14:paraId="6924F748" w14:textId="77777777" w:rsidR="00273A98" w:rsidRDefault="00273A98" w:rsidP="00273A98">
      <w:pPr>
        <w:spacing w:line="360" w:lineRule="auto"/>
        <w:jc w:val="center"/>
        <w:rPr>
          <w:i/>
          <w:iCs/>
          <w:color w:val="808080"/>
        </w:rPr>
      </w:pPr>
    </w:p>
    <w:p w14:paraId="6265492A" w14:textId="5289E22F" w:rsidR="00273A98" w:rsidRPr="004E6C21" w:rsidRDefault="00000000" w:rsidP="00273A98">
      <w:pPr>
        <w:spacing w:line="360" w:lineRule="auto"/>
        <w:jc w:val="center"/>
        <w:rPr>
          <w:i/>
          <w:iCs/>
        </w:rPr>
      </w:pPr>
      <w:r w:rsidRPr="004E6C21">
        <w:rPr>
          <w:i/>
          <w:iCs/>
        </w:rPr>
        <w:t>Figure 7. UI Wireframe: Main Dashboard &amp; Capture Interface</w:t>
      </w:r>
    </w:p>
    <w:p w14:paraId="51830AC1" w14:textId="6670154A" w:rsidR="00711A42" w:rsidRDefault="00273A98" w:rsidP="00711A42">
      <w:pPr>
        <w:spacing w:line="360" w:lineRule="auto"/>
        <w:jc w:val="center"/>
        <w:rPr>
          <w:i/>
          <w:iCs/>
          <w:color w:val="808080"/>
        </w:rPr>
      </w:pPr>
      <w:r>
        <w:rPr>
          <w:noProof/>
        </w:rPr>
        <w:drawing>
          <wp:inline distT="0" distB="0" distL="0" distR="0" wp14:anchorId="4A8934C0" wp14:editId="4FB08D24">
            <wp:extent cx="5715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4572000"/>
                    </a:xfrm>
                    <a:prstGeom prst="rect">
                      <a:avLst/>
                    </a:prstGeom>
                  </pic:spPr>
                </pic:pic>
              </a:graphicData>
            </a:graphic>
          </wp:inline>
        </w:drawing>
      </w:r>
      <w:r>
        <w:br w:type="page"/>
      </w:r>
      <w:r w:rsidRPr="004E6C21">
        <w:rPr>
          <w:i/>
          <w:iCs/>
        </w:rPr>
        <w:lastRenderedPageBreak/>
        <w:t>Figure 8. UI Wireframe: Institutional Editor</w:t>
      </w:r>
    </w:p>
    <w:p w14:paraId="52768DAA" w14:textId="2B406136" w:rsidR="0004361E" w:rsidRDefault="006851A9" w:rsidP="00273A98">
      <w:pPr>
        <w:spacing w:line="360" w:lineRule="auto"/>
        <w:jc w:val="center"/>
      </w:pPr>
      <w:r>
        <w:rPr>
          <w:noProof/>
        </w:rPr>
        <w:drawing>
          <wp:inline distT="0" distB="0" distL="0" distR="0" wp14:anchorId="59D72923" wp14:editId="3138F5CB">
            <wp:extent cx="5715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4572000"/>
                    </a:xfrm>
                    <a:prstGeom prst="rect">
                      <a:avLst/>
                    </a:prstGeom>
                  </pic:spPr>
                </pic:pic>
              </a:graphicData>
            </a:graphic>
          </wp:inline>
        </w:drawing>
      </w:r>
    </w:p>
    <w:p w14:paraId="5C37DC64" w14:textId="77777777" w:rsidR="00711A42" w:rsidRDefault="00711A42" w:rsidP="00711A42">
      <w:pPr>
        <w:spacing w:line="360" w:lineRule="auto"/>
        <w:jc w:val="center"/>
        <w:rPr>
          <w:i/>
          <w:iCs/>
          <w:color w:val="808080"/>
        </w:rPr>
      </w:pPr>
    </w:p>
    <w:p w14:paraId="5F109F3B" w14:textId="77777777" w:rsidR="00711A42" w:rsidRDefault="00711A42" w:rsidP="00711A42">
      <w:pPr>
        <w:spacing w:line="360" w:lineRule="auto"/>
        <w:jc w:val="center"/>
        <w:rPr>
          <w:i/>
          <w:iCs/>
          <w:color w:val="808080"/>
        </w:rPr>
      </w:pPr>
    </w:p>
    <w:p w14:paraId="3820EB66" w14:textId="77777777" w:rsidR="00711A42" w:rsidRDefault="00711A42" w:rsidP="00711A42">
      <w:pPr>
        <w:spacing w:line="360" w:lineRule="auto"/>
        <w:jc w:val="center"/>
        <w:rPr>
          <w:i/>
          <w:iCs/>
          <w:color w:val="808080"/>
        </w:rPr>
      </w:pPr>
    </w:p>
    <w:p w14:paraId="55D95F37" w14:textId="77777777" w:rsidR="00711A42" w:rsidRDefault="00711A42" w:rsidP="00711A42">
      <w:pPr>
        <w:spacing w:line="360" w:lineRule="auto"/>
        <w:jc w:val="center"/>
        <w:rPr>
          <w:i/>
          <w:iCs/>
          <w:color w:val="808080"/>
        </w:rPr>
      </w:pPr>
    </w:p>
    <w:p w14:paraId="59A63E16" w14:textId="77777777" w:rsidR="00711A42" w:rsidRDefault="00711A42" w:rsidP="00711A42">
      <w:pPr>
        <w:spacing w:line="360" w:lineRule="auto"/>
        <w:jc w:val="center"/>
        <w:rPr>
          <w:i/>
          <w:iCs/>
          <w:color w:val="808080"/>
        </w:rPr>
      </w:pPr>
    </w:p>
    <w:p w14:paraId="37D4B08B" w14:textId="77777777" w:rsidR="00711A42" w:rsidRDefault="00711A42" w:rsidP="00711A42">
      <w:pPr>
        <w:spacing w:line="360" w:lineRule="auto"/>
        <w:jc w:val="center"/>
        <w:rPr>
          <w:i/>
          <w:iCs/>
          <w:color w:val="808080"/>
        </w:rPr>
      </w:pPr>
    </w:p>
    <w:p w14:paraId="1ECDE0CF" w14:textId="77777777" w:rsidR="00711A42" w:rsidRDefault="00711A42" w:rsidP="00711A42">
      <w:pPr>
        <w:spacing w:line="360" w:lineRule="auto"/>
        <w:jc w:val="center"/>
        <w:rPr>
          <w:i/>
          <w:iCs/>
          <w:color w:val="808080"/>
        </w:rPr>
      </w:pPr>
    </w:p>
    <w:p w14:paraId="480997BD" w14:textId="77777777" w:rsidR="00711A42" w:rsidRDefault="00711A42" w:rsidP="00711A42">
      <w:pPr>
        <w:spacing w:line="360" w:lineRule="auto"/>
        <w:jc w:val="center"/>
        <w:rPr>
          <w:i/>
          <w:iCs/>
          <w:color w:val="808080"/>
        </w:rPr>
      </w:pPr>
    </w:p>
    <w:p w14:paraId="650C6F3C" w14:textId="77777777" w:rsidR="00711A42" w:rsidRDefault="00711A42" w:rsidP="00711A42">
      <w:pPr>
        <w:spacing w:line="360" w:lineRule="auto"/>
        <w:jc w:val="center"/>
        <w:rPr>
          <w:i/>
          <w:iCs/>
          <w:color w:val="808080"/>
        </w:rPr>
      </w:pPr>
    </w:p>
    <w:p w14:paraId="0A380CE7" w14:textId="77777777" w:rsidR="00711A42" w:rsidRDefault="00711A42" w:rsidP="00711A42">
      <w:pPr>
        <w:spacing w:line="360" w:lineRule="auto"/>
        <w:jc w:val="center"/>
        <w:rPr>
          <w:i/>
          <w:iCs/>
          <w:color w:val="808080"/>
        </w:rPr>
      </w:pPr>
    </w:p>
    <w:p w14:paraId="5B105A4B" w14:textId="77777777" w:rsidR="00711A42" w:rsidRDefault="00711A42" w:rsidP="00711A42">
      <w:pPr>
        <w:spacing w:line="360" w:lineRule="auto"/>
        <w:jc w:val="center"/>
        <w:rPr>
          <w:i/>
          <w:iCs/>
          <w:color w:val="808080"/>
        </w:rPr>
      </w:pPr>
    </w:p>
    <w:p w14:paraId="42B6324C" w14:textId="77777777" w:rsidR="00711A42" w:rsidRDefault="00711A42" w:rsidP="00711A42">
      <w:pPr>
        <w:spacing w:line="360" w:lineRule="auto"/>
        <w:jc w:val="center"/>
        <w:rPr>
          <w:i/>
          <w:iCs/>
          <w:color w:val="808080"/>
        </w:rPr>
      </w:pPr>
    </w:p>
    <w:p w14:paraId="74EDB11D" w14:textId="3CDD84DD" w:rsidR="00711A42" w:rsidRPr="004E6C21" w:rsidRDefault="00711A42" w:rsidP="00711A42">
      <w:pPr>
        <w:spacing w:line="360" w:lineRule="auto"/>
        <w:jc w:val="center"/>
        <w:rPr>
          <w:i/>
          <w:iCs/>
        </w:rPr>
      </w:pPr>
      <w:r w:rsidRPr="004E6C21">
        <w:rPr>
          <w:i/>
          <w:iCs/>
        </w:rPr>
        <w:lastRenderedPageBreak/>
        <w:t>Figure 9. UI Wireframe: Accountability Matrix</w:t>
      </w:r>
    </w:p>
    <w:p w14:paraId="360855E0" w14:textId="51435922" w:rsidR="00273A98" w:rsidRDefault="00273A98" w:rsidP="00FC1870">
      <w:pPr>
        <w:spacing w:line="360" w:lineRule="auto"/>
        <w:jc w:val="center"/>
        <w:rPr>
          <w:b/>
          <w:bCs/>
        </w:rPr>
      </w:pPr>
      <w:r>
        <w:rPr>
          <w:b/>
          <w:bCs/>
          <w:noProof/>
        </w:rPr>
        <w:drawing>
          <wp:inline distT="0" distB="0" distL="0" distR="0" wp14:anchorId="1FBF5308" wp14:editId="7073EFE7">
            <wp:extent cx="57150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4572000"/>
                    </a:xfrm>
                    <a:prstGeom prst="rect">
                      <a:avLst/>
                    </a:prstGeom>
                  </pic:spPr>
                </pic:pic>
              </a:graphicData>
            </a:graphic>
          </wp:inline>
        </w:drawing>
      </w:r>
    </w:p>
    <w:p w14:paraId="5A6DCAB0" w14:textId="4105B973" w:rsidR="00273A98" w:rsidRDefault="00273A98" w:rsidP="00FC1870">
      <w:pPr>
        <w:spacing w:line="360" w:lineRule="auto"/>
        <w:jc w:val="center"/>
        <w:rPr>
          <w:b/>
          <w:bCs/>
        </w:rPr>
      </w:pPr>
    </w:p>
    <w:p w14:paraId="13A83FC1" w14:textId="38A293D3" w:rsidR="00273A98" w:rsidRDefault="00273A98" w:rsidP="00FC1870">
      <w:pPr>
        <w:spacing w:line="360" w:lineRule="auto"/>
        <w:jc w:val="center"/>
        <w:rPr>
          <w:b/>
          <w:bCs/>
        </w:rPr>
      </w:pPr>
    </w:p>
    <w:p w14:paraId="500DCEC8" w14:textId="3CC2B349" w:rsidR="00273A98" w:rsidRDefault="00273A98" w:rsidP="00FC1870">
      <w:pPr>
        <w:spacing w:line="360" w:lineRule="auto"/>
        <w:jc w:val="center"/>
        <w:rPr>
          <w:b/>
          <w:bCs/>
        </w:rPr>
      </w:pPr>
    </w:p>
    <w:p w14:paraId="1464CF30" w14:textId="7A6D2BD7" w:rsidR="00273A98" w:rsidRDefault="00273A98" w:rsidP="00FC1870">
      <w:pPr>
        <w:spacing w:line="360" w:lineRule="auto"/>
        <w:jc w:val="center"/>
        <w:rPr>
          <w:b/>
          <w:bCs/>
        </w:rPr>
      </w:pPr>
    </w:p>
    <w:p w14:paraId="4937DB47" w14:textId="7EE41C83" w:rsidR="00273A98" w:rsidRDefault="00273A98" w:rsidP="00FC1870">
      <w:pPr>
        <w:spacing w:line="360" w:lineRule="auto"/>
        <w:jc w:val="center"/>
        <w:rPr>
          <w:b/>
          <w:bCs/>
        </w:rPr>
      </w:pPr>
    </w:p>
    <w:p w14:paraId="1026D91C" w14:textId="77777777" w:rsidR="00273A98" w:rsidRDefault="00273A98" w:rsidP="00FC1870">
      <w:pPr>
        <w:spacing w:line="360" w:lineRule="auto"/>
        <w:jc w:val="center"/>
        <w:rPr>
          <w:b/>
          <w:bCs/>
        </w:rPr>
      </w:pPr>
    </w:p>
    <w:p w14:paraId="373E357E" w14:textId="77777777" w:rsidR="00273A98" w:rsidRDefault="00273A98" w:rsidP="00FC1870">
      <w:pPr>
        <w:spacing w:line="360" w:lineRule="auto"/>
        <w:jc w:val="center"/>
        <w:rPr>
          <w:b/>
          <w:bCs/>
        </w:rPr>
      </w:pPr>
    </w:p>
    <w:p w14:paraId="0326A78E" w14:textId="77777777" w:rsidR="00273A98" w:rsidRDefault="00273A98" w:rsidP="00FC1870">
      <w:pPr>
        <w:spacing w:line="360" w:lineRule="auto"/>
        <w:jc w:val="center"/>
        <w:rPr>
          <w:b/>
          <w:bCs/>
        </w:rPr>
      </w:pPr>
    </w:p>
    <w:p w14:paraId="4142B8E3" w14:textId="193EF7AA" w:rsidR="00273A98" w:rsidRDefault="00273A98" w:rsidP="00FC1870">
      <w:pPr>
        <w:spacing w:line="360" w:lineRule="auto"/>
        <w:jc w:val="center"/>
        <w:rPr>
          <w:b/>
          <w:bCs/>
        </w:rPr>
      </w:pPr>
      <w:r>
        <w:rPr>
          <w:b/>
          <w:bCs/>
        </w:rPr>
        <w:br/>
      </w:r>
      <w:r>
        <w:rPr>
          <w:b/>
          <w:bCs/>
        </w:rPr>
        <w:br/>
      </w:r>
      <w:r>
        <w:rPr>
          <w:b/>
          <w:bCs/>
        </w:rPr>
        <w:br/>
      </w:r>
    </w:p>
    <w:p w14:paraId="29258A5A" w14:textId="2AC77791" w:rsidR="0004361E" w:rsidRDefault="00000000" w:rsidP="00FC1870">
      <w:pPr>
        <w:spacing w:line="360" w:lineRule="auto"/>
        <w:jc w:val="center"/>
      </w:pPr>
      <w:r>
        <w:rPr>
          <w:b/>
          <w:bCs/>
        </w:rPr>
        <w:lastRenderedPageBreak/>
        <w:t>REFERENCES</w:t>
      </w:r>
    </w:p>
    <w:p w14:paraId="20395F23" w14:textId="77777777" w:rsidR="0004361E" w:rsidRDefault="0004361E" w:rsidP="00FC1870">
      <w:pPr>
        <w:spacing w:line="360" w:lineRule="auto"/>
      </w:pPr>
    </w:p>
    <w:p w14:paraId="54037D48" w14:textId="77777777" w:rsidR="0004361E" w:rsidRDefault="00000000" w:rsidP="00FC1870">
      <w:pPr>
        <w:spacing w:after="160" w:line="360" w:lineRule="auto"/>
        <w:ind w:left="720" w:hanging="720"/>
        <w:jc w:val="both"/>
      </w:pPr>
      <w:r>
        <w:t xml:space="preserve">Borjal, C. J., Visperas, M., Adoptante, A. J., Abia, M. T., Catapang, J. K., &amp; Peramo, E. (2023). Parallel Corpus Curation for Filipino Text-to-SQL Semantic Parsing. 2023 International Conference on Artificial Intelligence in Information and Communication (ICAIIC), </w:t>
      </w:r>
      <w:r w:rsidRPr="004E6C21">
        <w:rPr>
          <w:color w:val="4472C4" w:themeColor="accent1"/>
        </w:rPr>
        <w:t>163–169</w:t>
      </w:r>
      <w:r>
        <w:t>.</w:t>
      </w:r>
    </w:p>
    <w:p w14:paraId="24EA1C82" w14:textId="77777777" w:rsidR="0004361E" w:rsidRDefault="00000000" w:rsidP="00FC1870">
      <w:pPr>
        <w:spacing w:after="160" w:line="360" w:lineRule="auto"/>
        <w:ind w:left="720" w:hanging="720"/>
        <w:jc w:val="both"/>
      </w:pPr>
      <w:r>
        <w:t xml:space="preserve">Bredin, H., Yin, R., Coria, J. M., Gelly, G., Korshunov, P., Lavechin, S., ... &amp; Barras, C. (2020). pyannote.audio: neural building blocks for speaker diarization. ICASSP 2020–2020 IEEE International Conference on Acoustics, Speech and Signal Processing (ICASSP), </w:t>
      </w:r>
      <w:r w:rsidRPr="004E6C21">
        <w:rPr>
          <w:color w:val="4472C4" w:themeColor="accent1"/>
          <w:u w:val="single"/>
        </w:rPr>
        <w:t>7124–7128. IEEE</w:t>
      </w:r>
      <w:r w:rsidRPr="004E6C21">
        <w:rPr>
          <w:u w:val="single"/>
        </w:rPr>
        <w:t>.</w:t>
      </w:r>
    </w:p>
    <w:p w14:paraId="4454698A" w14:textId="77777777" w:rsidR="0004361E" w:rsidRDefault="00000000" w:rsidP="00FC1870">
      <w:pPr>
        <w:spacing w:after="160" w:line="360" w:lineRule="auto"/>
        <w:ind w:left="720" w:hanging="720"/>
        <w:jc w:val="both"/>
      </w:pPr>
      <w:r>
        <w:t xml:space="preserve">Commission on Higher Education &amp; Department of Information and Communications Technology. (2023). </w:t>
      </w:r>
      <w:r w:rsidRPr="004E6C21">
        <w:rPr>
          <w:color w:val="4472C4" w:themeColor="accent1"/>
          <w:u w:val="single"/>
        </w:rPr>
        <w:t>CHED-DICT</w:t>
      </w:r>
      <w:r w:rsidRPr="004E6C21">
        <w:rPr>
          <w:color w:val="4472C4" w:themeColor="accent1"/>
        </w:rPr>
        <w:t xml:space="preserve"> </w:t>
      </w:r>
      <w:r>
        <w:t>Memorandum of Understanding on E-Governance and ICT Integration in Higher Education. Republic of the Philippines.</w:t>
      </w:r>
    </w:p>
    <w:p w14:paraId="7561A374" w14:textId="77777777" w:rsidR="0004361E" w:rsidRPr="004E6C21" w:rsidRDefault="00000000" w:rsidP="00FC1870">
      <w:pPr>
        <w:spacing w:after="160" w:line="360" w:lineRule="auto"/>
        <w:ind w:left="720" w:hanging="720"/>
        <w:jc w:val="both"/>
        <w:rPr>
          <w:color w:val="4472C4" w:themeColor="accent1"/>
        </w:rPr>
      </w:pPr>
      <w:r>
        <w:t xml:space="preserve">Copiaco, A., et al. (2021). A deep learning approach to Filipino speech recognition. </w:t>
      </w:r>
      <w:r w:rsidRPr="004E6C21">
        <w:rPr>
          <w:color w:val="4472C4" w:themeColor="accent1"/>
          <w:u w:val="single"/>
        </w:rPr>
        <w:t>IEEE Access, 9, 155163–155173.</w:t>
      </w:r>
    </w:p>
    <w:p w14:paraId="3DC88E8E" w14:textId="579ED431" w:rsidR="0004361E" w:rsidRDefault="00000000" w:rsidP="00FC1870">
      <w:pPr>
        <w:spacing w:after="160" w:line="360" w:lineRule="auto"/>
        <w:ind w:left="720" w:hanging="720"/>
        <w:jc w:val="both"/>
      </w:pPr>
      <w:r>
        <w:t xml:space="preserve">Department of Information and Communications Technology. (2023). eGov PH Super App </w:t>
      </w:r>
      <w:r w:rsidRPr="004E6C21">
        <w:rPr>
          <w:color w:val="4472C4" w:themeColor="accent1"/>
          <w:u w:val="single"/>
        </w:rPr>
        <w:t>https://e.gov.ph/</w:t>
      </w:r>
    </w:p>
    <w:p w14:paraId="5211A956" w14:textId="1A37A2AB" w:rsidR="0004361E" w:rsidRDefault="00000000" w:rsidP="00FC1870">
      <w:pPr>
        <w:spacing w:after="160" w:line="360" w:lineRule="auto"/>
        <w:ind w:left="720" w:hanging="720"/>
        <w:jc w:val="both"/>
      </w:pPr>
      <w:r>
        <w:t>Department of Public Works and Highways. (2021). DPWH Document Tracking System (DoTS</w:t>
      </w:r>
      <w:proofErr w:type="gramStart"/>
      <w:r>
        <w:t>) .</w:t>
      </w:r>
      <w:proofErr w:type="gramEnd"/>
      <w:r>
        <w:t xml:space="preserve"> </w:t>
      </w:r>
      <w:r w:rsidRPr="004E6C21">
        <w:rPr>
          <w:color w:val="4472C4" w:themeColor="accent1"/>
          <w:u w:val="single"/>
        </w:rPr>
        <w:t>https://www.dpwh.gov.ph/dpwh/services/dots</w:t>
      </w:r>
    </w:p>
    <w:p w14:paraId="0A9A3A96" w14:textId="77777777" w:rsidR="0004361E" w:rsidRDefault="00000000" w:rsidP="00FC1870">
      <w:pPr>
        <w:spacing w:after="160" w:line="360" w:lineRule="auto"/>
        <w:ind w:left="720" w:hanging="720"/>
        <w:jc w:val="both"/>
      </w:pPr>
      <w:r>
        <w:t>Department of Trade and Industry. (2021). National Artificial Intelligence Strategy Roadmap. Republic of the Philippines.</w:t>
      </w:r>
    </w:p>
    <w:p w14:paraId="59C64703" w14:textId="77777777" w:rsidR="0004361E" w:rsidRDefault="00000000" w:rsidP="00FC1870">
      <w:pPr>
        <w:spacing w:after="160" w:line="360" w:lineRule="auto"/>
        <w:ind w:left="720" w:hanging="720"/>
        <w:jc w:val="both"/>
      </w:pPr>
      <w:r>
        <w:t xml:space="preserve">Dorado, B., &amp; Villanueva, A. (2023). Development of Low-Latency and Real-Time Filipino Children Automatic Speech Recognition System using Deep Neural Network. 2023 11th International Symposium on Digital Forensics and Security (ISDFS), </w:t>
      </w:r>
      <w:r w:rsidRPr="004E6C21">
        <w:rPr>
          <w:color w:val="4472C4" w:themeColor="accent1"/>
          <w:u w:val="single"/>
        </w:rPr>
        <w:t>1–6</w:t>
      </w:r>
      <w:r>
        <w:t>.</w:t>
      </w:r>
    </w:p>
    <w:p w14:paraId="269F129C" w14:textId="033871F4" w:rsidR="0004361E" w:rsidRDefault="00000000" w:rsidP="00FC1870">
      <w:pPr>
        <w:spacing w:after="160" w:line="360" w:lineRule="auto"/>
        <w:ind w:left="720" w:hanging="720"/>
        <w:jc w:val="both"/>
      </w:pPr>
      <w:r>
        <w:t xml:space="preserve">DOST-ASTI. (2021). ALAM Project: Advanced Local Acoustic Models. </w:t>
      </w:r>
      <w:r w:rsidRPr="004E6C21">
        <w:rPr>
          <w:color w:val="4472C4" w:themeColor="accent1"/>
          <w:u w:val="single"/>
        </w:rPr>
        <w:t>https://asti.dost.gov.ph/projects/alam/</w:t>
      </w:r>
    </w:p>
    <w:p w14:paraId="3F99C051" w14:textId="418C96B3" w:rsidR="0004361E" w:rsidRDefault="00000000" w:rsidP="00FC1870">
      <w:pPr>
        <w:spacing w:after="160" w:line="360" w:lineRule="auto"/>
        <w:ind w:left="720" w:hanging="720"/>
        <w:jc w:val="both"/>
      </w:pPr>
      <w:r>
        <w:t xml:space="preserve">DOST-PCIEERD. (2020). Project SPARTA: Smarter Philippines through Data Analytics. </w:t>
      </w:r>
      <w:r w:rsidRPr="004E6C21">
        <w:rPr>
          <w:color w:val="4472C4" w:themeColor="accent1"/>
          <w:u w:val="single"/>
        </w:rPr>
        <w:t>https://sparta.dost.gov.ph/</w:t>
      </w:r>
    </w:p>
    <w:p w14:paraId="0873AE82" w14:textId="094D8C2B" w:rsidR="0004361E" w:rsidRDefault="00000000" w:rsidP="00FC1870">
      <w:pPr>
        <w:spacing w:after="160" w:line="360" w:lineRule="auto"/>
        <w:ind w:left="720" w:hanging="720"/>
        <w:jc w:val="both"/>
      </w:pPr>
      <w:r>
        <w:lastRenderedPageBreak/>
        <w:t xml:space="preserve">Fathom. (2023). Fathom: Free AI Meeting Assistant. </w:t>
      </w:r>
      <w:r w:rsidRPr="004E6C21">
        <w:rPr>
          <w:color w:val="4472C4" w:themeColor="accent1"/>
          <w:u w:val="single"/>
        </w:rPr>
        <w:t>https://fathom.video</w:t>
      </w:r>
    </w:p>
    <w:p w14:paraId="58FA64DA" w14:textId="77777777" w:rsidR="0004361E" w:rsidRDefault="00000000" w:rsidP="00FC1870">
      <w:pPr>
        <w:spacing w:after="160" w:line="360" w:lineRule="auto"/>
        <w:ind w:left="720" w:hanging="720"/>
        <w:jc w:val="both"/>
      </w:pPr>
      <w:r>
        <w:t>Feng, X., Feng, X., Qin, B., &amp; Liu, T. (2021). A survey on dialogue summarization: Recent advances and new frontiers. arXiv preprint arXiv:</w:t>
      </w:r>
      <w:r w:rsidRPr="004E6C21">
        <w:rPr>
          <w:color w:val="4472C4" w:themeColor="accent1"/>
          <w:u w:val="single"/>
        </w:rPr>
        <w:t>2107.03175</w:t>
      </w:r>
      <w:r>
        <w:t>.</w:t>
      </w:r>
    </w:p>
    <w:p w14:paraId="18FBDECE" w14:textId="4A20F4FF" w:rsidR="0004361E" w:rsidRPr="004E6C21" w:rsidRDefault="00000000" w:rsidP="00FC1870">
      <w:pPr>
        <w:spacing w:after="160" w:line="360" w:lineRule="auto"/>
        <w:ind w:left="720" w:hanging="720"/>
        <w:jc w:val="both"/>
        <w:rPr>
          <w:color w:val="4472C4" w:themeColor="accent1"/>
          <w:u w:val="single"/>
        </w:rPr>
      </w:pPr>
      <w:r>
        <w:t xml:space="preserve">Fireflies.ai. (2024). Fireflies.ai: AI meeting assistant. </w:t>
      </w:r>
      <w:r w:rsidRPr="004E6C21">
        <w:rPr>
          <w:color w:val="4472C4" w:themeColor="accent1"/>
          <w:u w:val="single"/>
        </w:rPr>
        <w:t>https://fireflies.ai</w:t>
      </w:r>
    </w:p>
    <w:p w14:paraId="119F55FD" w14:textId="77777777" w:rsidR="0004361E" w:rsidRDefault="00000000" w:rsidP="00FC1870">
      <w:pPr>
        <w:spacing w:after="160" w:line="360" w:lineRule="auto"/>
        <w:ind w:left="720" w:hanging="720"/>
        <w:jc w:val="both"/>
      </w:pPr>
      <w:r>
        <w:t>Fu, X. Y., Khasanova, E., Laskar, M. T. R., Saini, H., &amp; TN, S. B. (2024). DACP: Domain-Adaptive Continual Pre-Training of Large Language Models for Phone Conversation Summarization. arXiv preprint arXiv:</w:t>
      </w:r>
      <w:r w:rsidRPr="004E6C21">
        <w:rPr>
          <w:color w:val="4472C4" w:themeColor="accent1"/>
          <w:u w:val="single"/>
        </w:rPr>
        <w:t>2410.05858</w:t>
      </w:r>
      <w:r>
        <w:t>.</w:t>
      </w:r>
    </w:p>
    <w:p w14:paraId="28B27386" w14:textId="40FF0BFB" w:rsidR="0004361E" w:rsidRDefault="00000000" w:rsidP="00FC1870">
      <w:pPr>
        <w:spacing w:after="160" w:line="360" w:lineRule="auto"/>
        <w:ind w:left="720" w:hanging="720"/>
        <w:jc w:val="both"/>
      </w:pPr>
      <w:r>
        <w:t>Gerganov, G. (2022). Whisper.cpp: High-performance inference of OpenAI's Whisper automatic speech recognition (ASR) model</w:t>
      </w:r>
      <w:r w:rsidRPr="004E6C21">
        <w:rPr>
          <w:color w:val="4472C4" w:themeColor="accent1"/>
          <w:u w:val="single"/>
        </w:rPr>
        <w:t>. https://github.com/ggerganov/whisper.cpp</w:t>
      </w:r>
    </w:p>
    <w:p w14:paraId="6106A063" w14:textId="77777777" w:rsidR="0004361E" w:rsidRPr="004E6C21" w:rsidRDefault="00000000" w:rsidP="00FC1870">
      <w:pPr>
        <w:spacing w:after="160" w:line="360" w:lineRule="auto"/>
        <w:ind w:left="720" w:hanging="720"/>
        <w:jc w:val="both"/>
        <w:rPr>
          <w:color w:val="4472C4" w:themeColor="accent1"/>
          <w:u w:val="single"/>
        </w:rPr>
      </w:pPr>
      <w:r>
        <w:t xml:space="preserve">Guia, J. (2023). Public service delivery system in State Universities and Colleges: Controversies and best practices across frontline services. </w:t>
      </w:r>
      <w:r w:rsidRPr="004E6C21">
        <w:rPr>
          <w:color w:val="4472C4" w:themeColor="accent1"/>
          <w:u w:val="single"/>
        </w:rPr>
        <w:t>Munich Personal RePEc Archive (MPRA).</w:t>
      </w:r>
    </w:p>
    <w:p w14:paraId="5643E575" w14:textId="77777777" w:rsidR="0004361E" w:rsidRDefault="00000000" w:rsidP="00FC1870">
      <w:pPr>
        <w:spacing w:after="160" w:line="360" w:lineRule="auto"/>
        <w:ind w:left="720" w:hanging="720"/>
        <w:jc w:val="both"/>
      </w:pPr>
      <w:r>
        <w:t xml:space="preserve">Ilaya, A., et al. (2021). Tagalog Speech Recognition using DeepSpeech. International Journal of Advanced Trends in Computer Science and Engineering, 10(1), </w:t>
      </w:r>
      <w:r w:rsidRPr="004E6C21">
        <w:rPr>
          <w:color w:val="4472C4" w:themeColor="accent1"/>
          <w:u w:val="single"/>
        </w:rPr>
        <w:t>120–125</w:t>
      </w:r>
      <w:r>
        <w:t>.</w:t>
      </w:r>
    </w:p>
    <w:p w14:paraId="05C69E23" w14:textId="77777777" w:rsidR="0004361E" w:rsidRDefault="00000000" w:rsidP="00FC1870">
      <w:pPr>
        <w:spacing w:after="160" w:line="360" w:lineRule="auto"/>
        <w:ind w:left="720" w:hanging="720"/>
        <w:jc w:val="both"/>
      </w:pPr>
      <w:r>
        <w:t xml:space="preserve">Kirstein, F., Wahle, J. P., Ruas, T., &amp; Gipp, B. (2024). What's under the hood: Investigating Automatic Metrics on Meeting Summarization. </w:t>
      </w:r>
      <w:r w:rsidRPr="004E6C21">
        <w:rPr>
          <w:color w:val="4472C4" w:themeColor="accent1"/>
          <w:u w:val="single"/>
        </w:rPr>
        <w:t>EMNLP 2024 Findings</w:t>
      </w:r>
      <w:r>
        <w:t>.</w:t>
      </w:r>
    </w:p>
    <w:p w14:paraId="2FAD5605" w14:textId="77777777" w:rsidR="0004361E" w:rsidRDefault="00000000" w:rsidP="00FC1870">
      <w:pPr>
        <w:spacing w:after="160" w:line="360" w:lineRule="auto"/>
        <w:ind w:left="720" w:hanging="720"/>
        <w:jc w:val="both"/>
      </w:pPr>
      <w:r>
        <w:t xml:space="preserve">Laskar, M. T. R., Khasanova, E., Fu, X. Y., Chen, C., &amp; Tn, S. B. (2024). Query-OPT: Optimizing Inference of Large Language Models via Multi-Query Instructions in Meeting Summarization. Proceedings of the 2024 Conference on Empirical Methods in Natural Language Processing: </w:t>
      </w:r>
      <w:r w:rsidRPr="004E6C21">
        <w:rPr>
          <w:color w:val="4472C4" w:themeColor="accent1"/>
          <w:u w:val="single"/>
        </w:rPr>
        <w:t>Industry Track</w:t>
      </w:r>
      <w:r>
        <w:t>.</w:t>
      </w:r>
    </w:p>
    <w:p w14:paraId="27C9C53A" w14:textId="1DCA263C" w:rsidR="0004361E" w:rsidRDefault="00000000" w:rsidP="00FC1870">
      <w:pPr>
        <w:spacing w:after="160" w:line="360" w:lineRule="auto"/>
        <w:ind w:left="720" w:hanging="720"/>
        <w:jc w:val="both"/>
      </w:pPr>
      <w:r>
        <w:t>Ollama. (2023). Ollama: Get up and running with large language models locally</w:t>
      </w:r>
      <w:r w:rsidR="004E6C21">
        <w:t xml:space="preserve">. </w:t>
      </w:r>
      <w:r w:rsidRPr="004E6C21">
        <w:rPr>
          <w:color w:val="4472C4" w:themeColor="accent1"/>
          <w:u w:val="single"/>
        </w:rPr>
        <w:t>https://ollama.com</w:t>
      </w:r>
    </w:p>
    <w:p w14:paraId="029FF985" w14:textId="6F299A2B" w:rsidR="0004361E" w:rsidRDefault="00000000" w:rsidP="00FC1870">
      <w:pPr>
        <w:spacing w:after="160" w:line="360" w:lineRule="auto"/>
        <w:ind w:left="720" w:hanging="720"/>
        <w:jc w:val="both"/>
      </w:pPr>
      <w:r>
        <w:t xml:space="preserve">Otter.ai. (2023). Otter.ai: Voice meeting notes &amp; real-time transcription. </w:t>
      </w:r>
      <w:r w:rsidRPr="004E6C21">
        <w:rPr>
          <w:color w:val="4472C4" w:themeColor="accent1"/>
          <w:u w:val="single"/>
        </w:rPr>
        <w:t>https://otter.ai</w:t>
      </w:r>
    </w:p>
    <w:p w14:paraId="4E3426AD" w14:textId="4E369FD8" w:rsidR="0004361E" w:rsidRDefault="00000000" w:rsidP="00FC1870">
      <w:pPr>
        <w:spacing w:after="160" w:line="360" w:lineRule="auto"/>
        <w:ind w:left="720" w:hanging="720"/>
        <w:jc w:val="both"/>
      </w:pPr>
      <w:r>
        <w:t xml:space="preserve">Polytechnic University of the Philippines. (2023). PUP Document Tracking System. </w:t>
      </w:r>
      <w:r w:rsidRPr="004E6C21">
        <w:rPr>
          <w:color w:val="4472C4" w:themeColor="accent1"/>
          <w:u w:val="single"/>
        </w:rPr>
        <w:t>https://apps.pup.edu.ph/dts/</w:t>
      </w:r>
    </w:p>
    <w:p w14:paraId="41BCA001" w14:textId="2C9FC647" w:rsidR="0004361E" w:rsidRDefault="00000000" w:rsidP="00FC1870">
      <w:pPr>
        <w:spacing w:after="160" w:line="360" w:lineRule="auto"/>
        <w:ind w:left="720" w:hanging="720"/>
        <w:jc w:val="both"/>
      </w:pPr>
      <w:r>
        <w:t xml:space="preserve">Pyannote. (2021). </w:t>
      </w:r>
      <w:proofErr w:type="gramStart"/>
      <w:r>
        <w:t>pyannote.audio</w:t>
      </w:r>
      <w:proofErr w:type="gramEnd"/>
      <w:r>
        <w:t xml:space="preserve">: Open-source toolkit for speaker </w:t>
      </w:r>
      <w:proofErr w:type="spellStart"/>
      <w:r>
        <w:t>diarization</w:t>
      </w:r>
      <w:proofErr w:type="spellEnd"/>
      <w:r>
        <w:t xml:space="preserve">. </w:t>
      </w:r>
      <w:r w:rsidRPr="004E6C21">
        <w:rPr>
          <w:color w:val="4472C4" w:themeColor="accent1"/>
          <w:u w:val="single"/>
        </w:rPr>
        <w:t>https://github.com/pyannote/pyannote-audio</w:t>
      </w:r>
    </w:p>
    <w:p w14:paraId="7C531915" w14:textId="77777777" w:rsidR="0004361E" w:rsidRDefault="00000000" w:rsidP="00FC1870">
      <w:pPr>
        <w:spacing w:after="160" w:line="360" w:lineRule="auto"/>
        <w:ind w:left="720" w:hanging="720"/>
        <w:jc w:val="both"/>
      </w:pPr>
      <w:r>
        <w:lastRenderedPageBreak/>
        <w:t>Radford, A., Kim, J. W., Xu, T., Brockman, G., McLeavey, C., &amp; Sutskever, I. (2022). Robust speech recognition via large-scale weak supervision. arXiv preprint arXiv:</w:t>
      </w:r>
      <w:r w:rsidRPr="004E6C21">
        <w:rPr>
          <w:color w:val="4472C4" w:themeColor="accent1"/>
          <w:u w:val="single"/>
        </w:rPr>
        <w:t>2212.04356</w:t>
      </w:r>
      <w:r>
        <w:t>.</w:t>
      </w:r>
    </w:p>
    <w:p w14:paraId="1AF628DA" w14:textId="08865994" w:rsidR="0004361E" w:rsidRDefault="00000000" w:rsidP="00FC1870">
      <w:pPr>
        <w:spacing w:after="160" w:line="360" w:lineRule="auto"/>
        <w:ind w:left="720" w:hanging="720"/>
        <w:jc w:val="both"/>
      </w:pPr>
      <w:r>
        <w:t xml:space="preserve">Senti AI. (2024). Senti AI: Localized Philippine Artificial Intelligence. </w:t>
      </w:r>
      <w:r w:rsidRPr="004E6C21">
        <w:rPr>
          <w:color w:val="4472C4" w:themeColor="accent1"/>
          <w:u w:val="single"/>
        </w:rPr>
        <w:t>https://senti.ai/</w:t>
      </w:r>
    </w:p>
    <w:p w14:paraId="7089EE29" w14:textId="0F49273B" w:rsidR="0004361E" w:rsidRDefault="00000000" w:rsidP="00FC1870">
      <w:pPr>
        <w:spacing w:after="160" w:line="360" w:lineRule="auto"/>
        <w:ind w:left="720" w:hanging="720"/>
        <w:jc w:val="both"/>
      </w:pPr>
      <w:r>
        <w:t xml:space="preserve">Tactiq. (2024). Tactiq: AI Meeting Summaries. </w:t>
      </w:r>
      <w:r w:rsidRPr="004E6C21">
        <w:rPr>
          <w:color w:val="4472C4" w:themeColor="accent1"/>
          <w:u w:val="single"/>
        </w:rPr>
        <w:t>https://tactiq.io</w:t>
      </w:r>
    </w:p>
    <w:p w14:paraId="76829938" w14:textId="2D45FE16" w:rsidR="0004361E" w:rsidRPr="004E6C21" w:rsidRDefault="00000000" w:rsidP="00FC1870">
      <w:pPr>
        <w:spacing w:after="160" w:line="360" w:lineRule="auto"/>
        <w:ind w:left="720" w:hanging="720"/>
        <w:jc w:val="both"/>
        <w:rPr>
          <w:u w:val="single"/>
        </w:rPr>
      </w:pPr>
      <w:r>
        <w:t xml:space="preserve">Taskade. (2024). Taskade: AI Workspace for Teams. </w:t>
      </w:r>
      <w:r w:rsidRPr="004E6C21">
        <w:rPr>
          <w:color w:val="4472C4" w:themeColor="accent1"/>
          <w:u w:val="single"/>
        </w:rPr>
        <w:t>https://www.taskade.com</w:t>
      </w:r>
    </w:p>
    <w:p w14:paraId="0B3D0324" w14:textId="71315487" w:rsidR="0004361E" w:rsidRDefault="00000000" w:rsidP="00FC1870">
      <w:pPr>
        <w:spacing w:after="160" w:line="360" w:lineRule="auto"/>
        <w:ind w:left="720" w:hanging="720"/>
        <w:jc w:val="both"/>
      </w:pPr>
      <w:r>
        <w:t xml:space="preserve">University of the Philippines. (2022). UP Document Tracking System (UP DTS). </w:t>
      </w:r>
      <w:r w:rsidRPr="004E6C21">
        <w:rPr>
          <w:color w:val="4472C4" w:themeColor="accent1"/>
          <w:u w:val="single"/>
        </w:rPr>
        <w:t>https://dts.up.edu.ph/</w:t>
      </w:r>
    </w:p>
    <w:p w14:paraId="3EAE310E" w14:textId="77777777" w:rsidR="0004361E" w:rsidRDefault="00000000" w:rsidP="00FC1870">
      <w:pPr>
        <w:spacing w:after="160" w:line="360" w:lineRule="auto"/>
        <w:ind w:left="720" w:hanging="720"/>
        <w:jc w:val="both"/>
      </w:pPr>
      <w:r>
        <w:t>Zhang, H., Yu, P. S., &amp; Zhang, J. (2024). A Systematic Survey of Text Summarization: From Statistical Methods to Large Language Models. arXiv preprint arXiv:</w:t>
      </w:r>
      <w:r w:rsidRPr="004E6C21">
        <w:rPr>
          <w:color w:val="4472C4" w:themeColor="accent1"/>
          <w:u w:val="single"/>
        </w:rPr>
        <w:t>2406.11289</w:t>
      </w:r>
      <w:r>
        <w:t>.</w:t>
      </w:r>
    </w:p>
    <w:p w14:paraId="3B9CA9AC" w14:textId="77777777" w:rsidR="0004361E" w:rsidRDefault="00000000" w:rsidP="00FC1870">
      <w:pPr>
        <w:spacing w:after="160" w:line="360" w:lineRule="auto"/>
        <w:ind w:left="720" w:hanging="720"/>
        <w:jc w:val="both"/>
      </w:pPr>
      <w:r>
        <w:t>Zhong, M., Yin, D., Yu, T., Zaidi, A., Mutuma, M., Jha, R., ... &amp; Qiu, X. (2021). QMSum: A new benchmark for query-based multi-domain meeting summarization. arXiv preprint arXiv:</w:t>
      </w:r>
      <w:r w:rsidRPr="004E6C21">
        <w:rPr>
          <w:color w:val="4472C4" w:themeColor="accent1"/>
          <w:u w:val="single"/>
        </w:rPr>
        <w:t>2104.05938</w:t>
      </w:r>
      <w:r>
        <w:t>.</w:t>
      </w:r>
    </w:p>
    <w:sectPr w:rsidR="0004361E">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D06FD6"/>
    <w:multiLevelType w:val="hybridMultilevel"/>
    <w:tmpl w:val="753606F2"/>
    <w:lvl w:ilvl="0" w:tplc="BC2C73EC">
      <w:start w:val="1"/>
      <w:numFmt w:val="bullet"/>
      <w:lvlText w:val="●"/>
      <w:lvlJc w:val="left"/>
      <w:pPr>
        <w:ind w:left="720" w:hanging="360"/>
      </w:pPr>
    </w:lvl>
    <w:lvl w:ilvl="1" w:tplc="B2FAAFE6">
      <w:start w:val="1"/>
      <w:numFmt w:val="bullet"/>
      <w:lvlText w:val="○"/>
      <w:lvlJc w:val="left"/>
      <w:pPr>
        <w:ind w:left="1440" w:hanging="360"/>
      </w:pPr>
    </w:lvl>
    <w:lvl w:ilvl="2" w:tplc="A4EC9AA6">
      <w:start w:val="1"/>
      <w:numFmt w:val="bullet"/>
      <w:lvlText w:val="■"/>
      <w:lvlJc w:val="left"/>
      <w:pPr>
        <w:ind w:left="2160" w:hanging="360"/>
      </w:pPr>
    </w:lvl>
    <w:lvl w:ilvl="3" w:tplc="4080C146">
      <w:start w:val="1"/>
      <w:numFmt w:val="bullet"/>
      <w:lvlText w:val="●"/>
      <w:lvlJc w:val="left"/>
      <w:pPr>
        <w:ind w:left="2880" w:hanging="360"/>
      </w:pPr>
    </w:lvl>
    <w:lvl w:ilvl="4" w:tplc="2C508706">
      <w:start w:val="1"/>
      <w:numFmt w:val="bullet"/>
      <w:lvlText w:val="○"/>
      <w:lvlJc w:val="left"/>
      <w:pPr>
        <w:ind w:left="3600" w:hanging="360"/>
      </w:pPr>
    </w:lvl>
    <w:lvl w:ilvl="5" w:tplc="889648F8">
      <w:start w:val="1"/>
      <w:numFmt w:val="bullet"/>
      <w:lvlText w:val="■"/>
      <w:lvlJc w:val="left"/>
      <w:pPr>
        <w:ind w:left="4320" w:hanging="360"/>
      </w:pPr>
    </w:lvl>
    <w:lvl w:ilvl="6" w:tplc="B85C575A">
      <w:start w:val="1"/>
      <w:numFmt w:val="bullet"/>
      <w:lvlText w:val="●"/>
      <w:lvlJc w:val="left"/>
      <w:pPr>
        <w:ind w:left="5040" w:hanging="360"/>
      </w:pPr>
    </w:lvl>
    <w:lvl w:ilvl="7" w:tplc="A2449EF4">
      <w:start w:val="1"/>
      <w:numFmt w:val="bullet"/>
      <w:lvlText w:val="●"/>
      <w:lvlJc w:val="left"/>
      <w:pPr>
        <w:ind w:left="5760" w:hanging="360"/>
      </w:pPr>
    </w:lvl>
    <w:lvl w:ilvl="8" w:tplc="7270BB4A">
      <w:start w:val="1"/>
      <w:numFmt w:val="bullet"/>
      <w:lvlText w:val="●"/>
      <w:lvlJc w:val="left"/>
      <w:pPr>
        <w:ind w:left="6480" w:hanging="360"/>
      </w:pPr>
    </w:lvl>
  </w:abstractNum>
  <w:num w:numId="1" w16cid:durableId="1480538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61E"/>
    <w:rsid w:val="0004361E"/>
    <w:rsid w:val="001F5140"/>
    <w:rsid w:val="00273A98"/>
    <w:rsid w:val="004E6C21"/>
    <w:rsid w:val="006851A9"/>
    <w:rsid w:val="00711A42"/>
    <w:rsid w:val="00AD5CCC"/>
    <w:rsid w:val="00CA0734"/>
    <w:rsid w:val="00FC18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5D6E"/>
  <w15:docId w15:val="{FA2BAC7E-1648-4D20-B8FB-D0BE491B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73A98"/>
    <w:pPr>
      <w:spacing w:before="100" w:beforeAutospacing="1" w:after="100" w:afterAutospacing="1" w:line="240" w:lineRule="auto"/>
    </w:pPr>
  </w:style>
  <w:style w:type="character" w:styleId="UnresolvedMention">
    <w:name w:val="Unresolved Mention"/>
    <w:basedOn w:val="DefaultParagraphFont"/>
    <w:uiPriority w:val="99"/>
    <w:semiHidden/>
    <w:unhideWhenUsed/>
    <w:rsid w:val="004E6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5484">
      <w:bodyDiv w:val="1"/>
      <w:marLeft w:val="0"/>
      <w:marRight w:val="0"/>
      <w:marTop w:val="0"/>
      <w:marBottom w:val="0"/>
      <w:divBdr>
        <w:top w:val="none" w:sz="0" w:space="0" w:color="auto"/>
        <w:left w:val="none" w:sz="0" w:space="0" w:color="auto"/>
        <w:bottom w:val="none" w:sz="0" w:space="0" w:color="auto"/>
        <w:right w:val="none" w:sz="0" w:space="0" w:color="auto"/>
      </w:divBdr>
    </w:div>
    <w:div w:id="1867136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5160</Words>
  <Characters>29414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Giebabe Sevilla</cp:lastModifiedBy>
  <cp:revision>3</cp:revision>
  <dcterms:created xsi:type="dcterms:W3CDTF">2026-05-13T03:00:00Z</dcterms:created>
  <dcterms:modified xsi:type="dcterms:W3CDTF">2026-05-13T03:40:00Z</dcterms:modified>
</cp:coreProperties>
</file>