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8FC3" w14:textId="7C867DC4" w:rsidR="004415EA" w:rsidRPr="004415EA" w:rsidRDefault="004415EA" w:rsidP="004415EA">
      <w:pPr>
        <w:pStyle w:val="Prrafodelista"/>
        <w:numPr>
          <w:ilvl w:val="0"/>
          <w:numId w:val="2"/>
        </w:numPr>
        <w:rPr>
          <w:b/>
          <w:bCs/>
        </w:rPr>
      </w:pPr>
      <w:r w:rsidRPr="004415EA">
        <w:rPr>
          <w:b/>
          <w:bCs/>
        </w:rPr>
        <w:t>Necesidades de maquinaria y equipo (mínimo operativo inicial)</w:t>
      </w:r>
    </w:p>
    <w:p w14:paraId="1EFD7537" w14:textId="77777777" w:rsidR="004415EA" w:rsidRPr="004415EA" w:rsidRDefault="004415EA" w:rsidP="004415EA">
      <w:pPr>
        <w:pStyle w:val="Prrafodelista"/>
        <w:rPr>
          <w:b/>
          <w:bCs/>
        </w:rPr>
      </w:pPr>
    </w:p>
    <w:p w14:paraId="17CE0EBF" w14:textId="77777777" w:rsidR="004415EA" w:rsidRDefault="004415EA" w:rsidP="004415EA">
      <w:r w:rsidRPr="004415EA">
        <w:t>Nota: propongo una configuración pequeña/eficiente pensada para atender la demanda universitaria (estudiantes y docentes). Puedes escalar según ventas.</w:t>
      </w:r>
    </w:p>
    <w:p w14:paraId="7D284F72" w14:textId="77777777" w:rsidR="004415EA" w:rsidRPr="004415EA" w:rsidRDefault="004415EA" w:rsidP="004415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854"/>
        <w:gridCol w:w="1441"/>
        <w:gridCol w:w="2162"/>
      </w:tblGrid>
      <w:tr w:rsidR="004415EA" w:rsidRPr="004415EA" w14:paraId="75DC9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8863C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Equipo</w:t>
            </w:r>
          </w:p>
        </w:tc>
        <w:tc>
          <w:tcPr>
            <w:tcW w:w="0" w:type="auto"/>
            <w:vAlign w:val="center"/>
            <w:hideMark/>
          </w:tcPr>
          <w:p w14:paraId="62E28542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Función / especificación recomendada</w:t>
            </w:r>
          </w:p>
        </w:tc>
        <w:tc>
          <w:tcPr>
            <w:tcW w:w="0" w:type="auto"/>
            <w:vAlign w:val="center"/>
            <w:hideMark/>
          </w:tcPr>
          <w:p w14:paraId="271F3089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Cantidad inicial sugerida</w:t>
            </w:r>
          </w:p>
        </w:tc>
        <w:tc>
          <w:tcPr>
            <w:tcW w:w="0" w:type="auto"/>
            <w:vAlign w:val="center"/>
            <w:hideMark/>
          </w:tcPr>
          <w:p w14:paraId="7295BF66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Proveedor / dónde buscar</w:t>
            </w:r>
          </w:p>
        </w:tc>
      </w:tr>
      <w:tr w:rsidR="004415EA" w:rsidRPr="004415EA" w14:paraId="020A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C901" w14:textId="77777777" w:rsidR="004415EA" w:rsidRPr="004415EA" w:rsidRDefault="004415EA" w:rsidP="004415EA">
            <w:r w:rsidRPr="004415EA">
              <w:rPr>
                <w:b/>
                <w:bCs/>
              </w:rPr>
              <w:t>Multifuncional láser A4 (B/N)</w:t>
            </w:r>
            <w:r w:rsidRPr="004415EA">
              <w:t xml:space="preserve"> (impresión y copias alto volumen)</w:t>
            </w:r>
          </w:p>
        </w:tc>
        <w:tc>
          <w:tcPr>
            <w:tcW w:w="0" w:type="auto"/>
            <w:vAlign w:val="center"/>
            <w:hideMark/>
          </w:tcPr>
          <w:p w14:paraId="1102F253" w14:textId="77777777" w:rsidR="004415EA" w:rsidRPr="004415EA" w:rsidRDefault="004415EA" w:rsidP="004415EA">
            <w:r w:rsidRPr="004415EA">
              <w:t>Líneas láser monocromo (capacidad 20–40 ppm, bandeja 250+ hojas, red/</w:t>
            </w:r>
            <w:proofErr w:type="spellStart"/>
            <w:r w:rsidRPr="004415EA">
              <w:t>Wi</w:t>
            </w:r>
            <w:proofErr w:type="spellEnd"/>
            <w:r w:rsidRPr="004415EA">
              <w:t>-Fi). Útil para copias y trabajos económicos.</w:t>
            </w:r>
          </w:p>
        </w:tc>
        <w:tc>
          <w:tcPr>
            <w:tcW w:w="0" w:type="auto"/>
            <w:vAlign w:val="center"/>
            <w:hideMark/>
          </w:tcPr>
          <w:p w14:paraId="39170E27" w14:textId="77777777" w:rsidR="004415EA" w:rsidRPr="004415EA" w:rsidRDefault="004415EA" w:rsidP="004415EA">
            <w:r w:rsidRPr="004415EA">
              <w:t>1</w:t>
            </w:r>
          </w:p>
        </w:tc>
        <w:tc>
          <w:tcPr>
            <w:tcW w:w="0" w:type="auto"/>
            <w:vAlign w:val="center"/>
            <w:hideMark/>
          </w:tcPr>
          <w:p w14:paraId="4486CA41" w14:textId="78DC3A75" w:rsidR="004415EA" w:rsidRPr="004415EA" w:rsidRDefault="004415EA" w:rsidP="004415EA">
            <w:proofErr w:type="spellStart"/>
            <w:r w:rsidRPr="004415EA">
              <w:t>Ofix</w:t>
            </w:r>
            <w:proofErr w:type="spellEnd"/>
            <w:r w:rsidRPr="004415EA">
              <w:t xml:space="preserve"> (Sucursal Orizaba) o tiendas nacionales como Office </w:t>
            </w:r>
            <w:proofErr w:type="spellStart"/>
            <w:r w:rsidRPr="004415EA">
              <w:t>Depot</w:t>
            </w:r>
            <w:proofErr w:type="spellEnd"/>
            <w:r w:rsidRPr="004415EA">
              <w:t xml:space="preserve"> / </w:t>
            </w:r>
            <w:proofErr w:type="spellStart"/>
            <w:r w:rsidRPr="004415EA">
              <w:t>Ofix</w:t>
            </w:r>
            <w:proofErr w:type="spellEnd"/>
            <w:r w:rsidRPr="004415EA">
              <w:t xml:space="preserve">. </w:t>
            </w:r>
          </w:p>
        </w:tc>
      </w:tr>
      <w:tr w:rsidR="004415EA" w:rsidRPr="004415EA" w14:paraId="0B67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792A" w14:textId="77777777" w:rsidR="004415EA" w:rsidRPr="004415EA" w:rsidRDefault="004415EA" w:rsidP="004415EA">
            <w:r w:rsidRPr="004415EA">
              <w:rPr>
                <w:b/>
                <w:bCs/>
              </w:rPr>
              <w:t xml:space="preserve">Multifuncional tinta continua color (Epson/Brother, tipo </w:t>
            </w:r>
            <w:proofErr w:type="spellStart"/>
            <w:r w:rsidRPr="004415EA">
              <w:rPr>
                <w:b/>
                <w:bCs/>
              </w:rPr>
              <w:t>Ecotank</w:t>
            </w:r>
            <w:proofErr w:type="spellEnd"/>
            <w:r w:rsidRPr="004415EA">
              <w:rPr>
                <w:b/>
                <w:bCs/>
              </w:rPr>
              <w:t>/CISS)</w:t>
            </w:r>
          </w:p>
        </w:tc>
        <w:tc>
          <w:tcPr>
            <w:tcW w:w="0" w:type="auto"/>
            <w:vAlign w:val="center"/>
            <w:hideMark/>
          </w:tcPr>
          <w:p w14:paraId="4DA819B9" w14:textId="77777777" w:rsidR="004415EA" w:rsidRPr="004415EA" w:rsidRDefault="004415EA" w:rsidP="004415EA">
            <w:r w:rsidRPr="004415EA">
              <w:t>Para impresiones a color con bajo costo por página y tirajes pequeños (folios a color para guías, posters pequeños).</w:t>
            </w:r>
          </w:p>
        </w:tc>
        <w:tc>
          <w:tcPr>
            <w:tcW w:w="0" w:type="auto"/>
            <w:vAlign w:val="center"/>
            <w:hideMark/>
          </w:tcPr>
          <w:p w14:paraId="44EFBA67" w14:textId="77777777" w:rsidR="004415EA" w:rsidRPr="004415EA" w:rsidRDefault="004415EA" w:rsidP="004415EA">
            <w:r w:rsidRPr="004415EA">
              <w:t>1</w:t>
            </w:r>
          </w:p>
        </w:tc>
        <w:tc>
          <w:tcPr>
            <w:tcW w:w="0" w:type="auto"/>
            <w:vAlign w:val="center"/>
            <w:hideMark/>
          </w:tcPr>
          <w:p w14:paraId="3BCEE659" w14:textId="33BB9709" w:rsidR="004415EA" w:rsidRPr="004415EA" w:rsidRDefault="004415EA" w:rsidP="004415EA">
            <w:proofErr w:type="spellStart"/>
            <w:r w:rsidRPr="004415EA">
              <w:t>Ofix</w:t>
            </w:r>
            <w:proofErr w:type="spellEnd"/>
            <w:r w:rsidRPr="004415EA">
              <w:t xml:space="preserve"> / tiendas online (ej. </w:t>
            </w:r>
            <w:proofErr w:type="spellStart"/>
            <w:r w:rsidRPr="004415EA">
              <w:t>Ofix</w:t>
            </w:r>
            <w:proofErr w:type="spellEnd"/>
            <w:r w:rsidRPr="004415EA">
              <w:t xml:space="preserve"> muestra modelos </w:t>
            </w:r>
            <w:proofErr w:type="spellStart"/>
            <w:r w:rsidRPr="004415EA">
              <w:t>Ecotank</w:t>
            </w:r>
            <w:proofErr w:type="spellEnd"/>
            <w:r w:rsidRPr="004415EA">
              <w:t xml:space="preserve">). </w:t>
            </w:r>
          </w:p>
        </w:tc>
      </w:tr>
      <w:tr w:rsidR="004415EA" w:rsidRPr="004415EA" w14:paraId="3E75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A584" w14:textId="77777777" w:rsidR="004415EA" w:rsidRPr="004415EA" w:rsidRDefault="004415EA" w:rsidP="004415EA">
            <w:r w:rsidRPr="004415EA">
              <w:rPr>
                <w:b/>
                <w:bCs/>
              </w:rPr>
              <w:t xml:space="preserve">Plastificadora (rollo o </w:t>
            </w:r>
            <w:proofErr w:type="spellStart"/>
            <w:r w:rsidRPr="004415EA">
              <w:rPr>
                <w:b/>
                <w:bCs/>
              </w:rPr>
              <w:t>pouches</w:t>
            </w:r>
            <w:proofErr w:type="spellEnd"/>
            <w:r w:rsidRPr="004415E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0771E6" w14:textId="77777777" w:rsidR="004415EA" w:rsidRPr="004415EA" w:rsidRDefault="004415EA" w:rsidP="004415EA">
            <w:r w:rsidRPr="004415EA">
              <w:t>Plastificado hasta A3 (o al menos A4). Velocidad y temperatura regulable.</w:t>
            </w:r>
          </w:p>
        </w:tc>
        <w:tc>
          <w:tcPr>
            <w:tcW w:w="0" w:type="auto"/>
            <w:vAlign w:val="center"/>
            <w:hideMark/>
          </w:tcPr>
          <w:p w14:paraId="3CA96031" w14:textId="77777777" w:rsidR="004415EA" w:rsidRPr="004415EA" w:rsidRDefault="004415EA" w:rsidP="004415EA">
            <w:r w:rsidRPr="004415EA">
              <w:t>1</w:t>
            </w:r>
          </w:p>
        </w:tc>
        <w:tc>
          <w:tcPr>
            <w:tcW w:w="0" w:type="auto"/>
            <w:vAlign w:val="center"/>
            <w:hideMark/>
          </w:tcPr>
          <w:p w14:paraId="48DC1742" w14:textId="3E9E09EA" w:rsidR="004415EA" w:rsidRPr="004415EA" w:rsidRDefault="004415EA" w:rsidP="004415EA">
            <w:r w:rsidRPr="004415EA">
              <w:t xml:space="preserve">Papelerías locales (La Esfera) o distribuidores generales. </w:t>
            </w:r>
          </w:p>
        </w:tc>
      </w:tr>
      <w:tr w:rsidR="004415EA" w:rsidRPr="004415EA" w14:paraId="00EE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8071" w14:textId="77777777" w:rsidR="004415EA" w:rsidRPr="004415EA" w:rsidRDefault="004415EA" w:rsidP="004415EA">
            <w:r w:rsidRPr="004415EA">
              <w:rPr>
                <w:b/>
                <w:bCs/>
              </w:rPr>
              <w:t>Encuadernadora (espiral y/o térmica)</w:t>
            </w:r>
          </w:p>
        </w:tc>
        <w:tc>
          <w:tcPr>
            <w:tcW w:w="0" w:type="auto"/>
            <w:vAlign w:val="center"/>
            <w:hideMark/>
          </w:tcPr>
          <w:p w14:paraId="61C93302" w14:textId="77777777" w:rsidR="004415EA" w:rsidRPr="004415EA" w:rsidRDefault="004415EA" w:rsidP="004415EA">
            <w:proofErr w:type="gramStart"/>
            <w:r w:rsidRPr="004415EA">
              <w:t>Espiral plástico</w:t>
            </w:r>
            <w:proofErr w:type="gramEnd"/>
            <w:r w:rsidRPr="004415EA">
              <w:t>/metal y encuadernado térmico para trabajos de curso, TFG, guías. Capacidad para 50–300 hojas según modelo.</w:t>
            </w:r>
          </w:p>
        </w:tc>
        <w:tc>
          <w:tcPr>
            <w:tcW w:w="0" w:type="auto"/>
            <w:vAlign w:val="center"/>
            <w:hideMark/>
          </w:tcPr>
          <w:p w14:paraId="7EB6CA42" w14:textId="77777777" w:rsidR="004415EA" w:rsidRPr="004415EA" w:rsidRDefault="004415EA" w:rsidP="004415EA">
            <w:r w:rsidRPr="004415EA">
              <w:t>1 (o 2 si presupuesto)</w:t>
            </w:r>
          </w:p>
        </w:tc>
        <w:tc>
          <w:tcPr>
            <w:tcW w:w="0" w:type="auto"/>
            <w:vAlign w:val="center"/>
            <w:hideMark/>
          </w:tcPr>
          <w:p w14:paraId="457A53D1" w14:textId="4FEF2116" w:rsidR="004415EA" w:rsidRPr="004415EA" w:rsidRDefault="004415EA" w:rsidP="004415EA">
            <w:r w:rsidRPr="004415EA">
              <w:t xml:space="preserve">Proveedores de equipo de oficina / </w:t>
            </w:r>
            <w:proofErr w:type="spellStart"/>
            <w:r w:rsidRPr="004415EA">
              <w:t>Ofix</w:t>
            </w:r>
            <w:proofErr w:type="spellEnd"/>
            <w:r w:rsidRPr="004415EA">
              <w:t xml:space="preserve">. </w:t>
            </w:r>
          </w:p>
        </w:tc>
      </w:tr>
      <w:tr w:rsidR="004415EA" w:rsidRPr="004415EA" w14:paraId="1CEE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C4F6" w14:textId="77777777" w:rsidR="004415EA" w:rsidRPr="004415EA" w:rsidRDefault="004415EA" w:rsidP="004415EA">
            <w:r w:rsidRPr="004415EA">
              <w:rPr>
                <w:b/>
                <w:bCs/>
              </w:rPr>
              <w:t>Escáner de doble cara A4 (alimentador automático)</w:t>
            </w:r>
          </w:p>
        </w:tc>
        <w:tc>
          <w:tcPr>
            <w:tcW w:w="0" w:type="auto"/>
            <w:vAlign w:val="center"/>
            <w:hideMark/>
          </w:tcPr>
          <w:p w14:paraId="7ED5F94A" w14:textId="77777777" w:rsidR="004415EA" w:rsidRPr="004415EA" w:rsidRDefault="004415EA" w:rsidP="004415EA">
            <w:r w:rsidRPr="004415EA">
              <w:t>Digitalización rápida y envío por correo; importante para valor agregado.</w:t>
            </w:r>
          </w:p>
        </w:tc>
        <w:tc>
          <w:tcPr>
            <w:tcW w:w="0" w:type="auto"/>
            <w:vAlign w:val="center"/>
            <w:hideMark/>
          </w:tcPr>
          <w:p w14:paraId="71C99513" w14:textId="77777777" w:rsidR="004415EA" w:rsidRPr="004415EA" w:rsidRDefault="004415EA" w:rsidP="004415EA">
            <w:r w:rsidRPr="004415EA">
              <w:t>1</w:t>
            </w:r>
          </w:p>
        </w:tc>
        <w:tc>
          <w:tcPr>
            <w:tcW w:w="0" w:type="auto"/>
            <w:vAlign w:val="center"/>
            <w:hideMark/>
          </w:tcPr>
          <w:p w14:paraId="5D68EA38" w14:textId="42ABD6CB" w:rsidR="004415EA" w:rsidRPr="004415EA" w:rsidRDefault="004415EA" w:rsidP="004415EA">
            <w:proofErr w:type="spellStart"/>
            <w:r w:rsidRPr="004415EA">
              <w:t>Ofix</w:t>
            </w:r>
            <w:proofErr w:type="spellEnd"/>
            <w:r w:rsidRPr="004415EA">
              <w:t xml:space="preserve"> / tiendas de cómputo.</w:t>
            </w:r>
            <w:r w:rsidRPr="004415EA">
              <w:t xml:space="preserve"> </w:t>
            </w:r>
          </w:p>
        </w:tc>
      </w:tr>
      <w:tr w:rsidR="004415EA" w:rsidRPr="004415EA" w14:paraId="53CD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0A1F" w14:textId="77777777" w:rsidR="004415EA" w:rsidRPr="004415EA" w:rsidRDefault="004415EA" w:rsidP="004415EA">
            <w:r w:rsidRPr="004415EA">
              <w:rPr>
                <w:b/>
                <w:bCs/>
              </w:rPr>
              <w:t>Computadora + software de diseño y facturación</w:t>
            </w:r>
          </w:p>
        </w:tc>
        <w:tc>
          <w:tcPr>
            <w:tcW w:w="0" w:type="auto"/>
            <w:vAlign w:val="center"/>
            <w:hideMark/>
          </w:tcPr>
          <w:p w14:paraId="47F43508" w14:textId="77777777" w:rsidR="004415EA" w:rsidRPr="004415EA" w:rsidRDefault="004415EA" w:rsidP="004415EA">
            <w:r w:rsidRPr="004415EA">
              <w:t>PC/portátil con Adobe Reader, Office, algún editor sencillo (</w:t>
            </w:r>
            <w:proofErr w:type="spellStart"/>
            <w:r w:rsidRPr="004415EA">
              <w:t>Canva</w:t>
            </w:r>
            <w:proofErr w:type="spellEnd"/>
            <w:r w:rsidRPr="004415EA">
              <w:t>/Photoshop básico), punto de venta (POS).</w:t>
            </w:r>
          </w:p>
        </w:tc>
        <w:tc>
          <w:tcPr>
            <w:tcW w:w="0" w:type="auto"/>
            <w:vAlign w:val="center"/>
            <w:hideMark/>
          </w:tcPr>
          <w:p w14:paraId="7EA351CA" w14:textId="77777777" w:rsidR="004415EA" w:rsidRPr="004415EA" w:rsidRDefault="004415EA" w:rsidP="004415EA">
            <w:r w:rsidRPr="004415EA">
              <w:t>1</w:t>
            </w:r>
          </w:p>
        </w:tc>
        <w:tc>
          <w:tcPr>
            <w:tcW w:w="0" w:type="auto"/>
            <w:vAlign w:val="center"/>
            <w:hideMark/>
          </w:tcPr>
          <w:p w14:paraId="5A85A313" w14:textId="555BFAE4" w:rsidR="004415EA" w:rsidRPr="004415EA" w:rsidRDefault="004415EA" w:rsidP="004415EA">
            <w:r w:rsidRPr="004415EA">
              <w:t xml:space="preserve">Tiendas locales / </w:t>
            </w:r>
            <w:proofErr w:type="spellStart"/>
            <w:r w:rsidRPr="004415EA">
              <w:t>Ofix</w:t>
            </w:r>
            <w:proofErr w:type="spellEnd"/>
            <w:r w:rsidRPr="004415EA">
              <w:t xml:space="preserve">. </w:t>
            </w:r>
          </w:p>
        </w:tc>
      </w:tr>
      <w:tr w:rsidR="004415EA" w:rsidRPr="004415EA" w14:paraId="6E21F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E348" w14:textId="77777777" w:rsidR="004415EA" w:rsidRPr="004415EA" w:rsidRDefault="004415EA" w:rsidP="004415EA">
            <w:r w:rsidRPr="004415EA">
              <w:rPr>
                <w:b/>
                <w:bCs/>
              </w:rPr>
              <w:t>Mesa de trabajo, mostrador y estantería</w:t>
            </w:r>
          </w:p>
        </w:tc>
        <w:tc>
          <w:tcPr>
            <w:tcW w:w="0" w:type="auto"/>
            <w:vAlign w:val="center"/>
            <w:hideMark/>
          </w:tcPr>
          <w:p w14:paraId="1D3C0E8F" w14:textId="77777777" w:rsidR="004415EA" w:rsidRPr="004415EA" w:rsidRDefault="004415EA" w:rsidP="004415EA">
            <w:r w:rsidRPr="004415EA">
              <w:t>Mobiliario para exposición de útiles y atención.</w:t>
            </w:r>
          </w:p>
        </w:tc>
        <w:tc>
          <w:tcPr>
            <w:tcW w:w="0" w:type="auto"/>
            <w:vAlign w:val="center"/>
            <w:hideMark/>
          </w:tcPr>
          <w:p w14:paraId="24074FC7" w14:textId="77777777" w:rsidR="004415EA" w:rsidRPr="004415EA" w:rsidRDefault="004415EA" w:rsidP="004415EA">
            <w:r w:rsidRPr="004415EA">
              <w:t>según local</w:t>
            </w:r>
          </w:p>
        </w:tc>
        <w:tc>
          <w:tcPr>
            <w:tcW w:w="0" w:type="auto"/>
            <w:vAlign w:val="center"/>
            <w:hideMark/>
          </w:tcPr>
          <w:p w14:paraId="478C583D" w14:textId="44B4F22A" w:rsidR="004415EA" w:rsidRPr="004415EA" w:rsidRDefault="004415EA" w:rsidP="004415EA">
            <w:r w:rsidRPr="004415EA">
              <w:t xml:space="preserve">Papelerías locales y ferreterías. </w:t>
            </w:r>
          </w:p>
        </w:tc>
      </w:tr>
      <w:tr w:rsidR="004415EA" w:rsidRPr="004415EA" w14:paraId="0255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4AA1" w14:textId="77777777" w:rsidR="004415EA" w:rsidRPr="004415EA" w:rsidRDefault="004415EA" w:rsidP="004415EA">
            <w:r w:rsidRPr="004415EA">
              <w:rPr>
                <w:b/>
                <w:bCs/>
              </w:rPr>
              <w:lastRenderedPageBreak/>
              <w:t>Equipo de corte y guillotina (A4 / A3)</w:t>
            </w:r>
          </w:p>
        </w:tc>
        <w:tc>
          <w:tcPr>
            <w:tcW w:w="0" w:type="auto"/>
            <w:vAlign w:val="center"/>
            <w:hideMark/>
          </w:tcPr>
          <w:p w14:paraId="37D6D4AF" w14:textId="77777777" w:rsidR="004415EA" w:rsidRPr="004415EA" w:rsidRDefault="004415EA" w:rsidP="004415EA">
            <w:r w:rsidRPr="004415EA">
              <w:t>Cortes limpios para tarjetas, volantes y posters.</w:t>
            </w:r>
          </w:p>
        </w:tc>
        <w:tc>
          <w:tcPr>
            <w:tcW w:w="0" w:type="auto"/>
            <w:vAlign w:val="center"/>
            <w:hideMark/>
          </w:tcPr>
          <w:p w14:paraId="47AA2161" w14:textId="77777777" w:rsidR="004415EA" w:rsidRPr="004415EA" w:rsidRDefault="004415EA" w:rsidP="004415EA">
            <w:r w:rsidRPr="004415EA">
              <w:t>1</w:t>
            </w:r>
          </w:p>
        </w:tc>
        <w:tc>
          <w:tcPr>
            <w:tcW w:w="0" w:type="auto"/>
            <w:vAlign w:val="center"/>
            <w:hideMark/>
          </w:tcPr>
          <w:p w14:paraId="64CF5DFA" w14:textId="6CBB2054" w:rsidR="004415EA" w:rsidRPr="004415EA" w:rsidRDefault="004415EA" w:rsidP="004415EA">
            <w:r w:rsidRPr="004415EA">
              <w:t xml:space="preserve">Suministradores locales. </w:t>
            </w:r>
          </w:p>
        </w:tc>
      </w:tr>
      <w:tr w:rsidR="004415EA" w:rsidRPr="004415EA" w14:paraId="24B3A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2BA4" w14:textId="77777777" w:rsidR="004415EA" w:rsidRPr="004415EA" w:rsidRDefault="004415EA" w:rsidP="004415EA">
            <w:r w:rsidRPr="004415EA">
              <w:rPr>
                <w:b/>
                <w:bCs/>
              </w:rPr>
              <w:t>Suministro de consumibles y repuestos</w:t>
            </w:r>
            <w:r w:rsidRPr="004415EA">
              <w:t xml:space="preserve"> (</w:t>
            </w:r>
            <w:proofErr w:type="spellStart"/>
            <w:r w:rsidRPr="004415EA">
              <w:t>toner</w:t>
            </w:r>
            <w:proofErr w:type="spellEnd"/>
            <w:r w:rsidRPr="004415EA">
              <w:t>, cartuchos, papel de repuesto, bolsas)</w:t>
            </w:r>
          </w:p>
        </w:tc>
        <w:tc>
          <w:tcPr>
            <w:tcW w:w="0" w:type="auto"/>
            <w:vAlign w:val="center"/>
            <w:hideMark/>
          </w:tcPr>
          <w:p w14:paraId="156CF652" w14:textId="77777777" w:rsidR="004415EA" w:rsidRPr="004415EA" w:rsidRDefault="004415EA" w:rsidP="004415EA">
            <w:r w:rsidRPr="004415EA">
              <w:t>Stock para evitar paros por falta de insumos.</w:t>
            </w:r>
          </w:p>
        </w:tc>
        <w:tc>
          <w:tcPr>
            <w:tcW w:w="0" w:type="auto"/>
            <w:vAlign w:val="center"/>
            <w:hideMark/>
          </w:tcPr>
          <w:p w14:paraId="103253B3" w14:textId="77777777" w:rsidR="004415EA" w:rsidRPr="004415EA" w:rsidRDefault="004415EA" w:rsidP="004415EA">
            <w:r w:rsidRPr="004415EA">
              <w:t>stock para 1–2 meses</w:t>
            </w:r>
          </w:p>
        </w:tc>
        <w:tc>
          <w:tcPr>
            <w:tcW w:w="0" w:type="auto"/>
            <w:vAlign w:val="center"/>
            <w:hideMark/>
          </w:tcPr>
          <w:p w14:paraId="75C1BE6F" w14:textId="61D42602" w:rsidR="004415EA" w:rsidRPr="004415EA" w:rsidRDefault="004415EA" w:rsidP="004415EA">
            <w:r w:rsidRPr="004415EA">
              <w:t xml:space="preserve">Proveedores locales de </w:t>
            </w:r>
            <w:proofErr w:type="spellStart"/>
            <w:r w:rsidRPr="004415EA">
              <w:t>tóners</w:t>
            </w:r>
            <w:proofErr w:type="spellEnd"/>
            <w:r w:rsidRPr="004415EA">
              <w:t xml:space="preserve"> (</w:t>
            </w:r>
            <w:proofErr w:type="spellStart"/>
            <w:r w:rsidRPr="004415EA">
              <w:t>Solutoner</w:t>
            </w:r>
            <w:proofErr w:type="spellEnd"/>
            <w:r w:rsidRPr="004415EA">
              <w:t xml:space="preserve">, La Esfera, tiendas de Orizaba). </w:t>
            </w:r>
          </w:p>
        </w:tc>
      </w:tr>
    </w:tbl>
    <w:p w14:paraId="1A667F74" w14:textId="77777777" w:rsidR="004415EA" w:rsidRDefault="004415EA" w:rsidP="004415EA">
      <w:r w:rsidRPr="004415EA">
        <w:pict w14:anchorId="0B1724C5">
          <v:rect id="_x0000_i1037" style="width:0;height:1.5pt" o:hralign="center" o:hrstd="t" o:hr="t" fillcolor="#a0a0a0" stroked="f"/>
        </w:pict>
      </w:r>
    </w:p>
    <w:p w14:paraId="357B69CF" w14:textId="77777777" w:rsidR="004415EA" w:rsidRPr="004415EA" w:rsidRDefault="004415EA" w:rsidP="004415EA"/>
    <w:p w14:paraId="693434F1" w14:textId="631947BA" w:rsidR="004415EA" w:rsidRPr="004415EA" w:rsidRDefault="004415EA" w:rsidP="004415EA">
      <w:pPr>
        <w:pStyle w:val="Prrafodelista"/>
        <w:numPr>
          <w:ilvl w:val="0"/>
          <w:numId w:val="2"/>
        </w:numPr>
        <w:rPr>
          <w:b/>
          <w:bCs/>
        </w:rPr>
      </w:pPr>
      <w:r w:rsidRPr="004415EA">
        <w:rPr>
          <w:b/>
          <w:bCs/>
        </w:rPr>
        <w:t>Necesidades de materias primas / consumibles (inventario inicial recomendado)</w:t>
      </w:r>
    </w:p>
    <w:p w14:paraId="6199C4A1" w14:textId="77777777" w:rsidR="004415EA" w:rsidRPr="004415EA" w:rsidRDefault="004415EA" w:rsidP="004415EA">
      <w:pPr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3194"/>
        <w:gridCol w:w="2396"/>
      </w:tblGrid>
      <w:tr w:rsidR="004415EA" w:rsidRPr="004415EA" w14:paraId="74B4E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FFD69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Materia prima / consumible</w:t>
            </w:r>
          </w:p>
        </w:tc>
        <w:tc>
          <w:tcPr>
            <w:tcW w:w="0" w:type="auto"/>
            <w:vAlign w:val="center"/>
            <w:hideMark/>
          </w:tcPr>
          <w:p w14:paraId="36096249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210C6CC1" w14:textId="77777777" w:rsidR="004415EA" w:rsidRPr="004415EA" w:rsidRDefault="004415EA" w:rsidP="004415EA">
            <w:pPr>
              <w:rPr>
                <w:b/>
                <w:bCs/>
              </w:rPr>
            </w:pPr>
            <w:r w:rsidRPr="004415EA">
              <w:rPr>
                <w:b/>
                <w:bCs/>
              </w:rPr>
              <w:t>Cantidad inicial sugerida</w:t>
            </w:r>
          </w:p>
        </w:tc>
      </w:tr>
      <w:tr w:rsidR="004415EA" w:rsidRPr="004415EA" w14:paraId="3D141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98DC" w14:textId="77777777" w:rsidR="004415EA" w:rsidRPr="004415EA" w:rsidRDefault="004415EA" w:rsidP="004415EA">
            <w:r w:rsidRPr="004415EA">
              <w:rPr>
                <w:b/>
                <w:bCs/>
              </w:rPr>
              <w:t>Papel bond A4 (80 g/m²)</w:t>
            </w:r>
          </w:p>
        </w:tc>
        <w:tc>
          <w:tcPr>
            <w:tcW w:w="0" w:type="auto"/>
            <w:vAlign w:val="center"/>
            <w:hideMark/>
          </w:tcPr>
          <w:p w14:paraId="230A282F" w14:textId="77777777" w:rsidR="004415EA" w:rsidRPr="004415EA" w:rsidRDefault="004415EA" w:rsidP="004415EA">
            <w:r w:rsidRPr="004415EA">
              <w:t>Impresiones y copias.</w:t>
            </w:r>
          </w:p>
        </w:tc>
        <w:tc>
          <w:tcPr>
            <w:tcW w:w="0" w:type="auto"/>
            <w:vAlign w:val="center"/>
            <w:hideMark/>
          </w:tcPr>
          <w:p w14:paraId="57B45B01" w14:textId="77777777" w:rsidR="004415EA" w:rsidRPr="004415EA" w:rsidRDefault="004415EA" w:rsidP="004415EA">
            <w:r w:rsidRPr="004415EA">
              <w:t>20–40 resmas (dependiendo demanda)</w:t>
            </w:r>
          </w:p>
        </w:tc>
      </w:tr>
      <w:tr w:rsidR="004415EA" w:rsidRPr="004415EA" w14:paraId="68F42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F6BB" w14:textId="77777777" w:rsidR="004415EA" w:rsidRPr="004415EA" w:rsidRDefault="004415EA" w:rsidP="004415EA">
            <w:r w:rsidRPr="004415EA">
              <w:rPr>
                <w:b/>
                <w:bCs/>
              </w:rPr>
              <w:t xml:space="preserve">Papel color / papel </w:t>
            </w:r>
            <w:proofErr w:type="spellStart"/>
            <w:r w:rsidRPr="004415EA">
              <w:rPr>
                <w:b/>
                <w:bCs/>
              </w:rPr>
              <w:t>couché</w:t>
            </w:r>
            <w:proofErr w:type="spellEnd"/>
            <w:r w:rsidRPr="004415EA">
              <w:rPr>
                <w:b/>
                <w:bCs/>
              </w:rPr>
              <w:t xml:space="preserve"> A4 y A3</w:t>
            </w:r>
          </w:p>
        </w:tc>
        <w:tc>
          <w:tcPr>
            <w:tcW w:w="0" w:type="auto"/>
            <w:vAlign w:val="center"/>
            <w:hideMark/>
          </w:tcPr>
          <w:p w14:paraId="2A694BB6" w14:textId="77777777" w:rsidR="004415EA" w:rsidRPr="004415EA" w:rsidRDefault="004415EA" w:rsidP="004415EA">
            <w:proofErr w:type="spellStart"/>
            <w:r w:rsidRPr="004415EA">
              <w:t>Flyers</w:t>
            </w:r>
            <w:proofErr w:type="spellEnd"/>
            <w:r w:rsidRPr="004415EA">
              <w:t>, guías, posters, materiales promocionales.</w:t>
            </w:r>
          </w:p>
        </w:tc>
        <w:tc>
          <w:tcPr>
            <w:tcW w:w="0" w:type="auto"/>
            <w:vAlign w:val="center"/>
            <w:hideMark/>
          </w:tcPr>
          <w:p w14:paraId="248A4E8D" w14:textId="77777777" w:rsidR="004415EA" w:rsidRPr="004415EA" w:rsidRDefault="004415EA" w:rsidP="004415EA">
            <w:r w:rsidRPr="004415EA">
              <w:t>5–10 resmas variadas</w:t>
            </w:r>
          </w:p>
        </w:tc>
      </w:tr>
      <w:tr w:rsidR="004415EA" w:rsidRPr="004415EA" w14:paraId="1F3F6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662E" w14:textId="77777777" w:rsidR="004415EA" w:rsidRPr="004415EA" w:rsidRDefault="004415EA" w:rsidP="004415EA">
            <w:r w:rsidRPr="004415EA">
              <w:rPr>
                <w:b/>
                <w:bCs/>
              </w:rPr>
              <w:t>Cartulina y cartón para presentaciones</w:t>
            </w:r>
          </w:p>
        </w:tc>
        <w:tc>
          <w:tcPr>
            <w:tcW w:w="0" w:type="auto"/>
            <w:vAlign w:val="center"/>
            <w:hideMark/>
          </w:tcPr>
          <w:p w14:paraId="14B6E1FC" w14:textId="77777777" w:rsidR="004415EA" w:rsidRPr="004415EA" w:rsidRDefault="004415EA" w:rsidP="004415EA">
            <w:r w:rsidRPr="004415EA">
              <w:t>Portadas y proyectos.</w:t>
            </w:r>
          </w:p>
        </w:tc>
        <w:tc>
          <w:tcPr>
            <w:tcW w:w="0" w:type="auto"/>
            <w:vAlign w:val="center"/>
            <w:hideMark/>
          </w:tcPr>
          <w:p w14:paraId="470829FB" w14:textId="77777777" w:rsidR="004415EA" w:rsidRPr="004415EA" w:rsidRDefault="004415EA" w:rsidP="004415EA">
            <w:r w:rsidRPr="004415EA">
              <w:t>200–300 hojas</w:t>
            </w:r>
          </w:p>
        </w:tc>
      </w:tr>
      <w:tr w:rsidR="004415EA" w:rsidRPr="004415EA" w14:paraId="22B5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663C" w14:textId="77777777" w:rsidR="004415EA" w:rsidRPr="004415EA" w:rsidRDefault="004415EA" w:rsidP="004415EA">
            <w:r w:rsidRPr="004415EA">
              <w:rPr>
                <w:b/>
                <w:bCs/>
              </w:rPr>
              <w:t>Cartuchos/tóner (originales y compatibles)</w:t>
            </w:r>
          </w:p>
        </w:tc>
        <w:tc>
          <w:tcPr>
            <w:tcW w:w="0" w:type="auto"/>
            <w:vAlign w:val="center"/>
            <w:hideMark/>
          </w:tcPr>
          <w:p w14:paraId="10FAF48D" w14:textId="77777777" w:rsidR="004415EA" w:rsidRPr="004415EA" w:rsidRDefault="004415EA" w:rsidP="004415EA">
            <w:r w:rsidRPr="004415EA">
              <w:t xml:space="preserve">Consumible crítico: tener versiones compatibles económicas + 1 original </w:t>
            </w:r>
            <w:proofErr w:type="spellStart"/>
            <w:r w:rsidRPr="004415EA">
              <w:t>backup</w:t>
            </w:r>
            <w:proofErr w:type="spellEnd"/>
            <w:r w:rsidRPr="004415EA">
              <w:t>.</w:t>
            </w:r>
          </w:p>
        </w:tc>
        <w:tc>
          <w:tcPr>
            <w:tcW w:w="0" w:type="auto"/>
            <w:vAlign w:val="center"/>
            <w:hideMark/>
          </w:tcPr>
          <w:p w14:paraId="06847628" w14:textId="77777777" w:rsidR="004415EA" w:rsidRPr="004415EA" w:rsidRDefault="004415EA" w:rsidP="004415EA">
            <w:r w:rsidRPr="004415EA">
              <w:t>Stock 2–4 unidades por tipo según demanda</w:t>
            </w:r>
          </w:p>
        </w:tc>
      </w:tr>
      <w:tr w:rsidR="004415EA" w:rsidRPr="004415EA" w14:paraId="0DB8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6823" w14:textId="77777777" w:rsidR="004415EA" w:rsidRPr="004415EA" w:rsidRDefault="004415EA" w:rsidP="004415EA">
            <w:r w:rsidRPr="004415EA">
              <w:rPr>
                <w:b/>
                <w:bCs/>
              </w:rPr>
              <w:t>Empastes (espirales plásticas/metal), tapas transparentes</w:t>
            </w:r>
          </w:p>
        </w:tc>
        <w:tc>
          <w:tcPr>
            <w:tcW w:w="0" w:type="auto"/>
            <w:vAlign w:val="center"/>
            <w:hideMark/>
          </w:tcPr>
          <w:p w14:paraId="6475C833" w14:textId="77777777" w:rsidR="004415EA" w:rsidRPr="004415EA" w:rsidRDefault="004415EA" w:rsidP="004415EA">
            <w:r w:rsidRPr="004415EA">
              <w:t>Encuadernado</w:t>
            </w:r>
          </w:p>
        </w:tc>
        <w:tc>
          <w:tcPr>
            <w:tcW w:w="0" w:type="auto"/>
            <w:vAlign w:val="center"/>
            <w:hideMark/>
          </w:tcPr>
          <w:p w14:paraId="158E434B" w14:textId="77777777" w:rsidR="004415EA" w:rsidRPr="004415EA" w:rsidRDefault="004415EA" w:rsidP="004415EA">
            <w:r w:rsidRPr="004415EA">
              <w:t>200–500 unidades (variar por tamaño)</w:t>
            </w:r>
          </w:p>
        </w:tc>
      </w:tr>
      <w:tr w:rsidR="004415EA" w:rsidRPr="004415EA" w14:paraId="523D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BC79" w14:textId="77777777" w:rsidR="004415EA" w:rsidRPr="004415EA" w:rsidRDefault="004415EA" w:rsidP="004415EA">
            <w:r w:rsidRPr="004415EA">
              <w:rPr>
                <w:b/>
                <w:bCs/>
              </w:rPr>
              <w:t xml:space="preserve">Fundas </w:t>
            </w:r>
            <w:proofErr w:type="spellStart"/>
            <w:r w:rsidRPr="004415EA">
              <w:rPr>
                <w:b/>
                <w:bCs/>
              </w:rPr>
              <w:t>pouches</w:t>
            </w:r>
            <w:proofErr w:type="spellEnd"/>
            <w:r w:rsidRPr="004415EA">
              <w:rPr>
                <w:b/>
                <w:bCs/>
              </w:rPr>
              <w:t xml:space="preserve"> para plastificar (A</w:t>
            </w:r>
            <w:proofErr w:type="gramStart"/>
            <w:r w:rsidRPr="004415EA">
              <w:rPr>
                <w:b/>
                <w:bCs/>
              </w:rPr>
              <w:t>4,A</w:t>
            </w:r>
            <w:proofErr w:type="gramEnd"/>
            <w:r w:rsidRPr="004415EA">
              <w:rPr>
                <w:b/>
                <w:bCs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507859B4" w14:textId="77777777" w:rsidR="004415EA" w:rsidRPr="004415EA" w:rsidRDefault="004415EA" w:rsidP="004415EA">
            <w:r w:rsidRPr="004415EA">
              <w:t>Plastificado</w:t>
            </w:r>
          </w:p>
        </w:tc>
        <w:tc>
          <w:tcPr>
            <w:tcW w:w="0" w:type="auto"/>
            <w:vAlign w:val="center"/>
            <w:hideMark/>
          </w:tcPr>
          <w:p w14:paraId="34163006" w14:textId="77777777" w:rsidR="004415EA" w:rsidRPr="004415EA" w:rsidRDefault="004415EA" w:rsidP="004415EA">
            <w:r w:rsidRPr="004415EA">
              <w:t>500–1000 unidades (inicio)</w:t>
            </w:r>
          </w:p>
        </w:tc>
      </w:tr>
      <w:tr w:rsidR="004415EA" w:rsidRPr="004415EA" w14:paraId="180FB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B6D5" w14:textId="77777777" w:rsidR="004415EA" w:rsidRPr="004415EA" w:rsidRDefault="004415EA" w:rsidP="004415EA">
            <w:r w:rsidRPr="004415EA">
              <w:rPr>
                <w:b/>
                <w:bCs/>
              </w:rPr>
              <w:t>Hojas recicladas / cuadernos ecológicos</w:t>
            </w:r>
          </w:p>
        </w:tc>
        <w:tc>
          <w:tcPr>
            <w:tcW w:w="0" w:type="auto"/>
            <w:vAlign w:val="center"/>
            <w:hideMark/>
          </w:tcPr>
          <w:p w14:paraId="6DABB1D6" w14:textId="77777777" w:rsidR="004415EA" w:rsidRPr="004415EA" w:rsidRDefault="004415EA" w:rsidP="004415EA">
            <w:r w:rsidRPr="004415EA">
              <w:t>Producto diferenciado (sostenible).</w:t>
            </w:r>
          </w:p>
        </w:tc>
        <w:tc>
          <w:tcPr>
            <w:tcW w:w="0" w:type="auto"/>
            <w:vAlign w:val="center"/>
            <w:hideMark/>
          </w:tcPr>
          <w:p w14:paraId="6ED2623D" w14:textId="77777777" w:rsidR="004415EA" w:rsidRPr="004415EA" w:rsidRDefault="004415EA" w:rsidP="004415EA">
            <w:r w:rsidRPr="004415EA">
              <w:t>100–300 unidades</w:t>
            </w:r>
          </w:p>
        </w:tc>
      </w:tr>
      <w:tr w:rsidR="004415EA" w:rsidRPr="004415EA" w14:paraId="69D4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D605" w14:textId="77777777" w:rsidR="004415EA" w:rsidRPr="004415EA" w:rsidRDefault="004415EA" w:rsidP="004415EA">
            <w:r w:rsidRPr="004415EA">
              <w:rPr>
                <w:b/>
                <w:bCs/>
              </w:rPr>
              <w:lastRenderedPageBreak/>
              <w:t xml:space="preserve">Tintas para impresoras </w:t>
            </w:r>
            <w:proofErr w:type="spellStart"/>
            <w:r w:rsidRPr="004415EA">
              <w:rPr>
                <w:b/>
                <w:bCs/>
              </w:rPr>
              <w:t>Ecotank</w:t>
            </w:r>
            <w:proofErr w:type="spellEnd"/>
            <w:r w:rsidRPr="004415EA">
              <w:rPr>
                <w:b/>
                <w:bCs/>
              </w:rPr>
              <w:t xml:space="preserve"> (botellas) y repuestos de mantenimiento</w:t>
            </w:r>
          </w:p>
        </w:tc>
        <w:tc>
          <w:tcPr>
            <w:tcW w:w="0" w:type="auto"/>
            <w:vAlign w:val="center"/>
            <w:hideMark/>
          </w:tcPr>
          <w:p w14:paraId="73533902" w14:textId="77777777" w:rsidR="004415EA" w:rsidRPr="004415EA" w:rsidRDefault="004415EA" w:rsidP="004415EA">
            <w:r w:rsidRPr="004415EA">
              <w:t>Para impresoras de tinta continua</w:t>
            </w:r>
          </w:p>
        </w:tc>
        <w:tc>
          <w:tcPr>
            <w:tcW w:w="0" w:type="auto"/>
            <w:vAlign w:val="center"/>
            <w:hideMark/>
          </w:tcPr>
          <w:p w14:paraId="5ABEEE99" w14:textId="77777777" w:rsidR="004415EA" w:rsidRPr="004415EA" w:rsidRDefault="004415EA" w:rsidP="004415EA">
            <w:r w:rsidRPr="004415EA">
              <w:t>2–6 botellas por color (según demanda)</w:t>
            </w:r>
          </w:p>
        </w:tc>
      </w:tr>
      <w:tr w:rsidR="004415EA" w:rsidRPr="004415EA" w14:paraId="72F0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EED3" w14:textId="77777777" w:rsidR="004415EA" w:rsidRPr="004415EA" w:rsidRDefault="004415EA" w:rsidP="004415EA">
            <w:r w:rsidRPr="004415EA">
              <w:rPr>
                <w:b/>
                <w:bCs/>
              </w:rPr>
              <w:t xml:space="preserve">Material de empaque (bolsas, papel </w:t>
            </w:r>
            <w:proofErr w:type="spellStart"/>
            <w:r w:rsidRPr="004415EA">
              <w:rPr>
                <w:b/>
                <w:bCs/>
              </w:rPr>
              <w:t>kraft</w:t>
            </w:r>
            <w:proofErr w:type="spellEnd"/>
            <w:r w:rsidRPr="004415EA">
              <w:rPr>
                <w:b/>
                <w:bCs/>
              </w:rPr>
              <w:t>, etiquetas)</w:t>
            </w:r>
          </w:p>
        </w:tc>
        <w:tc>
          <w:tcPr>
            <w:tcW w:w="0" w:type="auto"/>
            <w:vAlign w:val="center"/>
            <w:hideMark/>
          </w:tcPr>
          <w:p w14:paraId="2FF1CAD4" w14:textId="77777777" w:rsidR="004415EA" w:rsidRPr="004415EA" w:rsidRDefault="004415EA" w:rsidP="004415EA">
            <w:r w:rsidRPr="004415EA">
              <w:t>Para entrega y presentación</w:t>
            </w:r>
          </w:p>
        </w:tc>
        <w:tc>
          <w:tcPr>
            <w:tcW w:w="0" w:type="auto"/>
            <w:vAlign w:val="center"/>
            <w:hideMark/>
          </w:tcPr>
          <w:p w14:paraId="69FEE701" w14:textId="77777777" w:rsidR="004415EA" w:rsidRPr="004415EA" w:rsidRDefault="004415EA" w:rsidP="004415EA">
            <w:r w:rsidRPr="004415EA">
              <w:t>stock para 1–2 meses</w:t>
            </w:r>
          </w:p>
        </w:tc>
      </w:tr>
      <w:tr w:rsidR="004415EA" w:rsidRPr="004415EA" w14:paraId="611A6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338C" w14:textId="77777777" w:rsidR="004415EA" w:rsidRPr="004415EA" w:rsidRDefault="004415EA" w:rsidP="004415EA">
            <w:r w:rsidRPr="004415EA">
              <w:rPr>
                <w:b/>
                <w:bCs/>
              </w:rPr>
              <w:t>Artículos escolares (plumas, lápices, libretas, folders)</w:t>
            </w:r>
          </w:p>
        </w:tc>
        <w:tc>
          <w:tcPr>
            <w:tcW w:w="0" w:type="auto"/>
            <w:vAlign w:val="center"/>
            <w:hideMark/>
          </w:tcPr>
          <w:p w14:paraId="277C41ED" w14:textId="77777777" w:rsidR="004415EA" w:rsidRPr="004415EA" w:rsidRDefault="004415EA" w:rsidP="004415EA">
            <w:r w:rsidRPr="004415EA">
              <w:t xml:space="preserve">Venta </w:t>
            </w:r>
            <w:proofErr w:type="spellStart"/>
            <w:r w:rsidRPr="004415EA">
              <w:t>retail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9E02F" w14:textId="77777777" w:rsidR="004415EA" w:rsidRPr="004415EA" w:rsidRDefault="004415EA" w:rsidP="004415EA">
            <w:r w:rsidRPr="004415EA">
              <w:t>surtido inicial (según espacio): 200–500 piezas totales</w:t>
            </w:r>
          </w:p>
        </w:tc>
      </w:tr>
      <w:tr w:rsidR="004415EA" w:rsidRPr="004415EA" w14:paraId="7596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1858" w14:textId="77777777" w:rsidR="004415EA" w:rsidRPr="004415EA" w:rsidRDefault="004415EA" w:rsidP="004415EA">
            <w:r w:rsidRPr="004415EA">
              <w:rPr>
                <w:b/>
                <w:bCs/>
              </w:rPr>
              <w:t>Productos de limpieza y mantenimiento del equipo</w:t>
            </w:r>
          </w:p>
        </w:tc>
        <w:tc>
          <w:tcPr>
            <w:tcW w:w="0" w:type="auto"/>
            <w:vAlign w:val="center"/>
            <w:hideMark/>
          </w:tcPr>
          <w:p w14:paraId="157EC9E7" w14:textId="77777777" w:rsidR="004415EA" w:rsidRPr="004415EA" w:rsidRDefault="004415EA" w:rsidP="004415EA">
            <w:r w:rsidRPr="004415EA">
              <w:t>Mantenimiento preventivo</w:t>
            </w:r>
          </w:p>
        </w:tc>
        <w:tc>
          <w:tcPr>
            <w:tcW w:w="0" w:type="auto"/>
            <w:vAlign w:val="center"/>
            <w:hideMark/>
          </w:tcPr>
          <w:p w14:paraId="3C1465E8" w14:textId="77777777" w:rsidR="004415EA" w:rsidRPr="004415EA" w:rsidRDefault="004415EA" w:rsidP="004415EA">
            <w:r w:rsidRPr="004415EA">
              <w:t>stock básico</w:t>
            </w:r>
          </w:p>
        </w:tc>
      </w:tr>
    </w:tbl>
    <w:p w14:paraId="2DCB1DBA" w14:textId="77777777" w:rsidR="004415EA" w:rsidRDefault="004415EA" w:rsidP="004415EA"/>
    <w:p w14:paraId="1EDF928B" w14:textId="22C2FF5B" w:rsidR="004415EA" w:rsidRPr="004415EA" w:rsidRDefault="004415EA" w:rsidP="004415EA">
      <w:r w:rsidRPr="004415EA">
        <w:t>Recomendación de inventario inicial: prioriza papel bond y tóner/tintas (los insumos que mayor rotación tendrán). Mantén 1–2 semanas de stock de los más vendidos y 1–2 meses para insumos cuya reposición demora.</w:t>
      </w:r>
    </w:p>
    <w:p w14:paraId="0205AD8D" w14:textId="77777777" w:rsidR="004415EA" w:rsidRPr="004415EA" w:rsidRDefault="004415EA" w:rsidP="004415EA">
      <w:r w:rsidRPr="004415EA">
        <w:pict w14:anchorId="11EA4D92">
          <v:rect id="_x0000_i1038" style="width:0;height:1.5pt" o:hralign="center" o:hrstd="t" o:hr="t" fillcolor="#a0a0a0" stroked="f"/>
        </w:pict>
      </w:r>
    </w:p>
    <w:p w14:paraId="2EDF9F8A" w14:textId="77777777" w:rsidR="004415EA" w:rsidRPr="004415EA" w:rsidRDefault="004415EA" w:rsidP="004415EA">
      <w:pPr>
        <w:rPr>
          <w:b/>
          <w:bCs/>
        </w:rPr>
      </w:pPr>
      <w:r w:rsidRPr="004415EA">
        <w:rPr>
          <w:b/>
          <w:bCs/>
        </w:rPr>
        <w:t>3) Proveedores y fuentes locales (zona Orizaba / Córdoba) — dónde cotizar y comprar</w:t>
      </w:r>
    </w:p>
    <w:p w14:paraId="53F83625" w14:textId="77777777" w:rsidR="004415EA" w:rsidRPr="004415EA" w:rsidRDefault="004415EA" w:rsidP="004415EA">
      <w:r w:rsidRPr="004415EA">
        <w:t>A continuación, empresas y comercios que operan en la zona o con cobertura regional y que puedes contactar para cotizar equipos y consumibles:</w:t>
      </w:r>
    </w:p>
    <w:p w14:paraId="7441FF15" w14:textId="186963EA" w:rsidR="004415EA" w:rsidRPr="004415EA" w:rsidRDefault="004415EA" w:rsidP="004415EA">
      <w:pPr>
        <w:numPr>
          <w:ilvl w:val="0"/>
          <w:numId w:val="1"/>
        </w:numPr>
      </w:pPr>
      <w:r w:rsidRPr="004415EA">
        <w:rPr>
          <w:b/>
          <w:bCs/>
        </w:rPr>
        <w:t>Papelería La Esfera (Orizaba)</w:t>
      </w:r>
      <w:r w:rsidRPr="004415EA">
        <w:t xml:space="preserve"> — venta de papelería, </w:t>
      </w:r>
      <w:proofErr w:type="spellStart"/>
      <w:r w:rsidRPr="004415EA">
        <w:t>toners</w:t>
      </w:r>
      <w:proofErr w:type="spellEnd"/>
      <w:r w:rsidRPr="004415EA">
        <w:t xml:space="preserve"> y envíos en la región; pueden suministrar consumibles y artículos escolares. Útil para compras al menudeo y envíos rápidos. </w:t>
      </w:r>
    </w:p>
    <w:p w14:paraId="22E3BA13" w14:textId="1E2AB4E4" w:rsidR="004415EA" w:rsidRPr="004415EA" w:rsidRDefault="004415EA" w:rsidP="004415EA">
      <w:pPr>
        <w:numPr>
          <w:ilvl w:val="0"/>
          <w:numId w:val="1"/>
        </w:numPr>
      </w:pPr>
      <w:proofErr w:type="spellStart"/>
      <w:r w:rsidRPr="004415EA">
        <w:rPr>
          <w:b/>
          <w:bCs/>
        </w:rPr>
        <w:t>Ofix</w:t>
      </w:r>
      <w:proofErr w:type="spellEnd"/>
      <w:r w:rsidRPr="004415EA">
        <w:rPr>
          <w:b/>
          <w:bCs/>
        </w:rPr>
        <w:t xml:space="preserve"> – Sucursal Orizaba</w:t>
      </w:r>
      <w:r w:rsidRPr="004415EA">
        <w:t xml:space="preserve"> — cadena de suministros de oficina con línea de impresoras, multifuncionales, papel y mobiliario; buena opción para equipos y compras de mayor gama. Tiene punto de venta local. </w:t>
      </w:r>
    </w:p>
    <w:p w14:paraId="15661EAE" w14:textId="676A6119" w:rsidR="004415EA" w:rsidRPr="004415EA" w:rsidRDefault="004415EA" w:rsidP="004415EA">
      <w:pPr>
        <w:numPr>
          <w:ilvl w:val="0"/>
          <w:numId w:val="1"/>
        </w:numPr>
      </w:pPr>
      <w:r w:rsidRPr="004415EA">
        <w:rPr>
          <w:b/>
          <w:bCs/>
        </w:rPr>
        <w:t xml:space="preserve">Proveedores de </w:t>
      </w:r>
      <w:proofErr w:type="spellStart"/>
      <w:r w:rsidRPr="004415EA">
        <w:rPr>
          <w:b/>
          <w:bCs/>
        </w:rPr>
        <w:t>tóners</w:t>
      </w:r>
      <w:proofErr w:type="spellEnd"/>
      <w:r w:rsidRPr="004415EA">
        <w:rPr>
          <w:b/>
          <w:bCs/>
        </w:rPr>
        <w:t xml:space="preserve"> y cartuchos locales</w:t>
      </w:r>
      <w:r w:rsidRPr="004415EA">
        <w:t xml:space="preserve"> — “Tinta y </w:t>
      </w:r>
      <w:proofErr w:type="spellStart"/>
      <w:r w:rsidRPr="004415EA">
        <w:t>Toner</w:t>
      </w:r>
      <w:proofErr w:type="spellEnd"/>
      <w:r w:rsidRPr="004415EA">
        <w:t xml:space="preserve"> Orizaba” y comercios similares en Facebook y listados locales; ideales para cartuchos compatibles y servicio de entrega local rápido. Útiles para reducir costo por página. </w:t>
      </w:r>
    </w:p>
    <w:p w14:paraId="09B3C065" w14:textId="0474332F" w:rsidR="004415EA" w:rsidRPr="004415EA" w:rsidRDefault="004415EA" w:rsidP="004415EA">
      <w:pPr>
        <w:numPr>
          <w:ilvl w:val="0"/>
          <w:numId w:val="1"/>
        </w:numPr>
      </w:pPr>
      <w:proofErr w:type="spellStart"/>
      <w:r w:rsidRPr="004415EA">
        <w:rPr>
          <w:b/>
          <w:bCs/>
        </w:rPr>
        <w:t>Solutoner</w:t>
      </w:r>
      <w:proofErr w:type="spellEnd"/>
      <w:r w:rsidRPr="004415EA">
        <w:rPr>
          <w:b/>
          <w:bCs/>
        </w:rPr>
        <w:t xml:space="preserve"> / distribuidores en línea</w:t>
      </w:r>
      <w:r w:rsidRPr="004415EA">
        <w:t xml:space="preserve"> — opciones para comprar </w:t>
      </w:r>
      <w:proofErr w:type="spellStart"/>
      <w:r w:rsidRPr="004415EA">
        <w:t>tóners</w:t>
      </w:r>
      <w:proofErr w:type="spellEnd"/>
      <w:r w:rsidRPr="004415EA">
        <w:t xml:space="preserve"> originales, compatibles y remanufacturados; pueden ofrecer rentas y venta de impresoras. Buena alternativa si requieres variedad de consumibles.</w:t>
      </w:r>
      <w:r w:rsidRPr="004415EA">
        <w:t xml:space="preserve"> </w:t>
      </w:r>
    </w:p>
    <w:p w14:paraId="36755B8F" w14:textId="17AE198F" w:rsidR="007B1837" w:rsidRDefault="004415EA" w:rsidP="004415EA">
      <w:pPr>
        <w:numPr>
          <w:ilvl w:val="0"/>
          <w:numId w:val="1"/>
        </w:numPr>
      </w:pPr>
      <w:r w:rsidRPr="004415EA">
        <w:rPr>
          <w:b/>
          <w:bCs/>
        </w:rPr>
        <w:t xml:space="preserve">Fabricantes / mayoristas de papel (COPAMEX, International </w:t>
      </w:r>
      <w:proofErr w:type="spellStart"/>
      <w:r w:rsidRPr="004415EA">
        <w:rPr>
          <w:b/>
          <w:bCs/>
        </w:rPr>
        <w:t>Paper</w:t>
      </w:r>
      <w:proofErr w:type="spellEnd"/>
      <w:r w:rsidRPr="004415EA">
        <w:rPr>
          <w:b/>
          <w:bCs/>
        </w:rPr>
        <w:t>)</w:t>
      </w:r>
      <w:r w:rsidRPr="004415EA">
        <w:t xml:space="preserve"> — para precios de resmas a mayoreo o papel reciclado (</w:t>
      </w:r>
      <w:proofErr w:type="spellStart"/>
      <w:r w:rsidRPr="004415EA">
        <w:t>positible</w:t>
      </w:r>
      <w:proofErr w:type="spellEnd"/>
      <w:r w:rsidRPr="004415EA">
        <w:t xml:space="preserve"> opción para línea ecológica), contacta distribuidores regionales o mayoristas con presencia en Veracruz. </w:t>
      </w:r>
    </w:p>
    <w:sectPr w:rsidR="007B18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3A69"/>
    <w:multiLevelType w:val="hybridMultilevel"/>
    <w:tmpl w:val="226ABD1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71C04"/>
    <w:multiLevelType w:val="multilevel"/>
    <w:tmpl w:val="E3C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97992">
    <w:abstractNumId w:val="1"/>
  </w:num>
  <w:num w:numId="2" w16cid:durableId="34278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37"/>
    <w:rsid w:val="004415EA"/>
    <w:rsid w:val="004530D2"/>
    <w:rsid w:val="005477A3"/>
    <w:rsid w:val="007B1837"/>
    <w:rsid w:val="00922863"/>
    <w:rsid w:val="00D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A7C6"/>
  <w15:chartTrackingRefBased/>
  <w15:docId w15:val="{391B6C3B-BE7B-4D8C-98BD-C7900CB4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8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8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8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8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8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8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8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8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8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8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8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15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1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664</Words>
  <Characters>4206</Characters>
  <Application>Microsoft Office Word</Application>
  <DocSecurity>0</DocSecurity>
  <Lines>300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Conde Brian Alejandro</dc:creator>
  <cp:keywords/>
  <dc:description/>
  <cp:lastModifiedBy>brian alejandro morales conde</cp:lastModifiedBy>
  <cp:revision>1</cp:revision>
  <dcterms:created xsi:type="dcterms:W3CDTF">2025-11-01T21:18:00Z</dcterms:created>
  <dcterms:modified xsi:type="dcterms:W3CDTF">2025-11-01T21:51:00Z</dcterms:modified>
</cp:coreProperties>
</file>