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Arial" w:cs="Arial" w:eastAsia="Arial" w:hAnsi="Arial"/>
        </w:rPr>
        <w:t xml:space="preserve"/>
      </w:r>
    </w:p>
    <w:p>
      <w:pPr>
        <w:spacing w:after="200"/>
        <w:jc w:val="center"/>
      </w:pPr>
      <w:r>
        <w:rPr>
          <w:rFonts w:ascii="Arial" w:cs="Arial" w:eastAsia="Arial" w:hAnsi="Arial"/>
          <w:b/>
          <w:bCs/>
          <w:color w:val="1B2A4A"/>
          <w:sz w:val="52"/>
          <w:szCs w:val="52"/>
        </w:rPr>
        <w:t xml:space="preserve">INTERNAL SECURITY AUDIT TOOL</w:t>
      </w:r>
    </w:p>
    <w:p>
      <w:pPr>
        <w:spacing w:after="120"/>
        <w:jc w:val="center"/>
      </w:pPr>
      <w:r>
        <w:rPr>
          <w:rFonts w:ascii="Arial" w:cs="Arial" w:eastAsia="Arial" w:hAnsi="Arial"/>
          <w:color w:val="2563EB"/>
          <w:sz w:val="28"/>
          <w:szCs w:val="28"/>
        </w:rPr>
        <w:t xml:space="preserve">Product Requirements &amp; Technical Specification</w:t>
      </w:r>
    </w:p>
    <w:p>
      <w:pPr>
        <w:spacing w:after="800"/>
        <w:jc w:val="center"/>
      </w:pPr>
      <w:r>
        <w:rPr>
          <w:rFonts w:ascii="Arial" w:cs="Arial" w:eastAsia="Arial" w:hAnsi="Arial"/>
          <w:color w:val="475569"/>
          <w:sz w:val="20"/>
          <w:szCs w:val="20"/>
        </w:rPr>
        <w:t xml:space="preserve">Version 1.0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none" w:color="FFFFFF" w:sz="0"/>
              <w:bottom w:val="none" w:color="FFFFFF" w:sz="0"/>
              <w:right w:val="none" w:color="FFFFFF" w:sz="0"/>
            </w:tcBorders>
          </w:tcPr>
          <w:p>
            <w:r>
              <w:rPr>
                <w:rFonts w:ascii="Arial" w:cs="Arial" w:eastAsia="Arial" w:hAnsi="Arial"/>
              </w:rPr>
              <w:t xml:space="preserve"/>
            </w:r>
          </w:p>
        </w:tc>
      </w:tr>
    </w:tbl>
    <w:p>
      <w:pPr>
        <w:spacing w:after="6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200"/>
              <w:left w:type="dxa" w:w="280"/>
              <w:bottom w:type="dxa" w:w="200"/>
              <w:right w:type="dxa" w:w="280"/>
            </w:tcMar>
          </w:tcPr>
          <w:p>
            <w:pPr>
              <w:spacing w:after="80"/>
            </w:pPr>
            <w:r>
              <w:rPr>
                <w:rFonts w:ascii="Arial" w:cs="Arial" w:eastAsia="Arial" w:hAnsi="Arial"/>
                <w:b/>
                <w:bCs/>
                <w:color w:val="1B2A4A"/>
                <w:sz w:val="22"/>
                <w:szCs w:val="22"/>
              </w:rPr>
              <w:t xml:space="preserve">Purpose</w:t>
            </w:r>
          </w:p>
          <w:p>
            <w:pPr>
              <w:spacing w:after="160"/>
            </w:pPr>
            <w:r>
              <w:rPr>
                <w:rFonts w:ascii="Arial" w:cs="Arial" w:eastAsia="Arial" w:hAnsi="Arial"/>
                <w:color w:val="475569"/>
                <w:sz w:val="20"/>
                <w:szCs w:val="20"/>
              </w:rPr>
              <w:t xml:space="preserve">This document defines the full product specification for an internal endpoint security audit system. The tool runs silently on employee machines, collects real security data, scores each device, and reports findings to an IT/Security dashboard — with zero technical involvement required from employees.</w:t>
            </w:r>
          </w:p>
          <w:p>
            <w:r>
              <w:rPr>
                <w:rFonts w:ascii="Arial" w:cs="Arial" w:eastAsia="Arial" w:hAnsi="Arial"/>
                <w:i/>
                <w:iCs/>
                <w:color w:val="2563EB"/>
                <w:sz w:val="18"/>
                <w:szCs w:val="18"/>
              </w:rPr>
              <w:t xml:space="preserve">Audience: Engineering team, coding agents, technical leads.</w:t>
            </w:r>
          </w:p>
        </w:tc>
      </w:tr>
    </w:tbl>
    <w:p>
      <w:pPr>
        <w:spacing w:after="400"/>
      </w:pPr>
      <w:r>
        <w:rPr>
          <w:rFonts w:ascii="Arial" w:cs="Arial" w:eastAsia="Arial" w:hAnsi="Arial"/>
        </w:rPr>
        <w:t xml:space="preserve"/>
      </w:r>
    </w:p>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1. System Overview</w:t>
      </w:r>
    </w:p>
    <w:p>
      <w:pPr>
        <w:spacing w:after="120"/>
      </w:pPr>
      <w:r>
        <w:rPr>
          <w:rFonts w:ascii="Arial" w:cs="Arial" w:eastAsia="Arial" w:hAnsi="Arial"/>
          <w:color w:val="475569"/>
          <w:sz w:val="20"/>
          <w:szCs w:val="20"/>
        </w:rPr>
        <w:t xml:space="preserve">The Internal Security Audit Tool is a three-part system: a silent agent that runs on every employee machine, a FastAPI backend hosted on the company VPS, and a web-based dashboard for IT and Security teams. Employees interact with nothing — the agent installs once and operates invisibly forever after.</w:t>
      </w:r>
    </w:p>
    <w:p>
      <w:pPr>
        <w:spacing w:after="1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1.1 High-Level Architecture</w:t>
      </w:r>
    </w:p>
    <w:p>
      <w:pPr>
        <w:spacing w:after="120"/>
      </w:pPr>
      <w:r>
        <w:rPr>
          <w:rFonts w:ascii="Arial" w:cs="Arial" w:eastAsia="Arial" w:hAnsi="Arial"/>
          <w:color w:val="475569"/>
          <w:sz w:val="20"/>
          <w:szCs w:val="20"/>
        </w:rPr>
        <w:t xml:space="preserve">The system consists of three layers communicating over HTTPS:</w:t>
      </w:r>
    </w:p>
    <w:p>
      <w:pPr>
        <w:pStyle w:val="ListParagraph"/>
        <w:numPr>
          <w:ilvl w:val="0"/>
          <w:numId w:val="2"/>
        </w:numPr>
        <w:spacing w:after="80"/>
      </w:pPr>
      <w:r>
        <w:rPr>
          <w:rFonts w:ascii="Arial" w:cs="Arial" w:eastAsia="Arial" w:hAnsi="Arial"/>
          <w:color w:val="475569"/>
          <w:sz w:val="20"/>
          <w:szCs w:val="20"/>
        </w:rPr>
        <w:t xml:space="preserve">Agent Layer — Python agents running as background services on all 26 employee machines (Windows, macOS, Linux). Installed once via a double-click installer. Runs silently on a schedule and on IT command.</w:t>
      </w:r>
    </w:p>
    <w:p>
      <w:pPr>
        <w:pStyle w:val="ListParagraph"/>
        <w:numPr>
          <w:ilvl w:val="0"/>
          <w:numId w:val="2"/>
        </w:numPr>
        <w:spacing w:after="80"/>
      </w:pPr>
      <w:r>
        <w:rPr>
          <w:rFonts w:ascii="Arial" w:cs="Arial" w:eastAsia="Arial" w:hAnsi="Arial"/>
          <w:color w:val="475569"/>
          <w:sz w:val="20"/>
          <w:szCs w:val="20"/>
        </w:rPr>
        <w:t xml:space="preserve">Backend Layer — FastAPI application on the HostAfrica VPS, backed by PostgreSQL. Receives scan results, stores history, serves the dashboard API, manages the command queue, and fires alerts.</w:t>
      </w:r>
    </w:p>
    <w:p>
      <w:pPr>
        <w:pStyle w:val="ListParagraph"/>
        <w:numPr>
          <w:ilvl w:val="0"/>
          <w:numId w:val="2"/>
        </w:numPr>
        <w:spacing w:after="80"/>
      </w:pPr>
      <w:r>
        <w:rPr>
          <w:rFonts w:ascii="Arial" w:cs="Arial" w:eastAsia="Arial" w:hAnsi="Arial"/>
          <w:color w:val="475569"/>
          <w:sz w:val="20"/>
          <w:szCs w:val="20"/>
        </w:rPr>
        <w:t xml:space="preserve">Dashboard Layer — React web application served from the same VPS. Two distinct portals: IT/Security Admin dashboard and Employee self-service portal.</w:t>
      </w:r>
    </w:p>
    <w:p>
      <w:pPr>
        <w:spacing w:after="1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4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4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Agent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Python + PyInstaller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Python-first team. PyInstaller bundles to .exe/.pkg with no runtime needed on employee machines.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Backend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FastAPI + PostgreSQL</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Async, Pydantic validation, auto Swagger docs. PostgreSQL for robust relational history.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Reverse Proxy</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Nginx + Let's Encrypt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SSL termination, static file serving, proxy to uvicorn.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Dashboard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React (Vite)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Component-driven UI, fast iteration, rich charting libraries.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Hosting</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HostAfrica VPS (2GB RAM / 2 vCPU)</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More than sufficient for 26 devices. Full control, persistent processes.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Alerts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Email (SMTP) + Slack Webhook</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Zero additional infrastructure. Configured in dashboard settings.</w:t>
            </w:r>
          </w:p>
        </w:tc>
      </w:tr>
    </w:tbl>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1.3 Infrastructure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80"/>
            </w:pPr>
            <w:r>
              <w:rPr>
                <w:rFonts w:ascii="Arial" w:cs="Arial" w:eastAsia="Arial" w:hAnsi="Arial"/>
                <w:b/>
                <w:bCs/>
                <w:color w:val="1B2A4A"/>
                <w:sz w:val="20"/>
                <w:szCs w:val="20"/>
              </w:rPr>
              <w:t xml:space="preserve">HostAfrica VPS</w:t>
            </w:r>
          </w:p>
          <w:p>
            <w:pPr>
              <w:spacing w:after="40"/>
            </w:pPr>
            <w:r>
              <w:rPr>
                <w:rFonts w:ascii="Arial" w:cs="Arial" w:eastAsia="Arial" w:hAnsi="Arial"/>
                <w:color w:val="475569"/>
                <w:sz w:val="18"/>
                <w:szCs w:val="18"/>
              </w:rPr>
              <w:t xml:space="preserve">  Nginx (port 443, SSL via Let's Encrypt)</w:t>
            </w:r>
          </w:p>
          <w:p>
            <w:pPr>
              <w:spacing w:after="40"/>
            </w:pPr>
            <w:r>
              <w:rPr>
                <w:rFonts w:ascii="Arial" w:cs="Arial" w:eastAsia="Arial" w:hAnsi="Arial"/>
                <w:color w:val="2563EB"/>
                <w:sz w:val="18"/>
                <w:szCs w:val="18"/>
              </w:rPr>
              <w:t xml:space="preserve">       ↓</w:t>
            </w:r>
          </w:p>
          <w:p>
            <w:pPr>
              <w:spacing w:after="40"/>
            </w:pPr>
            <w:r>
              <w:rPr>
                <w:rFonts w:ascii="Arial" w:cs="Arial" w:eastAsia="Arial" w:hAnsi="Arial"/>
                <w:color w:val="475569"/>
                <w:sz w:val="18"/>
                <w:szCs w:val="18"/>
              </w:rPr>
              <w:t xml:space="preserve">  FastAPI app  (uvicorn, port 8000)</w:t>
            </w:r>
          </w:p>
          <w:p>
            <w:pPr>
              <w:spacing w:after="40"/>
            </w:pPr>
            <w:r>
              <w:rPr>
                <w:rFonts w:ascii="Arial" w:cs="Arial" w:eastAsia="Arial" w:hAnsi="Arial"/>
                <w:color w:val="2563EB"/>
                <w:sz w:val="18"/>
                <w:szCs w:val="18"/>
              </w:rPr>
              <w:t xml:space="preserve">       ↓</w:t>
            </w:r>
          </w:p>
          <w:p>
            <w:pPr>
              <w:spacing w:after="40"/>
            </w:pPr>
            <w:r>
              <w:rPr>
                <w:rFonts w:ascii="Arial" w:cs="Arial" w:eastAsia="Arial" w:hAnsi="Arial"/>
                <w:color w:val="475569"/>
                <w:sz w:val="18"/>
                <w:szCs w:val="18"/>
              </w:rPr>
              <w:t xml:space="preserve">  PostgreSQL   (local, port 5432)</w:t>
            </w:r>
          </w:p>
          <w:p>
            <w:pPr>
              <w:spacing w:after="40"/>
            </w:pPr>
            <w:r>
              <w:rPr>
                <w:rFonts w:ascii="Arial" w:cs="Arial" w:eastAsia="Arial" w:hAnsi="Arial"/>
                <w:color w:val="475569"/>
                <w:sz w:val="18"/>
                <w:szCs w:val="18"/>
              </w:rPr>
              <w:t xml:space="preserve">  Supervisor   (keeps FastAPI alive)</w:t>
            </w:r>
          </w:p>
          <w:p>
            <w:r>
              <w:rPr>
                <w:rFonts w:ascii="Arial" w:cs="Arial" w:eastAsia="Arial" w:hAnsi="Arial"/>
                <w:color w:val="475569"/>
                <w:sz w:val="18"/>
                <w:szCs w:val="18"/>
              </w:rPr>
              <w:t xml:space="preserve">  React build  (served as static files via Nginx)</w:t>
            </w:r>
          </w:p>
        </w:tc>
      </w:tr>
    </w:tbl>
    <w:p>
      <w:pPr>
        <w:spacing w:after="200"/>
      </w:pPr>
      <w:r>
        <w:rPr>
          <w:rFonts w:ascii="Arial" w:cs="Arial" w:eastAsia="Arial" w:hAnsi="Arial"/>
        </w:rPr>
        <w:t xml:space="preserve"/>
      </w:r>
    </w:p>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2. The Agent</w:t>
      </w:r>
    </w:p>
    <w:p>
      <w:pPr>
        <w:pStyle w:val="Heading2"/>
        <w:spacing w:before="280" w:after="120"/>
      </w:pPr>
      <w:r>
        <w:rPr>
          <w:rFonts w:ascii="Arial" w:cs="Arial" w:eastAsia="Arial" w:hAnsi="Arial"/>
          <w:b/>
          <w:bCs/>
          <w:color w:val="2563EB"/>
          <w:sz w:val="26"/>
          <w:szCs w:val="26"/>
        </w:rPr>
        <w:t xml:space="preserve">2.1 Overview</w:t>
      </w:r>
    </w:p>
    <w:p>
      <w:pPr>
        <w:spacing w:after="120"/>
      </w:pPr>
      <w:r>
        <w:rPr>
          <w:rFonts w:ascii="Arial" w:cs="Arial" w:eastAsia="Arial" w:hAnsi="Arial"/>
          <w:color w:val="475569"/>
          <w:sz w:val="20"/>
          <w:szCs w:val="20"/>
        </w:rPr>
        <w:t xml:space="preserve">The agent is a Python application compiled to a standalone executable via PyInstaller. It runs as a background system service with no UI, no system tray icon, and no employee interaction after installation. It is responsible for collecting security check data, scoring it locally, encrypting the payload, and reporting to the backend.</w:t>
      </w:r>
    </w:p>
    <w:p>
      <w:pPr>
        <w:pStyle w:val="Heading2"/>
        <w:spacing w:before="280" w:after="120"/>
      </w:pPr>
      <w:r>
        <w:rPr>
          <w:rFonts w:ascii="Arial" w:cs="Arial" w:eastAsia="Arial" w:hAnsi="Arial"/>
          <w:b/>
          <w:bCs/>
          <w:color w:val="2563EB"/>
          <w:sz w:val="26"/>
          <w:szCs w:val="26"/>
        </w:rPr>
        <w:t xml:space="preserve">2.2 Deployment &amp; Delivery</w:t>
      </w:r>
    </w:p>
    <w:p>
      <w:pPr>
        <w:pStyle w:val="ListParagraph"/>
        <w:numPr>
          <w:ilvl w:val="0"/>
          <w:numId w:val="2"/>
        </w:numPr>
        <w:spacing w:after="80"/>
      </w:pPr>
      <w:r>
        <w:rPr>
          <w:rFonts w:ascii="Arial" w:cs="Arial" w:eastAsia="Arial" w:hAnsi="Arial"/>
          <w:color w:val="475569"/>
          <w:sz w:val="20"/>
          <w:szCs w:val="20"/>
        </w:rPr>
        <w:t xml:space="preserve">Windows: .exe installer built with Inno Setup. Employee double-clicks, clicks Next → Install → Finish. No choices required.</w:t>
      </w:r>
    </w:p>
    <w:p>
      <w:pPr>
        <w:pStyle w:val="ListParagraph"/>
        <w:numPr>
          <w:ilvl w:val="0"/>
          <w:numId w:val="2"/>
        </w:numPr>
        <w:spacing w:after="80"/>
      </w:pPr>
      <w:r>
        <w:rPr>
          <w:rFonts w:ascii="Arial" w:cs="Arial" w:eastAsia="Arial" w:hAnsi="Arial"/>
          <w:color w:val="475569"/>
          <w:sz w:val="20"/>
          <w:szCs w:val="20"/>
        </w:rPr>
        <w:t xml:space="preserve">macOS: .pkg installer built with pkgbuild/productbuild. Same double-click experience.</w:t>
      </w:r>
    </w:p>
    <w:p>
      <w:pPr>
        <w:pStyle w:val="ListParagraph"/>
        <w:numPr>
          <w:ilvl w:val="0"/>
          <w:numId w:val="2"/>
        </w:numPr>
        <w:spacing w:after="80"/>
      </w:pPr>
      <w:r>
        <w:rPr>
          <w:rFonts w:ascii="Arial" w:cs="Arial" w:eastAsia="Arial" w:hAnsi="Arial"/>
          <w:color w:val="475569"/>
          <w:sz w:val="20"/>
          <w:szCs w:val="20"/>
        </w:rPr>
        <w:t xml:space="preserve">Linux: Shell script (.sh) or .deb package for Ubuntu/Debian machines.</w:t>
      </w:r>
    </w:p>
    <w:p>
      <w:pPr>
        <w:pStyle w:val="ListParagraph"/>
        <w:numPr>
          <w:ilvl w:val="0"/>
          <w:numId w:val="2"/>
        </w:numPr>
        <w:spacing w:after="80"/>
      </w:pPr>
      <w:r>
        <w:rPr>
          <w:rFonts w:ascii="Arial" w:cs="Arial" w:eastAsia="Arial" w:hAnsi="Arial"/>
          <w:color w:val="475569"/>
          <w:sz w:val="20"/>
          <w:szCs w:val="20"/>
        </w:rPr>
        <w:t xml:space="preserve">Delivery method: IT shares a download link via Slack or email. Link hosted on the VPS download page.</w:t>
      </w:r>
    </w:p>
    <w:p>
      <w:pPr>
        <w:pStyle w:val="ListParagraph"/>
        <w:numPr>
          <w:ilvl w:val="0"/>
          <w:numId w:val="2"/>
        </w:numPr>
        <w:spacing w:after="80"/>
      </w:pPr>
      <w:r>
        <w:rPr>
          <w:rFonts w:ascii="Arial" w:cs="Arial" w:eastAsia="Arial" w:hAnsi="Arial"/>
          <w:color w:val="475569"/>
          <w:sz w:val="20"/>
          <w:szCs w:val="20"/>
        </w:rPr>
        <w:t xml:space="preserve">Build automation: GitHub Actions builds all three installers automatically on every release tag.</w:t>
      </w:r>
    </w:p>
    <w:p>
      <w:pPr>
        <w:spacing w:after="1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2.3 What the Installer Does (Silently)</w:t>
      </w:r>
    </w:p>
    <w:p>
      <w:pPr>
        <w:pStyle w:val="ListParagraph"/>
        <w:numPr>
          <w:ilvl w:val="0"/>
          <w:numId w:val="3"/>
        </w:numPr>
        <w:spacing w:after="80"/>
      </w:pPr>
      <w:r>
        <w:rPr>
          <w:rFonts w:ascii="Arial" w:cs="Arial" w:eastAsia="Arial" w:hAnsi="Arial"/>
          <w:color w:val="475569"/>
          <w:sz w:val="20"/>
          <w:szCs w:val="20"/>
        </w:rPr>
        <w:t xml:space="preserve">Copies agent binary to correct system location (e.g. C:\Program Files\SecurityAgent\)</w:t>
      </w:r>
    </w:p>
    <w:p>
      <w:pPr>
        <w:pStyle w:val="ListParagraph"/>
        <w:numPr>
          <w:ilvl w:val="0"/>
          <w:numId w:val="3"/>
        </w:numPr>
        <w:spacing w:after="80"/>
      </w:pPr>
      <w:r>
        <w:rPr>
          <w:rFonts w:ascii="Arial" w:cs="Arial" w:eastAsia="Arial" w:hAnsi="Arial"/>
          <w:color w:val="475569"/>
          <w:sz w:val="20"/>
          <w:szCs w:val="20"/>
        </w:rPr>
        <w:t xml:space="preserve">Writes config file: server URL, company ID, scan schedule</w:t>
      </w:r>
    </w:p>
    <w:p>
      <w:pPr>
        <w:pStyle w:val="ListParagraph"/>
        <w:numPr>
          <w:ilvl w:val="0"/>
          <w:numId w:val="3"/>
        </w:numPr>
        <w:spacing w:after="80"/>
      </w:pPr>
      <w:r>
        <w:rPr>
          <w:rFonts w:ascii="Arial" w:cs="Arial" w:eastAsia="Arial" w:hAnsi="Arial"/>
          <w:color w:val="475569"/>
          <w:sz w:val="20"/>
          <w:szCs w:val="20"/>
        </w:rPr>
        <w:t xml:space="preserve">Generates a unique device ID (UUID) for this machine</w:t>
      </w:r>
    </w:p>
    <w:p>
      <w:pPr>
        <w:pStyle w:val="ListParagraph"/>
        <w:numPr>
          <w:ilvl w:val="0"/>
          <w:numId w:val="3"/>
        </w:numPr>
        <w:spacing w:after="80"/>
      </w:pPr>
      <w:r>
        <w:rPr>
          <w:rFonts w:ascii="Arial" w:cs="Arial" w:eastAsia="Arial" w:hAnsi="Arial"/>
          <w:color w:val="475569"/>
          <w:sz w:val="20"/>
          <w:szCs w:val="20"/>
        </w:rPr>
        <w:t xml:space="preserve">Registers agent as Windows Service / launchd daemon / systemd unit</w:t>
      </w:r>
    </w:p>
    <w:p>
      <w:pPr>
        <w:pStyle w:val="ListParagraph"/>
        <w:numPr>
          <w:ilvl w:val="0"/>
          <w:numId w:val="3"/>
        </w:numPr>
        <w:spacing w:after="80"/>
      </w:pPr>
      <w:r>
        <w:rPr>
          <w:rFonts w:ascii="Arial" w:cs="Arial" w:eastAsia="Arial" w:hAnsi="Arial"/>
          <w:color w:val="475569"/>
          <w:sz w:val="20"/>
          <w:szCs w:val="20"/>
        </w:rPr>
        <w:t xml:space="preserve">Calls POST /api/v1/enroll — machine appears on IT dashboard immediately</w:t>
      </w:r>
    </w:p>
    <w:p>
      <w:pPr>
        <w:pStyle w:val="ListParagraph"/>
        <w:numPr>
          <w:ilvl w:val="0"/>
          <w:numId w:val="3"/>
        </w:numPr>
        <w:spacing w:after="80"/>
      </w:pPr>
      <w:r>
        <w:rPr>
          <w:rFonts w:ascii="Arial" w:cs="Arial" w:eastAsia="Arial" w:hAnsi="Arial"/>
          <w:color w:val="475569"/>
          <w:sz w:val="20"/>
          <w:szCs w:val="20"/>
        </w:rPr>
        <w:t xml:space="preserve">Runs first scan immediately and sends results</w:t>
      </w:r>
    </w:p>
    <w:p>
      <w:pPr>
        <w:pStyle w:val="ListParagraph"/>
        <w:numPr>
          <w:ilvl w:val="0"/>
          <w:numId w:val="3"/>
        </w:numPr>
        <w:spacing w:after="80"/>
      </w:pPr>
      <w:r>
        <w:rPr>
          <w:rFonts w:ascii="Arial" w:cs="Arial" w:eastAsia="Arial" w:hAnsi="Arial"/>
          <w:color w:val="475569"/>
          <w:sz w:val="20"/>
          <w:szCs w:val="20"/>
        </w:rPr>
        <w:t xml:space="preserve">Installer closes. Employee sees: Installation complete.</w:t>
      </w:r>
    </w:p>
    <w:p>
      <w:pPr>
        <w:spacing w:after="1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2.4 Agent Scan Cycle</w:t>
      </w:r>
    </w:p>
    <w:p>
      <w:pPr>
        <w:pStyle w:val="ListParagraph"/>
        <w:numPr>
          <w:ilvl w:val="0"/>
          <w:numId w:val="2"/>
        </w:numPr>
        <w:spacing w:after="80"/>
      </w:pPr>
      <w:r>
        <w:rPr>
          <w:rFonts w:ascii="Arial" w:cs="Arial" w:eastAsia="Arial" w:hAnsi="Arial"/>
          <w:color w:val="475569"/>
          <w:sz w:val="20"/>
          <w:szCs w:val="20"/>
        </w:rPr>
        <w:t xml:space="preserve">Wake up (scheduled trigger or server command)</w:t>
      </w:r>
    </w:p>
    <w:p>
      <w:pPr>
        <w:pStyle w:val="ListParagraph"/>
        <w:numPr>
          <w:ilvl w:val="0"/>
          <w:numId w:val="2"/>
        </w:numPr>
        <w:spacing w:after="80"/>
      </w:pPr>
      <w:r>
        <w:rPr>
          <w:rFonts w:ascii="Arial" w:cs="Arial" w:eastAsia="Arial" w:hAnsi="Arial"/>
          <w:color w:val="475569"/>
          <w:sz w:val="20"/>
          <w:szCs w:val="20"/>
        </w:rPr>
        <w:t xml:space="preserve">Detect OS (Windows / macOS / Linux)</w:t>
      </w:r>
    </w:p>
    <w:p>
      <w:pPr>
        <w:pStyle w:val="ListParagraph"/>
        <w:numPr>
          <w:ilvl w:val="0"/>
          <w:numId w:val="2"/>
        </w:numPr>
        <w:spacing w:after="80"/>
      </w:pPr>
      <w:r>
        <w:rPr>
          <w:rFonts w:ascii="Arial" w:cs="Arial" w:eastAsia="Arial" w:hAnsi="Arial"/>
          <w:color w:val="475569"/>
          <w:sz w:val="20"/>
          <w:szCs w:val="20"/>
        </w:rPr>
        <w:t xml:space="preserve">Run all checks for that OS platform</w:t>
      </w:r>
    </w:p>
    <w:p>
      <w:pPr>
        <w:pStyle w:val="ListParagraph"/>
        <w:numPr>
          <w:ilvl w:val="0"/>
          <w:numId w:val="2"/>
        </w:numPr>
        <w:spacing w:after="80"/>
      </w:pPr>
      <w:r>
        <w:rPr>
          <w:rFonts w:ascii="Arial" w:cs="Arial" w:eastAsia="Arial" w:hAnsi="Arial"/>
          <w:color w:val="475569"/>
          <w:sz w:val="20"/>
          <w:szCs w:val="20"/>
        </w:rPr>
        <w:t xml:space="preserve">Score results using weighted risk model</w:t>
      </w:r>
    </w:p>
    <w:p>
      <w:pPr>
        <w:pStyle w:val="ListParagraph"/>
        <w:numPr>
          <w:ilvl w:val="0"/>
          <w:numId w:val="2"/>
        </w:numPr>
        <w:spacing w:after="80"/>
      </w:pPr>
      <w:r>
        <w:rPr>
          <w:rFonts w:ascii="Arial" w:cs="Arial" w:eastAsia="Arial" w:hAnsi="Arial"/>
          <w:color w:val="475569"/>
          <w:sz w:val="20"/>
          <w:szCs w:val="20"/>
        </w:rPr>
        <w:t xml:space="preserve">Package results as structured JSON</w:t>
      </w:r>
    </w:p>
    <w:p>
      <w:pPr>
        <w:pStyle w:val="ListParagraph"/>
        <w:numPr>
          <w:ilvl w:val="0"/>
          <w:numId w:val="2"/>
        </w:numPr>
        <w:spacing w:after="80"/>
      </w:pPr>
      <w:r>
        <w:rPr>
          <w:rFonts w:ascii="Arial" w:cs="Arial" w:eastAsia="Arial" w:hAnsi="Arial"/>
          <w:color w:val="475569"/>
          <w:sz w:val="20"/>
          <w:szCs w:val="20"/>
        </w:rPr>
        <w:t xml:space="preserve">Encrypt payload (AES + HTTPS transport)</w:t>
      </w:r>
    </w:p>
    <w:p>
      <w:pPr>
        <w:pStyle w:val="ListParagraph"/>
        <w:numPr>
          <w:ilvl w:val="0"/>
          <w:numId w:val="2"/>
        </w:numPr>
        <w:spacing w:after="80"/>
      </w:pPr>
      <w:r>
        <w:rPr>
          <w:rFonts w:ascii="Arial" w:cs="Arial" w:eastAsia="Arial" w:hAnsi="Arial"/>
          <w:color w:val="475569"/>
          <w:sz w:val="20"/>
          <w:szCs w:val="20"/>
        </w:rPr>
        <w:t xml:space="preserve">Send to POST /api/v1/scan/results</w:t>
      </w:r>
    </w:p>
    <w:p>
      <w:pPr>
        <w:pStyle w:val="ListParagraph"/>
        <w:numPr>
          <w:ilvl w:val="0"/>
          <w:numId w:val="2"/>
        </w:numPr>
        <w:spacing w:after="80"/>
      </w:pPr>
      <w:r>
        <w:rPr>
          <w:rFonts w:ascii="Arial" w:cs="Arial" w:eastAsia="Arial" w:hAnsi="Arial"/>
          <w:color w:val="475569"/>
          <w:sz w:val="20"/>
          <w:szCs w:val="20"/>
        </w:rPr>
        <w:t xml:space="preserve">Poll GET /api/v1/commands/{device_id} for any pending IT commands</w:t>
      </w:r>
    </w:p>
    <w:p>
      <w:pPr>
        <w:pStyle w:val="ListParagraph"/>
        <w:numPr>
          <w:ilvl w:val="0"/>
          <w:numId w:val="2"/>
        </w:numPr>
        <w:spacing w:after="80"/>
      </w:pPr>
      <w:r>
        <w:rPr>
          <w:rFonts w:ascii="Arial" w:cs="Arial" w:eastAsia="Arial" w:hAnsi="Arial"/>
          <w:color w:val="475569"/>
          <w:sz w:val="20"/>
          <w:szCs w:val="20"/>
        </w:rPr>
        <w:t xml:space="preserve">Log result locally for debugging</w:t>
      </w:r>
    </w:p>
    <w:p>
      <w:pPr>
        <w:pStyle w:val="ListParagraph"/>
        <w:numPr>
          <w:ilvl w:val="0"/>
          <w:numId w:val="2"/>
        </w:numPr>
        <w:spacing w:after="80"/>
      </w:pPr>
      <w:r>
        <w:rPr>
          <w:rFonts w:ascii="Arial" w:cs="Arial" w:eastAsia="Arial" w:hAnsi="Arial"/>
          <w:color w:val="475569"/>
          <w:sz w:val="20"/>
          <w:szCs w:val="20"/>
        </w:rPr>
        <w:t xml:space="preserve">Sleep until next scheduled trigger</w:t>
      </w:r>
    </w:p>
    <w:p>
      <w:pPr>
        <w:spacing w:after="1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2.5 Trigger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Scheduled (default)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Daily at a configurable time (default 3:00 AM). Configurable from IT dashboard.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On Login/Boot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scans every time the machine boots or user logs in.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Network Change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detects new network connection and triggers a scan (catches public WiFi joins).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IT Remote Trigger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IT clicks 'Scan Now' on dashboard. Command queued. Agent picks up on next poll (within 5 minutes).</w:t>
            </w:r>
          </w:p>
        </w:tc>
      </w:tr>
    </w:tbl>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2.6 Security Checks — Windows (Primary Platform)</w:t>
      </w:r>
    </w:p>
    <w:p>
      <w:pPr>
        <w:spacing w:after="120"/>
      </w:pPr>
      <w:r>
        <w:rPr>
          <w:rFonts w:ascii="Arial" w:cs="Arial" w:eastAsia="Arial" w:hAnsi="Arial"/>
          <w:color w:val="475569"/>
          <w:sz w:val="20"/>
          <w:szCs w:val="20"/>
        </w:rPr>
        <w:t xml:space="preserve">All checks are performed using Python standard library tools: winreg, wmi, subprocess/PowerShell (non-interactive), psutil, and os/pathlib. Most checks require no elevated privileges; those that do request elevation once at install time.</w:t>
      </w:r>
    </w:p>
    <w:p>
      <w:pPr>
        <w:spacing w:after="80"/>
      </w:pPr>
      <w:r>
        <w:rPr>
          <w:rFonts w:ascii="Arial" w:cs="Arial" w:eastAsia="Arial" w:hAnsi="Arial"/>
        </w:rPr>
        <w:t xml:space="preserve"/>
      </w:r>
    </w:p>
    <w:p>
      <w:pPr>
        <w:pStyle w:val="Heading3"/>
        <w:spacing w:before="200" w:after="80"/>
      </w:pPr>
      <w:r>
        <w:rPr>
          <w:rFonts w:ascii="Arial" w:cs="Arial" w:eastAsia="Arial" w:hAnsi="Arial"/>
          <w:b/>
          <w:bCs/>
          <w:color w:val="1B2A4A"/>
          <w:sz w:val="22"/>
          <w:szCs w:val="22"/>
        </w:rPr>
        <w:t xml:space="preserve">OS &amp;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BitLocker enabled on C: drive</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20 — Critical</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WMI Win32_EncryptableVolume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Windows Firewall (all 3 profiles)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15 — Critical</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netsh / PowerShell Get-NetFirewallProfile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OS version &amp; patch level current</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 — High</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WMI Win32_OperatingSystem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Pending critical Windows updates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 — High</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PowerShell Get-WindowsUpdate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Auto-update enabled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 — High</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Registry: HKLM\SOFTWARE\Policies\Microsoft\Windows\WindowsUpdate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Screen lock timeout ≤ policy threshold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 — High</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Registry: HKCU\Control Panel\Desktop</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Secure Boot enabled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7 — High</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WMI Win32_UEFISecureBoot</w:t>
            </w:r>
          </w:p>
        </w:tc>
      </w:tr>
    </w:tbl>
    <w:p>
      <w:pPr>
        <w:spacing w:after="160"/>
      </w:pPr>
      <w:r>
        <w:rPr>
          <w:rFonts w:ascii="Arial" w:cs="Arial" w:eastAsia="Arial" w:hAnsi="Arial"/>
        </w:rPr>
        <w:t xml:space="preserve"/>
      </w:r>
    </w:p>
    <w:p>
      <w:pPr>
        <w:pStyle w:val="Heading3"/>
        <w:spacing w:before="200" w:after="80"/>
      </w:pPr>
      <w:r>
        <w:rPr>
          <w:rFonts w:ascii="Arial" w:cs="Arial" w:eastAsia="Arial" w:hAnsi="Arial"/>
          <w:b/>
          <w:bCs/>
          <w:color w:val="1B2A4A"/>
          <w:sz w:val="22"/>
          <w:szCs w:val="22"/>
        </w:rPr>
        <w:t xml:space="preserve">Authentication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Antivirus/EDR installed and active</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15 — Critical</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WMI AntiVirusProduct (SecurityCenter2)</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Windows Defender real-time protection</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 — Critical</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PowerShell Get-MpComputerStatus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UAC (User Account Control) enabled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7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Registry: HKLM\SOFTWARE\Microsoft\Windows\CurrentVersion\Policies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Guest account disabled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PowerShell Get-LocalUser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Number of admin accounts on machine</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PowerShell Get-LocalGroupMember Administrators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Password last changed age</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PowerShell Get-LocalUser | Select PasswordLastSet</w:t>
            </w:r>
          </w:p>
        </w:tc>
      </w:tr>
    </w:tbl>
    <w:p>
      <w:pPr>
        <w:spacing w:after="160"/>
      </w:pPr>
      <w:r>
        <w:rPr>
          <w:rFonts w:ascii="Arial" w:cs="Arial" w:eastAsia="Arial" w:hAnsi="Arial"/>
        </w:rPr>
        <w:t xml:space="preserve"/>
      </w:r>
    </w:p>
    <w:p>
      <w:pPr>
        <w:pStyle w:val="Heading3"/>
        <w:spacing w:before="200" w:after="80"/>
      </w:pPr>
      <w:r>
        <w:rPr>
          <w:rFonts w:ascii="Arial" w:cs="Arial" w:eastAsia="Arial" w:hAnsi="Arial"/>
          <w:b/>
          <w:bCs/>
          <w:color w:val="1B2A4A"/>
          <w:sz w:val="22"/>
          <w:szCs w:val="22"/>
        </w:rPr>
        <w:t xml:space="preserve">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VPN client installed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Installed software list + running process check</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Current network profile (Public/Private)</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6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PowerShell Get-NetConnectionProfile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DNS using company servers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PowerShell Get-DnsClientServerAddress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Unexpected open listening ports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netstat -ano / psutil.net_connections()</w:t>
            </w:r>
          </w:p>
        </w:tc>
      </w:tr>
    </w:tbl>
    <w:p>
      <w:pPr>
        <w:spacing w:after="160"/>
      </w:pPr>
      <w:r>
        <w:rPr>
          <w:rFonts w:ascii="Arial" w:cs="Arial" w:eastAsia="Arial" w:hAnsi="Arial"/>
        </w:rPr>
        <w:t xml:space="preserve"/>
      </w:r>
    </w:p>
    <w:p>
      <w:pPr>
        <w:pStyle w:val="Heading3"/>
        <w:spacing w:before="200" w:after="80"/>
      </w:pPr>
      <w:r>
        <w:rPr>
          <w:rFonts w:ascii="Arial" w:cs="Arial" w:eastAsia="Arial" w:hAnsi="Arial"/>
          <w:b/>
          <w:bCs/>
          <w:color w:val="1B2A4A"/>
          <w:sz w:val="22"/>
          <w:szCs w:val="22"/>
        </w:rPr>
        <w:t xml:space="preserve">Software &amp;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Outdated software with known CVEs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 — High</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Installed software list cross-referenced with CVE feed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Blacklisted software installed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6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Registry uninstall keys vs configurable blacklist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High-permission browser extensions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4 — Low</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Read Chrome/Edge extension folders in AppData</w:t>
            </w:r>
          </w:p>
        </w:tc>
      </w:tr>
    </w:tbl>
    <w:p>
      <w:pPr>
        <w:spacing w:after="160"/>
      </w:pPr>
      <w:r>
        <w:rPr>
          <w:rFonts w:ascii="Arial" w:cs="Arial" w:eastAsia="Arial" w:hAnsi="Arial"/>
        </w:rPr>
        <w:t xml:space="preserve"/>
      </w:r>
    </w:p>
    <w:p>
      <w:pPr>
        <w:pStyle w:val="Heading3"/>
        <w:spacing w:before="200" w:after="80"/>
      </w:pPr>
      <w:r>
        <w:rPr>
          <w:rFonts w:ascii="Arial" w:cs="Arial" w:eastAsia="Arial" w:hAnsi="Arial"/>
          <w:b/>
          <w:bCs/>
          <w:color w:val="1B2A4A"/>
          <w:sz w:val="22"/>
          <w:szCs w:val="22"/>
        </w:rPr>
        <w:t xml:space="preserve">Data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0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Sensitive file patterns in insecure locations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Scan Desktop/Downloads for *.password*, *.key, credentials*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Unencrypted external USB drives connected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Medium</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WMI Win32_DiskDrive + BitLocker status on removable</w:t>
            </w:r>
          </w:p>
        </w:tc>
      </w:tr>
    </w:tbl>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2.7 Risk Scoring Model</w:t>
      </w:r>
    </w:p>
    <w:p>
      <w:pPr>
        <w:spacing w:after="120"/>
      </w:pPr>
      <w:r>
        <w:rPr>
          <w:rFonts w:ascii="Arial" w:cs="Arial" w:eastAsia="Arial" w:hAnsi="Arial"/>
          <w:color w:val="475569"/>
          <w:sz w:val="20"/>
          <w:szCs w:val="20"/>
        </w:rPr>
        <w:t xml:space="preserve">Score = 100 minus the sum of weights for all failed checks. WARN findings deduct half the check's weight. PASS findings deduct nothing.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Risk Tier</w:t>
            </w:r>
          </w:p>
        </w:tc>
        <w:tc>
          <w:tcPr>
            <w:tcW w:type="dxa" w:w="4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90 – 100</w:t>
            </w:r>
          </w:p>
        </w:tc>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Secure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Machine meets all or nearly all security policies.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70 – 89</w:t>
            </w:r>
          </w:p>
        </w:tc>
        <w:tc>
          <w:tcPr>
            <w:tcW w:type="dxa" w:w="240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475569"/>
                <w:sz w:val="18"/>
                <w:szCs w:val="18"/>
              </w:rPr>
              <w:t xml:space="preserve">Low Risk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Minor gaps. No critical checks failing.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50 – 69</w:t>
            </w:r>
          </w:p>
        </w:tc>
        <w:tc>
          <w:tcPr>
            <w:tcW w:type="dxa" w:w="2400"/>
            <w:tcBorders>
              <w:top w:val="single" w:color="E2E8F0" w:sz="1"/>
              <w:left w:val="single" w:color="E2E8F0" w:sz="1"/>
              <w:bottom w:val="single" w:color="E2E8F0" w:sz="1"/>
              <w:right w:val="single" w:color="E2E8F0" w:sz="1"/>
            </w:tcBorders>
            <w:shd w:fill="FED7AA" w:val="clear"/>
            <w:tcMar>
              <w:top w:type="dxa" w:w="80"/>
              <w:left w:type="dxa" w:w="120"/>
              <w:bottom w:type="dxa" w:w="80"/>
              <w:right w:type="dxa" w:w="120"/>
            </w:tcMar>
          </w:tcPr>
          <w:p>
            <w:r>
              <w:rPr>
                <w:rFonts w:ascii="Arial" w:cs="Arial" w:eastAsia="Arial" w:hAnsi="Arial"/>
                <w:b w:val="false"/>
                <w:bCs w:val="false"/>
                <w:color w:val="475569"/>
                <w:sz w:val="18"/>
                <w:szCs w:val="18"/>
              </w:rPr>
              <w:t xml:space="preserve">Medium Risk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Several checks failing. Remediation recommended.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30 – 49</w:t>
            </w:r>
          </w:p>
        </w:tc>
        <w:tc>
          <w:tcPr>
            <w:tcW w:type="dxa" w:w="2400"/>
            <w:tcBorders>
              <w:top w:val="single" w:color="E2E8F0" w:sz="1"/>
              <w:left w:val="single" w:color="E2E8F0" w:sz="1"/>
              <w:bottom w:val="single" w:color="E2E8F0" w:sz="1"/>
              <w:right w:val="single" w:color="E2E8F0" w:sz="1"/>
            </w:tcBorders>
            <w:shd w:fill="FECACA"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 Risk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Multiple high-weight checks failing. Prompt action needed.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0 – 29</w:t>
            </w:r>
          </w:p>
        </w:tc>
        <w:tc>
          <w:tcPr>
            <w:tcW w:type="dxa" w:w="2400"/>
            <w:tcBorders>
              <w:top w:val="single" w:color="E2E8F0" w:sz="1"/>
              <w:left w:val="single" w:color="E2E8F0" w:sz="1"/>
              <w:bottom w:val="single" w:color="E2E8F0" w:sz="1"/>
              <w:right w:val="single" w:color="E2E8F0" w:sz="1"/>
            </w:tcBorders>
            <w:shd w:fill="FCA5A5" w:val="clear"/>
            <w:tcMar>
              <w:top w:type="dxa" w:w="80"/>
              <w:left w:type="dxa" w:w="120"/>
              <w:bottom w:type="dxa" w:w="80"/>
              <w:right w:type="dxa" w:w="120"/>
            </w:tcMar>
          </w:tcPr>
          <w:p>
            <w:r>
              <w:rPr>
                <w:rFonts w:ascii="Arial" w:cs="Arial" w:eastAsia="Arial" w:hAnsi="Arial"/>
                <w:b w:val="false"/>
                <w:bCs w:val="false"/>
                <w:color w:val="475569"/>
                <w:sz w:val="18"/>
                <w:szCs w:val="18"/>
              </w:rPr>
              <w:t xml:space="preserve">Critical</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Critical checks failing (e.g. no encryption, no antivirus). Immediate action.</w:t>
            </w:r>
          </w:p>
        </w:tc>
      </w:tr>
    </w:tbl>
    <w:p>
      <w:pPr>
        <w:spacing w:after="200"/>
      </w:pPr>
      <w:r>
        <w:rPr>
          <w:rFonts w:ascii="Arial" w:cs="Arial" w:eastAsia="Arial" w:hAnsi="Arial"/>
        </w:rPr>
        <w:t xml:space="preserve"/>
      </w:r>
    </w:p>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3. Backend (FastAPI)</w:t>
      </w:r>
    </w:p>
    <w:p>
      <w:pPr>
        <w:pStyle w:val="Heading2"/>
        <w:spacing w:before="280" w:after="120"/>
      </w:pPr>
      <w:r>
        <w:rPr>
          <w:rFonts w:ascii="Arial" w:cs="Arial" w:eastAsia="Arial" w:hAnsi="Arial"/>
          <w:b/>
          <w:bCs/>
          <w:color w:val="2563EB"/>
          <w:sz w:val="26"/>
          <w:szCs w:val="26"/>
        </w:rPr>
        <w:t xml:space="preserve">3.1 API Endpoints</w:t>
      </w:r>
    </w:p>
    <w:p>
      <w:pPr>
        <w:spacing w:after="120"/>
      </w:pPr>
      <w:r>
        <w:rPr>
          <w:rFonts w:ascii="Arial" w:cs="Arial" w:eastAsia="Arial" w:hAnsi="Arial"/>
          <w:color w:val="475569"/>
          <w:sz w:val="20"/>
          <w:szCs w:val="20"/>
        </w:rPr>
        <w:t xml:space="preserve">All agent-facing endpoints require a device token (issued at enrollment). All dashboard-facing endpoints require an IT admin JWT.</w:t>
      </w:r>
    </w:p>
    <w:p>
      <w:pPr>
        <w:spacing w:after="80"/>
      </w:pPr>
      <w:r>
        <w:rPr>
          <w:rFonts w:ascii="Arial" w:cs="Arial" w:eastAsia="Arial" w:hAnsi="Arial"/>
        </w:rPr>
        <w:t xml:space="preserve"/>
      </w:r>
    </w:p>
    <w:p>
      <w:pPr>
        <w:pStyle w:val="Heading3"/>
        <w:spacing w:before="200" w:after="80"/>
      </w:pPr>
      <w:r>
        <w:rPr>
          <w:rFonts w:ascii="Arial" w:cs="Arial" w:eastAsia="Arial" w:hAnsi="Arial"/>
          <w:b/>
          <w:bCs/>
          <w:color w:val="1B2A4A"/>
          <w:sz w:val="22"/>
          <w:szCs w:val="22"/>
        </w:rPr>
        <w:t xml:space="preserve">Agent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/api/v1/enroll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New machine registers itself. Returns device_id and device_token.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/api/v1/scan/results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submits full scan result JSON. Triggers scoring and alert evaluation.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/api/v1/commands/{device_id}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polls for pending commands (scan trigger, config update, agent update).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/api/v1/heartbeat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checks in every N minutes to confirm it is alive (even between scans).</w:t>
            </w:r>
          </w:p>
        </w:tc>
      </w:tr>
    </w:tbl>
    <w:p>
      <w:pPr>
        <w:spacing w:after="160"/>
      </w:pPr>
      <w:r>
        <w:rPr>
          <w:rFonts w:ascii="Arial" w:cs="Arial" w:eastAsia="Arial" w:hAnsi="Arial"/>
        </w:rPr>
        <w:t xml:space="preserve"/>
      </w:r>
    </w:p>
    <w:p>
      <w:pPr>
        <w:pStyle w:val="Heading3"/>
        <w:spacing w:before="200" w:after="80"/>
      </w:pPr>
      <w:r>
        <w:rPr>
          <w:rFonts w:ascii="Arial" w:cs="Arial" w:eastAsia="Arial" w:hAnsi="Arial"/>
          <w:b/>
          <w:bCs/>
          <w:color w:val="1B2A4A"/>
          <w:sz w:val="22"/>
          <w:szCs w:val="22"/>
        </w:rPr>
        <w:t xml:space="preserve">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/api/v1/dashboard/overview</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Org-level stats: risk distribution, overall score, active alerts.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/api/v1/devices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enrolled devices with current score, status, last scan.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/api/v1/devices/{id}</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detail for one device: all checks, scores, current findings.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/api/v1/devices/{id}/history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Historical scan results and score trend for one device.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/api/v1/commands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IT queues a command: scan_now, update_config, update_agent.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/api/v1/checks/analysis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Per-check failure rates across the org. Sorted by failure count.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/api/v1/trends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Historical org score, risk distribution over time, compliance rate.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/api/v1/findings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List and manage remediation findings. Filter by status, device, severity.</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PATCH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/api/v1/findings/{id}</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Update finding status: open, in_progress, resolved, accepted_risk, false_positive.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/api/v1/alerts/rules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List and create alert rules.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/api/v1/alerts/history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Log of all fired alerts.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/api/v1/reports/generate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Generate PDF/CSV report. Returns download URL.</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/api/v1/employee/me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Employee portal: returns own device score and remediation list.</w:t>
            </w:r>
          </w:p>
        </w:tc>
      </w:tr>
    </w:tbl>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3.2 Database Schema</w:t>
      </w:r>
    </w:p>
    <w:p>
      <w:pPr>
        <w:spacing w:after="120"/>
      </w:pPr>
      <w:r>
        <w:rPr>
          <w:rFonts w:ascii="Arial" w:cs="Arial" w:eastAsia="Arial" w:hAnsi="Arial"/>
          <w:color w:val="475569"/>
          <w:sz w:val="20"/>
          <w:szCs w:val="20"/>
        </w:rPr>
        <w:t xml:space="preserve">PostgreSQL. All timestamps in UTC.</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devices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hostname, employee_email, employee_name, os_platform, os_version, agent_version, device_token, enrolled_at, last_seen_at, department_id, is_active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scan_results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device_id, scanned_at, risk_score, risk_tier, trigger_type (scheduled/manual/boot/network), raw_json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check_results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scan_id, check_key, category, status (pass/warn/fail), detail, weight, score_impact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findings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device_id, check_key, first_seen_at, last_seen_at, status (open/in_progress/resolved/accepted_risk/false_positive), assignee_id, due_date, notes, auto_closed_at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commands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device_id, command_type, payload_json, created_at, picked_up_at, completed_at, created_by</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alert_rules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name, trigger_check, trigger_condition, trigger_value, severity, notify_via, frequency, notify_emails, is_active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notifications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alert_rule_id, device_id, fired_at, channel (slack/email), message, finding_id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departments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name, policy_profile_id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it_users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id, email, name, role (admin/viewer), hashed_password, last_login_at</w:t>
            </w:r>
          </w:p>
        </w:tc>
      </w:tr>
    </w:tbl>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3.3 MDM Command &amp; Control Layer</w:t>
      </w:r>
    </w:p>
    <w:p>
      <w:pPr>
        <w:spacing w:after="120"/>
      </w:pPr>
      <w:r>
        <w:rPr>
          <w:rFonts w:ascii="Arial" w:cs="Arial" w:eastAsia="Arial" w:hAnsi="Arial"/>
          <w:color w:val="475569"/>
          <w:sz w:val="20"/>
          <w:szCs w:val="20"/>
        </w:rPr>
        <w:t xml:space="preserve">A lightweight command-and-control system giving IT remote management without implementing the full Apple/Microsoft MDM protocol.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Supported</w:t>
            </w:r>
          </w:p>
        </w:tc>
        <w:tc>
          <w:tcPr>
            <w:tcW w:type="dxa" w:w="5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Remote scan trigger</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IT clicks Scan Now. Command queued. Agent picks up within 5 min.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auto-update</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Server advertises latest version. Agent downloads and self-updates.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Config push (schedule, policies)</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pulls latest config on every check-in. No reboot needed.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Machine enrollment / unenrollment</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Enroll on install. Unenroll from dashboard (deactivates token).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Hardware/software inventory</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Collected on each scan. Stored in scan_results.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Remote agent disable/kill</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Server deactivates device token. Agent stops on next check-in.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Per-department policy profiles</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Finance team can have stricter thresholds than general staff.</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Remote wipe</w:t>
            </w:r>
          </w:p>
        </w:tc>
        <w:tc>
          <w:tcPr>
            <w:tcW w:type="dxa" w:w="140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475569"/>
                <w:sz w:val="18"/>
                <w:szCs w:val="18"/>
              </w:rPr>
              <w:t xml:space="preserve">Partial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Possible on Windows via PowerShell script. macOS needs Apple MDM cert.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Apple MDM protocol</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val="false"/>
                <w:bCs w:val="false"/>
                <w:color w:val="475569"/>
                <w:sz w:val="18"/>
                <w:szCs w:val="18"/>
              </w:rPr>
              <w:t xml:space="preserve">No</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Requires Apple vendor cert. Out of scope for this build.</w:t>
            </w:r>
          </w:p>
        </w:tc>
      </w:tr>
    </w:tbl>
    <w:p>
      <w:pPr>
        <w:spacing w:after="200"/>
      </w:pPr>
      <w:r>
        <w:rPr>
          <w:rFonts w:ascii="Arial" w:cs="Arial" w:eastAsia="Arial" w:hAnsi="Arial"/>
        </w:rPr>
        <w:t xml:space="preserve"/>
      </w:r>
    </w:p>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4. IT/Security Admin Dashboard</w:t>
      </w:r>
    </w:p>
    <w:p>
      <w:pPr>
        <w:spacing w:after="120"/>
      </w:pPr>
      <w:r>
        <w:rPr>
          <w:rFonts w:ascii="Arial" w:cs="Arial" w:eastAsia="Arial" w:hAnsi="Arial"/>
          <w:color w:val="475569"/>
          <w:sz w:val="20"/>
          <w:szCs w:val="20"/>
        </w:rPr>
        <w:t xml:space="preserve">The IT dashboard is a React single-page application served at https://security.yourcompany.com. IT admins log in with email + password (JWT auth). The dashboard has 8 primary pages.</w:t>
      </w:r>
    </w:p>
    <w:p>
      <w:pPr>
        <w:pStyle w:val="Heading2"/>
        <w:spacing w:before="280" w:after="120"/>
      </w:pPr>
      <w:r>
        <w:rPr>
          <w:rFonts w:ascii="Arial" w:cs="Arial" w:eastAsia="Arial" w:hAnsi="Arial"/>
          <w:b/>
          <w:bCs/>
          <w:color w:val="2563EB"/>
          <w:sz w:val="26"/>
          <w:szCs w:val="26"/>
        </w:rPr>
        <w:t xml:space="preserve">4.1 Navigation Structure</w:t>
      </w:r>
    </w:p>
    <w:p>
      <w:pPr>
        <w:pStyle w:val="ListParagraph"/>
        <w:numPr>
          <w:ilvl w:val="0"/>
          <w:numId w:val="2"/>
        </w:numPr>
        <w:spacing w:after="80"/>
      </w:pPr>
      <w:r>
        <w:rPr>
          <w:rFonts w:ascii="Arial" w:cs="Arial" w:eastAsia="Arial" w:hAnsi="Arial"/>
          <w:color w:val="475569"/>
          <w:sz w:val="20"/>
          <w:szCs w:val="20"/>
        </w:rPr>
        <w:t xml:space="preserve">Sidebar: Overview, Devices, Checks Analysis, Trends, Findings, Alerts, Reports, Settings</w:t>
      </w:r>
    </w:p>
    <w:p>
      <w:pPr>
        <w:pStyle w:val="ListParagraph"/>
        <w:numPr>
          <w:ilvl w:val="0"/>
          <w:numId w:val="2"/>
        </w:numPr>
        <w:spacing w:after="80"/>
      </w:pPr>
      <w:r>
        <w:rPr>
          <w:rFonts w:ascii="Arial" w:cs="Arial" w:eastAsia="Arial" w:hAnsi="Arial"/>
          <w:color w:val="475569"/>
          <w:sz w:val="20"/>
          <w:szCs w:val="20"/>
        </w:rPr>
        <w:t xml:space="preserve">Top Bar (persistent): Org security score badge, active critical alerts count, [Scan All Now] button, admin profile/logout</w:t>
      </w:r>
    </w:p>
    <w:p>
      <w:pPr>
        <w:spacing w:after="1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4.2 Page 1 — Overview (Home)</w:t>
      </w:r>
    </w:p>
    <w:p>
      <w:pPr>
        <w:spacing w:after="120"/>
      </w:pPr>
      <w:r>
        <w:rPr>
          <w:rFonts w:ascii="Arial" w:cs="Arial" w:eastAsia="Arial" w:hAnsi="Arial"/>
          <w:color w:val="475569"/>
          <w:sz w:val="20"/>
          <w:szCs w:val="20"/>
        </w:rPr>
        <w:t xml:space="preserve">First page IT sees on login. Must answer 'How is the org doing right now?' in under 10 seconds.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TOP METRICS BAR</w:t>
            </w:r>
          </w:p>
        </w:tc>
      </w:tr>
    </w:tbl>
    <w:p>
      <w:pPr>
        <w:pStyle w:val="ListParagraph"/>
        <w:numPr>
          <w:ilvl w:val="0"/>
          <w:numId w:val="2"/>
        </w:numPr>
        <w:spacing w:after="80"/>
      </w:pPr>
      <w:r>
        <w:rPr>
          <w:rFonts w:ascii="Arial" w:cs="Arial" w:eastAsia="Arial" w:hAnsi="Arial"/>
          <w:color w:val="475569"/>
          <w:sz w:val="20"/>
          <w:szCs w:val="20"/>
        </w:rPr>
        <w:t xml:space="preserve">Total devices enrolled (26)</w:t>
      </w:r>
    </w:p>
    <w:p>
      <w:pPr>
        <w:pStyle w:val="ListParagraph"/>
        <w:numPr>
          <w:ilvl w:val="0"/>
          <w:numId w:val="2"/>
        </w:numPr>
        <w:spacing w:after="80"/>
      </w:pPr>
      <w:r>
        <w:rPr>
          <w:rFonts w:ascii="Arial" w:cs="Arial" w:eastAsia="Arial" w:hAnsi="Arial"/>
          <w:color w:val="475569"/>
          <w:sz w:val="20"/>
          <w:szCs w:val="20"/>
        </w:rPr>
        <w:t xml:space="preserve">Devices scanned in last 24 hours</w:t>
      </w:r>
    </w:p>
    <w:p>
      <w:pPr>
        <w:pStyle w:val="ListParagraph"/>
        <w:numPr>
          <w:ilvl w:val="0"/>
          <w:numId w:val="2"/>
        </w:numPr>
        <w:spacing w:after="80"/>
      </w:pPr>
      <w:r>
        <w:rPr>
          <w:rFonts w:ascii="Arial" w:cs="Arial" w:eastAsia="Arial" w:hAnsi="Arial"/>
          <w:color w:val="475569"/>
          <w:sz w:val="20"/>
          <w:szCs w:val="20"/>
        </w:rPr>
        <w:t xml:space="preserve">Devices offline / not seen in 5+ days (flagged in red)</w:t>
      </w:r>
    </w:p>
    <w:p>
      <w:pPr>
        <w:pStyle w:val="ListParagraph"/>
        <w:numPr>
          <w:ilvl w:val="0"/>
          <w:numId w:val="2"/>
        </w:numPr>
        <w:spacing w:after="80"/>
      </w:pPr>
      <w:r>
        <w:rPr>
          <w:rFonts w:ascii="Arial" w:cs="Arial" w:eastAsia="Arial" w:hAnsi="Arial"/>
          <w:color w:val="475569"/>
          <w:sz w:val="20"/>
          <w:szCs w:val="20"/>
        </w:rPr>
        <w:t xml:space="preserve">Last org-wide scan timestamp</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RISK DISTRIBUTION</w:t>
            </w:r>
          </w:p>
        </w:tc>
      </w:tr>
    </w:tbl>
    <w:p>
      <w:pPr>
        <w:pStyle w:val="ListParagraph"/>
        <w:numPr>
          <w:ilvl w:val="0"/>
          <w:numId w:val="2"/>
        </w:numPr>
        <w:spacing w:after="80"/>
      </w:pPr>
      <w:r>
        <w:rPr>
          <w:rFonts w:ascii="Arial" w:cs="Arial" w:eastAsia="Arial" w:hAnsi="Arial"/>
          <w:color w:val="475569"/>
          <w:sz w:val="20"/>
          <w:szCs w:val="20"/>
        </w:rPr>
        <w:t xml:space="preserve">Large visual breakdown: how many machines are Critical / High / Medium / Low / Secure</w:t>
      </w:r>
    </w:p>
    <w:p>
      <w:pPr>
        <w:pStyle w:val="ListParagraph"/>
        <w:numPr>
          <w:ilvl w:val="0"/>
          <w:numId w:val="2"/>
        </w:numPr>
        <w:spacing w:after="80"/>
      </w:pPr>
      <w:r>
        <w:rPr>
          <w:rFonts w:ascii="Arial" w:cs="Arial" w:eastAsia="Arial" w:hAnsi="Arial"/>
          <w:color w:val="475569"/>
          <w:sz w:val="20"/>
          <w:szCs w:val="20"/>
        </w:rPr>
        <w:t xml:space="preserve">Overall org security score (weighted average across all active devices)</w:t>
      </w:r>
    </w:p>
    <w:p>
      <w:pPr>
        <w:pStyle w:val="ListParagraph"/>
        <w:numPr>
          <w:ilvl w:val="0"/>
          <w:numId w:val="2"/>
        </w:numPr>
        <w:spacing w:after="80"/>
      </w:pPr>
      <w:r>
        <w:rPr>
          <w:rFonts w:ascii="Arial" w:cs="Arial" w:eastAsia="Arial" w:hAnsi="Arial"/>
          <w:color w:val="475569"/>
          <w:sz w:val="20"/>
          <w:szCs w:val="20"/>
        </w:rPr>
        <w:t xml:space="preserve">Trend indicator vs last week (arrow up/down + delta)</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CRITICAL ALERTS PANEL</w:t>
            </w:r>
          </w:p>
        </w:tc>
      </w:tr>
    </w:tbl>
    <w:p>
      <w:pPr>
        <w:pStyle w:val="ListParagraph"/>
        <w:numPr>
          <w:ilvl w:val="0"/>
          <w:numId w:val="2"/>
        </w:numPr>
        <w:spacing w:after="80"/>
      </w:pPr>
      <w:r>
        <w:rPr>
          <w:rFonts w:ascii="Arial" w:cs="Arial" w:eastAsia="Arial" w:hAnsi="Arial"/>
          <w:color w:val="475569"/>
          <w:sz w:val="20"/>
          <w:szCs w:val="20"/>
        </w:rPr>
        <w:t xml:space="preserve">Auto-generated list of conditions requiring immediate IT attention</w:t>
      </w:r>
    </w:p>
    <w:p>
      <w:pPr>
        <w:pStyle w:val="ListParagraph"/>
        <w:numPr>
          <w:ilvl w:val="0"/>
          <w:numId w:val="2"/>
        </w:numPr>
        <w:spacing w:after="80"/>
      </w:pPr>
      <w:r>
        <w:rPr>
          <w:rFonts w:ascii="Arial" w:cs="Arial" w:eastAsia="Arial" w:hAnsi="Arial"/>
          <w:color w:val="475569"/>
          <w:sz w:val="20"/>
          <w:szCs w:val="20"/>
        </w:rPr>
        <w:t xml:space="preserve">Examples: '3 machines have disk encryption OFF', '2 machines have no antivirus', '1 machine not seen in 8 days'</w:t>
      </w:r>
    </w:p>
    <w:p>
      <w:pPr>
        <w:pStyle w:val="ListParagraph"/>
        <w:numPr>
          <w:ilvl w:val="0"/>
          <w:numId w:val="2"/>
        </w:numPr>
        <w:spacing w:after="80"/>
      </w:pPr>
      <w:r>
        <w:rPr>
          <w:rFonts w:ascii="Arial" w:cs="Arial" w:eastAsia="Arial" w:hAnsi="Arial"/>
          <w:color w:val="475569"/>
          <w:sz w:val="20"/>
          <w:szCs w:val="20"/>
        </w:rPr>
        <w:t xml:space="preserve">Each alert links directly to affected device(s)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RECENT ACTIVITY FEED</w:t>
            </w:r>
          </w:p>
        </w:tc>
      </w:tr>
    </w:tbl>
    <w:p>
      <w:pPr>
        <w:pStyle w:val="ListParagraph"/>
        <w:numPr>
          <w:ilvl w:val="0"/>
          <w:numId w:val="2"/>
        </w:numPr>
        <w:spacing w:after="80"/>
      </w:pPr>
      <w:r>
        <w:rPr>
          <w:rFonts w:ascii="Arial" w:cs="Arial" w:eastAsia="Arial" w:hAnsi="Arial"/>
          <w:color w:val="475569"/>
          <w:sz w:val="20"/>
          <w:szCs w:val="20"/>
        </w:rPr>
        <w:t xml:space="preserve">Latest scan completions, new device enrollments, IT-triggered scans, alerts fired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QUICK ACTIONS</w:t>
            </w:r>
          </w:p>
        </w:tc>
      </w:tr>
    </w:tbl>
    <w:p>
      <w:pPr>
        <w:pStyle w:val="ListParagraph"/>
        <w:numPr>
          <w:ilvl w:val="0"/>
          <w:numId w:val="2"/>
        </w:numPr>
        <w:spacing w:after="80"/>
      </w:pPr>
      <w:r>
        <w:rPr>
          <w:rFonts w:ascii="Arial" w:cs="Arial" w:eastAsia="Arial" w:hAnsi="Arial"/>
          <w:color w:val="475569"/>
          <w:sz w:val="20"/>
          <w:szCs w:val="20"/>
        </w:rPr>
        <w:t xml:space="preserve">[Scan All Machines Now] — queues scan command for all active devices</w:t>
      </w:r>
    </w:p>
    <w:p>
      <w:pPr>
        <w:pStyle w:val="ListParagraph"/>
        <w:numPr>
          <w:ilvl w:val="0"/>
          <w:numId w:val="2"/>
        </w:numPr>
        <w:spacing w:after="80"/>
      </w:pPr>
      <w:r>
        <w:rPr>
          <w:rFonts w:ascii="Arial" w:cs="Arial" w:eastAsia="Arial" w:hAnsi="Arial"/>
          <w:color w:val="475569"/>
          <w:sz w:val="20"/>
          <w:szCs w:val="20"/>
        </w:rPr>
        <w:t xml:space="preserve">[Download Org Report] — generates PDF executive summary</w:t>
      </w:r>
    </w:p>
    <w:p>
      <w:pPr>
        <w:pStyle w:val="ListParagraph"/>
        <w:numPr>
          <w:ilvl w:val="0"/>
          <w:numId w:val="2"/>
        </w:numPr>
        <w:spacing w:after="80"/>
      </w:pPr>
      <w:r>
        <w:rPr>
          <w:rFonts w:ascii="Arial" w:cs="Arial" w:eastAsia="Arial" w:hAnsi="Arial"/>
          <w:color w:val="475569"/>
          <w:sz w:val="20"/>
          <w:szCs w:val="20"/>
        </w:rPr>
        <w:t xml:space="preserve">[Enroll New Device] — shows download link and enrollment instructions</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4.3 Page 2 — Devices</w:t>
      </w:r>
    </w:p>
    <w:p>
      <w:pPr>
        <w:spacing w:after="120"/>
      </w:pPr>
      <w:r>
        <w:rPr>
          <w:rFonts w:ascii="Arial" w:cs="Arial" w:eastAsia="Arial" w:hAnsi="Arial"/>
          <w:color w:val="475569"/>
          <w:sz w:val="20"/>
          <w:szCs w:val="20"/>
        </w:rPr>
        <w:t xml:space="preserve">Master list of all enrolled machines. Full picture of every endpoint.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FILTERS &amp; SEARCH</w:t>
            </w:r>
          </w:p>
        </w:tc>
      </w:tr>
    </w:tbl>
    <w:p>
      <w:pPr>
        <w:pStyle w:val="ListParagraph"/>
        <w:numPr>
          <w:ilvl w:val="0"/>
          <w:numId w:val="2"/>
        </w:numPr>
        <w:spacing w:after="80"/>
      </w:pPr>
      <w:r>
        <w:rPr>
          <w:rFonts w:ascii="Arial" w:cs="Arial" w:eastAsia="Arial" w:hAnsi="Arial"/>
          <w:color w:val="475569"/>
          <w:sz w:val="20"/>
          <w:szCs w:val="20"/>
        </w:rPr>
        <w:t xml:space="preserve">Search by hostname, employee name, employee email</w:t>
      </w:r>
    </w:p>
    <w:p>
      <w:pPr>
        <w:pStyle w:val="ListParagraph"/>
        <w:numPr>
          <w:ilvl w:val="0"/>
          <w:numId w:val="2"/>
        </w:numPr>
        <w:spacing w:after="80"/>
      </w:pPr>
      <w:r>
        <w:rPr>
          <w:rFonts w:ascii="Arial" w:cs="Arial" w:eastAsia="Arial" w:hAnsi="Arial"/>
          <w:color w:val="475569"/>
          <w:sz w:val="20"/>
          <w:szCs w:val="20"/>
        </w:rPr>
        <w:t xml:space="preserve">Filter by: Risk tier, OS platform, Department, Last seen, Agent status</w:t>
      </w:r>
    </w:p>
    <w:p>
      <w:pPr>
        <w:pStyle w:val="ListParagraph"/>
        <w:numPr>
          <w:ilvl w:val="0"/>
          <w:numId w:val="2"/>
        </w:numPr>
        <w:spacing w:after="80"/>
      </w:pPr>
      <w:r>
        <w:rPr>
          <w:rFonts w:ascii="Arial" w:cs="Arial" w:eastAsia="Arial" w:hAnsi="Arial"/>
          <w:color w:val="475569"/>
          <w:sz w:val="20"/>
          <w:szCs w:val="20"/>
        </w:rPr>
        <w:t xml:space="preserve">Sort by: Score (asc/desc), Last scan, Employee name, Risk tier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DEVICES TABLE — one row per machine</w:t>
            </w:r>
          </w:p>
        </w:tc>
      </w:tr>
    </w:tbl>
    <w:p>
      <w:pPr>
        <w:pStyle w:val="ListParagraph"/>
        <w:numPr>
          <w:ilvl w:val="0"/>
          <w:numId w:val="2"/>
        </w:numPr>
        <w:spacing w:after="80"/>
      </w:pPr>
      <w:r>
        <w:rPr>
          <w:rFonts w:ascii="Arial" w:cs="Arial" w:eastAsia="Arial" w:hAnsi="Arial"/>
          <w:color w:val="475569"/>
          <w:sz w:val="20"/>
          <w:szCs w:val="20"/>
        </w:rPr>
        <w:t xml:space="preserve">Device hostname</w:t>
      </w:r>
    </w:p>
    <w:p>
      <w:pPr>
        <w:pStyle w:val="ListParagraph"/>
        <w:numPr>
          <w:ilvl w:val="0"/>
          <w:numId w:val="2"/>
        </w:numPr>
        <w:spacing w:after="80"/>
      </w:pPr>
      <w:r>
        <w:rPr>
          <w:rFonts w:ascii="Arial" w:cs="Arial" w:eastAsia="Arial" w:hAnsi="Arial"/>
          <w:color w:val="475569"/>
          <w:sz w:val="20"/>
          <w:szCs w:val="20"/>
        </w:rPr>
        <w:t xml:space="preserve">Assigned employee (name + email)</w:t>
      </w:r>
    </w:p>
    <w:p>
      <w:pPr>
        <w:pStyle w:val="ListParagraph"/>
        <w:numPr>
          <w:ilvl w:val="0"/>
          <w:numId w:val="2"/>
        </w:numPr>
        <w:spacing w:after="80"/>
      </w:pPr>
      <w:r>
        <w:rPr>
          <w:rFonts w:ascii="Arial" w:cs="Arial" w:eastAsia="Arial" w:hAnsi="Arial"/>
          <w:color w:val="475569"/>
          <w:sz w:val="20"/>
          <w:szCs w:val="20"/>
        </w:rPr>
        <w:t xml:space="preserve">OS platform and version (e.g. Windows 11 22H2)</w:t>
      </w:r>
    </w:p>
    <w:p>
      <w:pPr>
        <w:pStyle w:val="ListParagraph"/>
        <w:numPr>
          <w:ilvl w:val="0"/>
          <w:numId w:val="2"/>
        </w:numPr>
        <w:spacing w:after="80"/>
      </w:pPr>
      <w:r>
        <w:rPr>
          <w:rFonts w:ascii="Arial" w:cs="Arial" w:eastAsia="Arial" w:hAnsi="Arial"/>
          <w:color w:val="475569"/>
          <w:sz w:val="20"/>
          <w:szCs w:val="20"/>
        </w:rPr>
        <w:t xml:space="preserve">Risk score (0–100) with colour-coded tier badge</w:t>
      </w:r>
    </w:p>
    <w:p>
      <w:pPr>
        <w:pStyle w:val="ListParagraph"/>
        <w:numPr>
          <w:ilvl w:val="0"/>
          <w:numId w:val="2"/>
        </w:numPr>
        <w:spacing w:after="80"/>
      </w:pPr>
      <w:r>
        <w:rPr>
          <w:rFonts w:ascii="Arial" w:cs="Arial" w:eastAsia="Arial" w:hAnsi="Arial"/>
          <w:color w:val="475569"/>
          <w:sz w:val="20"/>
          <w:szCs w:val="20"/>
        </w:rPr>
        <w:t xml:space="preserve">Top 2–3 failing checks shown as inline tags (e.g. 'No BitLocker', 'Outdated OS')</w:t>
      </w:r>
    </w:p>
    <w:p>
      <w:pPr>
        <w:pStyle w:val="ListParagraph"/>
        <w:numPr>
          <w:ilvl w:val="0"/>
          <w:numId w:val="2"/>
        </w:numPr>
        <w:spacing w:after="80"/>
      </w:pPr>
      <w:r>
        <w:rPr>
          <w:rFonts w:ascii="Arial" w:cs="Arial" w:eastAsia="Arial" w:hAnsi="Arial"/>
          <w:color w:val="475569"/>
          <w:sz w:val="20"/>
          <w:szCs w:val="20"/>
        </w:rPr>
        <w:t xml:space="preserve">Last scan timestamp (flagged if stale)</w:t>
      </w:r>
    </w:p>
    <w:p>
      <w:pPr>
        <w:pStyle w:val="ListParagraph"/>
        <w:numPr>
          <w:ilvl w:val="0"/>
          <w:numId w:val="2"/>
        </w:numPr>
        <w:spacing w:after="80"/>
      </w:pPr>
      <w:r>
        <w:rPr>
          <w:rFonts w:ascii="Arial" w:cs="Arial" w:eastAsia="Arial" w:hAnsi="Arial"/>
          <w:color w:val="475569"/>
          <w:sz w:val="20"/>
          <w:szCs w:val="20"/>
        </w:rPr>
        <w:t xml:space="preserve">Agent status: Active / Offline / Never Connected</w:t>
      </w:r>
    </w:p>
    <w:p>
      <w:pPr>
        <w:pStyle w:val="ListParagraph"/>
        <w:numPr>
          <w:ilvl w:val="0"/>
          <w:numId w:val="2"/>
        </w:numPr>
        <w:spacing w:after="80"/>
      </w:pPr>
      <w:r>
        <w:rPr>
          <w:rFonts w:ascii="Arial" w:cs="Arial" w:eastAsia="Arial" w:hAnsi="Arial"/>
          <w:color w:val="475569"/>
          <w:sz w:val="20"/>
          <w:szCs w:val="20"/>
        </w:rPr>
        <w:t xml:space="preserve">Row actions: [View Detail], [Scan Now], [View Findings], [Remove]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BULK ACTIONS</w:t>
            </w:r>
          </w:p>
        </w:tc>
      </w:tr>
    </w:tbl>
    <w:p>
      <w:pPr>
        <w:pStyle w:val="ListParagraph"/>
        <w:numPr>
          <w:ilvl w:val="0"/>
          <w:numId w:val="2"/>
        </w:numPr>
        <w:spacing w:after="80"/>
      </w:pPr>
      <w:r>
        <w:rPr>
          <w:rFonts w:ascii="Arial" w:cs="Arial" w:eastAsia="Arial" w:hAnsi="Arial"/>
          <w:color w:val="475569"/>
          <w:sz w:val="20"/>
          <w:szCs w:val="20"/>
        </w:rPr>
        <w:t xml:space="preserve">Select multiple devices → [Trigger Scan on Selected]</w:t>
      </w:r>
    </w:p>
    <w:p>
      <w:pPr>
        <w:pStyle w:val="ListParagraph"/>
        <w:numPr>
          <w:ilvl w:val="0"/>
          <w:numId w:val="2"/>
        </w:numPr>
        <w:spacing w:after="80"/>
      </w:pPr>
      <w:r>
        <w:rPr>
          <w:rFonts w:ascii="Arial" w:cs="Arial" w:eastAsia="Arial" w:hAnsi="Arial"/>
          <w:color w:val="475569"/>
          <w:sz w:val="20"/>
          <w:szCs w:val="20"/>
        </w:rPr>
        <w:t xml:space="preserve">Select multiple → [Export Selected as CSV]</w:t>
      </w:r>
    </w:p>
    <w:p>
      <w:pPr>
        <w:pStyle w:val="ListParagraph"/>
        <w:numPr>
          <w:ilvl w:val="0"/>
          <w:numId w:val="2"/>
        </w:numPr>
        <w:spacing w:after="80"/>
      </w:pPr>
      <w:r>
        <w:rPr>
          <w:rFonts w:ascii="Arial" w:cs="Arial" w:eastAsia="Arial" w:hAnsi="Arial"/>
          <w:color w:val="475569"/>
          <w:sz w:val="20"/>
          <w:szCs w:val="20"/>
        </w:rPr>
        <w:t xml:space="preserve">Select multiple → [Send Remediation Email to Employees]</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4.4 Page 3 — Device Detail</w:t>
      </w:r>
    </w:p>
    <w:p>
      <w:pPr>
        <w:spacing w:after="120"/>
      </w:pPr>
      <w:r>
        <w:rPr>
          <w:rFonts w:ascii="Arial" w:cs="Arial" w:eastAsia="Arial" w:hAnsi="Arial"/>
          <w:color w:val="475569"/>
          <w:sz w:val="20"/>
          <w:szCs w:val="20"/>
        </w:rPr>
        <w:t xml:space="preserve">The deepest view. IT clicks into one machine and sees everything.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DEVICE HEADER</w:t>
            </w:r>
          </w:p>
        </w:tc>
      </w:tr>
    </w:tbl>
    <w:p>
      <w:pPr>
        <w:pStyle w:val="ListParagraph"/>
        <w:numPr>
          <w:ilvl w:val="0"/>
          <w:numId w:val="2"/>
        </w:numPr>
        <w:spacing w:after="80"/>
      </w:pPr>
      <w:r>
        <w:rPr>
          <w:rFonts w:ascii="Arial" w:cs="Arial" w:eastAsia="Arial" w:hAnsi="Arial"/>
          <w:color w:val="475569"/>
          <w:sz w:val="20"/>
          <w:szCs w:val="20"/>
        </w:rPr>
        <w:t xml:space="preserve">Hostname, employee name and email, OS version, last boot time</w:t>
      </w:r>
    </w:p>
    <w:p>
      <w:pPr>
        <w:pStyle w:val="ListParagraph"/>
        <w:numPr>
          <w:ilvl w:val="0"/>
          <w:numId w:val="2"/>
        </w:numPr>
        <w:spacing w:after="80"/>
      </w:pPr>
      <w:r>
        <w:rPr>
          <w:rFonts w:ascii="Arial" w:cs="Arial" w:eastAsia="Arial" w:hAnsi="Arial"/>
          <w:color w:val="475569"/>
          <w:sz w:val="20"/>
          <w:szCs w:val="20"/>
        </w:rPr>
        <w:t xml:space="preserve">Agent version installed</w:t>
      </w:r>
    </w:p>
    <w:p>
      <w:pPr>
        <w:pStyle w:val="ListParagraph"/>
        <w:numPr>
          <w:ilvl w:val="0"/>
          <w:numId w:val="2"/>
        </w:numPr>
        <w:spacing w:after="80"/>
      </w:pPr>
      <w:r>
        <w:rPr>
          <w:rFonts w:ascii="Arial" w:cs="Arial" w:eastAsia="Arial" w:hAnsi="Arial"/>
          <w:color w:val="475569"/>
          <w:sz w:val="20"/>
          <w:szCs w:val="20"/>
        </w:rPr>
        <w:t xml:space="preserve">Overall risk score + tier badge (large, prominent)</w:t>
      </w:r>
    </w:p>
    <w:p>
      <w:pPr>
        <w:pStyle w:val="ListParagraph"/>
        <w:numPr>
          <w:ilvl w:val="0"/>
          <w:numId w:val="2"/>
        </w:numPr>
        <w:spacing w:after="80"/>
      </w:pPr>
      <w:r>
        <w:rPr>
          <w:rFonts w:ascii="Arial" w:cs="Arial" w:eastAsia="Arial" w:hAnsi="Arial"/>
          <w:color w:val="475569"/>
          <w:sz w:val="20"/>
          <w:szCs w:val="20"/>
        </w:rPr>
        <w:t xml:space="preserve">Last scanned timestamp</w:t>
      </w:r>
    </w:p>
    <w:p>
      <w:pPr>
        <w:pStyle w:val="ListParagraph"/>
        <w:numPr>
          <w:ilvl w:val="0"/>
          <w:numId w:val="2"/>
        </w:numPr>
        <w:spacing w:after="80"/>
      </w:pPr>
      <w:r>
        <w:rPr>
          <w:rFonts w:ascii="Arial" w:cs="Arial" w:eastAsia="Arial" w:hAnsi="Arial"/>
          <w:color w:val="475569"/>
          <w:sz w:val="20"/>
          <w:szCs w:val="20"/>
        </w:rPr>
        <w:t xml:space="preserve">Actions: [Scan Now], [View Scan History], [Manage Findings], [Remove Device]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RISK SCORE BREAKDOWN</w:t>
            </w:r>
          </w:p>
        </w:tc>
      </w:tr>
    </w:tbl>
    <w:p>
      <w:pPr>
        <w:pStyle w:val="ListParagraph"/>
        <w:numPr>
          <w:ilvl w:val="0"/>
          <w:numId w:val="2"/>
        </w:numPr>
        <w:spacing w:after="80"/>
      </w:pPr>
      <w:r>
        <w:rPr>
          <w:rFonts w:ascii="Arial" w:cs="Arial" w:eastAsia="Arial" w:hAnsi="Arial"/>
          <w:color w:val="475569"/>
          <w:sz w:val="20"/>
          <w:szCs w:val="20"/>
        </w:rPr>
        <w:t xml:space="preserve">Radar / spider chart showing score across 6 categories: OS &amp; System, Authentication, Network, Antivirus, Software, Data Hygiene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CHECKS DETAIL — full list by category</w:t>
            </w:r>
          </w:p>
        </w:tc>
      </w:tr>
    </w:tbl>
    <w:p>
      <w:pPr>
        <w:pStyle w:val="ListParagraph"/>
        <w:numPr>
          <w:ilvl w:val="0"/>
          <w:numId w:val="2"/>
        </w:numPr>
        <w:spacing w:after="80"/>
      </w:pPr>
      <w:r>
        <w:rPr>
          <w:rFonts w:ascii="Arial" w:cs="Arial" w:eastAsia="Arial" w:hAnsi="Arial"/>
          <w:color w:val="475569"/>
          <w:sz w:val="20"/>
          <w:szCs w:val="20"/>
        </w:rPr>
        <w:t xml:space="preserve">Each check shows: status icon (✅ PASS / ❌ FAIL / ⚠️ WARN), check name, detail message</w:t>
      </w:r>
    </w:p>
    <w:p>
      <w:pPr>
        <w:pStyle w:val="ListParagraph"/>
        <w:numPr>
          <w:ilvl w:val="0"/>
          <w:numId w:val="2"/>
        </w:numPr>
        <w:spacing w:after="80"/>
      </w:pPr>
      <w:r>
        <w:rPr>
          <w:rFonts w:ascii="Arial" w:cs="Arial" w:eastAsia="Arial" w:hAnsi="Arial"/>
          <w:color w:val="475569"/>
          <w:sz w:val="20"/>
          <w:szCs w:val="20"/>
        </w:rPr>
        <w:t xml:space="preserve">Examples: '❌ OS Updates — 4 critical updates pending for 14 days', '⚠️ Screen Lock — set to 30min, policy requires 5min'</w:t>
      </w:r>
    </w:p>
    <w:p>
      <w:pPr>
        <w:pStyle w:val="ListParagraph"/>
        <w:numPr>
          <w:ilvl w:val="0"/>
          <w:numId w:val="2"/>
        </w:numPr>
        <w:spacing w:after="80"/>
      </w:pPr>
      <w:r>
        <w:rPr>
          <w:rFonts w:ascii="Arial" w:cs="Arial" w:eastAsia="Arial" w:hAnsi="Arial"/>
          <w:color w:val="475569"/>
          <w:sz w:val="20"/>
          <w:szCs w:val="20"/>
        </w:rPr>
        <w:t xml:space="preserve">Checks grouped by category with collapsible sections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SCAN HISTORY</w:t>
            </w:r>
          </w:p>
        </w:tc>
      </w:tr>
    </w:tbl>
    <w:p>
      <w:pPr>
        <w:pStyle w:val="ListParagraph"/>
        <w:numPr>
          <w:ilvl w:val="0"/>
          <w:numId w:val="2"/>
        </w:numPr>
        <w:spacing w:after="80"/>
      </w:pPr>
      <w:r>
        <w:rPr>
          <w:rFonts w:ascii="Arial" w:cs="Arial" w:eastAsia="Arial" w:hAnsi="Arial"/>
          <w:color w:val="475569"/>
          <w:sz w:val="20"/>
          <w:szCs w:val="20"/>
        </w:rPr>
        <w:t xml:space="preserve">Line chart of score over time for this device</w:t>
      </w:r>
    </w:p>
    <w:p>
      <w:pPr>
        <w:pStyle w:val="ListParagraph"/>
        <w:numPr>
          <w:ilvl w:val="0"/>
          <w:numId w:val="2"/>
        </w:numPr>
        <w:spacing w:after="80"/>
      </w:pPr>
      <w:r>
        <w:rPr>
          <w:rFonts w:ascii="Arial" w:cs="Arial" w:eastAsia="Arial" w:hAnsi="Arial"/>
          <w:color w:val="475569"/>
          <w:sz w:val="20"/>
          <w:szCs w:val="20"/>
        </w:rPr>
        <w:t xml:space="preserve">Table of past scans: date, score, tier, trigger type, number of failures</w:t>
      </w:r>
    </w:p>
    <w:p>
      <w:pPr>
        <w:pStyle w:val="ListParagraph"/>
        <w:numPr>
          <w:ilvl w:val="0"/>
          <w:numId w:val="2"/>
        </w:numPr>
        <w:spacing w:after="80"/>
      </w:pPr>
      <w:r>
        <w:rPr>
          <w:rFonts w:ascii="Arial" w:cs="Arial" w:eastAsia="Arial" w:hAnsi="Arial"/>
          <w:color w:val="475569"/>
          <w:sz w:val="20"/>
          <w:szCs w:val="20"/>
        </w:rPr>
        <w:t xml:space="preserve">Click any past scan to see full check results from that point in time</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4.5 Page 4 — Checks Analysis</w:t>
      </w:r>
    </w:p>
    <w:p>
      <w:pPr>
        <w:spacing w:after="120"/>
      </w:pPr>
      <w:r>
        <w:rPr>
          <w:rFonts w:ascii="Arial" w:cs="Arial" w:eastAsia="Arial" w:hAnsi="Arial"/>
          <w:color w:val="475569"/>
          <w:sz w:val="20"/>
          <w:szCs w:val="20"/>
        </w:rPr>
        <w:t xml:space="preserve">Org-wide view per check. Answers: which checks are failing the most across all machines?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CHECKS FAILURE LEADERBOARD</w:t>
            </w:r>
          </w:p>
        </w:tc>
      </w:tr>
    </w:tbl>
    <w:p>
      <w:pPr>
        <w:pStyle w:val="ListParagraph"/>
        <w:numPr>
          <w:ilvl w:val="0"/>
          <w:numId w:val="2"/>
        </w:numPr>
        <w:spacing w:after="80"/>
      </w:pPr>
      <w:r>
        <w:rPr>
          <w:rFonts w:ascii="Arial" w:cs="Arial" w:eastAsia="Arial" w:hAnsi="Arial"/>
          <w:color w:val="475569"/>
          <w:sz w:val="20"/>
          <w:szCs w:val="20"/>
        </w:rPr>
        <w:t xml:space="preserve">Ranked list of all checks by failure count across the org</w:t>
      </w:r>
    </w:p>
    <w:p>
      <w:pPr>
        <w:pStyle w:val="ListParagraph"/>
        <w:numPr>
          <w:ilvl w:val="0"/>
          <w:numId w:val="2"/>
        </w:numPr>
        <w:spacing w:after="80"/>
      </w:pPr>
      <w:r>
        <w:rPr>
          <w:rFonts w:ascii="Arial" w:cs="Arial" w:eastAsia="Arial" w:hAnsi="Arial"/>
          <w:color w:val="475569"/>
          <w:sz w:val="20"/>
          <w:szCs w:val="20"/>
        </w:rPr>
        <w:t xml:space="preserve">Shows: check name, category, severity weight, number failing, percentage failing, trend vs last scan</w:t>
      </w:r>
    </w:p>
    <w:p>
      <w:pPr>
        <w:pStyle w:val="ListParagraph"/>
        <w:numPr>
          <w:ilvl w:val="0"/>
          <w:numId w:val="2"/>
        </w:numPr>
        <w:spacing w:after="80"/>
      </w:pPr>
      <w:r>
        <w:rPr>
          <w:rFonts w:ascii="Arial" w:cs="Arial" w:eastAsia="Arial" w:hAnsi="Arial"/>
          <w:color w:val="475569"/>
          <w:sz w:val="20"/>
          <w:szCs w:val="20"/>
        </w:rPr>
        <w:t xml:space="preserve">Critical checks flagged even at low percentages (e.g. 'BitLocker Disabled — 2/26 machines (8%) — CRITICAL WEIGHT')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PER-CHECK DRILLDOWN</w:t>
            </w:r>
          </w:p>
        </w:tc>
      </w:tr>
    </w:tbl>
    <w:p>
      <w:pPr>
        <w:pStyle w:val="ListParagraph"/>
        <w:numPr>
          <w:ilvl w:val="0"/>
          <w:numId w:val="2"/>
        </w:numPr>
        <w:spacing w:after="80"/>
      </w:pPr>
      <w:r>
        <w:rPr>
          <w:rFonts w:ascii="Arial" w:cs="Arial" w:eastAsia="Arial" w:hAnsi="Arial"/>
          <w:color w:val="475569"/>
          <w:sz w:val="20"/>
          <w:szCs w:val="20"/>
        </w:rPr>
        <w:t xml:space="preserve">Click any check → see exactly which machines are failing it</w:t>
      </w:r>
    </w:p>
    <w:p>
      <w:pPr>
        <w:pStyle w:val="ListParagraph"/>
        <w:numPr>
          <w:ilvl w:val="0"/>
          <w:numId w:val="2"/>
        </w:numPr>
        <w:spacing w:after="80"/>
      </w:pPr>
      <w:r>
        <w:rPr>
          <w:rFonts w:ascii="Arial" w:cs="Arial" w:eastAsia="Arial" w:hAnsi="Arial"/>
          <w:color w:val="475569"/>
          <w:sz w:val="20"/>
          <w:szCs w:val="20"/>
        </w:rPr>
        <w:t xml:space="preserve">Inline actions: [Scan All Failing Machines], [Send Remediation Guide to Affected Employees]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CATEGORY OVERVIEW</w:t>
            </w:r>
          </w:p>
        </w:tc>
      </w:tr>
    </w:tbl>
    <w:p>
      <w:pPr>
        <w:pStyle w:val="ListParagraph"/>
        <w:numPr>
          <w:ilvl w:val="0"/>
          <w:numId w:val="2"/>
        </w:numPr>
        <w:spacing w:after="80"/>
      </w:pPr>
      <w:r>
        <w:rPr>
          <w:rFonts w:ascii="Arial" w:cs="Arial" w:eastAsia="Arial" w:hAnsi="Arial"/>
          <w:color w:val="475569"/>
          <w:sz w:val="20"/>
          <w:szCs w:val="20"/>
        </w:rPr>
        <w:t xml:space="preserve">Average score per category across the org</w:t>
      </w:r>
    </w:p>
    <w:p>
      <w:pPr>
        <w:pStyle w:val="ListParagraph"/>
        <w:numPr>
          <w:ilvl w:val="0"/>
          <w:numId w:val="2"/>
        </w:numPr>
        <w:spacing w:after="80"/>
      </w:pPr>
      <w:r>
        <w:rPr>
          <w:rFonts w:ascii="Arial" w:cs="Arial" w:eastAsia="Arial" w:hAnsi="Arial"/>
          <w:color w:val="475569"/>
          <w:sz w:val="20"/>
          <w:szCs w:val="20"/>
        </w:rPr>
        <w:t xml:space="preserve">Highlights weakest categories with colour coding</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4.6 Page 5 — Trends &amp; History</w:t>
      </w:r>
    </w:p>
    <w:p>
      <w:pPr>
        <w:spacing w:after="120"/>
      </w:pPr>
      <w:r>
        <w:rPr>
          <w:rFonts w:ascii="Arial" w:cs="Arial" w:eastAsia="Arial" w:hAnsi="Arial"/>
          <w:color w:val="475569"/>
          <w:sz w:val="20"/>
          <w:szCs w:val="20"/>
        </w:rPr>
        <w:t xml:space="preserve">For security managers and executives. Shows progress over time.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ORG SECURITY SCORE OVER TIME</w:t>
            </w:r>
          </w:p>
        </w:tc>
      </w:tr>
    </w:tbl>
    <w:p>
      <w:pPr>
        <w:pStyle w:val="ListParagraph"/>
        <w:numPr>
          <w:ilvl w:val="0"/>
          <w:numId w:val="2"/>
        </w:numPr>
        <w:spacing w:after="80"/>
      </w:pPr>
      <w:r>
        <w:rPr>
          <w:rFonts w:ascii="Arial" w:cs="Arial" w:eastAsia="Arial" w:hAnsi="Arial"/>
          <w:color w:val="475569"/>
          <w:sz w:val="20"/>
          <w:szCs w:val="20"/>
        </w:rPr>
        <w:t xml:space="preserve">Line chart — weekly average score for selectable period (30 days / 3 months / 6 months / 12 months)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RISK DISTRIBUTION OVER TIME</w:t>
            </w:r>
          </w:p>
        </w:tc>
      </w:tr>
    </w:tbl>
    <w:p>
      <w:pPr>
        <w:pStyle w:val="ListParagraph"/>
        <w:numPr>
          <w:ilvl w:val="0"/>
          <w:numId w:val="2"/>
        </w:numPr>
        <w:spacing w:after="80"/>
      </w:pPr>
      <w:r>
        <w:rPr>
          <w:rFonts w:ascii="Arial" w:cs="Arial" w:eastAsia="Arial" w:hAnsi="Arial"/>
          <w:color w:val="475569"/>
          <w:sz w:val="20"/>
          <w:szCs w:val="20"/>
        </w:rPr>
        <w:t xml:space="preserve">Stacked bar chart — count of Critical / High / Medium / Low / Secure devices per week</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CHECK COMPLIANCE TRENDS</w:t>
            </w:r>
          </w:p>
        </w:tc>
      </w:tr>
    </w:tbl>
    <w:p>
      <w:pPr>
        <w:pStyle w:val="ListParagraph"/>
        <w:numPr>
          <w:ilvl w:val="0"/>
          <w:numId w:val="2"/>
        </w:numPr>
        <w:spacing w:after="80"/>
      </w:pPr>
      <w:r>
        <w:rPr>
          <w:rFonts w:ascii="Arial" w:cs="Arial" w:eastAsia="Arial" w:hAnsi="Arial"/>
          <w:color w:val="475569"/>
          <w:sz w:val="20"/>
          <w:szCs w:val="20"/>
        </w:rPr>
        <w:t xml:space="preserve">Per-check compliance rate over time (e.g. 'BitLocker compliance went from 60% → 92% over 30 days')</w:t>
      </w:r>
    </w:p>
    <w:p>
      <w:pPr>
        <w:pStyle w:val="ListParagraph"/>
        <w:numPr>
          <w:ilvl w:val="0"/>
          <w:numId w:val="2"/>
        </w:numPr>
        <w:spacing w:after="80"/>
      </w:pPr>
      <w:r>
        <w:rPr>
          <w:rFonts w:ascii="Arial" w:cs="Arial" w:eastAsia="Arial" w:hAnsi="Arial"/>
          <w:color w:val="475569"/>
          <w:sz w:val="20"/>
          <w:szCs w:val="20"/>
        </w:rPr>
        <w:t xml:space="preserve">Filterable by category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DEVICE COMPLIANCE RATE</w:t>
            </w:r>
          </w:p>
        </w:tc>
      </w:tr>
    </w:tbl>
    <w:p>
      <w:pPr>
        <w:pStyle w:val="ListParagraph"/>
        <w:numPr>
          <w:ilvl w:val="0"/>
          <w:numId w:val="2"/>
        </w:numPr>
        <w:spacing w:after="80"/>
      </w:pPr>
      <w:r>
        <w:rPr>
          <w:rFonts w:ascii="Arial" w:cs="Arial" w:eastAsia="Arial" w:hAnsi="Arial"/>
          <w:color w:val="475569"/>
          <w:sz w:val="20"/>
          <w:szCs w:val="20"/>
        </w:rPr>
        <w:t xml:space="preserve">Percentage of devices that have scanned within the last 7 days</w:t>
      </w:r>
    </w:p>
    <w:p>
      <w:pPr>
        <w:pStyle w:val="ListParagraph"/>
        <w:numPr>
          <w:ilvl w:val="0"/>
          <w:numId w:val="2"/>
        </w:numPr>
        <w:spacing w:after="80"/>
      </w:pPr>
      <w:r>
        <w:rPr>
          <w:rFonts w:ascii="Arial" w:cs="Arial" w:eastAsia="Arial" w:hAnsi="Arial"/>
          <w:color w:val="475569"/>
          <w:sz w:val="20"/>
          <w:szCs w:val="20"/>
        </w:rPr>
        <w:t xml:space="preserve">Tracks agent health and employee machine uptime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NOTABLE EVENTS TIMELINE</w:t>
            </w:r>
          </w:p>
        </w:tc>
      </w:tr>
    </w:tbl>
    <w:p>
      <w:pPr>
        <w:pStyle w:val="ListParagraph"/>
        <w:numPr>
          <w:ilvl w:val="0"/>
          <w:numId w:val="2"/>
        </w:numPr>
        <w:spacing w:after="80"/>
      </w:pPr>
      <w:r>
        <w:rPr>
          <w:rFonts w:ascii="Arial" w:cs="Arial" w:eastAsia="Arial" w:hAnsi="Arial"/>
          <w:color w:val="475569"/>
          <w:sz w:val="20"/>
          <w:szCs w:val="20"/>
        </w:rPr>
        <w:t xml:space="preserve">Log of significant events: remote scans triggered, agent updates pushed, new enrollments, config changes</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4.7 Page 6 — Findings &amp; Remediation</w:t>
      </w:r>
    </w:p>
    <w:p>
      <w:pPr>
        <w:spacing w:after="120"/>
      </w:pPr>
      <w:r>
        <w:rPr>
          <w:rFonts w:ascii="Arial" w:cs="Arial" w:eastAsia="Arial" w:hAnsi="Arial"/>
          <w:color w:val="475569"/>
          <w:sz w:val="20"/>
          <w:szCs w:val="20"/>
        </w:rPr>
        <w:t xml:space="preserve">The remediation workflow. Every failed check generates a finding. IT tracks findings to resolution.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FINDING LIFECYCLE</w:t>
            </w:r>
          </w:p>
        </w:tc>
      </w:tr>
    </w:tbl>
    <w:p>
      <w:pPr>
        <w:pStyle w:val="ListParagraph"/>
        <w:numPr>
          <w:ilvl w:val="0"/>
          <w:numId w:val="3"/>
        </w:numPr>
        <w:spacing w:after="80"/>
      </w:pPr>
      <w:r>
        <w:rPr>
          <w:rFonts w:ascii="Arial" w:cs="Arial" w:eastAsia="Arial" w:hAnsi="Arial"/>
          <w:color w:val="475569"/>
          <w:sz w:val="20"/>
          <w:szCs w:val="20"/>
        </w:rPr>
        <w:t xml:space="preserve">Check fails on scan → Finding created automatically with status: OPEN</w:t>
      </w:r>
    </w:p>
    <w:p>
      <w:pPr>
        <w:pStyle w:val="ListParagraph"/>
        <w:numPr>
          <w:ilvl w:val="0"/>
          <w:numId w:val="3"/>
        </w:numPr>
        <w:spacing w:after="80"/>
      </w:pPr>
      <w:r>
        <w:rPr>
          <w:rFonts w:ascii="Arial" w:cs="Arial" w:eastAsia="Arial" w:hAnsi="Arial"/>
          <w:color w:val="475569"/>
          <w:sz w:val="20"/>
          <w:szCs w:val="20"/>
        </w:rPr>
        <w:t xml:space="preserve">IT assigns the finding to themselves or a colleague</w:t>
      </w:r>
    </w:p>
    <w:p>
      <w:pPr>
        <w:pStyle w:val="ListParagraph"/>
        <w:numPr>
          <w:ilvl w:val="0"/>
          <w:numId w:val="3"/>
        </w:numPr>
        <w:spacing w:after="80"/>
      </w:pPr>
      <w:r>
        <w:rPr>
          <w:rFonts w:ascii="Arial" w:cs="Arial" w:eastAsia="Arial" w:hAnsi="Arial"/>
          <w:color w:val="475569"/>
          <w:sz w:val="20"/>
          <w:szCs w:val="20"/>
        </w:rPr>
        <w:t xml:space="preserve">IT updates status as work progresses</w:t>
      </w:r>
    </w:p>
    <w:p>
      <w:pPr>
        <w:pStyle w:val="ListParagraph"/>
        <w:numPr>
          <w:ilvl w:val="0"/>
          <w:numId w:val="3"/>
        </w:numPr>
        <w:spacing w:after="80"/>
      </w:pPr>
      <w:r>
        <w:rPr>
          <w:rFonts w:ascii="Arial" w:cs="Arial" w:eastAsia="Arial" w:hAnsi="Arial"/>
          <w:color w:val="475569"/>
          <w:sz w:val="20"/>
          <w:szCs w:val="20"/>
        </w:rPr>
        <w:t xml:space="preserve">Next scan runs → if check now passes, finding auto-closes as RESOLVED</w:t>
      </w:r>
    </w:p>
    <w:p>
      <w:pPr>
        <w:pStyle w:val="ListParagraph"/>
        <w:numPr>
          <w:ilvl w:val="0"/>
          <w:numId w:val="3"/>
        </w:numPr>
        <w:spacing w:after="80"/>
      </w:pPr>
      <w:r>
        <w:rPr>
          <w:rFonts w:ascii="Arial" w:cs="Arial" w:eastAsia="Arial" w:hAnsi="Arial"/>
          <w:color w:val="475569"/>
          <w:sz w:val="20"/>
          <w:szCs w:val="20"/>
        </w:rPr>
        <w:t xml:space="preserve">If still failing after marked RESOLVED → finding automatically reopens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FINDING STATUS OPTIONS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val="false"/>
                <w:bCs w:val="false"/>
                <w:color w:val="475569"/>
                <w:sz w:val="18"/>
                <w:szCs w:val="18"/>
              </w:rPr>
              <w:t xml:space="preserve">OPEN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Newly detected. No action taken yet.</w:t>
            </w:r>
          </w:p>
        </w:tc>
      </w:tr>
      <w:tr>
        <w:tc>
          <w:tcPr>
            <w:tcW w:type="dxa" w:w="220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475569"/>
                <w:sz w:val="18"/>
                <w:szCs w:val="18"/>
              </w:rPr>
              <w:t xml:space="preserve">IN PROGRESS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IT is actively working on it or waiting on employee.</w:t>
            </w:r>
          </w:p>
        </w:tc>
      </w:tr>
      <w:tr>
        <w:tc>
          <w:tcPr>
            <w:tcW w:type="dxa" w:w="2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val="false"/>
                <w:bCs w:val="false"/>
                <w:color w:val="475569"/>
                <w:sz w:val="18"/>
                <w:szCs w:val="18"/>
              </w:rPr>
              <w:t xml:space="preserve">RESOLVED</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Fix applied. Auto-confirmed on next successful scan.</w:t>
            </w:r>
          </w:p>
        </w:tc>
      </w:tr>
      <w:tr>
        <w:tc>
          <w:tcPr>
            <w:tcW w:type="dxa" w:w="2200"/>
            <w:tcBorders>
              <w:top w:val="single" w:color="E2E8F0" w:sz="1"/>
              <w:left w:val="single" w:color="E2E8F0" w:sz="1"/>
              <w:bottom w:val="single" w:color="E2E8F0" w:sz="1"/>
              <w:right w:val="single" w:color="E2E8F0" w:sz="1"/>
            </w:tcBorders>
            <w:shd w:fill="E0E7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ACCEPTED RISK</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Known issue consciously tolerated. Requires a written reason. Suppresses alerts.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475569"/>
                <w:sz w:val="18"/>
                <w:szCs w:val="18"/>
              </w:rPr>
              <w:t xml:space="preserve">FALSE POSITIVE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 flagged something incorrectly. Suppresses future alerts for this check on this device.</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FINDINGS TABLE</w:t>
            </w:r>
          </w:p>
        </w:tc>
      </w:tr>
    </w:tbl>
    <w:p>
      <w:pPr>
        <w:pStyle w:val="ListParagraph"/>
        <w:numPr>
          <w:ilvl w:val="0"/>
          <w:numId w:val="2"/>
        </w:numPr>
        <w:spacing w:after="80"/>
      </w:pPr>
      <w:r>
        <w:rPr>
          <w:rFonts w:ascii="Arial" w:cs="Arial" w:eastAsia="Arial" w:hAnsi="Arial"/>
          <w:color w:val="475569"/>
          <w:sz w:val="20"/>
          <w:szCs w:val="20"/>
        </w:rPr>
        <w:t xml:space="preserve">Columns: Device, Employee, Check, Category, Severity, First Seen, Last Seen, Status, Assignee, Due Date</w:t>
      </w:r>
    </w:p>
    <w:p>
      <w:pPr>
        <w:pStyle w:val="ListParagraph"/>
        <w:numPr>
          <w:ilvl w:val="0"/>
          <w:numId w:val="2"/>
        </w:numPr>
        <w:spacing w:after="80"/>
      </w:pPr>
      <w:r>
        <w:rPr>
          <w:rFonts w:ascii="Arial" w:cs="Arial" w:eastAsia="Arial" w:hAnsi="Arial"/>
          <w:color w:val="475569"/>
          <w:sz w:val="20"/>
          <w:szCs w:val="20"/>
        </w:rPr>
        <w:t xml:space="preserve">Filter by: Status, Severity, Category, Assignee, Device, Department</w:t>
      </w:r>
    </w:p>
    <w:p>
      <w:pPr>
        <w:pStyle w:val="ListParagraph"/>
        <w:numPr>
          <w:ilvl w:val="0"/>
          <w:numId w:val="2"/>
        </w:numPr>
        <w:spacing w:after="80"/>
      </w:pPr>
      <w:r>
        <w:rPr>
          <w:rFonts w:ascii="Arial" w:cs="Arial" w:eastAsia="Arial" w:hAnsi="Arial"/>
          <w:color w:val="475569"/>
          <w:sz w:val="20"/>
          <w:szCs w:val="20"/>
        </w:rPr>
        <w:t xml:space="preserve">Sort by: Severity, First Seen, Due Date</w:t>
      </w:r>
    </w:p>
    <w:p>
      <w:pPr>
        <w:pStyle w:val="ListParagraph"/>
        <w:numPr>
          <w:ilvl w:val="0"/>
          <w:numId w:val="2"/>
        </w:numPr>
        <w:spacing w:after="80"/>
      </w:pPr>
      <w:r>
        <w:rPr>
          <w:rFonts w:ascii="Arial" w:cs="Arial" w:eastAsia="Arial" w:hAnsi="Arial"/>
          <w:color w:val="475569"/>
          <w:sz w:val="20"/>
          <w:szCs w:val="20"/>
        </w:rPr>
        <w:t xml:space="preserve">Inline actions: Change Status, Assign, Set Due Date, Add Note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FINDING DETAIL VIEW</w:t>
            </w:r>
          </w:p>
        </w:tc>
      </w:tr>
    </w:tbl>
    <w:p>
      <w:pPr>
        <w:pStyle w:val="ListParagraph"/>
        <w:numPr>
          <w:ilvl w:val="0"/>
          <w:numId w:val="2"/>
        </w:numPr>
        <w:spacing w:after="80"/>
      </w:pPr>
      <w:r>
        <w:rPr>
          <w:rFonts w:ascii="Arial" w:cs="Arial" w:eastAsia="Arial" w:hAnsi="Arial"/>
          <w:color w:val="475569"/>
          <w:sz w:val="20"/>
          <w:szCs w:val="20"/>
        </w:rPr>
        <w:t xml:space="preserve">Full check details and failure message</w:t>
      </w:r>
    </w:p>
    <w:p>
      <w:pPr>
        <w:pStyle w:val="ListParagraph"/>
        <w:numPr>
          <w:ilvl w:val="0"/>
          <w:numId w:val="2"/>
        </w:numPr>
        <w:spacing w:after="80"/>
      </w:pPr>
      <w:r>
        <w:rPr>
          <w:rFonts w:ascii="Arial" w:cs="Arial" w:eastAsia="Arial" w:hAnsi="Arial"/>
          <w:color w:val="475569"/>
          <w:sz w:val="20"/>
          <w:szCs w:val="20"/>
        </w:rPr>
        <w:t xml:space="preserve">Auto-generated remediation guide (step-by-step instructions)</w:t>
      </w:r>
    </w:p>
    <w:p>
      <w:pPr>
        <w:pStyle w:val="ListParagraph"/>
        <w:numPr>
          <w:ilvl w:val="0"/>
          <w:numId w:val="2"/>
        </w:numPr>
        <w:spacing w:after="80"/>
      </w:pPr>
      <w:r>
        <w:rPr>
          <w:rFonts w:ascii="Arial" w:cs="Arial" w:eastAsia="Arial" w:hAnsi="Arial"/>
          <w:color w:val="475569"/>
          <w:sz w:val="20"/>
          <w:szCs w:val="20"/>
        </w:rPr>
        <w:t xml:space="preserve">Status history (audit trail of all status changes with timestamps and actor)</w:t>
      </w:r>
    </w:p>
    <w:p>
      <w:pPr>
        <w:pStyle w:val="ListParagraph"/>
        <w:numPr>
          <w:ilvl w:val="0"/>
          <w:numId w:val="2"/>
        </w:numPr>
        <w:spacing w:after="80"/>
      </w:pPr>
      <w:r>
        <w:rPr>
          <w:rFonts w:ascii="Arial" w:cs="Arial" w:eastAsia="Arial" w:hAnsi="Arial"/>
          <w:color w:val="475569"/>
          <w:sz w:val="20"/>
          <w:szCs w:val="20"/>
        </w:rPr>
        <w:t xml:space="preserve">Notes thread (IT team can leave notes for each other)</w:t>
      </w:r>
    </w:p>
    <w:p>
      <w:pPr>
        <w:pStyle w:val="ListParagraph"/>
        <w:numPr>
          <w:ilvl w:val="0"/>
          <w:numId w:val="2"/>
        </w:numPr>
        <w:spacing w:after="80"/>
      </w:pPr>
      <w:r>
        <w:rPr>
          <w:rFonts w:ascii="Arial" w:cs="Arial" w:eastAsia="Arial" w:hAnsi="Arial"/>
          <w:color w:val="475569"/>
          <w:sz w:val="20"/>
          <w:szCs w:val="20"/>
        </w:rPr>
        <w:t xml:space="preserve">Link to affected device detail page</w:t>
      </w:r>
    </w:p>
    <w:p>
      <w:pPr>
        <w:pStyle w:val="ListParagraph"/>
        <w:numPr>
          <w:ilvl w:val="0"/>
          <w:numId w:val="2"/>
        </w:numPr>
        <w:spacing w:after="80"/>
      </w:pPr>
      <w:r>
        <w:rPr>
          <w:rFonts w:ascii="Arial" w:cs="Arial" w:eastAsia="Arial" w:hAnsi="Arial"/>
          <w:color w:val="475569"/>
          <w:sz w:val="20"/>
          <w:szCs w:val="20"/>
        </w:rPr>
        <w:t xml:space="preserve">Scan history showing when issue first appeared</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4.8 Page 7 — Alerts &amp; Notifications</w:t>
      </w:r>
    </w:p>
    <w:p>
      <w:pPr>
        <w:spacing w:after="120"/>
      </w:pPr>
      <w:r>
        <w:rPr>
          <w:rFonts w:ascii="Arial" w:cs="Arial" w:eastAsia="Arial" w:hAnsi="Arial"/>
          <w:color w:val="475569"/>
          <w:sz w:val="20"/>
          <w:szCs w:val="20"/>
        </w:rPr>
        <w:t xml:space="preserve">Configure what triggers an alert and how IT is notified.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ALERT RULE CONFIGURATION</w:t>
            </w:r>
          </w:p>
        </w:tc>
      </w:tr>
    </w:tbl>
    <w:p>
      <w:pPr>
        <w:pStyle w:val="ListParagraph"/>
        <w:numPr>
          <w:ilvl w:val="0"/>
          <w:numId w:val="2"/>
        </w:numPr>
        <w:spacing w:after="80"/>
      </w:pPr>
      <w:r>
        <w:rPr>
          <w:rFonts w:ascii="Arial" w:cs="Arial" w:eastAsia="Arial" w:hAnsi="Arial"/>
          <w:color w:val="475569"/>
          <w:sz w:val="20"/>
          <w:szCs w:val="20"/>
        </w:rPr>
        <w:t xml:space="preserve">Trigger: [Check Key] [Condition: is failing / score drops below / count exceeds] [Value]</w:t>
      </w:r>
    </w:p>
    <w:p>
      <w:pPr>
        <w:pStyle w:val="ListParagraph"/>
        <w:numPr>
          <w:ilvl w:val="0"/>
          <w:numId w:val="2"/>
        </w:numPr>
        <w:spacing w:after="80"/>
      </w:pPr>
      <w:r>
        <w:rPr>
          <w:rFonts w:ascii="Arial" w:cs="Arial" w:eastAsia="Arial" w:hAnsi="Arial"/>
          <w:color w:val="475569"/>
          <w:sz w:val="20"/>
          <w:szCs w:val="20"/>
        </w:rPr>
        <w:t xml:space="preserve">Severity: Critical / High / Medium / Low</w:t>
      </w:r>
    </w:p>
    <w:p>
      <w:pPr>
        <w:pStyle w:val="ListParagraph"/>
        <w:numPr>
          <w:ilvl w:val="0"/>
          <w:numId w:val="2"/>
        </w:numPr>
        <w:spacing w:after="80"/>
      </w:pPr>
      <w:r>
        <w:rPr>
          <w:rFonts w:ascii="Arial" w:cs="Arial" w:eastAsia="Arial" w:hAnsi="Arial"/>
          <w:color w:val="475569"/>
          <w:sz w:val="20"/>
          <w:szCs w:val="20"/>
        </w:rPr>
        <w:t xml:space="preserve">Notify via: Slack / Email / Both</w:t>
      </w:r>
    </w:p>
    <w:p>
      <w:pPr>
        <w:pStyle w:val="ListParagraph"/>
        <w:numPr>
          <w:ilvl w:val="0"/>
          <w:numId w:val="2"/>
        </w:numPr>
        <w:spacing w:after="80"/>
      </w:pPr>
      <w:r>
        <w:rPr>
          <w:rFonts w:ascii="Arial" w:cs="Arial" w:eastAsia="Arial" w:hAnsi="Arial"/>
          <w:color w:val="475569"/>
          <w:sz w:val="20"/>
          <w:szCs w:val="20"/>
        </w:rPr>
        <w:t xml:space="preserve">Frequency: Immediately / Daily digest / Weekly digest</w:t>
      </w:r>
    </w:p>
    <w:p>
      <w:pPr>
        <w:pStyle w:val="ListParagraph"/>
        <w:numPr>
          <w:ilvl w:val="0"/>
          <w:numId w:val="2"/>
        </w:numPr>
        <w:spacing w:after="80"/>
      </w:pPr>
      <w:r>
        <w:rPr>
          <w:rFonts w:ascii="Arial" w:cs="Arial" w:eastAsia="Arial" w:hAnsi="Arial"/>
          <w:color w:val="475569"/>
          <w:sz w:val="20"/>
          <w:szCs w:val="20"/>
        </w:rPr>
        <w:t xml:space="preserve">Notify who: All IT admins / specific email addresses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DEFAULT ALERT RULES (pre-configured)</w:t>
            </w:r>
          </w:p>
        </w:tc>
      </w:tr>
    </w:tbl>
    <w:p>
      <w:pPr>
        <w:pStyle w:val="ListParagraph"/>
        <w:numPr>
          <w:ilvl w:val="0"/>
          <w:numId w:val="2"/>
        </w:numPr>
        <w:spacing w:after="80"/>
      </w:pPr>
      <w:r>
        <w:rPr>
          <w:rFonts w:ascii="Arial" w:cs="Arial" w:eastAsia="Arial" w:hAnsi="Arial"/>
          <w:color w:val="475569"/>
          <w:sz w:val="20"/>
          <w:szCs w:val="20"/>
        </w:rPr>
        <w:t xml:space="preserve">Any machine score drops below 30 → Slack + Email immediately</w:t>
      </w:r>
    </w:p>
    <w:p>
      <w:pPr>
        <w:pStyle w:val="ListParagraph"/>
        <w:numPr>
          <w:ilvl w:val="0"/>
          <w:numId w:val="2"/>
        </w:numPr>
        <w:spacing w:after="80"/>
      </w:pPr>
      <w:r>
        <w:rPr>
          <w:rFonts w:ascii="Arial" w:cs="Arial" w:eastAsia="Arial" w:hAnsi="Arial"/>
          <w:color w:val="475569"/>
          <w:sz w:val="20"/>
          <w:szCs w:val="20"/>
        </w:rPr>
        <w:t xml:space="preserve">Disk encryption disabled on any machine → Email IT immediately</w:t>
      </w:r>
    </w:p>
    <w:p>
      <w:pPr>
        <w:pStyle w:val="ListParagraph"/>
        <w:numPr>
          <w:ilvl w:val="0"/>
          <w:numId w:val="2"/>
        </w:numPr>
        <w:spacing w:after="80"/>
      </w:pPr>
      <w:r>
        <w:rPr>
          <w:rFonts w:ascii="Arial" w:cs="Arial" w:eastAsia="Arial" w:hAnsi="Arial"/>
          <w:color w:val="475569"/>
          <w:sz w:val="20"/>
          <w:szCs w:val="20"/>
        </w:rPr>
        <w:t xml:space="preserve">No antivirus on any machine → Slack + Email immediately</w:t>
      </w:r>
    </w:p>
    <w:p>
      <w:pPr>
        <w:pStyle w:val="ListParagraph"/>
        <w:numPr>
          <w:ilvl w:val="0"/>
          <w:numId w:val="2"/>
        </w:numPr>
        <w:spacing w:after="80"/>
      </w:pPr>
      <w:r>
        <w:rPr>
          <w:rFonts w:ascii="Arial" w:cs="Arial" w:eastAsia="Arial" w:hAnsi="Arial"/>
          <w:color w:val="475569"/>
          <w:sz w:val="20"/>
          <w:szCs w:val="20"/>
        </w:rPr>
        <w:t xml:space="preserve">Machine not seen for 5+ days → Email IT daily digest</w:t>
      </w:r>
    </w:p>
    <w:p>
      <w:pPr>
        <w:pStyle w:val="ListParagraph"/>
        <w:numPr>
          <w:ilvl w:val="0"/>
          <w:numId w:val="2"/>
        </w:numPr>
        <w:spacing w:after="80"/>
      </w:pPr>
      <w:r>
        <w:rPr>
          <w:rFonts w:ascii="Arial" w:cs="Arial" w:eastAsia="Arial" w:hAnsi="Arial"/>
          <w:color w:val="475569"/>
          <w:sz w:val="20"/>
          <w:szCs w:val="20"/>
        </w:rPr>
        <w:t xml:space="preserve">More than 50% of machines have pending OS updates → Weekly Slack summary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NOTIFICATION HISTORY</w:t>
            </w:r>
          </w:p>
        </w:tc>
      </w:tr>
    </w:tbl>
    <w:p>
      <w:pPr>
        <w:pStyle w:val="ListParagraph"/>
        <w:numPr>
          <w:ilvl w:val="0"/>
          <w:numId w:val="2"/>
        </w:numPr>
        <w:spacing w:after="80"/>
      </w:pPr>
      <w:r>
        <w:rPr>
          <w:rFonts w:ascii="Arial" w:cs="Arial" w:eastAsia="Arial" w:hAnsi="Arial"/>
          <w:color w:val="475569"/>
          <w:sz w:val="20"/>
          <w:szCs w:val="20"/>
        </w:rPr>
        <w:t xml:space="preserve">Log of every alert fired: timestamp, rule triggered, affected device, channel, message sent, current finding status</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4.9 Page 8 — Reports</w:t>
      </w:r>
    </w:p>
    <w:p>
      <w:pPr>
        <w:spacing w:after="120"/>
      </w:pPr>
      <w:r>
        <w:rPr>
          <w:rFonts w:ascii="Arial" w:cs="Arial" w:eastAsia="Arial" w:hAnsi="Arial"/>
          <w:color w:val="475569"/>
          <w:sz w:val="20"/>
          <w:szCs w:val="20"/>
        </w:rPr>
        <w:t xml:space="preserve">Generate and schedule compliance and audit reports.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REPORT TYPES</w:t>
            </w:r>
          </w:p>
        </w:tc>
      </w:tr>
    </w:tbl>
    <w:p>
      <w:pPr>
        <w:pStyle w:val="ListParagraph"/>
        <w:numPr>
          <w:ilvl w:val="0"/>
          <w:numId w:val="2"/>
        </w:numPr>
        <w:spacing w:after="80"/>
      </w:pPr>
      <w:r>
        <w:rPr>
          <w:rFonts w:ascii="Arial" w:cs="Arial" w:eastAsia="Arial" w:hAnsi="Arial"/>
          <w:color w:val="475569"/>
          <w:sz w:val="20"/>
          <w:szCs w:val="20"/>
        </w:rPr>
        <w:t xml:space="preserve">Full Org Security Report — all devices, all checks, all findings</w:t>
      </w:r>
    </w:p>
    <w:p>
      <w:pPr>
        <w:pStyle w:val="ListParagraph"/>
        <w:numPr>
          <w:ilvl w:val="0"/>
          <w:numId w:val="2"/>
        </w:numPr>
        <w:spacing w:after="80"/>
      </w:pPr>
      <w:r>
        <w:rPr>
          <w:rFonts w:ascii="Arial" w:cs="Arial" w:eastAsia="Arial" w:hAnsi="Arial"/>
          <w:color w:val="475569"/>
          <w:sz w:val="20"/>
          <w:szCs w:val="20"/>
        </w:rPr>
        <w:t xml:space="preserve">Executive Summary — org score, risk distribution, top risks, trend. No per-machine technical detail</w:t>
      </w:r>
    </w:p>
    <w:p>
      <w:pPr>
        <w:pStyle w:val="ListParagraph"/>
        <w:numPr>
          <w:ilvl w:val="0"/>
          <w:numId w:val="2"/>
        </w:numPr>
        <w:spacing w:after="80"/>
      </w:pPr>
      <w:r>
        <w:rPr>
          <w:rFonts w:ascii="Arial" w:cs="Arial" w:eastAsia="Arial" w:hAnsi="Arial"/>
          <w:color w:val="475569"/>
          <w:sz w:val="20"/>
          <w:szCs w:val="20"/>
        </w:rPr>
        <w:t xml:space="preserve">Single Device Report — full detail for one employee's machine</w:t>
      </w:r>
    </w:p>
    <w:p>
      <w:pPr>
        <w:pStyle w:val="ListParagraph"/>
        <w:numPr>
          <w:ilvl w:val="0"/>
          <w:numId w:val="2"/>
        </w:numPr>
        <w:spacing w:after="80"/>
      </w:pPr>
      <w:r>
        <w:rPr>
          <w:rFonts w:ascii="Arial" w:cs="Arial" w:eastAsia="Arial" w:hAnsi="Arial"/>
          <w:color w:val="475569"/>
          <w:sz w:val="20"/>
          <w:szCs w:val="20"/>
        </w:rPr>
        <w:t xml:space="preserve">Compliance Snapshot — pass/fail per policy requirement across all devices</w:t>
      </w:r>
    </w:p>
    <w:p>
      <w:pPr>
        <w:pStyle w:val="ListParagraph"/>
        <w:numPr>
          <w:ilvl w:val="0"/>
          <w:numId w:val="2"/>
        </w:numPr>
        <w:spacing w:after="80"/>
      </w:pPr>
      <w:r>
        <w:rPr>
          <w:rFonts w:ascii="Arial" w:cs="Arial" w:eastAsia="Arial" w:hAnsi="Arial"/>
          <w:color w:val="475569"/>
          <w:sz w:val="20"/>
          <w:szCs w:val="20"/>
        </w:rPr>
        <w:t xml:space="preserve">Custom — select which sections to include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REPORT OPTIONS</w:t>
            </w:r>
          </w:p>
        </w:tc>
      </w:tr>
    </w:tbl>
    <w:p>
      <w:pPr>
        <w:pStyle w:val="ListParagraph"/>
        <w:numPr>
          <w:ilvl w:val="0"/>
          <w:numId w:val="2"/>
        </w:numPr>
        <w:spacing w:after="80"/>
      </w:pPr>
      <w:r>
        <w:rPr>
          <w:rFonts w:ascii="Arial" w:cs="Arial" w:eastAsia="Arial" w:hAnsi="Arial"/>
          <w:color w:val="475569"/>
          <w:sz w:val="20"/>
          <w:szCs w:val="20"/>
        </w:rPr>
        <w:t xml:space="preserve">Date range selector</w:t>
      </w:r>
    </w:p>
    <w:p>
      <w:pPr>
        <w:pStyle w:val="ListParagraph"/>
        <w:numPr>
          <w:ilvl w:val="0"/>
          <w:numId w:val="2"/>
        </w:numPr>
        <w:spacing w:after="80"/>
      </w:pPr>
      <w:r>
        <w:rPr>
          <w:rFonts w:ascii="Arial" w:cs="Arial" w:eastAsia="Arial" w:hAnsi="Arial"/>
          <w:color w:val="475569"/>
          <w:sz w:val="20"/>
          <w:szCs w:val="20"/>
        </w:rPr>
        <w:t xml:space="preserve">Output format: PDF / CSV / JSON</w:t>
      </w:r>
    </w:p>
    <w:p>
      <w:pPr>
        <w:pStyle w:val="ListParagraph"/>
        <w:numPr>
          <w:ilvl w:val="0"/>
          <w:numId w:val="2"/>
        </w:numPr>
        <w:spacing w:after="80"/>
      </w:pPr>
      <w:r>
        <w:rPr>
          <w:rFonts w:ascii="Arial" w:cs="Arial" w:eastAsia="Arial" w:hAnsi="Arial"/>
          <w:color w:val="475569"/>
          <w:sz w:val="20"/>
          <w:szCs w:val="20"/>
        </w:rPr>
        <w:t xml:space="preserve">[Generate &amp; Download] button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SCHEDULED REPORTS</w:t>
            </w:r>
          </w:p>
        </w:tc>
      </w:tr>
    </w:tbl>
    <w:p>
      <w:pPr>
        <w:pStyle w:val="ListParagraph"/>
        <w:numPr>
          <w:ilvl w:val="0"/>
          <w:numId w:val="2"/>
        </w:numPr>
        <w:spacing w:after="80"/>
      </w:pPr>
      <w:r>
        <w:rPr>
          <w:rFonts w:ascii="Arial" w:cs="Arial" w:eastAsia="Arial" w:hAnsi="Arial"/>
          <w:color w:val="475569"/>
          <w:sz w:val="20"/>
          <w:szCs w:val="20"/>
        </w:rPr>
        <w:t xml:space="preserve">Auto-email a report to specified recipients on a recurring schedule (weekly / monthly / quarterly)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REPORT HISTORY</w:t>
            </w:r>
          </w:p>
        </w:tc>
      </w:tr>
    </w:tbl>
    <w:p>
      <w:pPr>
        <w:pStyle w:val="ListParagraph"/>
        <w:numPr>
          <w:ilvl w:val="0"/>
          <w:numId w:val="2"/>
        </w:numPr>
        <w:spacing w:after="80"/>
      </w:pPr>
      <w:r>
        <w:rPr>
          <w:rFonts w:ascii="Arial" w:cs="Arial" w:eastAsia="Arial" w:hAnsi="Arial"/>
          <w:color w:val="475569"/>
          <w:sz w:val="20"/>
          <w:szCs w:val="20"/>
        </w:rPr>
        <w:t xml:space="preserve">List of all generated reports with download links and expiry</w:t>
      </w:r>
    </w:p>
    <w:p>
      <w:pPr>
        <w:spacing w:after="2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4.10 Page 9 — Settings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ORGANISATION</w:t>
            </w:r>
          </w:p>
        </w:tc>
      </w:tr>
    </w:tbl>
    <w:p>
      <w:pPr>
        <w:pStyle w:val="ListParagraph"/>
        <w:numPr>
          <w:ilvl w:val="0"/>
          <w:numId w:val="2"/>
        </w:numPr>
        <w:spacing w:after="80"/>
      </w:pPr>
      <w:r>
        <w:rPr>
          <w:rFonts w:ascii="Arial" w:cs="Arial" w:eastAsia="Arial" w:hAnsi="Arial"/>
          <w:color w:val="475569"/>
          <w:sz w:val="20"/>
          <w:szCs w:val="20"/>
        </w:rPr>
        <w:t xml:space="preserve">Company name, logo upload</w:t>
      </w:r>
    </w:p>
    <w:p>
      <w:pPr>
        <w:pStyle w:val="ListParagraph"/>
        <w:numPr>
          <w:ilvl w:val="0"/>
          <w:numId w:val="2"/>
        </w:numPr>
        <w:spacing w:after="80"/>
      </w:pPr>
      <w:r>
        <w:rPr>
          <w:rFonts w:ascii="Arial" w:cs="Arial" w:eastAsia="Arial" w:hAnsi="Arial"/>
          <w:color w:val="475569"/>
          <w:sz w:val="20"/>
          <w:szCs w:val="20"/>
        </w:rPr>
        <w:t xml:space="preserve">Department list (used for grouping devices and applying policy profiles)</w:t>
      </w:r>
    </w:p>
    <w:p>
      <w:pPr>
        <w:pStyle w:val="ListParagraph"/>
        <w:numPr>
          <w:ilvl w:val="0"/>
          <w:numId w:val="2"/>
        </w:numPr>
        <w:spacing w:after="80"/>
      </w:pPr>
      <w:r>
        <w:rPr>
          <w:rFonts w:ascii="Arial" w:cs="Arial" w:eastAsia="Arial" w:hAnsi="Arial"/>
          <w:color w:val="475569"/>
          <w:sz w:val="20"/>
          <w:szCs w:val="20"/>
        </w:rPr>
        <w:t xml:space="preserve">IT team member management: add/remove admins, set roles (Admin / Viewer)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AGENT &amp; SCANNING</w:t>
            </w:r>
          </w:p>
        </w:tc>
      </w:tr>
    </w:tbl>
    <w:p>
      <w:pPr>
        <w:pStyle w:val="ListParagraph"/>
        <w:numPr>
          <w:ilvl w:val="0"/>
          <w:numId w:val="2"/>
        </w:numPr>
        <w:spacing w:after="80"/>
      </w:pPr>
      <w:r>
        <w:rPr>
          <w:rFonts w:ascii="Arial" w:cs="Arial" w:eastAsia="Arial" w:hAnsi="Arial"/>
          <w:color w:val="475569"/>
          <w:sz w:val="20"/>
          <w:szCs w:val="20"/>
        </w:rPr>
        <w:t xml:space="preserve">Default scan schedule: Daily at [time] / Every N hours / On login</w:t>
      </w:r>
    </w:p>
    <w:p>
      <w:pPr>
        <w:pStyle w:val="ListParagraph"/>
        <w:numPr>
          <w:ilvl w:val="0"/>
          <w:numId w:val="2"/>
        </w:numPr>
        <w:spacing w:after="80"/>
      </w:pPr>
      <w:r>
        <w:rPr>
          <w:rFonts w:ascii="Arial" w:cs="Arial" w:eastAsia="Arial" w:hAnsi="Arial"/>
          <w:color w:val="475569"/>
          <w:sz w:val="20"/>
          <w:szCs w:val="20"/>
        </w:rPr>
        <w:t xml:space="preserve">Per-department schedule override</w:t>
      </w:r>
    </w:p>
    <w:p>
      <w:pPr>
        <w:pStyle w:val="ListParagraph"/>
        <w:numPr>
          <w:ilvl w:val="0"/>
          <w:numId w:val="2"/>
        </w:numPr>
        <w:spacing w:after="80"/>
      </w:pPr>
      <w:r>
        <w:rPr>
          <w:rFonts w:ascii="Arial" w:cs="Arial" w:eastAsia="Arial" w:hAnsi="Arial"/>
          <w:color w:val="475569"/>
          <w:sz w:val="20"/>
          <w:szCs w:val="20"/>
        </w:rPr>
        <w:t xml:space="preserve">Enable or disable individual checks</w:t>
      </w:r>
    </w:p>
    <w:p>
      <w:pPr>
        <w:pStyle w:val="ListParagraph"/>
        <w:numPr>
          <w:ilvl w:val="0"/>
          <w:numId w:val="2"/>
        </w:numPr>
        <w:spacing w:after="80"/>
      </w:pPr>
      <w:r>
        <w:rPr>
          <w:rFonts w:ascii="Arial" w:cs="Arial" w:eastAsia="Arial" w:hAnsi="Arial"/>
          <w:color w:val="475569"/>
          <w:sz w:val="20"/>
          <w:szCs w:val="20"/>
        </w:rPr>
        <w:t xml:space="preserve">Current agent version + release notes + [Push Update to All Devices]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SECURITY POLICIES (thresholds)</w:t>
            </w:r>
          </w:p>
        </w:tc>
      </w:tr>
    </w:tbl>
    <w:p>
      <w:pPr>
        <w:pStyle w:val="ListParagraph"/>
        <w:numPr>
          <w:ilvl w:val="0"/>
          <w:numId w:val="2"/>
        </w:numPr>
        <w:spacing w:after="80"/>
      </w:pPr>
      <w:r>
        <w:rPr>
          <w:rFonts w:ascii="Arial" w:cs="Arial" w:eastAsia="Arial" w:hAnsi="Arial"/>
          <w:color w:val="475569"/>
          <w:sz w:val="20"/>
          <w:szCs w:val="20"/>
        </w:rPr>
        <w:t xml:space="preserve">Screen lock max timeout: [__] minutes</w:t>
      </w:r>
    </w:p>
    <w:p>
      <w:pPr>
        <w:pStyle w:val="ListParagraph"/>
        <w:numPr>
          <w:ilvl w:val="0"/>
          <w:numId w:val="2"/>
        </w:numPr>
        <w:spacing w:after="80"/>
      </w:pPr>
      <w:r>
        <w:rPr>
          <w:rFonts w:ascii="Arial" w:cs="Arial" w:eastAsia="Arial" w:hAnsi="Arial"/>
          <w:color w:val="475569"/>
          <w:sz w:val="20"/>
          <w:szCs w:val="20"/>
        </w:rPr>
        <w:t xml:space="preserve">OS update max age before flagged: [__] days</w:t>
      </w:r>
    </w:p>
    <w:p>
      <w:pPr>
        <w:pStyle w:val="ListParagraph"/>
        <w:numPr>
          <w:ilvl w:val="0"/>
          <w:numId w:val="2"/>
        </w:numPr>
        <w:spacing w:after="80"/>
      </w:pPr>
      <w:r>
        <w:rPr>
          <w:rFonts w:ascii="Arial" w:cs="Arial" w:eastAsia="Arial" w:hAnsi="Arial"/>
          <w:color w:val="475569"/>
          <w:sz w:val="20"/>
          <w:szCs w:val="20"/>
        </w:rPr>
        <w:t xml:space="preserve">Password max age: [__] days</w:t>
      </w:r>
    </w:p>
    <w:p>
      <w:pPr>
        <w:pStyle w:val="ListParagraph"/>
        <w:numPr>
          <w:ilvl w:val="0"/>
          <w:numId w:val="2"/>
        </w:numPr>
        <w:spacing w:after="80"/>
      </w:pPr>
      <w:r>
        <w:rPr>
          <w:rFonts w:ascii="Arial" w:cs="Arial" w:eastAsia="Arial" w:hAnsi="Arial"/>
          <w:color w:val="475569"/>
          <w:sz w:val="20"/>
          <w:szCs w:val="20"/>
        </w:rPr>
        <w:t xml:space="preserve">Days before device flagged offline: [__] days</w:t>
      </w:r>
    </w:p>
    <w:p>
      <w:pPr>
        <w:pStyle w:val="ListParagraph"/>
        <w:numPr>
          <w:ilvl w:val="0"/>
          <w:numId w:val="2"/>
        </w:numPr>
        <w:spacing w:after="80"/>
      </w:pPr>
      <w:r>
        <w:rPr>
          <w:rFonts w:ascii="Arial" w:cs="Arial" w:eastAsia="Arial" w:hAnsi="Arial"/>
          <w:color w:val="475569"/>
          <w:sz w:val="20"/>
          <w:szCs w:val="20"/>
        </w:rPr>
        <w:t xml:space="preserve">Allowed DNS servers (comma-separated IPs)</w:t>
      </w:r>
    </w:p>
    <w:p>
      <w:pPr>
        <w:pStyle w:val="ListParagraph"/>
        <w:numPr>
          <w:ilvl w:val="0"/>
          <w:numId w:val="2"/>
        </w:numPr>
        <w:spacing w:after="80"/>
      </w:pPr>
      <w:r>
        <w:rPr>
          <w:rFonts w:ascii="Arial" w:cs="Arial" w:eastAsia="Arial" w:hAnsi="Arial"/>
          <w:color w:val="475569"/>
          <w:sz w:val="20"/>
          <w:szCs w:val="20"/>
        </w:rPr>
        <w:t xml:space="preserve">Software blacklist (comma-separated package names)</w:t>
      </w:r>
    </w:p>
    <w:p>
      <w:pPr>
        <w:spacing w:after="120"/>
      </w:pPr>
      <w:r>
        <w:rPr>
          <w:rFonts w:ascii="Arial" w:cs="Arial" w:eastAsia="Arial" w:hAnsi="Arial"/>
          <w:color w:val="475569"/>
          <w:sz w:val="20"/>
          <w:szCs w:val="20"/>
        </w:rPr>
        <w:t xml:space="preserve">These values are pushed to all agents via config sync. Changes take effect on next agent check-in.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INTEGRATIONS</w:t>
            </w:r>
          </w:p>
        </w:tc>
      </w:tr>
    </w:tbl>
    <w:p>
      <w:pPr>
        <w:pStyle w:val="ListParagraph"/>
        <w:numPr>
          <w:ilvl w:val="0"/>
          <w:numId w:val="2"/>
        </w:numPr>
        <w:spacing w:after="80"/>
      </w:pPr>
      <w:r>
        <w:rPr>
          <w:rFonts w:ascii="Arial" w:cs="Arial" w:eastAsia="Arial" w:hAnsi="Arial"/>
          <w:color w:val="475569"/>
          <w:sz w:val="20"/>
          <w:szCs w:val="20"/>
        </w:rPr>
        <w:t xml:space="preserve">Slack webhook URL (test button included)</w:t>
      </w:r>
    </w:p>
    <w:p>
      <w:pPr>
        <w:pStyle w:val="ListParagraph"/>
        <w:numPr>
          <w:ilvl w:val="0"/>
          <w:numId w:val="2"/>
        </w:numPr>
        <w:spacing w:after="80"/>
      </w:pPr>
      <w:r>
        <w:rPr>
          <w:rFonts w:ascii="Arial" w:cs="Arial" w:eastAsia="Arial" w:hAnsi="Arial"/>
          <w:color w:val="475569"/>
          <w:sz w:val="20"/>
          <w:szCs w:val="20"/>
        </w:rPr>
        <w:t xml:space="preserve">Email SMTP settings (host, port, username, password, from address)</w:t>
      </w:r>
    </w:p>
    <w:p>
      <w:pPr>
        <w:pStyle w:val="ListParagraph"/>
        <w:numPr>
          <w:ilvl w:val="0"/>
          <w:numId w:val="2"/>
        </w:numPr>
        <w:spacing w:after="80"/>
      </w:pPr>
      <w:r>
        <w:rPr>
          <w:rFonts w:ascii="Arial" w:cs="Arial" w:eastAsia="Arial" w:hAnsi="Arial"/>
          <w:color w:val="475569"/>
          <w:sz w:val="20"/>
          <w:szCs w:val="20"/>
        </w:rPr>
        <w:t xml:space="preserve">External SIEM webhook (optional, sends scan results as JSON)</w:t>
      </w:r>
    </w:p>
    <w:p>
      <w:pPr>
        <w:pStyle w:val="ListParagraph"/>
        <w:numPr>
          <w:ilvl w:val="0"/>
          <w:numId w:val="2"/>
        </w:numPr>
        <w:spacing w:after="80"/>
      </w:pPr>
      <w:r>
        <w:rPr>
          <w:rFonts w:ascii="Arial" w:cs="Arial" w:eastAsia="Arial" w:hAnsi="Arial"/>
          <w:color w:val="475569"/>
          <w:sz w:val="20"/>
          <w:szCs w:val="20"/>
        </w:rPr>
        <w:t xml:space="preserve">API key management (for external access to dashboard data)</w:t>
      </w:r>
    </w:p>
    <w:p>
      <w:pPr>
        <w:spacing w:after="200"/>
      </w:pPr>
      <w:r>
        <w:rPr>
          <w:rFonts w:ascii="Arial" w:cs="Arial" w:eastAsia="Arial" w:hAnsi="Arial"/>
        </w:rPr>
        <w:t xml:space="preserve"/>
      </w:r>
    </w:p>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5. Employee Self-Service Portal</w:t>
      </w:r>
    </w:p>
    <w:p>
      <w:pPr>
        <w:pStyle w:val="Heading2"/>
        <w:spacing w:before="280" w:after="120"/>
      </w:pPr>
      <w:r>
        <w:rPr>
          <w:rFonts w:ascii="Arial" w:cs="Arial" w:eastAsia="Arial" w:hAnsi="Arial"/>
          <w:b/>
          <w:bCs/>
          <w:color w:val="2563EB"/>
          <w:sz w:val="26"/>
          <w:szCs w:val="26"/>
        </w:rPr>
        <w:t xml:space="preserve">5.1 Overview</w:t>
      </w:r>
    </w:p>
    <w:p>
      <w:pPr>
        <w:spacing w:after="120"/>
      </w:pPr>
      <w:r>
        <w:rPr>
          <w:rFonts w:ascii="Arial" w:cs="Arial" w:eastAsia="Arial" w:hAnsi="Arial"/>
          <w:color w:val="475569"/>
          <w:sz w:val="20"/>
          <w:szCs w:val="20"/>
        </w:rPr>
        <w:t xml:space="preserve">Employees get a separate, restricted portal — same domain, different login. They see only their own machine. No access to org-wide data, no visibility into colleagues' scores. Tone is supportive and non-punitive: 'here is how to improve your security' not 'you failed 6 checks'.</w:t>
      </w:r>
    </w:p>
    <w:p>
      <w:pPr>
        <w:pStyle w:val="Heading2"/>
        <w:spacing w:before="280" w:after="120"/>
      </w:pPr>
      <w:r>
        <w:rPr>
          <w:rFonts w:ascii="Arial" w:cs="Arial" w:eastAsia="Arial" w:hAnsi="Arial"/>
          <w:b/>
          <w:bCs/>
          <w:color w:val="2563EB"/>
          <w:sz w:val="26"/>
          <w:szCs w:val="26"/>
        </w:rPr>
        <w:t xml:space="preserve">5.2 Access</w:t>
      </w:r>
    </w:p>
    <w:p>
      <w:pPr>
        <w:pStyle w:val="ListParagraph"/>
        <w:numPr>
          <w:ilvl w:val="0"/>
          <w:numId w:val="2"/>
        </w:numPr>
        <w:spacing w:after="80"/>
      </w:pPr>
      <w:r>
        <w:rPr>
          <w:rFonts w:ascii="Arial" w:cs="Arial" w:eastAsia="Arial" w:hAnsi="Arial"/>
          <w:color w:val="475569"/>
          <w:sz w:val="20"/>
          <w:szCs w:val="20"/>
        </w:rPr>
        <w:t xml:space="preserve">URL: https://security.yourcompany.com/me</w:t>
      </w:r>
    </w:p>
    <w:p>
      <w:pPr>
        <w:pStyle w:val="ListParagraph"/>
        <w:numPr>
          <w:ilvl w:val="0"/>
          <w:numId w:val="2"/>
        </w:numPr>
        <w:spacing w:after="80"/>
      </w:pPr>
      <w:r>
        <w:rPr>
          <w:rFonts w:ascii="Arial" w:cs="Arial" w:eastAsia="Arial" w:hAnsi="Arial"/>
          <w:color w:val="475569"/>
          <w:sz w:val="20"/>
          <w:szCs w:val="20"/>
        </w:rPr>
        <w:t xml:space="preserve">Login: employee email + password (or SSO if configured)</w:t>
      </w:r>
    </w:p>
    <w:p>
      <w:pPr>
        <w:pStyle w:val="ListParagraph"/>
        <w:numPr>
          <w:ilvl w:val="0"/>
          <w:numId w:val="2"/>
        </w:numPr>
        <w:spacing w:after="80"/>
      </w:pPr>
      <w:r>
        <w:rPr>
          <w:rFonts w:ascii="Arial" w:cs="Arial" w:eastAsia="Arial" w:hAnsi="Arial"/>
          <w:color w:val="475569"/>
          <w:sz w:val="20"/>
          <w:szCs w:val="20"/>
        </w:rPr>
        <w:t xml:space="preserve">Each employee only sees their own device's data</w:t>
      </w:r>
    </w:p>
    <w:p>
      <w:pPr>
        <w:spacing w:after="100"/>
      </w:pPr>
      <w:r>
        <w:rPr>
          <w:rFonts w:ascii="Arial" w:cs="Arial" w:eastAsia="Arial" w:hAnsi="Arial"/>
        </w:rPr>
        <w:t xml:space="preserve"/>
      </w:r>
    </w:p>
    <w:p>
      <w:pPr>
        <w:pStyle w:val="Heading2"/>
        <w:spacing w:before="280" w:after="120"/>
      </w:pPr>
      <w:r>
        <w:rPr>
          <w:rFonts w:ascii="Arial" w:cs="Arial" w:eastAsia="Arial" w:hAnsi="Arial"/>
          <w:b/>
          <w:bCs/>
          <w:color w:val="2563EB"/>
          <w:sz w:val="26"/>
          <w:szCs w:val="26"/>
        </w:rPr>
        <w:t xml:space="preserve">5.3 Employee Portal Pages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MY SECURITY SCORE</w:t>
            </w:r>
          </w:p>
        </w:tc>
      </w:tr>
    </w:tbl>
    <w:p>
      <w:pPr>
        <w:pStyle w:val="ListParagraph"/>
        <w:numPr>
          <w:ilvl w:val="0"/>
          <w:numId w:val="2"/>
        </w:numPr>
        <w:spacing w:after="80"/>
      </w:pPr>
      <w:r>
        <w:rPr>
          <w:rFonts w:ascii="Arial" w:cs="Arial" w:eastAsia="Arial" w:hAnsi="Arial"/>
          <w:color w:val="475569"/>
          <w:sz w:val="20"/>
          <w:szCs w:val="20"/>
        </w:rPr>
        <w:t xml:space="preserve">Large, clear score display (e.g. 74/100) with tier badge and plain-English label ('Your device is Low Risk')</w:t>
      </w:r>
    </w:p>
    <w:p>
      <w:pPr>
        <w:pStyle w:val="ListParagraph"/>
        <w:numPr>
          <w:ilvl w:val="0"/>
          <w:numId w:val="2"/>
        </w:numPr>
        <w:spacing w:after="80"/>
      </w:pPr>
      <w:r>
        <w:rPr>
          <w:rFonts w:ascii="Arial" w:cs="Arial" w:eastAsia="Arial" w:hAnsi="Arial"/>
          <w:color w:val="475569"/>
          <w:sz w:val="20"/>
          <w:szCs w:val="20"/>
        </w:rPr>
        <w:t xml:space="preserve">Last scan time and next scheduled scan time</w:t>
      </w:r>
    </w:p>
    <w:p>
      <w:pPr>
        <w:pStyle w:val="ListParagraph"/>
        <w:numPr>
          <w:ilvl w:val="0"/>
          <w:numId w:val="2"/>
        </w:numPr>
        <w:spacing w:after="80"/>
      </w:pPr>
      <w:r>
        <w:rPr>
          <w:rFonts w:ascii="Arial" w:cs="Arial" w:eastAsia="Arial" w:hAnsi="Arial"/>
          <w:color w:val="475569"/>
          <w:sz w:val="20"/>
          <w:szCs w:val="20"/>
        </w:rPr>
        <w:t xml:space="preserve">Simple traffic-light breakdown by category (not raw technical detail): OS &amp; System ✅ / Authentication ⚠️ / Antivirus ❌</w:t>
      </w:r>
    </w:p>
    <w:p>
      <w:pPr>
        <w:pStyle w:val="ListParagraph"/>
        <w:numPr>
          <w:ilvl w:val="0"/>
          <w:numId w:val="2"/>
        </w:numPr>
        <w:spacing w:after="80"/>
      </w:pPr>
      <w:r>
        <w:rPr>
          <w:rFonts w:ascii="Arial" w:cs="Arial" w:eastAsia="Arial" w:hAnsi="Arial"/>
          <w:color w:val="475569"/>
          <w:sz w:val="20"/>
          <w:szCs w:val="20"/>
        </w:rPr>
        <w:t xml:space="preserve">Score trend: 'Your score improved by 8 points since last scan'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MY ACTION LIST (Remediation)</w:t>
            </w:r>
          </w:p>
        </w:tc>
      </w:tr>
    </w:tbl>
    <w:p>
      <w:pPr>
        <w:pStyle w:val="ListParagraph"/>
        <w:numPr>
          <w:ilvl w:val="0"/>
          <w:numId w:val="2"/>
        </w:numPr>
        <w:spacing w:after="80"/>
      </w:pPr>
      <w:r>
        <w:rPr>
          <w:rFonts w:ascii="Arial" w:cs="Arial" w:eastAsia="Arial" w:hAnsi="Arial"/>
          <w:color w:val="475569"/>
          <w:sz w:val="20"/>
          <w:szCs w:val="20"/>
        </w:rPr>
        <w:t xml:space="preserve">Prioritised, plain-English list of issues to fix</w:t>
      </w:r>
    </w:p>
    <w:p>
      <w:pPr>
        <w:pStyle w:val="ListParagraph"/>
        <w:numPr>
          <w:ilvl w:val="0"/>
          <w:numId w:val="2"/>
        </w:numPr>
        <w:spacing w:after="80"/>
      </w:pPr>
      <w:r>
        <w:rPr>
          <w:rFonts w:ascii="Arial" w:cs="Arial" w:eastAsia="Arial" w:hAnsi="Arial"/>
          <w:color w:val="475569"/>
          <w:sz w:val="20"/>
          <w:szCs w:val="20"/>
        </w:rPr>
        <w:t xml:space="preserve">Each item shows: severity badge, issue title, simple explanation, step-by-step fix instructions</w:t>
      </w:r>
    </w:p>
    <w:p>
      <w:pPr>
        <w:pStyle w:val="ListParagraph"/>
        <w:numPr>
          <w:ilvl w:val="0"/>
          <w:numId w:val="2"/>
        </w:numPr>
        <w:spacing w:after="80"/>
      </w:pPr>
      <w:r>
        <w:rPr>
          <w:rFonts w:ascii="Arial" w:cs="Arial" w:eastAsia="Arial" w:hAnsi="Arial"/>
          <w:color w:val="475569"/>
          <w:sz w:val="20"/>
          <w:szCs w:val="20"/>
        </w:rPr>
        <w:t xml:space="preserve">Example: '🔴 Enable disk encryption — Your files are not protected if your laptop is lost. Here is how to turn on BitLocker: [step-by-step guide]'</w:t>
      </w:r>
    </w:p>
    <w:p>
      <w:pPr>
        <w:pStyle w:val="ListParagraph"/>
        <w:numPr>
          <w:ilvl w:val="0"/>
          <w:numId w:val="2"/>
        </w:numPr>
        <w:spacing w:after="80"/>
      </w:pPr>
      <w:r>
        <w:rPr>
          <w:rFonts w:ascii="Arial" w:cs="Arial" w:eastAsia="Arial" w:hAnsi="Arial"/>
          <w:color w:val="475569"/>
          <w:sz w:val="20"/>
          <w:szCs w:val="20"/>
        </w:rPr>
        <w:t xml:space="preserve">Items marked ACCEPTED RISK or FALSE POSITIVE by IT do not appear</w:t>
      </w:r>
    </w:p>
    <w:p>
      <w:pPr>
        <w:pStyle w:val="ListParagraph"/>
        <w:numPr>
          <w:ilvl w:val="0"/>
          <w:numId w:val="2"/>
        </w:numPr>
        <w:spacing w:after="80"/>
      </w:pPr>
      <w:r>
        <w:rPr>
          <w:rFonts w:ascii="Arial" w:cs="Arial" w:eastAsia="Arial" w:hAnsi="Arial"/>
          <w:color w:val="475569"/>
          <w:sz w:val="20"/>
          <w:szCs w:val="20"/>
        </w:rPr>
        <w:t xml:space="preserve">Completed items (resolved on last scan) shown in a separate 'Fixed' section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REQUEST IT HELP</w:t>
            </w:r>
          </w:p>
        </w:tc>
      </w:tr>
    </w:tbl>
    <w:p>
      <w:pPr>
        <w:pStyle w:val="ListParagraph"/>
        <w:numPr>
          <w:ilvl w:val="0"/>
          <w:numId w:val="2"/>
        </w:numPr>
        <w:spacing w:after="80"/>
      </w:pPr>
      <w:r>
        <w:rPr>
          <w:rFonts w:ascii="Arial" w:cs="Arial" w:eastAsia="Arial" w:hAnsi="Arial"/>
          <w:color w:val="475569"/>
          <w:sz w:val="20"/>
          <w:szCs w:val="20"/>
        </w:rPr>
        <w:t xml:space="preserve">Button to contact IT directly for any issue the employee cannot resolve themselves</w:t>
      </w:r>
    </w:p>
    <w:p>
      <w:pPr>
        <w:pStyle w:val="ListParagraph"/>
        <w:numPr>
          <w:ilvl w:val="0"/>
          <w:numId w:val="2"/>
        </w:numPr>
        <w:spacing w:after="80"/>
      </w:pPr>
      <w:r>
        <w:rPr>
          <w:rFonts w:ascii="Arial" w:cs="Arial" w:eastAsia="Arial" w:hAnsi="Arial"/>
          <w:color w:val="475569"/>
          <w:sz w:val="20"/>
          <w:szCs w:val="20"/>
        </w:rPr>
        <w:t xml:space="preserve">Pre-fills a message with the device hostname and failing check for context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2563EB"/>
                <w:sz w:val="22"/>
                <w:szCs w:val="22"/>
              </w:rPr>
              <w:t xml:space="preserve">MY SCAN HISTORY</w:t>
            </w:r>
          </w:p>
        </w:tc>
      </w:tr>
    </w:tbl>
    <w:p>
      <w:pPr>
        <w:pStyle w:val="ListParagraph"/>
        <w:numPr>
          <w:ilvl w:val="0"/>
          <w:numId w:val="2"/>
        </w:numPr>
        <w:spacing w:after="80"/>
      </w:pPr>
      <w:r>
        <w:rPr>
          <w:rFonts w:ascii="Arial" w:cs="Arial" w:eastAsia="Arial" w:hAnsi="Arial"/>
          <w:color w:val="475569"/>
          <w:sz w:val="20"/>
          <w:szCs w:val="20"/>
        </w:rPr>
        <w:t xml:space="preserve">Simple timeline of past scores: 'March 30 — 74 points / March 23 — 66 points'</w:t>
      </w:r>
    </w:p>
    <w:p>
      <w:pPr>
        <w:pStyle w:val="ListParagraph"/>
        <w:numPr>
          <w:ilvl w:val="0"/>
          <w:numId w:val="2"/>
        </w:numPr>
        <w:spacing w:after="80"/>
      </w:pPr>
      <w:r>
        <w:rPr>
          <w:rFonts w:ascii="Arial" w:cs="Arial" w:eastAsia="Arial" w:hAnsi="Arial"/>
          <w:color w:val="475569"/>
          <w:sz w:val="20"/>
          <w:szCs w:val="20"/>
        </w:rPr>
        <w:t xml:space="preserve">Encourages employees to see improvement over time</w:t>
      </w:r>
    </w:p>
    <w:p>
      <w:pPr>
        <w:spacing w:after="200"/>
      </w:pPr>
      <w:r>
        <w:rPr>
          <w:rFonts w:ascii="Arial" w:cs="Arial" w:eastAsia="Arial" w:hAnsi="Arial"/>
        </w:rPr>
        <w:t xml:space="preserve"/>
      </w:r>
    </w:p>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6.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40"/>
              <w:bottom w:type="dxa" w:w="160"/>
              <w:right w:type="dxa" w:w="240"/>
            </w:tcMar>
          </w:tcPr>
          <w:p>
            <w:pPr>
              <w:spacing w:after="80"/>
            </w:pPr>
            <w:r>
              <w:rPr>
                <w:rFonts w:ascii="Arial" w:cs="Arial" w:eastAsia="Arial" w:hAnsi="Arial"/>
                <w:b/>
                <w:bCs/>
                <w:color w:val="1B2A4A"/>
                <w:sz w:val="20"/>
                <w:szCs w:val="20"/>
              </w:rPr>
              <w:t xml:space="preserve">security-audit/</w:t>
            </w:r>
          </w:p>
          <w:p>
            <w:pPr>
              <w:spacing w:after="40"/>
            </w:pPr>
            <w:r>
              <w:rPr>
                <w:rFonts w:ascii="Arial" w:cs="Arial" w:eastAsia="Arial" w:hAnsi="Arial"/>
                <w:color w:val="475569"/>
                <w:sz w:val="18"/>
                <w:szCs w:val="18"/>
              </w:rPr>
              <w:t xml:space="preserve">├── agent/                        # Python agent (runs on employee machines)</w:t>
            </w:r>
          </w:p>
          <w:p>
            <w:pPr>
              <w:spacing w:after="40"/>
            </w:pPr>
            <w:r>
              <w:rPr>
                <w:rFonts w:ascii="Arial" w:cs="Arial" w:eastAsia="Arial" w:hAnsi="Arial"/>
                <w:color w:val="475569"/>
                <w:sz w:val="18"/>
                <w:szCs w:val="18"/>
              </w:rPr>
              <w:t xml:space="preserve">│   ├── main.py                   # Entry point, scheduler</w:t>
            </w:r>
          </w:p>
          <w:p>
            <w:pPr>
              <w:spacing w:after="40"/>
            </w:pPr>
            <w:r>
              <w:rPr>
                <w:rFonts w:ascii="Arial" w:cs="Arial" w:eastAsia="Arial" w:hAnsi="Arial"/>
                <w:color w:val="475569"/>
                <w:sz w:val="18"/>
                <w:szCs w:val="18"/>
              </w:rPr>
              <w:t xml:space="preserve">│   ├── config.py                 # Server URL, device ID, scan schedule</w:t>
            </w:r>
          </w:p>
          <w:p>
            <w:pPr>
              <w:spacing w:after="40"/>
            </w:pPr>
            <w:r>
              <w:rPr>
                <w:rFonts w:ascii="Arial" w:cs="Arial" w:eastAsia="Arial" w:hAnsi="Arial"/>
                <w:color w:val="475569"/>
                <w:sz w:val="18"/>
                <w:szCs w:val="18"/>
              </w:rPr>
              <w:t xml:space="preserve">│   ├── enrollment.py             # First-run registration with backend</w:t>
            </w:r>
          </w:p>
          <w:p>
            <w:pPr>
              <w:spacing w:after="40"/>
            </w:pPr>
            <w:r>
              <w:rPr>
                <w:rFonts w:ascii="Arial" w:cs="Arial" w:eastAsia="Arial" w:hAnsi="Arial"/>
                <w:color w:val="475569"/>
                <w:sz w:val="18"/>
                <w:szCs w:val="18"/>
              </w:rPr>
              <w:t xml:space="preserve">│   ├── command_poller.py         # Polls server for IT commands every 5 min</w:t>
            </w:r>
          </w:p>
          <w:p>
            <w:pPr>
              <w:spacing w:after="40"/>
            </w:pPr>
            <w:r>
              <w:rPr>
                <w:rFonts w:ascii="Arial" w:cs="Arial" w:eastAsia="Arial" w:hAnsi="Arial"/>
                <w:color w:val="475569"/>
                <w:sz w:val="18"/>
                <w:szCs w:val="18"/>
              </w:rPr>
              <w:t xml:space="preserve">│   ├── scorer.py                 # Turns check results into weighted risk score</w:t>
            </w:r>
          </w:p>
          <w:p>
            <w:pPr>
              <w:spacing w:after="40"/>
            </w:pPr>
            <w:r>
              <w:rPr>
                <w:rFonts w:ascii="Arial" w:cs="Arial" w:eastAsia="Arial" w:hAnsi="Arial"/>
                <w:color w:val="475569"/>
                <w:sz w:val="18"/>
                <w:szCs w:val="18"/>
              </w:rPr>
              <w:t xml:space="preserve">│   ├── reporter.py               # Packages and sends results to backend</w:t>
            </w:r>
          </w:p>
          <w:p>
            <w:pPr>
              <w:spacing w:after="40"/>
            </w:pPr>
            <w:r>
              <w:rPr>
                <w:rFonts w:ascii="Arial" w:cs="Arial" w:eastAsia="Arial" w:hAnsi="Arial"/>
                <w:color w:val="475569"/>
                <w:sz w:val="18"/>
                <w:szCs w:val="18"/>
              </w:rPr>
              <w:t xml:space="preserve">│   └── scanner/</w:t>
            </w:r>
          </w:p>
          <w:p>
            <w:pPr>
              <w:spacing w:after="40"/>
            </w:pPr>
            <w:r>
              <w:rPr>
                <w:rFonts w:ascii="Arial" w:cs="Arial" w:eastAsia="Arial" w:hAnsi="Arial"/>
                <w:color w:val="475569"/>
                <w:sz w:val="18"/>
                <w:szCs w:val="18"/>
              </w:rPr>
              <w:t xml:space="preserve">│       ├── base.py               # Abstract base check class</w:t>
            </w:r>
          </w:p>
          <w:p>
            <w:pPr>
              <w:spacing w:after="40"/>
            </w:pPr>
            <w:r>
              <w:rPr>
                <w:rFonts w:ascii="Arial" w:cs="Arial" w:eastAsia="Arial" w:hAnsi="Arial"/>
                <w:color w:val="475569"/>
                <w:sz w:val="18"/>
                <w:szCs w:val="18"/>
              </w:rPr>
              <w:t xml:space="preserve">│       ├── windows/              # os_checks, network_checks, auth_checks, software_checks, data_checks</w:t>
            </w:r>
          </w:p>
          <w:p>
            <w:pPr>
              <w:spacing w:after="40"/>
            </w:pPr>
            <w:r>
              <w:rPr>
                <w:rFonts w:ascii="Arial" w:cs="Arial" w:eastAsia="Arial" w:hAnsi="Arial"/>
                <w:color w:val="475569"/>
                <w:sz w:val="18"/>
                <w:szCs w:val="18"/>
              </w:rPr>
              <w:t xml:space="preserve">│       ├── macos/                # equivalent macOS checks</w:t>
            </w:r>
          </w:p>
          <w:p>
            <w:pPr>
              <w:spacing w:after="40"/>
            </w:pPr>
            <w:r>
              <w:rPr>
                <w:rFonts w:ascii="Arial" w:cs="Arial" w:eastAsia="Arial" w:hAnsi="Arial"/>
                <w:color w:val="475569"/>
                <w:sz w:val="18"/>
                <w:szCs w:val="18"/>
              </w:rPr>
              <w:t xml:space="preserve">│       └── linux/                # equivalent Linux checks</w:t>
            </w:r>
          </w:p>
          <w:p>
            <w:pPr>
              <w:spacing w:after="40"/>
            </w:pPr>
            <w:r>
              <w:rPr>
                <w:rFonts w:ascii="Arial" w:cs="Arial" w:eastAsia="Arial" w:hAnsi="Arial"/>
                <w:color w:val="475569"/>
                <w:sz w:val="18"/>
                <w:szCs w:val="18"/>
              </w:rPr>
              <w:t xml:space="preserve">│</w:t>
            </w:r>
          </w:p>
          <w:p>
            <w:pPr>
              <w:spacing w:after="40"/>
            </w:pPr>
            <w:r>
              <w:rPr>
                <w:rFonts w:ascii="Arial" w:cs="Arial" w:eastAsia="Arial" w:hAnsi="Arial"/>
                <w:color w:val="475569"/>
                <w:sz w:val="18"/>
                <w:szCs w:val="18"/>
              </w:rPr>
              <w:t xml:space="preserve">├── backend/                      # FastAPI backend (runs on VPS)</w:t>
            </w:r>
          </w:p>
          <w:p>
            <w:pPr>
              <w:spacing w:after="40"/>
            </w:pPr>
            <w:r>
              <w:rPr>
                <w:rFonts w:ascii="Arial" w:cs="Arial" w:eastAsia="Arial" w:hAnsi="Arial"/>
                <w:color w:val="475569"/>
                <w:sz w:val="18"/>
                <w:szCs w:val="18"/>
              </w:rPr>
              <w:t xml:space="preserve">│   ├── main.py</w:t>
            </w:r>
          </w:p>
          <w:p>
            <w:pPr>
              <w:spacing w:after="40"/>
            </w:pPr>
            <w:r>
              <w:rPr>
                <w:rFonts w:ascii="Arial" w:cs="Arial" w:eastAsia="Arial" w:hAnsi="Arial"/>
                <w:color w:val="475569"/>
                <w:sz w:val="18"/>
                <w:szCs w:val="18"/>
              </w:rPr>
              <w:t xml:space="preserve">│   ├── routers/                  # agent.py, dashboard.py, employee.py, reports.py</w:t>
            </w:r>
          </w:p>
          <w:p>
            <w:pPr>
              <w:spacing w:after="40"/>
            </w:pPr>
            <w:r>
              <w:rPr>
                <w:rFonts w:ascii="Arial" w:cs="Arial" w:eastAsia="Arial" w:hAnsi="Arial"/>
                <w:color w:val="475569"/>
                <w:sz w:val="18"/>
                <w:szCs w:val="18"/>
              </w:rPr>
              <w:t xml:space="preserve">│   ├── models/                   # SQLAlchemy: device, scan, check, finding, command, alert</w:t>
            </w:r>
          </w:p>
          <w:p>
            <w:pPr>
              <w:spacing w:after="40"/>
            </w:pPr>
            <w:r>
              <w:rPr>
                <w:rFonts w:ascii="Arial" w:cs="Arial" w:eastAsia="Arial" w:hAnsi="Arial"/>
                <w:color w:val="475569"/>
                <w:sz w:val="18"/>
                <w:szCs w:val="18"/>
              </w:rPr>
              <w:t xml:space="preserve">│   ├── schemas/                  # Pydantic request/response models</w:t>
            </w:r>
          </w:p>
          <w:p>
            <w:pPr>
              <w:spacing w:after="40"/>
            </w:pPr>
            <w:r>
              <w:rPr>
                <w:rFonts w:ascii="Arial" w:cs="Arial" w:eastAsia="Arial" w:hAnsi="Arial"/>
                <w:color w:val="475569"/>
                <w:sz w:val="18"/>
                <w:szCs w:val="18"/>
              </w:rPr>
              <w:t xml:space="preserve">│   ├── services/                 # scoring.py, alerts.py, reports.py, commands.py</w:t>
            </w:r>
          </w:p>
          <w:p>
            <w:pPr>
              <w:spacing w:after="40"/>
            </w:pPr>
            <w:r>
              <w:rPr>
                <w:rFonts w:ascii="Arial" w:cs="Arial" w:eastAsia="Arial" w:hAnsi="Arial"/>
                <w:color w:val="475569"/>
                <w:sz w:val="18"/>
                <w:szCs w:val="18"/>
              </w:rPr>
              <w:t xml:space="preserve">│   └── database.py               # SQLAlchemy engine + session</w:t>
            </w:r>
          </w:p>
          <w:p>
            <w:pPr>
              <w:spacing w:after="40"/>
            </w:pPr>
            <w:r>
              <w:rPr>
                <w:rFonts w:ascii="Arial" w:cs="Arial" w:eastAsia="Arial" w:hAnsi="Arial"/>
                <w:color w:val="475569"/>
                <w:sz w:val="18"/>
                <w:szCs w:val="18"/>
              </w:rPr>
              <w:t xml:space="preserve">│</w:t>
            </w:r>
          </w:p>
          <w:p>
            <w:pPr>
              <w:spacing w:after="40"/>
            </w:pPr>
            <w:r>
              <w:rPr>
                <w:rFonts w:ascii="Arial" w:cs="Arial" w:eastAsia="Arial" w:hAnsi="Arial"/>
                <w:color w:val="475569"/>
                <w:sz w:val="18"/>
                <w:szCs w:val="18"/>
              </w:rPr>
              <w:t xml:space="preserve">├── dashboard/                    # React frontend (IT + Employee portals)</w:t>
            </w:r>
          </w:p>
          <w:p>
            <w:pPr>
              <w:spacing w:after="40"/>
            </w:pPr>
            <w:r>
              <w:rPr>
                <w:rFonts w:ascii="Arial" w:cs="Arial" w:eastAsia="Arial" w:hAnsi="Arial"/>
                <w:color w:val="475569"/>
                <w:sz w:val="18"/>
                <w:szCs w:val="18"/>
              </w:rPr>
              <w:t xml:space="preserve">│   ├── src/pages/                # Overview, Devices, DeviceDetail, Checks, Trends, Findings, Alerts, Reports, Settings</w:t>
            </w:r>
          </w:p>
          <w:p>
            <w:pPr>
              <w:spacing w:after="40"/>
            </w:pPr>
            <w:r>
              <w:rPr>
                <w:rFonts w:ascii="Arial" w:cs="Arial" w:eastAsia="Arial" w:hAnsi="Arial"/>
                <w:color w:val="475569"/>
                <w:sz w:val="18"/>
                <w:szCs w:val="18"/>
              </w:rPr>
              <w:t xml:space="preserve">│   └── src/employee/             # Employee portal pages</w:t>
            </w:r>
          </w:p>
          <w:p>
            <w:pPr>
              <w:spacing w:after="40"/>
            </w:pPr>
            <w:r>
              <w:rPr>
                <w:rFonts w:ascii="Arial" w:cs="Arial" w:eastAsia="Arial" w:hAnsi="Arial"/>
                <w:color w:val="475569"/>
                <w:sz w:val="18"/>
                <w:szCs w:val="18"/>
              </w:rPr>
              <w:t xml:space="preserve">│</w:t>
            </w:r>
          </w:p>
          <w:p>
            <w:pPr>
              <w:spacing w:after="40"/>
            </w:pPr>
            <w:r>
              <w:rPr>
                <w:rFonts w:ascii="Arial" w:cs="Arial" w:eastAsia="Arial" w:hAnsi="Arial"/>
                <w:color w:val="475569"/>
                <w:sz w:val="18"/>
                <w:szCs w:val="18"/>
              </w:rPr>
              <w:t xml:space="preserve">├── installer/</w:t>
            </w:r>
          </w:p>
          <w:p>
            <w:pPr>
              <w:spacing w:after="40"/>
            </w:pPr>
            <w:r>
              <w:rPr>
                <w:rFonts w:ascii="Arial" w:cs="Arial" w:eastAsia="Arial" w:hAnsi="Arial"/>
                <w:color w:val="475569"/>
                <w:sz w:val="18"/>
                <w:szCs w:val="18"/>
              </w:rPr>
              <w:t xml:space="preserve">│   ├── windows/setup.iss         # Inno Setup script</w:t>
            </w:r>
          </w:p>
          <w:p>
            <w:pPr>
              <w:spacing w:after="40"/>
            </w:pPr>
            <w:r>
              <w:rPr>
                <w:rFonts w:ascii="Arial" w:cs="Arial" w:eastAsia="Arial" w:hAnsi="Arial"/>
                <w:color w:val="475569"/>
                <w:sz w:val="18"/>
                <w:szCs w:val="18"/>
              </w:rPr>
              <w:t xml:space="preserve">│   ├── macos/build_pkg.sh        # macOS pkg builder</w:t>
            </w:r>
          </w:p>
          <w:p>
            <w:pPr>
              <w:spacing w:after="40"/>
            </w:pPr>
            <w:r>
              <w:rPr>
                <w:rFonts w:ascii="Arial" w:cs="Arial" w:eastAsia="Arial" w:hAnsi="Arial"/>
                <w:color w:val="475569"/>
                <w:sz w:val="18"/>
                <w:szCs w:val="18"/>
              </w:rPr>
              <w:t xml:space="preserve">│   └── linux/install.sh          # Shell installer</w:t>
            </w:r>
          </w:p>
          <w:p>
            <w:pPr>
              <w:spacing w:after="40"/>
            </w:pPr>
            <w:r>
              <w:rPr>
                <w:rFonts w:ascii="Arial" w:cs="Arial" w:eastAsia="Arial" w:hAnsi="Arial"/>
                <w:color w:val="475569"/>
                <w:sz w:val="18"/>
                <w:szCs w:val="18"/>
              </w:rPr>
              <w:t xml:space="preserve">│</w:t>
            </w:r>
          </w:p>
          <w:p>
            <w:r>
              <w:rPr>
                <w:rFonts w:ascii="Arial" w:cs="Arial" w:eastAsia="Arial" w:hAnsi="Arial"/>
                <w:color w:val="475569"/>
                <w:sz w:val="18"/>
                <w:szCs w:val="18"/>
              </w:rPr>
              <w:t xml:space="preserve">└── .github/workflows/build.yml   # Auto-builds all 3 installers on release tag</w:t>
            </w:r>
          </w:p>
        </w:tc>
      </w:tr>
    </w:tbl>
    <w:p>
      <w:pPr>
        <w:spacing w:after="200"/>
      </w:pPr>
      <w:r>
        <w:rPr>
          <w:rFonts w:ascii="Arial" w:cs="Arial" w:eastAsia="Arial" w:hAnsi="Arial"/>
        </w:rPr>
        <w:t xml:space="preserve"/>
      </w:r>
    </w:p>
    <w:p>
      <w:r>
        <w:br w:type="page"/>
      </w:r>
    </w:p>
    <w:p>
      <w:pPr>
        <w:pStyle w:val="Heading1"/>
        <w:pBdr>
          <w:bottom w:val="single" w:color="2563EB" w:sz="4" w:space="6"/>
        </w:pBdr>
        <w:spacing w:before="360" w:after="160"/>
      </w:pPr>
      <w:r>
        <w:rPr>
          <w:rFonts w:ascii="Arial" w:cs="Arial" w:eastAsia="Arial" w:hAnsi="Arial"/>
          <w:b/>
          <w:bCs/>
          <w:color w:val="1B2A4A"/>
          <w:sz w:val="32"/>
          <w:szCs w:val="32"/>
        </w:rPr>
        <w:t xml:space="preserve">7.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5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Phase 1 — MVP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Weeks 1–3</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Windows agent with 10–15 core checks. FastAPI backend (enroll + scan results endpoints). PostgreSQL schema. Basic IT dashboard (device list + scores). End-to-end test on one real machine.</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Phase 2 — MDM Layer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Weeks 4–5</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Command queue (remote scan trigger). Agent auto-update mechanism. Machine enrollment/unenrollment from dashboard. Config push (policy management). Inno Setup Windows installer.</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Phase 3 — Intelligence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Weeks 6–8</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risk scoring model. Findings &amp; remediation workflow. Alerts engine (Slack + Email). Historical trends page. Department grouping. Compliance report export (PDF/CSV).</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Phase 4 — Employee Portal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Week 9</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Employee self-service portal. Plain-English remediation guides. 'Request IT Help' flow. Score history view.</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Phase 5 — Expansion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Weeks 10–12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macOS agent + .pkg installer. Linux agent + .sh installer. Per-department policy profiles. Optional: SIEM webhook integration.</w:t>
            </w:r>
          </w:p>
        </w:tc>
      </w:tr>
    </w:tbl>
    <w:p>
      <w:pPr>
        <w:spacing w:after="200"/>
      </w:pPr>
      <w:r>
        <w:rPr>
          <w:rFonts w:ascii="Arial" w:cs="Arial" w:eastAsia="Arial" w:hAnsi="Arial"/>
        </w:rPr>
        <w:t xml:space="preserve"/>
      </w:r>
    </w:p>
    <w:p>
      <w:pPr>
        <w:pStyle w:val="Heading1"/>
        <w:pBdr>
          <w:bottom w:val="single" w:color="2563EB" w:sz="4" w:space="6"/>
        </w:pBdr>
        <w:spacing w:before="360" w:after="160"/>
      </w:pPr>
      <w:r>
        <w:rPr>
          <w:rFonts w:ascii="Arial" w:cs="Arial" w:eastAsia="Arial" w:hAnsi="Arial"/>
          <w:b/>
          <w:bCs/>
          <w:color w:val="1B2A4A"/>
          <w:sz w:val="32"/>
          <w:szCs w:val="32"/>
        </w:rPr>
        <w:t xml:space="preserve">8. Security &amp; Privacy Considerations</w:t>
      </w:r>
    </w:p>
    <w:p>
      <w:pPr>
        <w:pStyle w:val="ListParagraph"/>
        <w:numPr>
          <w:ilvl w:val="0"/>
          <w:numId w:val="2"/>
        </w:numPr>
        <w:spacing w:after="80"/>
      </w:pPr>
      <w:r>
        <w:rPr>
          <w:rFonts w:ascii="Arial" w:cs="Arial" w:eastAsia="Arial" w:hAnsi="Arial"/>
          <w:color w:val="475569"/>
          <w:sz w:val="20"/>
          <w:szCs w:val="20"/>
        </w:rPr>
        <w:t xml:space="preserve">All agent-to-server communication over HTTPS (TLS 1.2+). Certificate via Let's Encrypt.</w:t>
      </w:r>
    </w:p>
    <w:p>
      <w:pPr>
        <w:pStyle w:val="ListParagraph"/>
        <w:numPr>
          <w:ilvl w:val="0"/>
          <w:numId w:val="2"/>
        </w:numPr>
        <w:spacing w:after="80"/>
      </w:pPr>
      <w:r>
        <w:rPr>
          <w:rFonts w:ascii="Arial" w:cs="Arial" w:eastAsia="Arial" w:hAnsi="Arial"/>
          <w:color w:val="475569"/>
          <w:sz w:val="20"/>
          <w:szCs w:val="20"/>
        </w:rPr>
        <w:t xml:space="preserve">Agent authenticates with a per-device token issued at enrollment. Tokens are revocable from the dashboard.</w:t>
      </w:r>
    </w:p>
    <w:p>
      <w:pPr>
        <w:pStyle w:val="ListParagraph"/>
        <w:numPr>
          <w:ilvl w:val="0"/>
          <w:numId w:val="2"/>
        </w:numPr>
        <w:spacing w:after="80"/>
      </w:pPr>
      <w:r>
        <w:rPr>
          <w:rFonts w:ascii="Arial" w:cs="Arial" w:eastAsia="Arial" w:hAnsi="Arial"/>
          <w:color w:val="475569"/>
          <w:sz w:val="20"/>
          <w:szCs w:val="20"/>
        </w:rPr>
        <w:t xml:space="preserve">Scan payloads encrypted before transmission (AES-256). Server decrypts with a secret key stored in environment variables, never in code.</w:t>
      </w:r>
    </w:p>
    <w:p>
      <w:pPr>
        <w:pStyle w:val="ListParagraph"/>
        <w:numPr>
          <w:ilvl w:val="0"/>
          <w:numId w:val="2"/>
        </w:numPr>
        <w:spacing w:after="80"/>
      </w:pPr>
      <w:r>
        <w:rPr>
          <w:rFonts w:ascii="Arial" w:cs="Arial" w:eastAsia="Arial" w:hAnsi="Arial"/>
          <w:color w:val="475569"/>
          <w:sz w:val="20"/>
          <w:szCs w:val="20"/>
        </w:rPr>
        <w:t xml:space="preserve">No employee personal files are read — only file names and patterns are checked, never file contents.</w:t>
      </w:r>
    </w:p>
    <w:p>
      <w:pPr>
        <w:pStyle w:val="ListParagraph"/>
        <w:numPr>
          <w:ilvl w:val="0"/>
          <w:numId w:val="2"/>
        </w:numPr>
        <w:spacing w:after="80"/>
      </w:pPr>
      <w:r>
        <w:rPr>
          <w:rFonts w:ascii="Arial" w:cs="Arial" w:eastAsia="Arial" w:hAnsi="Arial"/>
          <w:color w:val="475569"/>
          <w:sz w:val="20"/>
          <w:szCs w:val="20"/>
        </w:rPr>
        <w:t xml:space="preserve">IT admins authenticate with email + password + JWT. Passwords hashed with bcrypt.</w:t>
      </w:r>
    </w:p>
    <w:p>
      <w:pPr>
        <w:pStyle w:val="ListParagraph"/>
        <w:numPr>
          <w:ilvl w:val="0"/>
          <w:numId w:val="2"/>
        </w:numPr>
        <w:spacing w:after="80"/>
      </w:pPr>
      <w:r>
        <w:rPr>
          <w:rFonts w:ascii="Arial" w:cs="Arial" w:eastAsia="Arial" w:hAnsi="Arial"/>
          <w:color w:val="475569"/>
          <w:sz w:val="20"/>
          <w:szCs w:val="20"/>
        </w:rPr>
        <w:t xml:space="preserve">Employee portal is strictly read-only and scoped to the authenticated employee's own device only.</w:t>
      </w:r>
    </w:p>
    <w:p>
      <w:pPr>
        <w:pStyle w:val="ListParagraph"/>
        <w:numPr>
          <w:ilvl w:val="0"/>
          <w:numId w:val="2"/>
        </w:numPr>
        <w:spacing w:after="80"/>
      </w:pPr>
      <w:r>
        <w:rPr>
          <w:rFonts w:ascii="Arial" w:cs="Arial" w:eastAsia="Arial" w:hAnsi="Arial"/>
          <w:color w:val="475569"/>
          <w:sz w:val="20"/>
          <w:szCs w:val="20"/>
        </w:rPr>
        <w:t xml:space="preserve">All API endpoints require authentication. No public endpoints except the health check.</w:t>
      </w:r>
    </w:p>
    <w:p>
      <w:pPr>
        <w:pStyle w:val="ListParagraph"/>
        <w:numPr>
          <w:ilvl w:val="0"/>
          <w:numId w:val="2"/>
        </w:numPr>
        <w:spacing w:after="80"/>
      </w:pPr>
      <w:r>
        <w:rPr>
          <w:rFonts w:ascii="Arial" w:cs="Arial" w:eastAsia="Arial" w:hAnsi="Arial"/>
          <w:color w:val="475569"/>
          <w:sz w:val="20"/>
          <w:szCs w:val="20"/>
        </w:rPr>
        <w:t xml:space="preserve">Database credentials stored in environment variables via .env file. Never committed to version control.</w:t>
      </w:r>
    </w:p>
    <w:p>
      <w:pPr>
        <w:pStyle w:val="ListParagraph"/>
        <w:numPr>
          <w:ilvl w:val="0"/>
          <w:numId w:val="2"/>
        </w:numPr>
        <w:spacing w:after="80"/>
      </w:pPr>
      <w:r>
        <w:rPr>
          <w:rFonts w:ascii="Arial" w:cs="Arial" w:eastAsia="Arial" w:hAnsi="Arial"/>
          <w:color w:val="475569"/>
          <w:sz w:val="20"/>
          <w:szCs w:val="20"/>
        </w:rPr>
        <w:t xml:space="preserve">Device tokens are rotated on agent update. Deactivated device tokens are immediately rejected by the backend.</w:t>
      </w:r>
    </w:p>
    <w:p>
      <w:pPr>
        <w:spacing w:after="200"/>
      </w:pPr>
      <w:r>
        <w:rPr>
          <w:rFonts w:ascii="Arial" w:cs="Arial" w:eastAsia="Arial" w:hAnsi="Arial"/>
        </w:rPr>
        <w:t xml:space="preserve"/>
      </w:r>
    </w:p>
    <w:p>
      <w:pPr>
        <w:pStyle w:val="Heading1"/>
        <w:pBdr>
          <w:bottom w:val="single" w:color="2563EB" w:sz="4" w:space="6"/>
        </w:pBdr>
        <w:spacing w:before="360" w:after="160"/>
      </w:pPr>
      <w:r>
        <w:rPr>
          <w:rFonts w:ascii="Arial" w:cs="Arial" w:eastAsia="Arial" w:hAnsi="Arial"/>
          <w:b/>
          <w:bCs/>
          <w:color w:val="1B2A4A"/>
          <w:sz w:val="32"/>
          <w:szCs w:val="32"/>
        </w:rPr>
        <w:t xml:space="preserve">9. VPS Deployment Checklist</w:t>
      </w:r>
    </w:p>
    <w:p>
      <w:pPr>
        <w:pStyle w:val="ListParagraph"/>
        <w:numPr>
          <w:ilvl w:val="0"/>
          <w:numId w:val="3"/>
        </w:numPr>
        <w:spacing w:after="80"/>
      </w:pPr>
      <w:r>
        <w:rPr>
          <w:rFonts w:ascii="Arial" w:cs="Arial" w:eastAsia="Arial" w:hAnsi="Arial"/>
          <w:color w:val="475569"/>
          <w:sz w:val="20"/>
          <w:szCs w:val="20"/>
        </w:rPr>
        <w:t xml:space="preserve">Provision VPS (HostAfrica, 2GB RAM / 2 vCPU / 20GB SSD minimum)</w:t>
      </w:r>
    </w:p>
    <w:p>
      <w:pPr>
        <w:pStyle w:val="ListParagraph"/>
        <w:numPr>
          <w:ilvl w:val="0"/>
          <w:numId w:val="3"/>
        </w:numPr>
        <w:spacing w:after="80"/>
      </w:pPr>
      <w:r>
        <w:rPr>
          <w:rFonts w:ascii="Arial" w:cs="Arial" w:eastAsia="Arial" w:hAnsi="Arial"/>
          <w:color w:val="475569"/>
          <w:sz w:val="20"/>
          <w:szCs w:val="20"/>
        </w:rPr>
        <w:t xml:space="preserve">Install: Python 3.11+, PostgreSQL 15, Nginx, Supervisor, Node.js (for React build)</w:t>
      </w:r>
    </w:p>
    <w:p>
      <w:pPr>
        <w:pStyle w:val="ListParagraph"/>
        <w:numPr>
          <w:ilvl w:val="0"/>
          <w:numId w:val="3"/>
        </w:numPr>
        <w:spacing w:after="80"/>
      </w:pPr>
      <w:r>
        <w:rPr>
          <w:rFonts w:ascii="Arial" w:cs="Arial" w:eastAsia="Arial" w:hAnsi="Arial"/>
          <w:color w:val="475569"/>
          <w:sz w:val="20"/>
          <w:szCs w:val="20"/>
        </w:rPr>
        <w:t xml:space="preserve">Clone repository, create .env with all secrets (DB credentials, JWT secret, Slack webhook, SMTP)</w:t>
      </w:r>
    </w:p>
    <w:p>
      <w:pPr>
        <w:pStyle w:val="ListParagraph"/>
        <w:numPr>
          <w:ilvl w:val="0"/>
          <w:numId w:val="3"/>
        </w:numPr>
        <w:spacing w:after="80"/>
      </w:pPr>
      <w:r>
        <w:rPr>
          <w:rFonts w:ascii="Arial" w:cs="Arial" w:eastAsia="Arial" w:hAnsi="Arial"/>
          <w:color w:val="475569"/>
          <w:sz w:val="20"/>
          <w:szCs w:val="20"/>
        </w:rPr>
        <w:t xml:space="preserve">Run database migrations (Alembic). Create initial IT admin account.</w:t>
      </w:r>
    </w:p>
    <w:p>
      <w:pPr>
        <w:pStyle w:val="ListParagraph"/>
        <w:numPr>
          <w:ilvl w:val="0"/>
          <w:numId w:val="3"/>
        </w:numPr>
        <w:spacing w:after="80"/>
      </w:pPr>
      <w:r>
        <w:rPr>
          <w:rFonts w:ascii="Arial" w:cs="Arial" w:eastAsia="Arial" w:hAnsi="Arial"/>
          <w:color w:val="475569"/>
          <w:sz w:val="20"/>
          <w:szCs w:val="20"/>
        </w:rPr>
        <w:t xml:space="preserve">Build React dashboard (npm run build). Configure Nginx to serve static files.</w:t>
      </w:r>
    </w:p>
    <w:p>
      <w:pPr>
        <w:pStyle w:val="ListParagraph"/>
        <w:numPr>
          <w:ilvl w:val="0"/>
          <w:numId w:val="3"/>
        </w:numPr>
        <w:spacing w:after="80"/>
      </w:pPr>
      <w:r>
        <w:rPr>
          <w:rFonts w:ascii="Arial" w:cs="Arial" w:eastAsia="Arial" w:hAnsi="Arial"/>
          <w:color w:val="475569"/>
          <w:sz w:val="20"/>
          <w:szCs w:val="20"/>
        </w:rPr>
        <w:t xml:space="preserve">Configure Nginx reverse proxy to uvicorn on port 8000.</w:t>
      </w:r>
    </w:p>
    <w:p>
      <w:pPr>
        <w:pStyle w:val="ListParagraph"/>
        <w:numPr>
          <w:ilvl w:val="0"/>
          <w:numId w:val="3"/>
        </w:numPr>
        <w:spacing w:after="80"/>
      </w:pPr>
      <w:r>
        <w:rPr>
          <w:rFonts w:ascii="Arial" w:cs="Arial" w:eastAsia="Arial" w:hAnsi="Arial"/>
          <w:color w:val="475569"/>
          <w:sz w:val="20"/>
          <w:szCs w:val="20"/>
        </w:rPr>
        <w:t xml:space="preserve">Issue SSL certificate via certbot (Let's Encrypt). Set up auto-renewal.</w:t>
      </w:r>
    </w:p>
    <w:p>
      <w:pPr>
        <w:pStyle w:val="ListParagraph"/>
        <w:numPr>
          <w:ilvl w:val="0"/>
          <w:numId w:val="3"/>
        </w:numPr>
        <w:spacing w:after="80"/>
      </w:pPr>
      <w:r>
        <w:rPr>
          <w:rFonts w:ascii="Arial" w:cs="Arial" w:eastAsia="Arial" w:hAnsi="Arial"/>
          <w:color w:val="475569"/>
          <w:sz w:val="20"/>
          <w:szCs w:val="20"/>
        </w:rPr>
        <w:t xml:space="preserve">Configure Supervisor to keep FastAPI/uvicorn alive on crash and reboot.</w:t>
      </w:r>
    </w:p>
    <w:p>
      <w:pPr>
        <w:pStyle w:val="ListParagraph"/>
        <w:numPr>
          <w:ilvl w:val="0"/>
          <w:numId w:val="3"/>
        </w:numPr>
        <w:spacing w:after="80"/>
      </w:pPr>
      <w:r>
        <w:rPr>
          <w:rFonts w:ascii="Arial" w:cs="Arial" w:eastAsia="Arial" w:hAnsi="Arial"/>
          <w:color w:val="475569"/>
          <w:sz w:val="20"/>
          <w:szCs w:val="20"/>
        </w:rPr>
        <w:t xml:space="preserve">Test full flow: enroll test machine → scan → verify results appear on dashboard.</w:t>
      </w:r>
    </w:p>
    <w:p>
      <w:pPr>
        <w:pStyle w:val="ListParagraph"/>
        <w:numPr>
          <w:ilvl w:val="0"/>
          <w:numId w:val="3"/>
        </w:numPr>
        <w:spacing w:after="80"/>
      </w:pPr>
      <w:r>
        <w:rPr>
          <w:rFonts w:ascii="Arial" w:cs="Arial" w:eastAsia="Arial" w:hAnsi="Arial"/>
          <w:color w:val="475569"/>
          <w:sz w:val="20"/>
          <w:szCs w:val="20"/>
        </w:rPr>
        <w:t xml:space="preserve">Build Windows installer (Inno Setup). Test on a real Windows machine.</w:t>
      </w:r>
    </w:p>
    <w:p>
      <w:pPr>
        <w:pStyle w:val="ListParagraph"/>
        <w:numPr>
          <w:ilvl w:val="0"/>
          <w:numId w:val="3"/>
        </w:numPr>
        <w:spacing w:after="80"/>
      </w:pPr>
      <w:r>
        <w:rPr>
          <w:rFonts w:ascii="Arial" w:cs="Arial" w:eastAsia="Arial" w:hAnsi="Arial"/>
          <w:color w:val="475569"/>
          <w:sz w:val="20"/>
          <w:szCs w:val="20"/>
        </w:rPr>
        <w:t xml:space="preserve">Share installer download link with all 26 employees via Slack.</w:t>
      </w:r>
    </w:p>
    <w:p>
      <w:pPr>
        <w:spacing w:after="200"/>
      </w:pPr>
      <w:r>
        <w:rPr>
          <w:rFonts w:ascii="Arial" w:cs="Arial" w:eastAsia="Arial" w:hAnsi="Arial"/>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Confidential — Internal Use Only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563EB" w:sz="1"/>
            <w:right w:val="none" w:color="FFFFFF" w:sz="0"/>
          </w:tcBorders>
          <w:tcMar>
            <w:top w:type="dxa" w:w="80"/>
            <w:left w:type="dxa" w:w="120"/>
            <w:bottom w:type="dxa" w:w="80"/>
            <w:right w:type="dxa" w:w="120"/>
          </w:tcMar>
        </w:tcPr>
        <w:p>
          <w:r>
            <w:rPr>
              <w:rFonts w:ascii="Arial" w:cs="Arial" w:eastAsia="Arial" w:hAnsi="Arial"/>
              <w:b/>
              <w:bCs/>
              <w:color w:val="1B2A4A"/>
              <w:sz w:val="18"/>
              <w:szCs w:val="18"/>
            </w:rPr>
            <w:t xml:space="preserve">Internal Security Audit Tool</w:t>
          </w:r>
        </w:p>
      </w:tc>
      <w:tc>
        <w:tcPr>
          <w:tcW w:type="dxa" w:w="3360"/>
          <w:tcBorders>
            <w:top w:val="none" w:color="FFFFFF" w:sz="0"/>
            <w:left w:val="none" w:color="FFFFFF" w:sz="0"/>
            <w:bottom w:val="single" w:color="2563EB" w:sz="1"/>
            <w:right w:val="none" w:color="FFFFFF" w:sz="0"/>
          </w:tcBorders>
          <w:tcMar>
            <w:top w:type="dxa" w:w="80"/>
            <w:left w:type="dxa" w:w="120"/>
            <w:bottom w:type="dxa" w:w="80"/>
            <w:right w:type="dxa" w:w="120"/>
          </w:tcMar>
        </w:tcPr>
        <w:p>
          <w:pPr>
            <w:jc w:val="right"/>
          </w:pPr>
          <w:r>
            <w:rPr>
              <w:rFonts w:ascii="Arial" w:cs="Arial" w:eastAsia="Arial" w:hAnsi="Arial"/>
              <w:color w:val="475569"/>
              <w:sz w:val="16"/>
              <w:szCs w:val="16"/>
            </w:rPr>
            <w:t xml:space="preserve">Product Requirements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EB"/>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2026-03-31T06:14:03.798Z</dcterms:created>
  <dcterms:modified xsi:type="dcterms:W3CDTF">2026-03-31T06:14:03.799Z</dcterms:modified>
</cp:coreProperties>
</file>

<file path=docProps/custom.xml><?xml version="1.0" encoding="utf-8"?>
<Properties xmlns="http://schemas.openxmlformats.org/officeDocument/2006/custom-properties" xmlns:vt="http://schemas.openxmlformats.org/officeDocument/2006/docPropsVTypes"/>
</file>