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AB" w:rsidRPr="0052761C" w:rsidRDefault="00054FAB" w:rsidP="00054FAB">
      <w:pPr>
        <w:spacing w:line="360" w:lineRule="auto"/>
        <w:jc w:val="center"/>
        <w:rPr>
          <w:b/>
          <w:caps/>
          <w:color w:val="111111"/>
          <w:sz w:val="28"/>
          <w:szCs w:val="28"/>
        </w:rPr>
      </w:pPr>
      <w:r w:rsidRPr="0052761C">
        <w:rPr>
          <w:b/>
          <w:caps/>
          <w:color w:val="111111"/>
          <w:sz w:val="28"/>
          <w:szCs w:val="28"/>
        </w:rPr>
        <w:t>МИНОБРНАУКИ РОССИИ</w:t>
      </w:r>
    </w:p>
    <w:p w:rsidR="00054FAB" w:rsidRPr="0052761C" w:rsidRDefault="00054FAB" w:rsidP="00054FAB">
      <w:pPr>
        <w:spacing w:line="360" w:lineRule="auto"/>
        <w:jc w:val="center"/>
        <w:rPr>
          <w:b/>
          <w:caps/>
          <w:color w:val="111111"/>
          <w:sz w:val="28"/>
          <w:szCs w:val="28"/>
        </w:rPr>
      </w:pPr>
      <w:r w:rsidRPr="0052761C">
        <w:rPr>
          <w:b/>
          <w:caps/>
          <w:color w:val="111111"/>
          <w:sz w:val="28"/>
          <w:szCs w:val="28"/>
        </w:rPr>
        <w:t>Санкт-Петербургский государственный</w:t>
      </w:r>
    </w:p>
    <w:p w:rsidR="00054FAB" w:rsidRPr="0052761C" w:rsidRDefault="00054FAB" w:rsidP="00054FAB">
      <w:pPr>
        <w:spacing w:line="360" w:lineRule="auto"/>
        <w:jc w:val="center"/>
        <w:rPr>
          <w:b/>
          <w:caps/>
          <w:color w:val="111111"/>
          <w:sz w:val="28"/>
          <w:szCs w:val="28"/>
        </w:rPr>
      </w:pPr>
      <w:r w:rsidRPr="0052761C">
        <w:rPr>
          <w:b/>
          <w:caps/>
          <w:color w:val="111111"/>
          <w:sz w:val="28"/>
          <w:szCs w:val="28"/>
        </w:rPr>
        <w:t>электротехнический университет</w:t>
      </w:r>
    </w:p>
    <w:p w:rsidR="00054FAB" w:rsidRPr="0052761C" w:rsidRDefault="00054FAB" w:rsidP="00054FAB">
      <w:pPr>
        <w:spacing w:line="360" w:lineRule="auto"/>
        <w:jc w:val="center"/>
        <w:rPr>
          <w:b/>
          <w:caps/>
          <w:color w:val="111111"/>
          <w:sz w:val="28"/>
          <w:szCs w:val="28"/>
        </w:rPr>
      </w:pPr>
      <w:r w:rsidRPr="0052761C">
        <w:rPr>
          <w:b/>
          <w:caps/>
          <w:color w:val="111111"/>
          <w:sz w:val="28"/>
          <w:szCs w:val="28"/>
        </w:rPr>
        <w:t>«ЛЭТИ» им. В.И. Ульянова (Ленина)</w:t>
      </w:r>
    </w:p>
    <w:p w:rsidR="00054FAB" w:rsidRPr="0052761C" w:rsidRDefault="00054FAB" w:rsidP="00054FAB">
      <w:pPr>
        <w:spacing w:line="360" w:lineRule="auto"/>
        <w:jc w:val="center"/>
        <w:rPr>
          <w:b/>
          <w:color w:val="111111"/>
          <w:sz w:val="28"/>
          <w:szCs w:val="28"/>
        </w:rPr>
      </w:pPr>
      <w:r w:rsidRPr="0052761C">
        <w:rPr>
          <w:b/>
          <w:color w:val="111111"/>
          <w:sz w:val="28"/>
          <w:szCs w:val="28"/>
        </w:rPr>
        <w:t>Кафедра МО ЭВМ</w:t>
      </w:r>
    </w:p>
    <w:p w:rsidR="00054FAB" w:rsidRPr="0052761C" w:rsidRDefault="00054FAB" w:rsidP="00054FAB">
      <w:pPr>
        <w:spacing w:line="360" w:lineRule="auto"/>
        <w:jc w:val="center"/>
        <w:rPr>
          <w:b/>
          <w:caps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</w:p>
    <w:p w:rsidR="00054FAB" w:rsidRPr="0052761C" w:rsidRDefault="00054FAB" w:rsidP="00054FA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111111"/>
          <w:szCs w:val="28"/>
        </w:rPr>
      </w:pPr>
      <w:r w:rsidRPr="0052761C">
        <w:rPr>
          <w:rStyle w:val="a3"/>
          <w:caps/>
          <w:smallCaps w:val="0"/>
          <w:color w:val="111111"/>
          <w:szCs w:val="28"/>
        </w:rPr>
        <w:t>отчет</w:t>
      </w:r>
    </w:p>
    <w:p w:rsidR="00054FAB" w:rsidRPr="0052761C" w:rsidRDefault="00054FAB" w:rsidP="00054FAB">
      <w:pPr>
        <w:spacing w:line="360" w:lineRule="auto"/>
        <w:jc w:val="center"/>
        <w:rPr>
          <w:b/>
          <w:color w:val="111111"/>
          <w:sz w:val="28"/>
          <w:szCs w:val="28"/>
        </w:rPr>
      </w:pPr>
      <w:r w:rsidRPr="0052761C">
        <w:rPr>
          <w:b/>
          <w:color w:val="111111"/>
          <w:sz w:val="28"/>
          <w:szCs w:val="28"/>
        </w:rPr>
        <w:t>по лабораторной работе №1</w:t>
      </w:r>
    </w:p>
    <w:p w:rsidR="00054FAB" w:rsidRPr="0052761C" w:rsidRDefault="00054FAB" w:rsidP="00054FAB">
      <w:pPr>
        <w:spacing w:line="360" w:lineRule="auto"/>
        <w:jc w:val="center"/>
        <w:rPr>
          <w:b/>
          <w:color w:val="111111"/>
          <w:sz w:val="28"/>
          <w:szCs w:val="28"/>
        </w:rPr>
      </w:pPr>
      <w:r w:rsidRPr="0052761C">
        <w:rPr>
          <w:b/>
          <w:color w:val="111111"/>
          <w:sz w:val="28"/>
          <w:szCs w:val="28"/>
        </w:rPr>
        <w:t xml:space="preserve">по дисциплине </w:t>
      </w:r>
      <w:r w:rsidRPr="0052761C">
        <w:rPr>
          <w:color w:val="111111"/>
          <w:sz w:val="28"/>
          <w:szCs w:val="28"/>
        </w:rPr>
        <w:t>«</w:t>
      </w:r>
      <w:r>
        <w:rPr>
          <w:color w:val="111111"/>
          <w:sz w:val="28"/>
          <w:szCs w:val="28"/>
        </w:rPr>
        <w:t xml:space="preserve">Компьютерная </w:t>
      </w:r>
      <w:r w:rsidRPr="00711214">
        <w:rPr>
          <w:color w:val="111111"/>
          <w:sz w:val="28"/>
          <w:szCs w:val="28"/>
        </w:rPr>
        <w:t>3</w:t>
      </w:r>
      <w:r>
        <w:rPr>
          <w:color w:val="111111"/>
          <w:sz w:val="28"/>
          <w:szCs w:val="28"/>
          <w:lang w:val="en-US"/>
        </w:rPr>
        <w:t>D</w:t>
      </w:r>
      <w:r w:rsidRPr="00711214"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>графика</w:t>
      </w:r>
      <w:r w:rsidRPr="0052761C">
        <w:rPr>
          <w:color w:val="111111"/>
          <w:sz w:val="28"/>
          <w:szCs w:val="28"/>
        </w:rPr>
        <w:t>»</w:t>
      </w:r>
    </w:p>
    <w:p w:rsidR="00D879AE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  <w:r w:rsidRPr="0052761C">
        <w:rPr>
          <w:rStyle w:val="a3"/>
          <w:smallCaps w:val="0"/>
          <w:color w:val="111111"/>
          <w:sz w:val="28"/>
          <w:szCs w:val="28"/>
        </w:rPr>
        <w:t xml:space="preserve">Тема: </w:t>
      </w:r>
      <w:r w:rsidR="00D879AE">
        <w:rPr>
          <w:color w:val="111111"/>
          <w:sz w:val="28"/>
          <w:szCs w:val="28"/>
        </w:rPr>
        <w:t xml:space="preserve">Знакомство с графической библиотекой </w:t>
      </w:r>
      <w:proofErr w:type="spellStart"/>
      <w:r w:rsidR="00D879AE">
        <w:rPr>
          <w:color w:val="111111"/>
          <w:sz w:val="28"/>
          <w:szCs w:val="28"/>
          <w:lang w:val="en-US"/>
        </w:rPr>
        <w:t>OpenGl</w:t>
      </w:r>
      <w:proofErr w:type="spellEnd"/>
      <w:r w:rsidR="00D879AE" w:rsidRPr="00D879AE">
        <w:rPr>
          <w:color w:val="111111"/>
          <w:sz w:val="28"/>
          <w:szCs w:val="28"/>
        </w:rPr>
        <w:t xml:space="preserve">. </w:t>
      </w:r>
    </w:p>
    <w:p w:rsidR="00D879AE" w:rsidRDefault="00D879AE" w:rsidP="00054FAB">
      <w:pPr>
        <w:spacing w:line="360" w:lineRule="auto"/>
        <w:jc w:val="center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Реализация примитивов.</w:t>
      </w:r>
    </w:p>
    <w:p w:rsidR="00054FAB" w:rsidRPr="00F6276D" w:rsidRDefault="00D879AE" w:rsidP="00054FAB">
      <w:pPr>
        <w:spacing w:line="360" w:lineRule="auto"/>
        <w:jc w:val="center"/>
        <w:rPr>
          <w:bCs/>
          <w:color w:val="111111"/>
          <w:lang w:val="en-US"/>
        </w:rPr>
      </w:pPr>
      <w:proofErr w:type="spellStart"/>
      <w:r>
        <w:rPr>
          <w:bCs/>
          <w:color w:val="111111"/>
          <w:lang w:val="en-US"/>
        </w:rPr>
        <w:t>Вариант</w:t>
      </w:r>
      <w:proofErr w:type="spellEnd"/>
      <w:r>
        <w:rPr>
          <w:bCs/>
          <w:color w:val="111111"/>
          <w:lang w:val="en-US"/>
        </w:rPr>
        <w:t xml:space="preserve"> № 44</w:t>
      </w:r>
    </w:p>
    <w:p w:rsidR="00054FAB" w:rsidRPr="0052761C" w:rsidRDefault="00054FAB" w:rsidP="00054FAB">
      <w:pPr>
        <w:spacing w:line="360" w:lineRule="auto"/>
        <w:jc w:val="center"/>
        <w:rPr>
          <w:rStyle w:val="a3"/>
          <w:smallCaps w:val="0"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b/>
          <w:i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b/>
          <w:i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color w:val="11111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54FAB" w:rsidRPr="0052761C" w:rsidTr="00715116">
        <w:trPr>
          <w:trHeight w:val="614"/>
        </w:trPr>
        <w:tc>
          <w:tcPr>
            <w:tcW w:w="2206" w:type="pct"/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52761C">
              <w:rPr>
                <w:color w:val="111111"/>
                <w:sz w:val="28"/>
                <w:szCs w:val="28"/>
              </w:rPr>
              <w:t>Студенты гр. 3303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  <w:u w:val="single"/>
              </w:rPr>
            </w:pPr>
          </w:p>
        </w:tc>
        <w:tc>
          <w:tcPr>
            <w:tcW w:w="1470" w:type="pct"/>
            <w:vAlign w:val="bottom"/>
          </w:tcPr>
          <w:p w:rsidR="00054FAB" w:rsidRPr="0052761C" w:rsidRDefault="00D879AE" w:rsidP="00715116">
            <w:pPr>
              <w:spacing w:line="360" w:lineRule="auto"/>
              <w:jc w:val="center"/>
              <w:rPr>
                <w:color w:val="111111"/>
                <w:sz w:val="28"/>
                <w:szCs w:val="28"/>
              </w:rPr>
            </w:pPr>
            <w:r>
              <w:rPr>
                <w:color w:val="111111"/>
                <w:sz w:val="28"/>
                <w:szCs w:val="28"/>
              </w:rPr>
              <w:t>Левшин П.И.</w:t>
            </w:r>
          </w:p>
        </w:tc>
      </w:tr>
      <w:tr w:rsidR="00054FAB" w:rsidRPr="0052761C" w:rsidTr="00715116">
        <w:trPr>
          <w:trHeight w:val="614"/>
        </w:trPr>
        <w:tc>
          <w:tcPr>
            <w:tcW w:w="2206" w:type="pct"/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54FAB" w:rsidRPr="0052761C" w:rsidRDefault="00D879AE" w:rsidP="00715116">
            <w:pPr>
              <w:spacing w:line="360" w:lineRule="auto"/>
              <w:jc w:val="center"/>
              <w:rPr>
                <w:color w:val="111111"/>
                <w:sz w:val="28"/>
                <w:szCs w:val="28"/>
              </w:rPr>
            </w:pPr>
            <w:r>
              <w:rPr>
                <w:color w:val="111111"/>
                <w:sz w:val="28"/>
                <w:szCs w:val="28"/>
              </w:rPr>
              <w:t>Переверзев Е.А.</w:t>
            </w:r>
          </w:p>
        </w:tc>
      </w:tr>
      <w:tr w:rsidR="00054FAB" w:rsidRPr="0052761C" w:rsidTr="00715116">
        <w:trPr>
          <w:trHeight w:val="614"/>
        </w:trPr>
        <w:tc>
          <w:tcPr>
            <w:tcW w:w="2206" w:type="pct"/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</w:rPr>
            </w:pPr>
            <w:r w:rsidRPr="0052761C">
              <w:rPr>
                <w:color w:val="11111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4FAB" w:rsidRPr="0052761C" w:rsidRDefault="00054FAB" w:rsidP="00715116">
            <w:pPr>
              <w:spacing w:line="360" w:lineRule="auto"/>
              <w:rPr>
                <w:color w:val="11111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54FAB" w:rsidRPr="00E10A69" w:rsidRDefault="00D879AE" w:rsidP="00715116">
            <w:pPr>
              <w:spacing w:line="360" w:lineRule="auto"/>
              <w:jc w:val="center"/>
              <w:rPr>
                <w:color w:val="111111"/>
                <w:sz w:val="28"/>
                <w:szCs w:val="28"/>
              </w:rPr>
            </w:pPr>
            <w:r>
              <w:rPr>
                <w:color w:val="111111"/>
                <w:sz w:val="28"/>
                <w:szCs w:val="28"/>
              </w:rPr>
              <w:t>Герасимова Т</w:t>
            </w:r>
            <w:r w:rsidR="00054FAB">
              <w:rPr>
                <w:color w:val="111111"/>
                <w:sz w:val="28"/>
                <w:szCs w:val="28"/>
              </w:rPr>
              <w:t>.В.</w:t>
            </w:r>
          </w:p>
        </w:tc>
      </w:tr>
    </w:tbl>
    <w:p w:rsidR="00054FAB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  <w:r>
        <w:rPr>
          <w:bCs/>
          <w:color w:val="111111"/>
          <w:sz w:val="28"/>
          <w:szCs w:val="28"/>
        </w:rPr>
        <w:t xml:space="preserve">      </w:t>
      </w:r>
    </w:p>
    <w:p w:rsidR="00054FAB" w:rsidRPr="0052761C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</w:p>
    <w:p w:rsidR="00054FAB" w:rsidRPr="00D879AE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</w:p>
    <w:p w:rsidR="00054FAB" w:rsidRPr="0052761C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  <w:r w:rsidRPr="0052761C">
        <w:rPr>
          <w:bCs/>
          <w:color w:val="111111"/>
          <w:sz w:val="28"/>
          <w:szCs w:val="28"/>
        </w:rPr>
        <w:t>Санкт-Петербург</w:t>
      </w:r>
    </w:p>
    <w:p w:rsidR="00054FAB" w:rsidRPr="0052761C" w:rsidRDefault="00054FAB" w:rsidP="00054FAB">
      <w:pPr>
        <w:spacing w:line="360" w:lineRule="auto"/>
        <w:jc w:val="center"/>
        <w:rPr>
          <w:bCs/>
          <w:color w:val="111111"/>
          <w:sz w:val="28"/>
          <w:szCs w:val="28"/>
        </w:rPr>
      </w:pPr>
      <w:r w:rsidRPr="0052761C">
        <w:rPr>
          <w:bCs/>
          <w:color w:val="111111"/>
          <w:sz w:val="28"/>
          <w:szCs w:val="28"/>
        </w:rPr>
        <w:t>2017</w:t>
      </w:r>
    </w:p>
    <w:p w:rsidR="00D879AE" w:rsidRDefault="00D879AE" w:rsidP="00D879AE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 w:rsidRPr="0052761C">
        <w:rPr>
          <w:b/>
          <w:color w:val="111111"/>
          <w:sz w:val="28"/>
          <w:szCs w:val="28"/>
        </w:rPr>
        <w:lastRenderedPageBreak/>
        <w:t>Цель работы.</w:t>
      </w:r>
    </w:p>
    <w:p w:rsidR="00D879AE" w:rsidRDefault="00D879AE" w:rsidP="00D879AE">
      <w:pPr>
        <w:spacing w:line="360" w:lineRule="auto"/>
        <w:ind w:firstLine="709"/>
        <w:jc w:val="both"/>
      </w:pPr>
      <w:r w:rsidRPr="00290D2C">
        <w:t xml:space="preserve">Ознакомление с графической библиотекой </w:t>
      </w:r>
      <w:proofErr w:type="spellStart"/>
      <w:r w:rsidRPr="00290D2C">
        <w:t>OpenGL</w:t>
      </w:r>
      <w:proofErr w:type="spellEnd"/>
      <w:r w:rsidRPr="00290D2C">
        <w:t>.</w:t>
      </w:r>
    </w:p>
    <w:p w:rsidR="00D879AE" w:rsidRPr="00A44F61" w:rsidRDefault="00D879AE" w:rsidP="00D879AE">
      <w:pPr>
        <w:spacing w:line="360" w:lineRule="auto"/>
        <w:ind w:firstLine="709"/>
        <w:jc w:val="both"/>
      </w:pPr>
    </w:p>
    <w:p w:rsidR="00D879AE" w:rsidRPr="00552006" w:rsidRDefault="00D879AE" w:rsidP="00D879AE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Содержательная постановка задачи</w:t>
      </w:r>
      <w:r w:rsidRPr="0052761C">
        <w:rPr>
          <w:b/>
          <w:color w:val="111111"/>
          <w:sz w:val="28"/>
          <w:szCs w:val="28"/>
        </w:rPr>
        <w:t>.</w:t>
      </w:r>
    </w:p>
    <w:p w:rsidR="00D879AE" w:rsidRDefault="00D879AE" w:rsidP="00D879AE">
      <w:pPr>
        <w:spacing w:line="360" w:lineRule="auto"/>
        <w:ind w:firstLine="709"/>
        <w:jc w:val="both"/>
      </w:pPr>
      <w:r w:rsidRPr="00290D2C">
        <w:t>Реализовать примитивы (прямоугольники, окружности, квадраты), в соответствии с заданием, выданным преподавателем. Использование при реализации шейдеров обязательно.</w:t>
      </w:r>
    </w:p>
    <w:p w:rsidR="00D879AE" w:rsidRPr="00290D2C" w:rsidRDefault="00D879AE" w:rsidP="00D879AE">
      <w:pPr>
        <w:spacing w:line="360" w:lineRule="auto"/>
        <w:ind w:firstLine="709"/>
        <w:jc w:val="both"/>
      </w:pPr>
      <w:r w:rsidRPr="00D879AE">
        <w:t xml:space="preserve"> </w:t>
      </w:r>
      <w:r>
        <w:rPr>
          <w:noProof/>
        </w:rPr>
        <w:drawing>
          <wp:inline distT="0" distB="0" distL="0" distR="0">
            <wp:extent cx="4171950" cy="2771775"/>
            <wp:effectExtent l="0" t="0" r="0" b="9525"/>
            <wp:docPr id="1" name="Рисунок 1" descr="&amp;Kcy;&amp;acy;&amp;rcy;&amp;tcy;&amp;icy;&amp;ncy;&amp;kcy;&amp;icy; &amp;pcy;&amp;ocy; &amp;zcy;&amp;acy;&amp;pcy;&amp;rcy;&amp;ocy;&amp;scy;&amp;ucy; &amp;icy;&amp;zcy;&amp;ocy;&amp;bcy;&amp;rcy;&amp;acy;&amp;zhcy;&amp;iecy;&amp;ncy;&amp;icy;&amp;yacy; &amp;kcy;&amp;ocy;&amp;ncy;&amp;ucy;&amp;scy;&amp;ocy;&amp;vcy; &amp;icy; &amp;kcy;&amp;ucy;&amp;bcy;&amp;ocy;&amp;vcy; &amp;scy; &amp;tcy;&amp;iecy;&amp;kcy;&amp;scy;&amp;tcy;&amp;ucy;&amp;rcy;&amp;acy;&amp;m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&amp;icy;&amp;zcy;&amp;ocy;&amp;bcy;&amp;rcy;&amp;acy;&amp;zhcy;&amp;iecy;&amp;ncy;&amp;icy;&amp;yacy; &amp;kcy;&amp;ocy;&amp;ncy;&amp;ucy;&amp;scy;&amp;ocy;&amp;vcy; &amp;icy; &amp;kcy;&amp;ucy;&amp;bcy;&amp;ocy;&amp;vcy; &amp;scy; &amp;tcy;&amp;iecy;&amp;kcy;&amp;scy;&amp;tcy;&amp;ucy;&amp;rcy;&amp;acy;&amp;mcy;&amp;icy;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E" w:rsidRDefault="00D879AE" w:rsidP="00D879AE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Среда разработки и язык программирования</w:t>
      </w:r>
      <w:r w:rsidRPr="0052761C">
        <w:rPr>
          <w:b/>
          <w:color w:val="111111"/>
          <w:sz w:val="28"/>
          <w:szCs w:val="28"/>
        </w:rPr>
        <w:t>.</w:t>
      </w:r>
    </w:p>
    <w:p w:rsidR="00D879AE" w:rsidRDefault="00D879AE" w:rsidP="00D879AE">
      <w:pPr>
        <w:spacing w:line="360" w:lineRule="auto"/>
        <w:ind w:firstLine="709"/>
        <w:jc w:val="both"/>
      </w:pPr>
      <w:r w:rsidRPr="00C279DD">
        <w:t xml:space="preserve">Для </w:t>
      </w:r>
      <w:r>
        <w:t xml:space="preserve">дальнейшего </w:t>
      </w:r>
      <w:r w:rsidRPr="00C279DD">
        <w:t xml:space="preserve">выполнения </w:t>
      </w:r>
      <w:r>
        <w:t>лабораторных работ</w:t>
      </w:r>
      <w:r w:rsidRPr="00C279DD">
        <w:t xml:space="preserve">, была </w:t>
      </w:r>
      <w:r>
        <w:t>выбрана</w:t>
      </w:r>
      <w:r w:rsidRPr="00C279DD">
        <w:t xml:space="preserve"> среда </w:t>
      </w:r>
      <w:proofErr w:type="gramStart"/>
      <w:r w:rsidRPr="00C279DD">
        <w:t xml:space="preserve">разработки  </w:t>
      </w:r>
      <w:proofErr w:type="spellStart"/>
      <w:r w:rsidRPr="00C279DD">
        <w:rPr>
          <w:lang w:val="en-US"/>
        </w:rPr>
        <w:t>VisualStudio</w:t>
      </w:r>
      <w:proofErr w:type="spellEnd"/>
      <w:proofErr w:type="gramEnd"/>
      <w:r w:rsidRPr="00C279DD">
        <w:t xml:space="preserve"> 2013 , язык программирования </w:t>
      </w:r>
      <w:r w:rsidRPr="00C279DD">
        <w:rPr>
          <w:lang w:val="en-US"/>
        </w:rPr>
        <w:t>c</w:t>
      </w:r>
      <w:r>
        <w:t xml:space="preserve">#, библиотека </w:t>
      </w:r>
      <w:proofErr w:type="spellStart"/>
      <w:r w:rsidRPr="00600FDA">
        <w:t>Tao</w:t>
      </w:r>
      <w:proofErr w:type="spellEnd"/>
      <w:r w:rsidRPr="00600FDA">
        <w:t xml:space="preserve"> </w:t>
      </w:r>
      <w:proofErr w:type="spellStart"/>
      <w:r w:rsidRPr="00600FDA">
        <w:t>Framework</w:t>
      </w:r>
      <w:proofErr w:type="spellEnd"/>
      <w:r>
        <w:t>.</w:t>
      </w:r>
    </w:p>
    <w:p w:rsidR="00D879AE" w:rsidRPr="00D879AE" w:rsidRDefault="00D879AE" w:rsidP="00D879AE">
      <w:pPr>
        <w:spacing w:line="360" w:lineRule="auto"/>
        <w:ind w:firstLine="709"/>
        <w:jc w:val="both"/>
      </w:pPr>
    </w:p>
    <w:p w:rsidR="00D879AE" w:rsidRDefault="00D879AE" w:rsidP="00D879AE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 w:rsidRPr="0052761C">
        <w:rPr>
          <w:b/>
          <w:color w:val="111111"/>
          <w:sz w:val="28"/>
          <w:szCs w:val="28"/>
        </w:rPr>
        <w:t>Основные теоретические положения.</w:t>
      </w:r>
    </w:p>
    <w:p w:rsidR="00D879AE" w:rsidRDefault="00D879AE" w:rsidP="00D879AE">
      <w:pPr>
        <w:spacing w:line="360" w:lineRule="auto"/>
        <w:ind w:firstLine="709"/>
        <w:jc w:val="both"/>
      </w:pPr>
      <w:proofErr w:type="spellStart"/>
      <w:r w:rsidRPr="00A44F61">
        <w:rPr>
          <w:b/>
        </w:rPr>
        <w:t>Tao</w:t>
      </w:r>
      <w:proofErr w:type="spellEnd"/>
      <w:r w:rsidRPr="00A44F61">
        <w:rPr>
          <w:b/>
        </w:rPr>
        <w:t xml:space="preserve"> </w:t>
      </w:r>
      <w:proofErr w:type="spellStart"/>
      <w:r w:rsidRPr="00A44F61">
        <w:rPr>
          <w:b/>
        </w:rPr>
        <w:t>Framework</w:t>
      </w:r>
      <w:proofErr w:type="spellEnd"/>
      <w:r w:rsidRPr="00A44F61">
        <w:t xml:space="preserve"> — это библиотека, предоставляющая разработчикам .NET и </w:t>
      </w:r>
      <w:proofErr w:type="spellStart"/>
      <w:r w:rsidRPr="00A44F61">
        <w:t>Mono</w:t>
      </w:r>
      <w:proofErr w:type="spellEnd"/>
      <w:r w:rsidRPr="00A44F61">
        <w:t xml:space="preserve"> доступ к возможностям библиотек</w:t>
      </w:r>
      <w:r>
        <w:t>и</w:t>
      </w:r>
      <w:r w:rsidRPr="00A44F61">
        <w:t xml:space="preserve"> </w:t>
      </w:r>
      <w:proofErr w:type="spellStart"/>
      <w:r w:rsidRPr="00A44F61">
        <w:t>OpenGL</w:t>
      </w:r>
      <w:proofErr w:type="spellEnd"/>
      <w:r>
        <w:t>.</w:t>
      </w:r>
    </w:p>
    <w:p w:rsidR="00D879AE" w:rsidRPr="00F6276D" w:rsidRDefault="00D879AE" w:rsidP="00D879AE">
      <w:pPr>
        <w:spacing w:line="360" w:lineRule="auto"/>
        <w:ind w:firstLine="709"/>
        <w:jc w:val="both"/>
      </w:pPr>
      <w:r w:rsidRPr="00F6276D">
        <w:rPr>
          <w:b/>
        </w:rPr>
        <w:t>Шейдер</w:t>
      </w:r>
      <w:r w:rsidRPr="00F6276D">
        <w:t xml:space="preserve"> - представляет собой часть </w:t>
      </w:r>
      <w:proofErr w:type="spellStart"/>
      <w:r w:rsidRPr="00F6276D">
        <w:t>шейдерной</w:t>
      </w:r>
      <w:proofErr w:type="spellEnd"/>
      <w:r w:rsidRPr="00F6276D">
        <w:t xml:space="preserve"> программы, которая заменяет собой часть графического конвейера видеокарты. </w:t>
      </w:r>
    </w:p>
    <w:p w:rsidR="00D879AE" w:rsidRPr="002F682B" w:rsidRDefault="00D879AE" w:rsidP="00D879AE">
      <w:pPr>
        <w:spacing w:line="360" w:lineRule="auto"/>
        <w:ind w:firstLine="709"/>
        <w:jc w:val="both"/>
      </w:pPr>
      <w:proofErr w:type="spellStart"/>
      <w:r w:rsidRPr="00F6276D">
        <w:rPr>
          <w:b/>
        </w:rPr>
        <w:t>Шейдерная</w:t>
      </w:r>
      <w:proofErr w:type="spellEnd"/>
      <w:r w:rsidRPr="00F6276D">
        <w:rPr>
          <w:b/>
        </w:rPr>
        <w:t xml:space="preserve"> программа</w:t>
      </w:r>
      <w:r w:rsidRPr="00F6276D">
        <w:t xml:space="preserve"> - это небольшая программа, состоящая из шейдеров (вершинного и фрагментного, возможны и другие) и выполняющаяся на графическом процессоре видеокарты.</w:t>
      </w:r>
    </w:p>
    <w:p w:rsidR="00D879AE" w:rsidRPr="00F6276D" w:rsidRDefault="00D879AE" w:rsidP="00D879AE">
      <w:pPr>
        <w:spacing w:line="360" w:lineRule="auto"/>
        <w:ind w:firstLine="709"/>
        <w:jc w:val="both"/>
      </w:pPr>
      <w:r w:rsidRPr="00F6276D">
        <w:rPr>
          <w:b/>
        </w:rPr>
        <w:t>Вершинный шейдер</w:t>
      </w:r>
      <w:r w:rsidRPr="00F6276D">
        <w:t xml:space="preserve"> - заменяет часть графического конвейера, выполняющего преобразования, связанные с данными вершин. Такие как умножение вершин и нормалей на матрицу проекции и моделирования, установка цветов вершин, установка материалов освещения. </w:t>
      </w:r>
    </w:p>
    <w:p w:rsidR="00D879AE" w:rsidRDefault="00D879AE" w:rsidP="00D879AE">
      <w:pPr>
        <w:spacing w:line="360" w:lineRule="auto"/>
        <w:ind w:firstLine="709"/>
        <w:jc w:val="both"/>
      </w:pPr>
      <w:r w:rsidRPr="00F6276D">
        <w:rPr>
          <w:b/>
        </w:rPr>
        <w:lastRenderedPageBreak/>
        <w:t>Фрагментный шейдер</w:t>
      </w:r>
      <w:r w:rsidRPr="00F6276D">
        <w:t xml:space="preserve"> - заменяет часть графического </w:t>
      </w:r>
      <w:proofErr w:type="spellStart"/>
      <w:r w:rsidRPr="00F6276D">
        <w:t>ковейера</w:t>
      </w:r>
      <w:proofErr w:type="spellEnd"/>
      <w:r w:rsidRPr="00F6276D">
        <w:t xml:space="preserve"> (ГК), обрабатывая каждый полученный на предыдущих стадиях ГК фрагмент (не пиксель). Обработка может включать такие стадии, как получение данных из текстуры, просчет освещения, просчет смешивания.</w:t>
      </w:r>
      <w:r>
        <w:t xml:space="preserve"> </w:t>
      </w:r>
    </w:p>
    <w:p w:rsidR="00642676" w:rsidRPr="00D879AE" w:rsidRDefault="00642676" w:rsidP="00D879AE">
      <w:pPr>
        <w:spacing w:line="360" w:lineRule="auto"/>
        <w:ind w:firstLine="709"/>
        <w:jc w:val="both"/>
      </w:pPr>
    </w:p>
    <w:p w:rsidR="00D879AE" w:rsidRDefault="00D879AE" w:rsidP="00D879AE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Разработка программы</w:t>
      </w:r>
      <w:r w:rsidRPr="0052761C">
        <w:rPr>
          <w:b/>
          <w:color w:val="111111"/>
          <w:sz w:val="28"/>
          <w:szCs w:val="28"/>
        </w:rPr>
        <w:t>.</w:t>
      </w:r>
    </w:p>
    <w:p w:rsidR="00D879AE" w:rsidRPr="00642676" w:rsidRDefault="00D879AE" w:rsidP="00642676">
      <w:pPr>
        <w:spacing w:line="360" w:lineRule="auto"/>
      </w:pPr>
      <w:r w:rsidRPr="00642676">
        <w:t>В поставленном преподавателем задании можно увидеть следующие объекты:</w:t>
      </w:r>
    </w:p>
    <w:p w:rsidR="002C085C" w:rsidRPr="00642676" w:rsidRDefault="00FB4E26" w:rsidP="00642676">
      <w:pPr>
        <w:pStyle w:val="a4"/>
        <w:numPr>
          <w:ilvl w:val="0"/>
          <w:numId w:val="1"/>
        </w:numPr>
        <w:spacing w:line="360" w:lineRule="auto"/>
      </w:pPr>
      <w:r w:rsidRPr="00642676">
        <w:t>Прямоугольный параллелепипед</w:t>
      </w:r>
    </w:p>
    <w:p w:rsidR="00FB4E26" w:rsidRPr="00642676" w:rsidRDefault="00FB4E2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Тройной угол</w:t>
      </w:r>
    </w:p>
    <w:p w:rsidR="00FB4E26" w:rsidRPr="00642676" w:rsidRDefault="00FB4E26" w:rsidP="00642676">
      <w:pPr>
        <w:pStyle w:val="a4"/>
        <w:numPr>
          <w:ilvl w:val="0"/>
          <w:numId w:val="1"/>
        </w:numPr>
        <w:spacing w:line="360" w:lineRule="auto"/>
      </w:pPr>
      <w:r w:rsidRPr="00642676">
        <w:t>Крест</w:t>
      </w:r>
    </w:p>
    <w:p w:rsidR="00FB4E26" w:rsidRPr="00642676" w:rsidRDefault="00FB4E2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Цилиндр</w:t>
      </w:r>
    </w:p>
    <w:p w:rsidR="00FB4E26" w:rsidRPr="00642676" w:rsidRDefault="00FB4E2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Сфера</w:t>
      </w:r>
    </w:p>
    <w:p w:rsidR="00FB4E26" w:rsidRPr="00642676" w:rsidRDefault="00E057DC" w:rsidP="00642676">
      <w:pPr>
        <w:spacing w:line="360" w:lineRule="auto"/>
      </w:pPr>
      <w:r w:rsidRPr="00642676">
        <w:t>Построение объектов производилось кинематическим способом:</w:t>
      </w:r>
    </w:p>
    <w:p w:rsidR="00E057DC" w:rsidRPr="00642676" w:rsidRDefault="00E057DC" w:rsidP="00642676">
      <w:pPr>
        <w:pStyle w:val="a4"/>
        <w:numPr>
          <w:ilvl w:val="0"/>
          <w:numId w:val="3"/>
        </w:numPr>
        <w:spacing w:line="360" w:lineRule="auto"/>
      </w:pPr>
      <w:r w:rsidRPr="00642676">
        <w:t>Для параллелепипеда, тройного угла и креста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</w:pPr>
      <w:r w:rsidRPr="00642676">
        <w:t>Задание вершин прямоугольника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</w:pPr>
      <w:r w:rsidRPr="00642676">
        <w:t>Задание текстурных координат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  <w:rPr>
          <w:sz w:val="22"/>
        </w:rPr>
      </w:pPr>
      <w:r w:rsidRPr="00642676">
        <w:t>Формирование фигур за счет поворота копирования и поворота плоскости.</w:t>
      </w:r>
    </w:p>
    <w:p w:rsidR="00E057DC" w:rsidRPr="00642676" w:rsidRDefault="00E057DC" w:rsidP="00642676">
      <w:pPr>
        <w:pStyle w:val="a4"/>
        <w:numPr>
          <w:ilvl w:val="0"/>
          <w:numId w:val="3"/>
        </w:numPr>
        <w:spacing w:line="360" w:lineRule="auto"/>
        <w:rPr>
          <w:sz w:val="22"/>
        </w:rPr>
      </w:pPr>
      <w:r w:rsidRPr="00642676">
        <w:t>Для цилиндра и сферы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  <w:rPr>
          <w:sz w:val="22"/>
        </w:rPr>
      </w:pPr>
      <w:r w:rsidRPr="00642676">
        <w:t>Задание вершин сегмента фигуры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  <w:rPr>
          <w:sz w:val="22"/>
        </w:rPr>
      </w:pPr>
      <w:r w:rsidRPr="00642676">
        <w:t>Задание текстурных координат</w:t>
      </w:r>
    </w:p>
    <w:p w:rsidR="00E057DC" w:rsidRPr="00642676" w:rsidRDefault="00E057DC" w:rsidP="00642676">
      <w:pPr>
        <w:pStyle w:val="a4"/>
        <w:numPr>
          <w:ilvl w:val="1"/>
          <w:numId w:val="3"/>
        </w:numPr>
        <w:spacing w:line="360" w:lineRule="auto"/>
        <w:rPr>
          <w:sz w:val="22"/>
        </w:rPr>
      </w:pPr>
      <w:r w:rsidRPr="00642676">
        <w:t>Формирование фигур за счет поворота сегмента вокруг оси.</w:t>
      </w:r>
    </w:p>
    <w:p w:rsidR="00E057DC" w:rsidRPr="00642676" w:rsidRDefault="00E057DC" w:rsidP="00642676">
      <w:pPr>
        <w:spacing w:line="360" w:lineRule="auto"/>
      </w:pPr>
      <w:r w:rsidRPr="00642676">
        <w:t>Отображение фигур выполняется с помощью шейдеров:</w:t>
      </w:r>
    </w:p>
    <w:p w:rsidR="00E057DC" w:rsidRPr="00642676" w:rsidRDefault="00E057DC" w:rsidP="00E057DC">
      <w:r w:rsidRPr="00642676">
        <w:tab/>
        <w:t>Вершинный шейдер (Параллелепипед, Тройной угол, Крест)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#version 130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vec3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out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void</w:t>
      </w:r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main(void)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{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E057DC" w:rsidRPr="00E057DC" w:rsidRDefault="00E057DC" w:rsidP="00E057DC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gl_Position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r w:rsidR="00915366"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</w:t>
      </w:r>
      <w:proofErr w:type="gramStart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vec4(</w:t>
      </w:r>
      <w:proofErr w:type="spellStart"/>
      <w:proofErr w:type="gram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1);</w:t>
      </w:r>
    </w:p>
    <w:p w:rsidR="00E057DC" w:rsidRDefault="00E057DC" w:rsidP="00E057DC">
      <w:pP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 w:rsidRPr="00E057D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}</w:t>
      </w:r>
    </w:p>
    <w:p w:rsidR="00642676" w:rsidRDefault="00642676" w:rsidP="00915366"/>
    <w:p w:rsidR="00642676" w:rsidRDefault="00642676">
      <w:pPr>
        <w:spacing w:after="160" w:line="259" w:lineRule="auto"/>
      </w:pPr>
      <w:r>
        <w:br w:type="page"/>
      </w:r>
    </w:p>
    <w:p w:rsidR="00915366" w:rsidRPr="00642676" w:rsidRDefault="00915366" w:rsidP="00915366">
      <w:r w:rsidRPr="00642676">
        <w:lastRenderedPageBreak/>
        <w:t>Фрагментный</w:t>
      </w:r>
      <w:r w:rsidRPr="00642676">
        <w:t xml:space="preserve"> шейдер (Параллелепипед, Тройной угол, Крест)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642676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</w:t>
      </w: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#version 130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sampler2D texture;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out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vec4 fragment;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void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main(void)</w:t>
      </w:r>
    </w:p>
    <w:p w:rsid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{</w:t>
      </w:r>
    </w:p>
    <w:p w:rsid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fragment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= texture2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D(</w:t>
      </w:r>
      <w:proofErr w:type="spellStart"/>
      <w:proofErr w:type="gram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texture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uv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);</w:t>
      </w:r>
    </w:p>
    <w:p w:rsidR="00915366" w:rsidRDefault="00915366" w:rsidP="00915366">
      <w:pP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}</w:t>
      </w:r>
    </w:p>
    <w:p w:rsidR="00642676" w:rsidRDefault="00642676" w:rsidP="00642676">
      <w:pPr>
        <w:spacing w:after="160" w:line="259" w:lineRule="auto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</w:p>
    <w:p w:rsidR="00915366" w:rsidRPr="00642676" w:rsidRDefault="00915366" w:rsidP="00642676">
      <w:pPr>
        <w:spacing w:after="160" w:line="259" w:lineRule="auto"/>
        <w:rPr>
          <w:rFonts w:ascii="Consolas" w:eastAsiaTheme="minorHAnsi" w:hAnsi="Consolas" w:cs="Consolas"/>
          <w:color w:val="800000"/>
          <w:sz w:val="18"/>
          <w:szCs w:val="19"/>
          <w:lang w:eastAsia="en-US"/>
        </w:rPr>
      </w:pPr>
      <w:r w:rsidRPr="00642676">
        <w:t>Вершинный шейдер (</w:t>
      </w:r>
      <w:r w:rsidRPr="00642676">
        <w:t>Цилиндр, Сфера</w:t>
      </w:r>
      <w:r w:rsidRPr="00642676">
        <w:t>)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</w:t>
      </w: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#version 130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vec3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out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segment_matrix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rotate_matrix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void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main(void)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{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if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vertexPosition.x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== 0.5){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</w:t>
      </w:r>
      <w:bookmarkStart w:id="0" w:name="_GoBack"/>
      <w:bookmarkEnd w:id="0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l_Position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rotate_matrix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segment_matrix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vec4(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1,0,0,1);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 ((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rotate_matrix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segment_matrix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vec4(0.5,0,0,1)) + vec4(0.5, 0, 0.5, 0));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 vec2(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tempVec.x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tempVec.z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}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else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{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((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rotate_matrix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(vec4(vertexUV.x,0,vertexUV.y,1) - vec4(0.5, 0, 0.5, 0))) + vec4(0.5, 0, 0.5, 0));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vec2(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tempVec.x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tempVec.z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gl_Position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rotate_matrix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vec4(</w:t>
      </w:r>
      <w:proofErr w:type="spellStart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1);</w:t>
      </w:r>
    </w:p>
    <w:p w:rsid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}   </w:t>
      </w:r>
    </w:p>
    <w:p w:rsidR="00915366" w:rsidRDefault="00915366" w:rsidP="00915366">
      <w:pP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}</w:t>
      </w:r>
    </w:p>
    <w:p w:rsidR="00642676" w:rsidRDefault="00642676" w:rsidP="00915366"/>
    <w:p w:rsidR="00915366" w:rsidRPr="00642676" w:rsidRDefault="00915366" w:rsidP="00915366">
      <w:pPr>
        <w:rPr>
          <w:rFonts w:ascii="Consolas" w:eastAsiaTheme="minorHAnsi" w:hAnsi="Consolas" w:cs="Consolas"/>
          <w:color w:val="800000"/>
          <w:sz w:val="18"/>
          <w:szCs w:val="19"/>
          <w:lang w:eastAsia="en-US"/>
        </w:rPr>
      </w:pPr>
      <w:r w:rsidRPr="00642676">
        <w:t>Фрагментный</w:t>
      </w:r>
      <w:r w:rsidRPr="00642676">
        <w:t xml:space="preserve"> шейдер (Цилиндр, Сфера)</w:t>
      </w:r>
    </w:p>
    <w:p w:rsidR="00915366" w:rsidRDefault="00915366" w:rsidP="0091536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130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vec3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out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vec2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ind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uniform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mat4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void</w:t>
      </w:r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main(void)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{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gl_Position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projection_matrix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view_matrix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model_matrix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* </w:t>
      </w:r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vec4(</w:t>
      </w:r>
      <w:proofErr w:type="spellStart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vertexPosition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1);</w:t>
      </w:r>
    </w:p>
    <w:p w:rsidR="00915366" w:rsidRPr="00915366" w:rsidRDefault="00915366" w:rsidP="00915366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uv</w:t>
      </w:r>
      <w:proofErr w:type="spellEnd"/>
      <w:proofErr w:type="gram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vec2(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smoothstep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(0,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ind.y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ind.x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+ 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vertexUV.x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),</w:t>
      </w:r>
      <w:proofErr w:type="spellStart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vertexUV.y</w:t>
      </w:r>
      <w:proofErr w:type="spellEnd"/>
      <w:r w:rsidRPr="009153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);</w:t>
      </w:r>
    </w:p>
    <w:p w:rsidR="00915366" w:rsidRDefault="00915366" w:rsidP="00915366">
      <w:pP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 w:rsidRPr="00915366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}</w:t>
      </w:r>
    </w:p>
    <w:p w:rsidR="00915366" w:rsidRDefault="00915366">
      <w:pPr>
        <w:spacing w:after="160" w:line="259" w:lineRule="auto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br w:type="page"/>
      </w:r>
    </w:p>
    <w:p w:rsidR="00915366" w:rsidRDefault="00915366" w:rsidP="00915366">
      <w:pPr>
        <w:spacing w:line="360" w:lineRule="auto"/>
        <w:ind w:firstLine="709"/>
        <w:jc w:val="both"/>
        <w:rPr>
          <w:b/>
          <w:color w:val="111111"/>
          <w:sz w:val="28"/>
          <w:szCs w:val="28"/>
        </w:rPr>
      </w:pPr>
      <w:r w:rsidRPr="00CE3FC5">
        <w:rPr>
          <w:b/>
          <w:color w:val="111111"/>
          <w:sz w:val="28"/>
          <w:szCs w:val="28"/>
        </w:rPr>
        <w:lastRenderedPageBreak/>
        <w:t>Результат работы программы.</w:t>
      </w:r>
    </w:p>
    <w:p w:rsidR="00915366" w:rsidRDefault="00915366" w:rsidP="009153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97FA58" wp14:editId="4634C472">
            <wp:extent cx="4391025" cy="28750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366">
        <w:rPr>
          <w:b/>
          <w:sz w:val="28"/>
          <w:szCs w:val="28"/>
        </w:rPr>
        <w:t xml:space="preserve"> </w:t>
      </w:r>
    </w:p>
    <w:p w:rsidR="00915366" w:rsidRPr="00296EB0" w:rsidRDefault="00915366" w:rsidP="009153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15366" w:rsidRPr="00642676" w:rsidRDefault="00915366" w:rsidP="00642676">
      <w:pPr>
        <w:spacing w:line="360" w:lineRule="auto"/>
      </w:pPr>
      <w:r w:rsidRPr="00642676">
        <w:t xml:space="preserve">В результате выполнения данной лабораторной работы </w:t>
      </w:r>
      <w:r w:rsidRPr="00642676">
        <w:t>были изучены основы работы с графической библиотекой</w:t>
      </w:r>
      <w:r w:rsidRPr="00642676">
        <w:t xml:space="preserve"> </w:t>
      </w:r>
      <w:proofErr w:type="spellStart"/>
      <w:r w:rsidRPr="00642676">
        <w:t>OpenGL</w:t>
      </w:r>
      <w:proofErr w:type="spellEnd"/>
      <w:r w:rsidRPr="00642676">
        <w:t xml:space="preserve">, </w:t>
      </w:r>
      <w:r w:rsidRPr="00642676">
        <w:t>а также реализованы объекты:</w:t>
      </w:r>
    </w:p>
    <w:p w:rsidR="00915366" w:rsidRPr="00642676" w:rsidRDefault="00915366" w:rsidP="00642676">
      <w:pPr>
        <w:pStyle w:val="a4"/>
        <w:numPr>
          <w:ilvl w:val="0"/>
          <w:numId w:val="1"/>
        </w:numPr>
        <w:spacing w:line="360" w:lineRule="auto"/>
      </w:pPr>
      <w:r w:rsidRPr="00642676">
        <w:t>Прямоугольный параллелепипед</w:t>
      </w:r>
    </w:p>
    <w:p w:rsidR="00915366" w:rsidRPr="00642676" w:rsidRDefault="0091536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Тройной угол</w:t>
      </w:r>
    </w:p>
    <w:p w:rsidR="00915366" w:rsidRPr="00642676" w:rsidRDefault="00915366" w:rsidP="00642676">
      <w:pPr>
        <w:pStyle w:val="a4"/>
        <w:numPr>
          <w:ilvl w:val="0"/>
          <w:numId w:val="1"/>
        </w:numPr>
        <w:spacing w:line="360" w:lineRule="auto"/>
      </w:pPr>
      <w:r w:rsidRPr="00642676">
        <w:t>Крест</w:t>
      </w:r>
    </w:p>
    <w:p w:rsidR="00915366" w:rsidRPr="00642676" w:rsidRDefault="0091536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Цилиндр</w:t>
      </w:r>
    </w:p>
    <w:p w:rsidR="00915366" w:rsidRPr="00642676" w:rsidRDefault="00915366" w:rsidP="00642676">
      <w:pPr>
        <w:pStyle w:val="a4"/>
        <w:numPr>
          <w:ilvl w:val="0"/>
          <w:numId w:val="1"/>
        </w:numPr>
        <w:spacing w:line="360" w:lineRule="auto"/>
      </w:pPr>
      <w:r w:rsidRPr="00642676">
        <w:t>Сфера</w:t>
      </w:r>
    </w:p>
    <w:p w:rsidR="00915366" w:rsidRPr="00642676" w:rsidRDefault="00915366" w:rsidP="00642676">
      <w:pPr>
        <w:spacing w:line="360" w:lineRule="auto"/>
      </w:pPr>
    </w:p>
    <w:sectPr w:rsidR="00915366" w:rsidRPr="0064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9DA"/>
    <w:multiLevelType w:val="hybridMultilevel"/>
    <w:tmpl w:val="DE50616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0DC0BC8"/>
    <w:multiLevelType w:val="hybridMultilevel"/>
    <w:tmpl w:val="D38414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2272CC1C">
      <w:start w:val="1"/>
      <w:numFmt w:val="lowerLetter"/>
      <w:lvlText w:val="%2."/>
      <w:lvlJc w:val="left"/>
      <w:pPr>
        <w:ind w:left="2145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D576430"/>
    <w:multiLevelType w:val="hybridMultilevel"/>
    <w:tmpl w:val="7D10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5C"/>
    <w:rsid w:val="00054FAB"/>
    <w:rsid w:val="002C085C"/>
    <w:rsid w:val="00642676"/>
    <w:rsid w:val="00915366"/>
    <w:rsid w:val="00D879AE"/>
    <w:rsid w:val="00E057DC"/>
    <w:rsid w:val="00FB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2585"/>
  <w15:chartTrackingRefBased/>
  <w15:docId w15:val="{9EF8C63E-FC50-462F-9EB1-1A7D3278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54FA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54FA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54FA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B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c.pics.livejournal.com/skyruk/12928315/834925/834925_60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5</cp:revision>
  <dcterms:created xsi:type="dcterms:W3CDTF">2017-10-02T17:18:00Z</dcterms:created>
  <dcterms:modified xsi:type="dcterms:W3CDTF">2017-10-02T17:57:00Z</dcterms:modified>
</cp:coreProperties>
</file>