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>
      <w:pPr>
        <w:spacing w:after="100"/>
        <w:jc w:val="center"/>
      </w:pPr>
      <w:r>
        <w:rPr>
          <w:b/>
          <w:bCs/>
          <w:color w:val="1E3A5F"/>
          <w:sz w:val="72"/>
          <w:szCs w:val="72"/>
        </w:rPr>
        <w:t xml:space="preserve">TESTMATE</w:t>
      </w:r>
    </w:p>
    <w:p>
      <w:pPr>
        <w:spacing w:after="80"/>
        <w:jc w:val="center"/>
      </w:pPr>
      <w:r>
        <w:rPr>
          <w:color w:val="2563EB"/>
          <w:sz w:val="36"/>
          <w:szCs w:val="36"/>
        </w:rPr>
        <w:t xml:space="preserve">Test Case Management Application</w:t>
      </w:r>
    </w:p>
    <w:p>
      <w:pPr>
        <w:spacing w:after="400"/>
        <w:jc w:val="center"/>
      </w:pPr>
      <w:r>
        <w:rPr>
          <w:i/>
          <w:iCs/>
          <w:color w:val="374151"/>
          <w:sz w:val="26"/>
          <w:szCs w:val="26"/>
        </w:rPr>
        <w:t xml:space="preserve">Engineering Specification &amp; Standards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Stack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PERN  (PostgreSQL · Express · React · Node.js)</w:t>
            </w:r>
          </w:p>
        </w:tc>
      </w:tr>
      <w:tr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Author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Gideon Azibaobuom Edoghotu</w:t>
            </w:r>
          </w:p>
        </w:tc>
      </w:tr>
      <w:tr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Version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1.0 — V1 Scope</w:t>
            </w:r>
          </w:p>
        </w:tc>
      </w:tr>
      <w:tr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June 2026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t xml:space="preserve">1. Core Philosophy</w:t>
      </w:r>
    </w:p>
    <w:p>
      <w:pPr>
        <w:pStyle w:val="Heading2"/>
        <w:spacing w:after="160" w:before="320"/>
      </w:pPr>
      <w:r>
        <w:t xml:space="preserve">1.1 Backend Principles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Principle</w:t>
            </w:r>
          </w:p>
        </w:tc>
        <w:tc>
          <w:tcPr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Separation of Concerns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Validation → Controller → Service → Repository → DB. Each layer owns exactly one responsibility.</w:t>
            </w:r>
          </w:p>
        </w:tc>
      </w:tr>
      <w:tr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Performance First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Every query returning more than one row MUST be paginated and indexed.</w:t>
            </w:r>
          </w:p>
        </w:tc>
      </w:tr>
      <w:tr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Security by Default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Every inbound request is untrusted until validated, authenticated, and authorised.</w:t>
            </w:r>
          </w:p>
        </w:tc>
      </w:tr>
      <w:tr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Idempotency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Write operations must be retry-safe.</w:t>
            </w:r>
          </w:p>
        </w:tc>
      </w:tr>
      <w:tr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Framework Independence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Business logic in services must not depend on Express or any HTTP framework.</w:t>
            </w:r>
          </w:p>
        </w:tc>
      </w:tr>
      <w:tr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API Agnosticism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Endpoints serve web and mobile clients equally — no platform-specific coupling.</w:t>
            </w:r>
          </w:p>
        </w:tc>
      </w:tr>
    </w:tbl>
    <w:p/>
    <w:p>
      <w:pPr>
        <w:pStyle w:val="Heading2"/>
        <w:spacing w:after="160" w:before="320"/>
      </w:pPr>
      <w:r>
        <w:t xml:space="preserve">1.2 Frontend Principles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Principle</w:t>
            </w:r>
          </w:p>
        </w:tc>
        <w:tc>
          <w:tcPr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Components Never Call APIs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All API access goes through the endpoint layer only.</w:t>
            </w:r>
          </w:p>
        </w:tc>
      </w:tr>
      <w:tr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Reusability First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Shared logic lives in hooks and utilities — never duplicated in components.</w:t>
            </w:r>
          </w:p>
        </w:tc>
      </w:tr>
      <w:tr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Offline Resilient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Cache critical reads locally. Degrade gracefully when offline.</w:t>
            </w:r>
          </w:p>
        </w:tc>
      </w:tr>
      <w:tr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Consistent Response Handling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transport layer parses ApiResponse uniformly so every endpoint gets clean data.</w:t>
            </w:r>
          </w:p>
        </w:tc>
      </w:tr>
    </w:tbl>
    <w:p/>
    <w:p>
      <w:r>
        <w:br w:type="page"/>
      </w:r>
    </w:p>
    <w:p>
      <w:pPr>
        <w:pStyle w:val="Heading1"/>
        <w:spacing w:after="200" w:before="480"/>
      </w:pPr>
      <w:r>
        <w:t xml:space="preserve">2. Layered Architecture</w:t>
      </w:r>
    </w:p>
    <w:p>
      <w:pPr>
        <w:pStyle w:val="Heading2"/>
        <w:spacing w:after="160" w:before="320"/>
      </w:pPr>
      <w:r>
        <w:t xml:space="preserve">2.1 Backend Request Flow</w:t>
      </w:r>
    </w:p>
    <w:p>
      <w:pPr>
        <w:pBdr>
          <w:left w:val="single" w:color="2563EB" w:sz="8"/>
        </w:pBdr>
        <w:shd w:fill="EFF6FF" w:val="clear"/>
        <w:spacing w:after="120" w:before="120"/>
        <w:ind w:left="240" w:right="240"/>
      </w:pPr>
      <w:r>
        <w:rPr>
          <w:i/>
          <w:iCs/>
          <w:color w:val="374151"/>
          <w:sz w:val="20"/>
          <w:szCs w:val="20"/>
        </w:rPr>
        <w:t xml:space="preserve">No layer may skip another. No layer may reach downward past its direct dependency.</w:t>
      </w:r>
    </w:p>
    <w:p/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Inbound Request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↓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[ Validation Middleware ]   ← Zod schema. Request REJECTED here if invalid.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↓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[ Auth Middleware ]         ← JWT verification, user attached to request context.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↓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[ Authorization Guard ]    ← Role / permission / ownership check.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↓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[ Controller ]             ← Thin coordinator. Reads req.validated, calls service.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↓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[ Service ]                ← All business logic, domain rules, workflows.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↓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[ Repository ]             ← All data access. Indexed queries, pagination.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↓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[ Entity ]                 ← TypeORM entity. Owned exclusively by the repository.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↓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[ PostgreSQL ]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↓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[ Response Builder ]       ← Standardised ApiResponse envelope → client.</w:t>
      </w:r>
    </w:p>
    <w:p/>
    <w:p>
      <w:pPr>
        <w:pStyle w:val="Heading2"/>
        <w:spacing w:after="160" w:before="320"/>
      </w:pPr>
      <w:r>
        <w:t xml:space="preserve">2.2 Layer Ownership Rules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Owns</w:t>
            </w:r>
          </w:p>
        </w:tc>
        <w:tc>
          <w:tcPr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Must NOT</w:t>
            </w:r>
          </w:p>
        </w:tc>
      </w:tr>
      <w:tr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Validation MW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Schema shape, type coercion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Touch business logic or DB</w:t>
            </w:r>
          </w:p>
        </w:tc>
      </w:tr>
      <w:tr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Auth MW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Token verification, req.user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Make business decisions</w:t>
            </w:r>
          </w:p>
        </w:tc>
      </w:tr>
      <w:tr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Auth Guard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Role/permission enforcement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Query DB directly</w:t>
            </w:r>
          </w:p>
        </w:tc>
      </w:tr>
      <w:tr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Controller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 coordination, response formatting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Business logic or DB calls</w:t>
            </w:r>
          </w:p>
        </w:tc>
      </w:tr>
      <w:tr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Service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Business rules, workflows, domain validation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Import models, handle HTTP</w:t>
            </w:r>
          </w:p>
        </w:tc>
      </w:tr>
      <w:tr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Repository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All DB queries, persistence, transactions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Contain business logic</w:t>
            </w:r>
          </w:p>
        </w:tc>
      </w:tr>
      <w:tr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Entity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Table columns, @Index decorators, relations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Methods with business logic</w:t>
            </w:r>
          </w:p>
        </w:tc>
      </w:tr>
    </w:tbl>
    <w:p/>
    <w:p>
      <w:pPr>
        <w:pStyle w:val="Heading2"/>
        <w:spacing w:after="160" w:before="320"/>
      </w:pPr>
      <w:r>
        <w:t xml:space="preserve">2.3 Frontend Request Flow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[ UI — Pages / Screens ]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  ↓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[ Feature Hooks ]          ← Data fetching, state, derived values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  ↓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[ Endpoint Layer ]         ← Named, typed API call functions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  ↓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[ Transport Layer ]        ← Axios wrapper, auth headers, error normalisation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  ↓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[ Backend API ]</w:t>
      </w:r>
    </w:p>
    <w:p/>
    <w:p>
      <w:r>
        <w:br w:type="page"/>
      </w:r>
    </w:p>
    <w:p>
      <w:pPr>
        <w:pStyle w:val="Heading1"/>
        <w:spacing w:after="200" w:before="480"/>
      </w:pPr>
      <w:r>
        <w:t xml:space="preserve">3. Folder Structure</w:t>
      </w:r>
    </w:p>
    <w:p>
      <w:pPr>
        <w:pStyle w:val="Heading2"/>
        <w:spacing w:after="160" w:before="320"/>
      </w:pPr>
      <w:r>
        <w:t xml:space="preserve">3.1 Backend (server/)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server/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├── modules/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│    ├── auth/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│    │    ├── controllers/       auth.controller.js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│    │    ├── services/          auth.service.js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│    │    ├── repositories/      auth.repository.js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│    │    ├── validators/        auth.schema.js   ← Zod schemas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│    │    ├── dto/               auth.dto.js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│    │    └── routes/            auth.routes.js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│    │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│    ├── project/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│    ├── testSuite/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│    ├── testCase/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│    ├── testRun/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│    └── testRunResult/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│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├── shared/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│    ├── middleware/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│    │    ├── validate.middleware.js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│    │    ├── auth.middleware.js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│    │    ├── authorise.middleware.js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│    │    └── rateLimiter.middleware.js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│    ├── response/    apiResponse.js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│    ├── errors/      AppError.js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│    └── utils/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│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├── infrastructure/database/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│    ├── dataSource.js         ← TypeORM DataSource config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│    └── migrations/           ← Generated migration files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├── config/env.js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└── app.js</w:t>
      </w:r>
    </w:p>
    <w:p/>
    <w:p>
      <w:pPr>
        <w:pStyle w:val="Heading2"/>
        <w:spacing w:after="160" w:before="320"/>
      </w:pPr>
      <w:r>
        <w:t xml:space="preserve">3.2 Frontend (client/src/)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client/src/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├── pages/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│    ├── Dashboard/   DashboardPage.jsx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│    ├── Projects/    ProjectsPage.jsx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│    ├── TestSuite/   TestSuitePage.jsx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│    ├── TestRun/     TestRunPage.jsx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│    └── Auth/        LoginPage.jsx  RegisterPage.jsx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│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├── components/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│    ├── shared/      Button/ Input/ Modal/ EmptyState/ Badge/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│    ├── projects/    ProjectCard.jsx  ProjectTable.jsx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│    ├── testCase/    TestCaseCard.jsx  TestCaseForm.jsx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│    └── testRun/     RunResultRow.jsx  RunSummary.jsx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│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├── hooks/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│    ├── useProjects.js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│    ├── useTestCases.js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│    ├── useTestRuns.js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│    └── useAuth.js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│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├── endpoints/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│    ├── project.endpoints.js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│    ├── testCase.endpoints.js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│    └── auth.endpoints.js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│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├── transport/http.js     ← Axios instance — single source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├── contexts/AuthContext.jsx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└── types/api.types.js    ← ApiResponse envelope mirror</w:t>
      </w:r>
    </w:p>
    <w:p/>
    <w:p>
      <w:pPr>
        <w:pBdr>
          <w:left w:val="single" w:color="2563EB" w:sz="8"/>
        </w:pBdr>
        <w:shd w:fill="EFF6FF" w:val="clear"/>
        <w:spacing w:after="120" w:before="120"/>
        <w:ind w:left="240" w:right="240"/>
      </w:pPr>
      <w:r>
        <w:rPr>
          <w:i/>
          <w:iCs/>
          <w:color w:val="374151"/>
          <w:sz w:val="20"/>
          <w:szCs w:val="20"/>
        </w:rPr>
        <w:t xml:space="preserve">Rule: Features grow inside modules/ (BE) and are mirrored by pages/ + hooks/ + endpoints/ (FE). Shared concerns live in shared/ and components/shared/.</w:t>
      </w:r>
    </w:p>
    <w:p/>
    <w:p>
      <w:r>
        <w:br w:type="page"/>
      </w:r>
    </w:p>
    <w:p>
      <w:pPr>
        <w:pStyle w:val="Heading1"/>
        <w:spacing w:after="200" w:before="480"/>
      </w:pPr>
      <w:r>
        <w:t xml:space="preserve">4. TestMate Data Model (TypeORM Entities — PostgreSQL)</w:t>
      </w:r>
    </w:p>
    <w:p>
      <w:pPr>
        <w:pBdr>
          <w:left w:val="single" w:color="2563EB" w:sz="8"/>
        </w:pBdr>
        <w:shd w:fill="EFF6FF" w:val="clear"/>
        <w:spacing w:after="120" w:before="120"/>
        <w:ind w:left="240" w:right="240"/>
      </w:pPr>
      <w:r>
        <w:rPr>
          <w:i/>
          <w:iCs/>
          <w:color w:val="374151"/>
          <w:sz w:val="20"/>
          <w:szCs w:val="20"/>
        </w:rPr>
        <w:t xml:space="preserve">Entities live inside their module's entities/ sub-folder and are imported only by their repository. Services and controllers always work with plain DTOs. Every entity must have a matching migration.</w:t>
      </w:r>
    </w:p>
    <w:p/>
    <w:p>
      <w:pPr>
        <w:pStyle w:val="Heading2"/>
        <w:spacing w:after="160" w:before="320"/>
      </w:pPr>
      <w:r>
        <w:t xml:space="preserve">4.1 users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PG Type</w:t>
            </w:r>
          </w:p>
        </w:tc>
        <w:tc>
          <w:tcPr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uuid PK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DEFAULT gen_random_uuid()</w:t>
            </w:r>
          </w:p>
        </w:tc>
      </w:tr>
      <w:tr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name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varchar(100)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email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varchar(255)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UNIQUE · @Index</w:t>
            </w:r>
          </w:p>
        </w:tc>
      </w:tr>
      <w:tr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password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varchar(255)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Bcrypt hashed — never returned in responses</w:t>
            </w:r>
          </w:p>
        </w:tc>
      </w:tr>
      <w:tr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role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user_role (enum)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admin | lead | tester | viewer</w:t>
            </w:r>
          </w:p>
        </w:tc>
      </w:tr>
      <w:tr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created_at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timestamptz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DEFAULT now()</w:t>
            </w:r>
          </w:p>
        </w:tc>
      </w:tr>
      <w:tr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deleted_at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timestamptz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Soft delete — @DeleteDateColumn</w:t>
            </w:r>
          </w:p>
        </w:tc>
      </w:tr>
    </w:tbl>
    <w:p/>
    <w:p>
      <w:pPr>
        <w:pStyle w:val="Heading2"/>
        <w:spacing w:after="160" w:before="320"/>
      </w:pPr>
      <w:r>
        <w:t xml:space="preserve">4.2 projects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PG Type</w:t>
            </w:r>
          </w:p>
        </w:tc>
        <w:tc>
          <w:tcPr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uuid PK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DEFAULT gen_random_uuid()</w:t>
            </w:r>
          </w:p>
        </w:tc>
      </w:tr>
      <w:tr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name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varchar(200)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 NULL · @Index</w:t>
            </w:r>
          </w:p>
        </w:tc>
      </w:tr>
      <w:tr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description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nullable</w:t>
            </w:r>
          </w:p>
        </w:tc>
      </w:tr>
      <w:tr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owner_id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uuid FK → users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 NULL · @Index</w:t>
            </w:r>
          </w:p>
        </w:tc>
      </w:tr>
      <w:tr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members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project_members join table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@ManyToMany → users</w:t>
            </w:r>
          </w:p>
        </w:tc>
      </w:tr>
      <w:tr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created_at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timestamptz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DEFAULT now()</w:t>
            </w:r>
          </w:p>
        </w:tc>
      </w:tr>
      <w:tr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deleted_at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timestamptz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Soft delete</w:t>
            </w:r>
          </w:p>
        </w:tc>
      </w:tr>
    </w:tbl>
    <w:p/>
    <w:p>
      <w:pPr>
        <w:pStyle w:val="Heading2"/>
        <w:spacing w:after="160" w:before="320"/>
      </w:pPr>
      <w:r>
        <w:t xml:space="preserve">4.3 test_suites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PG Type</w:t>
            </w:r>
          </w:p>
        </w:tc>
        <w:tc>
          <w:tcPr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uuid PK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DEFAULT gen_random_uuid()</w:t>
            </w:r>
          </w:p>
        </w:tc>
      </w:tr>
      <w:tr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name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varchar(200)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 NULL — e.g. Auth, Payment</w:t>
            </w:r>
          </w:p>
        </w:tc>
      </w:tr>
      <w:tr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project_id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uuid FK → projects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 NULL · @Index</w:t>
            </w:r>
          </w:p>
        </w:tc>
      </w:tr>
      <w:tr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description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nullable</w:t>
            </w:r>
          </w:p>
        </w:tc>
      </w:tr>
      <w:tr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created_at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timestamptz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DEFAULT now()</w:t>
            </w:r>
          </w:p>
        </w:tc>
      </w:tr>
      <w:tr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deleted_at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timestamptz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Soft delete</w:t>
            </w:r>
          </w:p>
        </w:tc>
      </w:tr>
    </w:tbl>
    <w:p/>
    <w:p>
      <w:pPr>
        <w:pStyle w:val="Heading2"/>
        <w:spacing w:after="160" w:before="320"/>
      </w:pPr>
      <w:r>
        <w:t xml:space="preserve">4.4 test_cases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PG Type</w:t>
            </w:r>
          </w:p>
        </w:tc>
        <w:tc>
          <w:tcPr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uuid PK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DEFAULT gen_random_uuid()</w:t>
            </w:r>
          </w:p>
        </w:tc>
      </w:tr>
      <w:tr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title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varchar(200)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description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nullable</w:t>
            </w:r>
          </w:p>
        </w:tc>
      </w:tr>
      <w:tr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steps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text[]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Ordered execution steps (PG array)</w:t>
            </w:r>
          </w:p>
        </w:tc>
      </w:tr>
      <w:tr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expected_result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priority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tc_priority (enum)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 | Medium | High | Critical</w:t>
            </w:r>
          </w:p>
        </w:tc>
      </w:tr>
      <w:tr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status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tc_status (enum)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Draft | Active | Deprecated</w:t>
            </w:r>
          </w:p>
        </w:tc>
      </w:tr>
      <w:tr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suite_id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uuid FK → test_suites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 NULL · @Index</w:t>
            </w:r>
          </w:p>
        </w:tc>
      </w:tr>
      <w:tr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assigned_to_id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uuid FK → users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nullable · @Index</w:t>
            </w:r>
          </w:p>
        </w:tc>
      </w:tr>
      <w:tr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tags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text[]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nullable (PG array)</w:t>
            </w:r>
          </w:p>
        </w:tc>
      </w:tr>
      <w:tr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created_at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timestamptz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DEFAULT now()</w:t>
            </w:r>
          </w:p>
        </w:tc>
      </w:tr>
      <w:tr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deleted_at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timestamptz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Soft delete</w:t>
            </w:r>
          </w:p>
        </w:tc>
      </w:tr>
    </w:tbl>
    <w:p/>
    <w:p>
      <w:pPr>
        <w:pStyle w:val="Heading2"/>
        <w:spacing w:after="160" w:before="320"/>
      </w:pPr>
      <w:r>
        <w:t xml:space="preserve">4.5 test_runs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PG Type</w:t>
            </w:r>
          </w:p>
        </w:tc>
        <w:tc>
          <w:tcPr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uuid PK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DEFAULT gen_random_uuid()</w:t>
            </w:r>
          </w:p>
        </w:tc>
      </w:tr>
      <w:tr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name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varchar(200)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e.g. Sprint 3 Regression</w:t>
            </w:r>
          </w:p>
        </w:tc>
      </w:tr>
      <w:tr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project_id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uuid FK → projects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 NULL · @Index</w:t>
            </w:r>
          </w:p>
        </w:tc>
      </w:tr>
      <w:tr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suite_id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uuid FK → test_suites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Snapshot target · @Index</w:t>
            </w:r>
          </w:p>
        </w:tc>
      </w:tr>
      <w:tr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status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run_status (enum)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in_progress | completed</w:t>
            </w:r>
          </w:p>
        </w:tc>
      </w:tr>
      <w:tr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created_by_id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uuid FK → users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 NULL · @Index</w:t>
            </w:r>
          </w:p>
        </w:tc>
      </w:tr>
      <w:tr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created_at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timestamptz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DEFAULT now()</w:t>
            </w:r>
          </w:p>
        </w:tc>
      </w:tr>
    </w:tbl>
    <w:p/>
    <w:p>
      <w:pPr>
        <w:pStyle w:val="Heading2"/>
        <w:spacing w:after="160" w:before="320"/>
      </w:pPr>
      <w:r>
        <w:t xml:space="preserve">4.6 test_run_results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PG Type</w:t>
            </w:r>
          </w:p>
        </w:tc>
        <w:tc>
          <w:tcPr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uuid PK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DEFAULT gen_random_uuid()</w:t>
            </w:r>
          </w:p>
        </w:tc>
      </w:tr>
      <w:tr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run_id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uuid FK → test_runs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 NULL · @Index</w:t>
            </w:r>
          </w:p>
        </w:tc>
      </w:tr>
      <w:tr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test_case_id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uuid FK → test_cases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 NULL · @Index</w:t>
            </w:r>
          </w:p>
        </w:tc>
      </w:tr>
      <w:tr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status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result_status (enum)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 | fail | blocked | skipped</w:t>
            </w:r>
          </w:p>
        </w:tc>
      </w:tr>
      <w:tr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actual_result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nullable</w:t>
            </w:r>
          </w:p>
        </w:tc>
      </w:tr>
      <w:tr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notes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nullable</w:t>
            </w:r>
          </w:p>
        </w:tc>
      </w:tr>
      <w:tr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executed_by_id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uuid FK → users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nullable · @Index</w:t>
            </w:r>
          </w:p>
        </w:tc>
      </w:tr>
      <w:tr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executed_at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timestamptz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nullable</w:t>
            </w:r>
          </w:p>
        </w:tc>
      </w:tr>
    </w:tbl>
    <w:p/>
    <w:p>
      <w:pPr>
        <w:pStyle w:val="Heading2"/>
        <w:spacing w:after="160" w:before="320"/>
      </w:pPr>
      <w:r>
        <w:t xml:space="preserve">4.7 test_case_attachments</w:t>
      </w:r>
    </w:p>
    <w:p>
      <w:pPr>
        <w:pBdr>
          <w:left w:val="single" w:color="2563EB" w:sz="8"/>
        </w:pBdr>
        <w:shd w:fill="EFF6FF" w:val="clear"/>
        <w:spacing w:after="120" w:before="120"/>
        <w:ind w:left="240" w:right="240"/>
      </w:pPr>
      <w:r>
        <w:rPr>
          <w:i/>
          <w:iCs/>
          <w:color w:val="374151"/>
          <w:sz w:val="20"/>
          <w:szCs w:val="20"/>
        </w:rPr>
        <w:t xml:space="preserve">Stores images and screenshots linked to a test case. Files are saved to disk or cloud storage; only the metadata lives in the DB. A result attachment (screenshot of a failure) links to both the test case and the run result.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PG Type</w:t>
            </w:r>
          </w:p>
        </w:tc>
        <w:tc>
          <w:tcPr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uuid PK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DEFAULT gen_random_uuid()</w:t>
            </w:r>
          </w:p>
        </w:tc>
      </w:tr>
      <w:tr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test_case_id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uuid FK → test_cases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 NULL · @Index</w:t>
            </w:r>
          </w:p>
        </w:tc>
      </w:tr>
      <w:tr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run_result_id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uuid FK → test_run_results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nullable · @Index — set when screenshot is of a run failure</w:t>
            </w:r>
          </w:p>
        </w:tc>
      </w:tr>
      <w:tr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file_name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varchar(255)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Original file name as uploaded</w:t>
            </w:r>
          </w:p>
        </w:tc>
      </w:tr>
      <w:tr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file_url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Path or cloud URL to the stored file</w:t>
            </w:r>
          </w:p>
        </w:tc>
      </w:tr>
      <w:tr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mime_type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varchar(100)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image/png | image/jpeg | image/webp</w:t>
            </w:r>
          </w:p>
        </w:tc>
      </w:tr>
      <w:tr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file_size_bytes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integer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Used to enforce upload size limits</w:t>
            </w:r>
          </w:p>
        </w:tc>
      </w:tr>
      <w:tr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uploaded_by_id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uuid FK → users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nullable · @Index</w:t>
            </w:r>
          </w:p>
        </w:tc>
      </w:tr>
      <w:tr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created_at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timestamptz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DEFAULT now()</w:t>
            </w:r>
          </w:p>
        </w:tc>
      </w:tr>
    </w:tbl>
    <w:p/>
    <w:p>
      <w:pPr>
        <w:pStyle w:val="Heading2"/>
        <w:spacing w:after="160" w:before="320"/>
      </w:pPr>
      <w:r>
        <w:t xml:space="preserve">4.8 Attachment Endpoints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/api/v1/test-cases/:id/attachments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Upload image(s) for a test case. multipart/form-data.</w:t>
            </w:r>
          </w:p>
        </w:tc>
      </w:tr>
      <w:tr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/api/v1/test-cases/:id/attachments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List all attachments for a test case</w:t>
            </w:r>
          </w:p>
        </w:tc>
      </w:tr>
      <w:tr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DELETE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/api/v1/test-cases/:id/attachments/:attachmentId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Remove a specific attachment</w:t>
            </w:r>
          </w:p>
        </w:tc>
      </w:tr>
    </w:tbl>
    <w:p/>
    <w:p>
      <w:pPr>
        <w:pStyle w:val="Heading2"/>
        <w:spacing w:after="160" w:before="320"/>
      </w:pPr>
      <w:r>
        <w:t xml:space="preserve">4.9 Upload Rules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Allowed MIME types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image/png, image/jpeg, image/webp</w:t>
            </w:r>
          </w:p>
        </w:tc>
      </w:tr>
      <w:tr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Max file size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 MB per file</w:t>
            </w:r>
          </w:p>
        </w:tc>
      </w:tr>
      <w:tr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Max files per test case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</w:tr>
      <w:tr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Storage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Local disk (V1). Cloud storage e.g. S3 (V2).</w:t>
            </w:r>
          </w:p>
        </w:tc>
      </w:tr>
      <w:tr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multer config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fileFilter checks MIME · limits.fileSize = 5 * 1024 * 1024</w:t>
            </w:r>
          </w:p>
        </w:tc>
      </w:tr>
    </w:tbl>
    <w:p/>
    <w:p>
      <w:r>
        <w:br w:type="page"/>
      </w:r>
    </w:p>
    <w:p>
      <w:pPr>
        <w:pStyle w:val="Heading1"/>
        <w:spacing w:after="200" w:before="480"/>
      </w:pPr>
      <w:r>
        <w:t xml:space="preserve">5. Validation Layer</w:t>
      </w:r>
    </w:p>
    <w:p>
      <w:pPr>
        <w:pBdr>
          <w:left w:val="single" w:color="2563EB" w:sz="8"/>
        </w:pBdr>
        <w:shd w:fill="EFF6FF" w:val="clear"/>
        <w:spacing w:after="120" w:before="120"/>
        <w:ind w:left="240" w:right="240"/>
      </w:pPr>
      <w:r>
        <w:rPr>
          <w:i/>
          <w:iCs/>
          <w:color w:val="374151"/>
          <w:sz w:val="20"/>
          <w:szCs w:val="20"/>
        </w:rPr>
        <w:t xml:space="preserve">The controller must receive clean, guaranteed-safe data. Validation middleware runs BEFORE the controller — if it fails, the controller is never called.</w:t>
      </w:r>
    </w:p>
    <w:p/>
    <w:p>
      <w:pPr>
        <w:pStyle w:val="Heading2"/>
        <w:spacing w:after="160" w:before="320"/>
      </w:pPr>
      <w:r>
        <w:t xml:space="preserve">5.1 Validate Middleware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// shared/middleware/validate.middleware.js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const { ApiResponse } = require('../response/apiResponse');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/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const validate = (schema) =&gt; (req, res, next) =&gt; {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const result = schema.safeParse({ body: req.body, query: req.query, params: req.params });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if (!result.success) {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return res.status(422).json(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ApiResponse.error('Validation failed', 422,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  result.error.errors.map(e =&gt; ({ field: e.path.join('.'), message: e.message }))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));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}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req.validated = result.data;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next();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};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module.exports = { validate };</w:t>
      </w:r>
    </w:p>
    <w:p/>
    <w:p>
      <w:pPr>
        <w:pStyle w:val="Heading2"/>
        <w:spacing w:after="160" w:before="320"/>
      </w:pPr>
      <w:r>
        <w:t xml:space="preserve">5.2 TestCase Zod Schema Example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// modules/testCase/validators/testCase.schema.js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const { z } = require('zod');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/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const createTestCaseSchema = z.object({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body: z.object({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title:          z.string().min(1).max(200),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steps:          z.array(z.string()).min(1),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expectedResult: z.string().min(1),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priority:       z.enum(['Low','Medium','High','Critical']),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suite:          z.string().uuid(),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assignedTo:     z.string().uuid().optional(),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tags:           z.array(z.string()).optional(),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}),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});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/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const fetchTestCasesSchema = z.object({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query: z.object({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page:   z.coerce.number().int().min(1).default(1),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limit:  z.coerce.number().int().min(1).max(100).default(20),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search: z.string().optional(),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suite:  z.string().optional(),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}),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});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/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module.exports = { createTestCaseSchema, fetchTestCasesSchema };</w:t>
      </w:r>
    </w:p>
    <w:p/>
    <w:p>
      <w:pPr>
        <w:pStyle w:val="Heading2"/>
        <w:spacing w:after="160" w:before="320"/>
      </w:pPr>
      <w:r>
        <w:t xml:space="preserve">5.3 Route Wiring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// modules/testCase/routes/testCase.routes.js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const router = require('express').Router();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const { validate }        = require('../../../shared/middleware/validate.middleware');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const { authMiddleware }  = require('../../../shared/middleware/auth.middleware');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const { authorise }       = require('../../../shared/middleware/authorise.middleware');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const { createTestCaseSchema, fetchTestCasesSchema } = require('../validators/testCase.schema');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const { TestCaseController } = require('../controllers/testCase.controller');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/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// authMiddleware → validate(schema) → controller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router.get('/',  authMiddleware, validate(fetchTestCasesSchema), TestCaseController.fetchAll);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router.post('/', authMiddleware, authorise('admin','lead'), validate(createTestCaseSchema), TestCaseController.create);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/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module.exports = router;</w:t>
      </w:r>
    </w:p>
    <w:p/>
    <w:p>
      <w:r>
        <w:br w:type="page"/>
      </w:r>
    </w:p>
    <w:p>
      <w:pPr>
        <w:pStyle w:val="Heading1"/>
        <w:spacing w:after="200" w:before="480"/>
      </w:pPr>
      <w:r>
        <w:t xml:space="preserve">6. Standard Response Envelope</w:t>
      </w:r>
    </w:p>
    <w:p>
      <w:pPr>
        <w:pBdr>
          <w:left w:val="single" w:color="2563EB" w:sz="8"/>
        </w:pBdr>
        <w:shd w:fill="EFF6FF" w:val="clear"/>
        <w:spacing w:after="120" w:before="120"/>
        <w:ind w:left="240" w:right="240"/>
      </w:pPr>
      <w:r>
        <w:rPr>
          <w:i/>
          <w:iCs/>
          <w:color w:val="374151"/>
          <w:sz w:val="20"/>
          <w:szCs w:val="20"/>
        </w:rPr>
        <w:t xml:space="preserve">Every response — success or error — uses the same shape. Web and mobile clients apply a single parser.</w:t>
      </w:r>
    </w:p>
    <w:p/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// shared/response/apiResponse.js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class ApiResponse {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constructor(success, message, statusCode, data = null, errors = [], meta) {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this.success = success; this.message = message; this.statusCode = statusCode;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this.data = data; this.errors = errors;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if (meta) this.meta = meta;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}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static ok(message, data, meta)       { return new ApiResponse(true,  message, 200, data, [], meta); }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static created(message, data)         { return new ApiResponse(true,  message, 201, data); }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static error(message, code=400, errs) { return new ApiResponse(false, message, code, null, errs ?? []); }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}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module.exports = { ApiResponse };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Present on</w:t>
            </w:r>
          </w:p>
        </w:tc>
      </w:tr>
      <w:tr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success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boolean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Always</w:t>
            </w:r>
          </w:p>
        </w:tc>
      </w:tr>
      <w:tr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message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Always</w:t>
            </w:r>
          </w:p>
        </w:tc>
      </w:tr>
      <w:tr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statusCode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number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Always</w:t>
            </w:r>
          </w:p>
        </w:tc>
      </w:tr>
      <w:tr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 | null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Success responses</w:t>
            </w:r>
          </w:p>
        </w:tc>
      </w:tr>
      <w:tr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errors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{ field, message }[]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422 responses</w:t>
            </w:r>
          </w:p>
        </w:tc>
      </w:tr>
      <w:tr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meta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PaginationMeta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Paginated list responses</w:t>
            </w:r>
          </w:p>
        </w:tc>
      </w:tr>
    </w:tbl>
    <w:p/>
    <w:p>
      <w:r>
        <w:br w:type="page"/>
      </w:r>
    </w:p>
    <w:p>
      <w:pPr>
        <w:pStyle w:val="Heading1"/>
        <w:spacing w:after="200" w:before="480"/>
      </w:pPr>
      <w:r>
        <w:t xml:space="preserve">7. Controller Standards</w:t>
      </w:r>
    </w:p>
    <w:p>
      <w:pPr>
        <w:pBdr>
          <w:left w:val="single" w:color="2563EB" w:sz="8"/>
        </w:pBdr>
        <w:shd w:fill="EFF6FF" w:val="clear"/>
        <w:spacing w:after="120" w:before="120"/>
        <w:ind w:left="240" w:right="240"/>
      </w:pPr>
      <w:r>
        <w:rPr>
          <w:i/>
          <w:iCs/>
          <w:color w:val="374151"/>
          <w:sz w:val="20"/>
          <w:szCs w:val="20"/>
        </w:rPr>
        <w:t xml:space="preserve">Thin coordinators only. Read from req.validated, call the service, return ApiResponse. No business logic. No DB calls.</w:t>
      </w:r>
    </w:p>
    <w:p/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// modules/testCase/controllers/testCase.controller.js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const { TestCaseService } = require('../services/testCase.service');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const { ApiResponse }     = require('../../../shared/response/apiResponse');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const { AppError }        = require('../../../shared/errors/AppError');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/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class TestCaseController {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static async fetchAll(req, res) {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try {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const result = await TestCaseService.Instance.fetchTestCases(req.validated.query);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res.status(200).json(ApiResponse.ok('Test cases fetched', result.data, result.meta));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} catch { res.status(500).json(ApiResponse.error('Internal server error', 500)); }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}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/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static async create(req, res) {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try {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const tc = await TestCaseService.Instance.createTestCase(req.user.id, req.validated.body);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res.status(201).json(ApiResponse.created('Test case created', tc));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} catch (err) {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if (err instanceof AppError) return res.status(err.statusCode).json(ApiResponse.error(err.message, err.statusCode));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res.status(500).json(ApiResponse.error('Internal server error', 500));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}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}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}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module.exports = { TestCaseController };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No business logic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Delegate everything to service</w:t>
            </w:r>
          </w:p>
        </w:tc>
      </w:tr>
      <w:tr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Read only req.validated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Never read raw req.body directly</w:t>
            </w:r>
          </w:p>
        </w:tc>
      </w:tr>
      <w:tr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Returns ApiResponse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ad-hoc JSON shapes</w:t>
            </w:r>
          </w:p>
        </w:tc>
      </w:tr>
      <w:tr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No database calls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 even via helper functions</w:t>
            </w:r>
          </w:p>
        </w:tc>
      </w:tr>
    </w:tbl>
    <w:p/>
    <w:p>
      <w:r>
        <w:br w:type="page"/>
      </w:r>
    </w:p>
    <w:p>
      <w:pPr>
        <w:pStyle w:val="Heading1"/>
        <w:spacing w:after="200" w:before="480"/>
      </w:pPr>
      <w:r>
        <w:t xml:space="preserve">8. Service Layer (Business Logic)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// modules/testCase/services/testCase.service.js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const { TestCaseRepository } = require('../repositories/testCase.repository');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const { AppError }           = require('../../../shared/errors/AppError');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/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class TestCaseService {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static Instance = new TestCaseService();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constructor(tcRepo = TestCaseRepository.Instance) { this.tcRepo = tcRepo; }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/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async fetchTestCases(params) { return this.tcRepo.fetchPaginated(params); }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/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async createTestCase(userId, data) {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const suiteExists = await this.tcRepo.suiteExists(data.suite);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if (!suiteExists) throw new AppError('Test suite not found', 404);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return this.tcRepo.create({ ...data, createdBy: userId });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}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}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module.exports = { TestCaseService };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Singleton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static Instance = new TestCaseService()</w:t>
            </w:r>
          </w:p>
        </w:tc>
      </w:tr>
      <w:tr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Constructor injection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Enables testing and substitution</w:t>
            </w:r>
          </w:p>
        </w:tc>
      </w:tr>
      <w:tr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Throws AppError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Never throws raw errors with internal details</w:t>
            </w:r>
          </w:p>
        </w:tc>
      </w:tr>
      <w:tr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No HTTP concerns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req, res, status codes inside the service</w:t>
            </w:r>
          </w:p>
        </w:tc>
      </w:tr>
      <w:tr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No raw queries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Always delegates to repository</w:t>
            </w:r>
          </w:p>
        </w:tc>
      </w:tr>
    </w:tbl>
    <w:p/>
    <w:p>
      <w:r>
        <w:br w:type="page"/>
      </w:r>
    </w:p>
    <w:p>
      <w:pPr>
        <w:pStyle w:val="Heading1"/>
        <w:spacing w:after="200" w:before="480"/>
      </w:pPr>
      <w:r>
        <w:t xml:space="preserve">9. Repository Layer (Data Access)</w:t>
      </w:r>
    </w:p>
    <w:p>
      <w:pPr>
        <w:pBdr>
          <w:left w:val="single" w:color="2563EB" w:sz="8"/>
        </w:pBdr>
        <w:shd w:fill="EFF6FF" w:val="clear"/>
        <w:spacing w:after="120" w:before="120"/>
        <w:ind w:left="240" w:right="240"/>
      </w:pPr>
      <w:r>
        <w:rPr>
          <w:i/>
          <w:iCs/>
          <w:color w:val="374151"/>
          <w:sz w:val="20"/>
          <w:szCs w:val="20"/>
        </w:rPr>
        <w:t xml:space="preserve">All TypeORM interaction lives here. Every list query MUST be paginated. WHERE clauses must target indexed columns only.</w:t>
      </w:r>
    </w:p>
    <w:p/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// modules/testCase/repositories/testCase.repository.js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const { AppDataSource } = require('../../../infrastructure/database/dataSource');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const { TestCase }      = require('../entities/testCase.entity');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/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class TestCaseRepository {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static Instance = new TestCaseRepository();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constructor() { this.repo = AppDataSource.getRepository(TestCase); }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/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async fetchPaginated({ page = 1, limit = 20, search, suiteId }) {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const offset = (page - 1) * limit;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const qb = this.repo.createQueryBuilder('tc')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.where('tc.suite_id = :suiteId', { suiteId })   // indexed FK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.andWhere('tc.deleted_at IS NULL')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.orderBy('tc.created_at', 'DESC')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.skip(offset).take(limit)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.select(['tc.id','tc.title','tc.priority','tc.status','tc.suite_id','tc.created_at']);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if (search) qb.andWhere('tc.title ILIKE :search', { search: `%${search}%` });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const total = page === 1 ? await qb.getCount() : 0;  // COUNT only on page 1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const data  = await qb.getMany();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return { data, meta: { page, limit, total, totalPages: Math.ceil(total / limit),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hasNext: data.length === limit, hasPrev: page &gt; 1 } };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}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/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async create(data)   { return this.repo.save(this.repo.create(data)); }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async findById(id)   { return this.repo.findOne({ where: { id } }); }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async softDelete(id) { await this.repo.softDelete(id); }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async suiteExists(suiteId) {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const Suite = AppDataSource.getRepository('TestSuite');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return Suite.existsBy({ id: suiteId });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}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}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module.exports = { TestCaseRepository };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No business logic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Fetch, persist, delete — nothing else</w:t>
            </w:r>
          </w:p>
        </w:tc>
      </w:tr>
      <w:tr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Always paginate lists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Never return unbounded arrays</w:t>
            </w:r>
          </w:p>
        </w:tc>
      </w:tr>
      <w:tr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Indexed fields only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filter conditions must target indexed columns</w:t>
            </w:r>
          </w:p>
        </w:tc>
      </w:tr>
      <w:tr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Select required fields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Never .find() without .select()</w:t>
            </w:r>
          </w:p>
        </w:tc>
      </w:tr>
      <w:tr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COUNT on page 1 only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Avoid expensive COUNT on every subsequent page</w:t>
            </w:r>
          </w:p>
        </w:tc>
      </w:tr>
    </w:tbl>
    <w:p/>
    <w:p>
      <w:r>
        <w:br w:type="page"/>
      </w:r>
    </w:p>
    <w:p>
      <w:pPr>
        <w:pStyle w:val="Heading1"/>
        <w:spacing w:after="200" w:before="480"/>
      </w:pPr>
      <w:r>
        <w:t xml:space="preserve">10. Security Standards</w:t>
      </w:r>
    </w:p>
    <w:p>
      <w:pPr>
        <w:pStyle w:val="Heading2"/>
        <w:spacing w:after="160" w:before="320"/>
      </w:pPr>
      <w:r>
        <w:t xml:space="preserve">10.1 Auth Middleware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// shared/middleware/auth.middleware.js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const jwt = require('jsonwebtoken');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const { ApiResponse } = require('../response/apiResponse');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function authMiddleware(req, res, next) {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const token = req.headers.authorization?.split(' ')[1];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if (!token) return res.status(401).json(ApiResponse.error('Unauthorised', 401));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try { req.user = jwt.verify(token, process.env.JWT_SECRET); next(); }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catch { res.status(401).json(ApiResponse.error('Token invalid or expired', 401)); }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}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module.exports = { authMiddleware };</w:t>
      </w:r>
    </w:p>
    <w:p/>
    <w:p>
      <w:pPr>
        <w:pStyle w:val="Heading2"/>
        <w:spacing w:after="160" w:before="320"/>
      </w:pPr>
      <w:r>
        <w:t xml:space="preserve">10.2 Authorisation Guard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// shared/middleware/authorise.middleware.js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const { ApiResponse } = require('../response/apiResponse');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const authorise = (...roles) =&gt; (req, res, next) =&gt; {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if (!roles.includes(req.user?.role))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return res.status(403).json(ApiResponse.error('Forbidden', 403));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next();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};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module.exports = { authorise };</w:t>
      </w:r>
    </w:p>
    <w:p/>
    <w:p>
      <w:pPr>
        <w:pStyle w:val="Heading2"/>
        <w:spacing w:after="160" w:before="320"/>
      </w:pPr>
      <w:r>
        <w:t xml:space="preserve">10.3 Security Checklist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Standard</w:t>
            </w:r>
          </w:p>
        </w:tc>
      </w:tr>
      <w:tr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Parameterised queries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TypeORM QueryBuilder parameterises all queries — never string concatenation</w:t>
            </w:r>
          </w:p>
        </w:tc>
      </w:tr>
      <w:tr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JWT validation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 every protected route via authMiddleware</w:t>
            </w:r>
          </w:p>
        </w:tc>
      </w:tr>
      <w:tr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Role-based access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authorise() guard on write endpoints</w:t>
            </w:r>
          </w:p>
        </w:tc>
      </w:tr>
      <w:tr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Rate limiting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express-rate-limit on auth and sensitive endpoints</w:t>
            </w:r>
          </w:p>
        </w:tc>
      </w:tr>
      <w:tr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Input sanitisation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Handled by Zod schema before controller</w:t>
            </w:r>
          </w:p>
        </w:tc>
      </w:tr>
      <w:tr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Environment secrets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.env only — never hardcoded</w:t>
            </w:r>
          </w:p>
        </w:tc>
      </w:tr>
      <w:tr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Secure headers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helmet middleware on all routes</w:t>
            </w:r>
          </w:p>
        </w:tc>
      </w:tr>
      <w:tr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CORS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Explicit allowlist — never wildcard * in production</w:t>
            </w:r>
          </w:p>
        </w:tc>
      </w:tr>
    </w:tbl>
    <w:p/>
    <w:p>
      <w:r>
        <w:br w:type="page"/>
      </w:r>
    </w:p>
    <w:p>
      <w:pPr>
        <w:pStyle w:val="Heading1"/>
        <w:spacing w:after="200" w:before="480"/>
      </w:pPr>
      <w:r>
        <w:t xml:space="preserve">11. Frontend Standards</w:t>
      </w:r>
    </w:p>
    <w:p>
      <w:pPr>
        <w:pStyle w:val="Heading2"/>
        <w:spacing w:after="160" w:before="320"/>
      </w:pPr>
      <w:r>
        <w:t xml:space="preserve">11.1 Transport Layer</w:t>
      </w:r>
    </w:p>
    <w:p>
      <w:pPr>
        <w:pBdr>
          <w:left w:val="single" w:color="2563EB" w:sz="8"/>
        </w:pBdr>
        <w:shd w:fill="EFF6FF" w:val="clear"/>
        <w:spacing w:after="120" w:before="120"/>
        <w:ind w:left="240" w:right="240"/>
      </w:pPr>
      <w:r>
        <w:rPr>
          <w:i/>
          <w:iCs/>
          <w:color w:val="374151"/>
          <w:sz w:val="20"/>
          <w:szCs w:val="20"/>
        </w:rPr>
        <w:t xml:space="preserve">Single Axios instance. All HTTP configuration lives here — never scattered across components or endpoint files.</w:t>
      </w:r>
    </w:p>
    <w:p/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// transport/http.js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import axios from 'axios';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const http = axios.create({ baseURL: import.meta.env.VITE_API_URL, timeout: 15000 });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http.interceptors.request.use((config) =&gt; {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const token = localStorage.getItem('token');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if (token) config.headers.Authorization = `Bearer ${token}`;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return config;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});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export async function wrapCall(method, path, payload) {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const config = method === 'GET' ? { params: payload } : { data: payload };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const response = await http.request({ method, url: path, ...config });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return response.data;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}</w:t>
      </w:r>
    </w:p>
    <w:p/>
    <w:p>
      <w:pPr>
        <w:pStyle w:val="Heading2"/>
        <w:spacing w:after="160" w:before="320"/>
      </w:pPr>
      <w:r>
        <w:t xml:space="preserve">11.2 Endpoint Layer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// endpoints/testCase.endpoints.js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import { wrapCall } from '../transport/http';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export const TestCaseEndpoints = {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fetchAll:  (params)         =&gt; wrapCall('GET',    '/api/v1/test-cases', params),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fetchById: (id)             =&gt; wrapCall('GET',    `/api/v1/test-cases/${id}`),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create:    (payload)        =&gt; wrapCall('POST',   '/api/v1/test-cases', payload),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update:    (id, payload)    =&gt; wrapCall('PATCH',  `/api/v1/test-cases/${id}`, payload),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remove:    (id)             =&gt; wrapCall('DELETE', `/api/v1/test-cases/${id}`),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};</w:t>
      </w:r>
    </w:p>
    <w:p/>
    <w:p>
      <w:pPr>
        <w:pStyle w:val="Heading2"/>
        <w:spacing w:after="160" w:before="320"/>
      </w:pPr>
      <w:r>
        <w:t xml:space="preserve">11.3 Feature Hook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// hooks/useTestCases.js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import { useState, useEffect, useCallback } from 'react';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import { TestCaseEndpoints } from '../endpoints/testCase.endpoints';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/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export function useTestCases({ suiteId, limit = 20, search }) {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const [testCases, setTestCases] = useState([]);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const [meta, setMeta]           = useState(null);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const [page, setPage]           = useState(1);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const [loading, setLoading]     = useState(false);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const [error, setError]         = useState(null);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/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const fetch = useCallback(async (targetPage) =&gt; {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setLoading(true); setError(null);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const result = await TestCaseEndpoints.fetchAll({ page: targetPage, limit, search, suite: suiteId });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if (result.success &amp;&amp; result.data) { setTestCases(result.data.data); setMeta(result.data.meta); }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else setError(result.message);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setLoading(false);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}, [suiteId, limit, search]);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/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useEffect(() =&gt; { fetch(page); }, [page, fetch]);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return { testCases, meta, page, loading, error, goToPage: setPage, refresh: () =&gt; fetch(page) };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}</w:t>
      </w:r>
    </w:p>
    <w:p/>
    <w:p>
      <w:pPr>
        <w:pStyle w:val="Heading2"/>
        <w:spacing w:after="160" w:before="320"/>
      </w:pPr>
      <w:r>
        <w:t xml:space="preserve">11.4 Component Standards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No API calls in components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Hooks only</w:t>
            </w:r>
          </w:p>
        </w:tc>
      </w:tr>
      <w:tr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React.memo on list items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Prevents unnecessary re-renders</w:t>
            </w:r>
          </w:p>
        </w:tc>
      </w:tr>
      <w:tr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Props are typed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PropTypes or JSDoc — never untyped</w:t>
            </w:r>
          </w:p>
        </w:tc>
      </w:tr>
      <w:tr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No native browser dialogs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 &lt;Modal&gt; + ToastContext instead of alert/confirm/prompt</w:t>
            </w:r>
          </w:p>
        </w:tc>
      </w:tr>
    </w:tbl>
    <w:p/>
    <w:p>
      <w:r>
        <w:br w:type="page"/>
      </w:r>
    </w:p>
    <w:p>
      <w:pPr>
        <w:pStyle w:val="Heading1"/>
        <w:spacing w:after="200" w:before="480"/>
      </w:pPr>
      <w:r>
        <w:t xml:space="preserve">12. Feature Scaffold Checklist</w:t>
      </w:r>
    </w:p>
    <w:p>
      <w:pPr>
        <w:pBdr>
          <w:left w:val="single" w:color="2563EB" w:sz="8"/>
        </w:pBdr>
        <w:shd w:fill="EFF6FF" w:val="clear"/>
        <w:spacing w:after="120" w:before="120"/>
        <w:ind w:left="240" w:right="240"/>
      </w:pPr>
      <w:r>
        <w:rPr>
          <w:i/>
          <w:iCs/>
          <w:color w:val="374151"/>
          <w:sz w:val="20"/>
          <w:szCs w:val="20"/>
        </w:rPr>
        <w:t xml:space="preserve">Complete both checklists in order when adding a new domain. Backend first, then frontend.</w:t>
      </w:r>
    </w:p>
    <w:p/>
    <w:p>
      <w:pPr>
        <w:pStyle w:val="Heading2"/>
        <w:spacing w:after="160" w:before="320"/>
      </w:pPr>
      <w:r>
        <w:t xml:space="preserve">12.1 Backend (e.g. testCase domain)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Output file</w:t>
            </w:r>
          </w:p>
        </w:tc>
      </w:tr>
      <w:tr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Create TypeORM entity with @Index decorators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modules/testCase/entities/testCase.entity.js</w:t>
            </w:r>
          </w:p>
        </w:tc>
      </w:tr>
      <w:tr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1b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Write and run database migration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infrastructure/database/migrations/&lt;timestamp&gt;-create-test-case.js</w:t>
            </w:r>
          </w:p>
        </w:tc>
      </w:tr>
      <w:tr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Create DTOs (input + response shapes)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modules/testCase/dto/testCase.dto.js</w:t>
            </w:r>
          </w:p>
        </w:tc>
      </w:tr>
      <w:tr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Write Zod validation schemas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modules/testCase/validators/testCase.schema.js</w:t>
            </w:r>
          </w:p>
        </w:tc>
      </w:tr>
      <w:tr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Implement Repository — paginated fetch, CRUD, soft-delete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modules/testCase/repositories/testCase.repository.js</w:t>
            </w:r>
          </w:p>
        </w:tc>
      </w:tr>
      <w:tr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Implement Service — business logic, AppError throws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modules/testCase/services/testCase.service.js</w:t>
            </w:r>
          </w:p>
        </w:tc>
      </w:tr>
      <w:tr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Implement Controller — reads req.validated only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modules/testCase/controllers/testCase.controller.js</w:t>
            </w:r>
          </w:p>
        </w:tc>
      </w:tr>
      <w:tr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Wire routes: authMW → authorise() → validate() → controller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modules/testCase/routes/testCase.routes.js</w:t>
            </w:r>
          </w:p>
        </w:tc>
      </w:tr>
      <w:tr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Register routes in app.js at /api/v1/test-cases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app.js</w:t>
            </w:r>
          </w:p>
        </w:tc>
      </w:tr>
      <w:tr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Write service unit tests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modules/testCase/tests/testCase.service.spec.js</w:t>
            </w:r>
          </w:p>
        </w:tc>
      </w:tr>
      <w:tr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Update Postman collection — one request + saved examples per status code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postman/TestMate.postman_collection.json</w:t>
            </w:r>
          </w:p>
        </w:tc>
      </w:tr>
    </w:tbl>
    <w:p/>
    <w:p>
      <w:pPr>
        <w:pStyle w:val="Heading2"/>
        <w:spacing w:after="160" w:before="320"/>
      </w:pPr>
      <w:r>
        <w:t xml:space="preserve">12.2 Frontend (e.g. testCase feature)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Output file</w:t>
            </w:r>
          </w:p>
        </w:tc>
      </w:tr>
      <w:tr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Define types / JSDoc shapes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types/testCase.types.js</w:t>
            </w:r>
          </w:p>
        </w:tc>
      </w:tr>
      <w:tr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Create endpoint functions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endpoints/testCase.endpoints.js</w:t>
            </w:r>
          </w:p>
        </w:tc>
      </w:tr>
      <w:tr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Build feature hook(s)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hooks/useTestCases.js</w:t>
            </w:r>
          </w:p>
        </w:tc>
      </w:tr>
      <w:tr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Build reusable components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components/testCase/</w:t>
            </w:r>
          </w:p>
        </w:tc>
      </w:tr>
      <w:tr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Build page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pages/TestCase/TestCasePage.jsx</w:t>
            </w:r>
          </w:p>
        </w:tc>
      </w:tr>
      <w:tr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Add route to router config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App.jsx</w:t>
            </w:r>
          </w:p>
        </w:tc>
      </w:tr>
      <w:tr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Write component render tests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components/testCase/*.test.jsx</w:t>
            </w:r>
          </w:p>
        </w:tc>
      </w:tr>
    </w:tbl>
    <w:p/>
    <w:p>
      <w:r>
        <w:br w:type="page"/>
      </w:r>
    </w:p>
    <w:p>
      <w:pPr>
        <w:pStyle w:val="Heading1"/>
        <w:spacing w:after="200" w:before="480"/>
      </w:pPr>
      <w:r>
        <w:t xml:space="preserve">13. File Size Limits &amp; Naming Conventions</w:t>
      </w:r>
    </w:p>
    <w:p>
      <w:pPr>
        <w:pStyle w:val="Heading2"/>
        <w:spacing w:after="160" w:before="320"/>
      </w:pPr>
      <w:r>
        <w:t xml:space="preserve">13.1 Backend Limits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Max Lines</w:t>
            </w:r>
          </w:p>
        </w:tc>
      </w:tr>
      <w:tr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Controller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200</w:t>
            </w:r>
          </w:p>
        </w:tc>
      </w:tr>
      <w:tr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Service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400</w:t>
            </w:r>
          </w:p>
        </w:tc>
      </w:tr>
      <w:tr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Repository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400</w:t>
            </w:r>
          </w:p>
        </w:tc>
      </w:tr>
      <w:tr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Model / Schema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100 — field definitions and indexes only</w:t>
            </w:r>
          </w:p>
        </w:tc>
      </w:tr>
      <w:tr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DTO file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150</w:t>
            </w:r>
          </w:p>
        </w:tc>
      </w:tr>
      <w:tr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Validator / Schema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150</w:t>
            </w:r>
          </w:p>
        </w:tc>
      </w:tr>
    </w:tbl>
    <w:p/>
    <w:p>
      <w:pPr>
        <w:pStyle w:val="Heading2"/>
        <w:spacing w:after="160" w:before="320"/>
      </w:pPr>
      <w:r>
        <w:t xml:space="preserve">13.2 Frontend Limits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Max Lines</w:t>
            </w:r>
          </w:p>
        </w:tc>
      </w:tr>
      <w:tr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Page / Screen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200</w:t>
            </w:r>
          </w:p>
        </w:tc>
      </w:tr>
      <w:tr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Component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300</w:t>
            </w:r>
          </w:p>
        </w:tc>
      </w:tr>
      <w:tr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Hook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150</w:t>
            </w:r>
          </w:p>
        </w:tc>
      </w:tr>
      <w:tr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Endpoint file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100</w:t>
            </w:r>
          </w:p>
        </w:tc>
      </w:tr>
      <w:tr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Utility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150</w:t>
            </w:r>
          </w:p>
        </w:tc>
      </w:tr>
    </w:tbl>
    <w:p/>
    <w:p>
      <w:pPr>
        <w:pBdr>
          <w:left w:val="single" w:color="2563EB" w:sz="8"/>
        </w:pBdr>
        <w:shd w:fill="EFF6FF" w:val="clear"/>
        <w:spacing w:after="120" w:before="120"/>
        <w:ind w:left="240" w:right="240"/>
      </w:pPr>
      <w:r>
        <w:rPr>
          <w:i/>
          <w:iCs/>
          <w:color w:val="374151"/>
          <w:sz w:val="20"/>
          <w:szCs w:val="20"/>
        </w:rPr>
        <w:t xml:space="preserve">If a file exceeds its limit, split by sub-feature: useTestCases.js → useTestCaseForm.js + useTestCaseFilters.js</w:t>
      </w:r>
    </w:p>
    <w:p/>
    <w:p>
      <w:pPr>
        <w:pStyle w:val="Heading2"/>
        <w:spacing w:after="160" w:before="320"/>
      </w:pPr>
      <w:r>
        <w:t xml:space="preserve">13.3 Naming Conventions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Convention</w:t>
            </w:r>
          </w:p>
        </w:tc>
        <w:tc>
          <w:tcPr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BE Controller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camelCase.controller.js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testCase.controller.js</w:t>
            </w:r>
          </w:p>
        </w:tc>
      </w:tr>
      <w:tr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BE Service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camelCase.service.js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testCase.service.js</w:t>
            </w:r>
          </w:p>
        </w:tc>
      </w:tr>
      <w:tr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BE Repository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camelCase.repository.js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testCase.repository.js</w:t>
            </w:r>
          </w:p>
        </w:tc>
      </w:tr>
      <w:tr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BE Zod Schema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camelCase.schema.js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testCase.schema.js</w:t>
            </w:r>
          </w:p>
        </w:tc>
      </w:tr>
      <w:tr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FE Component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PascalCase.jsx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TestCaseCard.jsx</w:t>
            </w:r>
          </w:p>
        </w:tc>
      </w:tr>
      <w:tr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FE Hook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camelCase — use prefix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useTestCases.js</w:t>
            </w:r>
          </w:p>
        </w:tc>
      </w:tr>
      <w:tr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FE Endpoints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camelCase.endpoints.js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testCase.endpoints.js</w:t>
            </w:r>
          </w:p>
        </w:tc>
      </w:tr>
    </w:tbl>
    <w:p/>
    <w:p>
      <w:r>
        <w:br w:type="page"/>
      </w:r>
    </w:p>
    <w:p>
      <w:pPr>
        <w:pStyle w:val="Heading1"/>
        <w:spacing w:after="200" w:before="480"/>
      </w:pPr>
      <w:r>
        <w:t xml:space="preserve">14. AI Agent Mandatory Rules</w:t>
      </w:r>
    </w:p>
    <w:p>
      <w:pPr>
        <w:pStyle w:val="Heading2"/>
        <w:spacing w:after="160" w:before="320"/>
      </w:pPr>
      <w:r>
        <w:t xml:space="preserve">14.1 Backend — MUST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Follow the scaffold checklist in Section 12 in order — starting with the Model/Schema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Define all indexes on the schema before writing any repository queries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Keep schemas as pure data structures — field definitions and indexes only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Only import the model inside the repository — never in services or controllers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Use DTOs as the data contract between all layers (services and controllers never see the model directly)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Never read req.body directly in a controller — always req.validated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Never write queries without indexes on filter fields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Never return list endpoints without pagination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Never place business logic in a controller or repository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Always use ApiResponse envelope for every response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Always use the singleton pattern for services and repositories</w:t>
      </w:r>
    </w:p>
    <w:p/>
    <w:p>
      <w:pPr>
        <w:pStyle w:val="Heading2"/>
        <w:spacing w:after="160" w:before="320"/>
      </w:pPr>
      <w:r>
        <w:t xml:space="preserve">14.2 Backend — MUST NOT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Create a utility if an equivalent already exists in shared/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Bypass the repository and query the database directly from a service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Import a model class in a service or controller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Use find() without limit on any query that can return multiple rows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Expose raw error messages or stack traces to the client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Hardcode secrets or connection strings</w:t>
      </w:r>
    </w:p>
    <w:p/>
    <w:p>
      <w:pPr>
        <w:pStyle w:val="Heading2"/>
        <w:spacing w:after="160" w:before="320"/>
      </w:pPr>
      <w:r>
        <w:t xml:space="preserve">14.3 Frontend — MUST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Always go through [domain].endpoints.js for API calls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Always use useX hooks to bridge endpoints and UI — never call transport directly from components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Type props with JSDoc or PropTypes — never leave untyped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Always expose loading and error from hooks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Always paginate and handle meta from the backend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Use React.memo on list item components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Use useMemo for derived/filtered lists</w:t>
      </w:r>
    </w:p>
    <w:p/>
    <w:p>
      <w:pPr>
        <w:pStyle w:val="Heading2"/>
        <w:spacing w:after="160" w:before="320"/>
      </w:pPr>
      <w:r>
        <w:t xml:space="preserve">14.4 Frontend — MUST NOT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Place API logic inside page/screen components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Call axios, fetch, or wrapCall inside a component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Duplicate endpoint functions across files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Store server data in Context unless it is genuinely global (auth, user profile)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Use window.alert(), window.confirm(), or window.prompt() — use Modal + ToastContext</w:t>
      </w:r>
    </w:p>
    <w:p/>
    <w:p>
      <w:r>
        <w:br w:type="page"/>
      </w:r>
    </w:p>
    <w:p>
      <w:pPr>
        <w:pStyle w:val="Heading1"/>
        <w:spacing w:after="200" w:before="480"/>
      </w:pPr>
      <w:r>
        <w:t xml:space="preserve">15. Project Scope</w:t>
      </w:r>
    </w:p>
    <w:p>
      <w:pPr>
        <w:pStyle w:val="Heading2"/>
        <w:spacing w:after="160" w:before="320"/>
      </w:pPr>
      <w:r>
        <w:t xml:space="preserve">15.1 V1 — Ship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 — Email / Password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Register, login, refresh token, logout. JWT access + refresh token strategy.</w:t>
            </w:r>
          </w:p>
        </w:tc>
      </w:tr>
      <w:tr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Projects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Create, list, edit, delete</w:t>
            </w:r>
          </w:p>
        </w:tc>
      </w:tr>
      <w:tr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Test Suites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CRUD within a project</w:t>
            </w:r>
          </w:p>
        </w:tc>
      </w:tr>
      <w:tr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Test Cases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Full CRUD — title, steps, priority, status, assignee</w:t>
            </w:r>
          </w:p>
        </w:tc>
      </w:tr>
      <w:tr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Download Test Template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 endpoint returns a pre-formatted XLSX file the tester fills in</w:t>
            </w:r>
          </w:p>
        </w:tc>
      </w:tr>
      <w:tr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Import Flow (4 endpoints)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Upload filled sheet → parse → preview extracted rows → confirm &amp; save to DB</w:t>
            </w:r>
          </w:p>
        </w:tc>
      </w:tr>
      <w:tr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Test Runs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Snapshot a suite, execute case-by-case, mark Pass/Fail/Blocked/Skipped</w:t>
            </w:r>
          </w:p>
        </w:tc>
      </w:tr>
      <w:tr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Dashboard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Run summary stats — pass, fail, blocked counts per run</w:t>
            </w:r>
          </w:p>
        </w:tc>
      </w:tr>
    </w:tbl>
    <w:p/>
    <w:p>
      <w:pPr>
        <w:pStyle w:val="Heading2"/>
        <w:spacing w:after="160" w:before="320"/>
      </w:pPr>
      <w:r>
        <w:t xml:space="preserve">15.2 V2 — Planned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Auth — Google Sign In (OAuth 2.0)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Export run results to Excel or PDF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Defect linking — attach a bug ticket reference to a failed test case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Comments on test cases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Role-based access control (viewer, tester, lead, admin)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Email notifications on run completion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To be updated soon</w:t>
      </w:r>
    </w:p>
    <w:p/>
    <w:p>
      <w:r>
        <w:br w:type="page"/>
      </w:r>
    </w:p>
    <w:p>
      <w:pPr>
        <w:pStyle w:val="Heading1"/>
        <w:spacing w:after="200" w:before="480"/>
      </w:pPr>
      <w:r>
        <w:t xml:space="preserve">16. Authentication</w:t>
      </w:r>
    </w:p>
    <w:p>
      <w:pPr>
        <w:pBdr>
          <w:left w:val="single" w:color="2563EB" w:sz="8"/>
        </w:pBdr>
        <w:shd w:fill="EFF6FF" w:val="clear"/>
        <w:spacing w:after="120" w:before="120"/>
        <w:ind w:left="240" w:right="240"/>
      </w:pPr>
      <w:r>
        <w:rPr>
          <w:i/>
          <w:iCs/>
          <w:color w:val="374151"/>
          <w:sz w:val="20"/>
          <w:szCs w:val="20"/>
        </w:rPr>
        <w:t xml:space="preserve">V1 supports email + password only. Google Sign In is planned for V2. All auth responses use the standard ApiResponse envelope.</w:t>
      </w:r>
    </w:p>
    <w:p/>
    <w:p>
      <w:pPr>
        <w:pStyle w:val="Heading2"/>
        <w:spacing w:after="160" w:before="320"/>
      </w:pPr>
      <w:r>
        <w:t xml:space="preserve">16.1 Endpoints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Auth required</w:t>
            </w:r>
          </w:p>
        </w:tc>
        <w:tc>
          <w:tcPr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/api/v1/auth/register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Create account — name, email, password</w:t>
            </w:r>
          </w:p>
        </w:tc>
      </w:tr>
      <w:tr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/api/v1/auth/login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Email + password → returns accessToken + refreshToken</w:t>
            </w:r>
          </w:p>
        </w:tc>
      </w:tr>
      <w:tr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/api/v1/auth/refresh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(send refreshToken)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Issue a new accessToken</w:t>
            </w:r>
          </w:p>
        </w:tc>
      </w:tr>
      <w:tr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/api/v1/auth/logout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Invalidate the refreshToken in DB</w:t>
            </w:r>
          </w:p>
        </w:tc>
      </w:tr>
    </w:tbl>
    <w:p/>
    <w:p>
      <w:pPr>
        <w:pStyle w:val="Heading2"/>
        <w:spacing w:after="160" w:before="320"/>
      </w:pPr>
      <w:r>
        <w:t xml:space="preserve">16.2 Token Strategy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Access Token   — short-lived (15 min). Sent in Authorization: Bearer &lt;token&gt; header.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Refresh Token  — long-lived (7 days). Stored in DB (refresh_tokens table).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           Sent back to client in response body (or httpOnly cookie).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           On /auth/refresh: verify DB record exists + not revoked, issue new access token.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           On /auth/logout: mark DB record as revoked.</w:t>
      </w:r>
    </w:p>
    <w:p/>
    <w:p>
      <w:pPr>
        <w:pStyle w:val="Heading2"/>
        <w:spacing w:after="160" w:before="320"/>
      </w:pPr>
      <w:r>
        <w:t xml:space="preserve">16.3 Data Model Additions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PG Type</w:t>
            </w:r>
          </w:p>
        </w:tc>
        <w:tc>
          <w:tcPr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refresh_tokens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uuid PK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user_id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uuid FK → users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@Index</w:t>
            </w:r>
          </w:p>
        </w:tc>
      </w:tr>
      <w:tr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token_hash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varchar(255)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SHA-256 hash of token — never store raw</w:t>
            </w:r>
          </w:p>
        </w:tc>
      </w:tr>
      <w:tr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expires_at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timestamptz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revoked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boolean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DEFAULT false</w:t>
            </w:r>
          </w:p>
        </w:tc>
      </w:tr>
      <w:tr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created_at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timestamptz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DEFAULT now()</w:t>
            </w:r>
          </w:p>
        </w:tc>
      </w:tr>
    </w:tbl>
    <w:p/>
    <w:p>
      <w:pPr>
        <w:pStyle w:val="Heading2"/>
        <w:spacing w:after="160" w:before="320"/>
      </w:pPr>
      <w:r>
        <w:t xml:space="preserve">16.4 Zod Schemas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// modules/auth/validators/auth.schema.js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const registerSchema = z.object({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body: z.object({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name:     z.string().min(2).max(100),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email:    z.string().email(),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password: z.string().min(8).max(64)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        .regex(/[A-Z]/, 'Must contain uppercase')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        .regex(/[0-9]/, 'Must contain a number'),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}),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});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/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const loginSchema = z.object({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body: z.object({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email:    z.string().email(),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password: z.string().min(1),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}),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});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/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const refreshSchema = z.object({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body: z.object({ refreshToken: z.string().min(1) }),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});</w:t>
      </w:r>
    </w:p>
    <w:p/>
    <w:p>
      <w:pPr>
        <w:pStyle w:val="Heading2"/>
        <w:spacing w:after="160" w:before="320"/>
      </w:pPr>
      <w:r>
        <w:t xml:space="preserve">16.5 Response Shape — Login / Refresh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{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success: true,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message: 'Login successful',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statusCode: 200,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data: {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user:   { id, name, email, role },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tokens: { accessToken, refreshToken, expiresIn: 900 }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}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}</w:t>
      </w:r>
    </w:p>
    <w:p/>
    <w:p>
      <w:pPr>
        <w:pStyle w:val="Heading2"/>
        <w:spacing w:after="160" w:before="320"/>
      </w:pPr>
      <w:r>
        <w:t xml:space="preserve">16.6 Google Sign In (V2 - Planned)</w:t>
      </w:r>
    </w:p>
    <w:p>
      <w:pPr>
        <w:pBdr>
          <w:left w:val="single" w:color="CA8A04" w:sz="8"/>
        </w:pBdr>
        <w:shd w:fill="FEF9C3" w:val="clear"/>
        <w:spacing w:after="120" w:before="120"/>
        <w:ind w:left="240" w:right="240"/>
      </w:pPr>
      <w:r>
        <w:rPr>
          <w:i/>
          <w:iCs/>
          <w:color w:val="374151"/>
          <w:sz w:val="20"/>
          <w:szCs w:val="20"/>
        </w:rPr>
        <w:t xml:space="preserve">V2 will add POST /api/v1/auth/google - accepts a Google ID token from the client, verifies it with Google, upserts the user record, and returns the same token pair. No password stored for OAuth users.</w:t>
      </w:r>
    </w:p>
    <w:p/>
    <w:p>
      <w:r>
        <w:br w:type="page"/>
      </w:r>
    </w:p>
    <w:p>
      <w:pPr>
        <w:pStyle w:val="Heading1"/>
        <w:spacing w:after="200" w:before="480"/>
      </w:pPr>
      <w:r>
        <w:t xml:space="preserve">17. Template Download &amp; Import Flow</w:t>
      </w:r>
    </w:p>
    <w:p>
      <w:pPr>
        <w:pBdr>
          <w:left w:val="single" w:color="2563EB" w:sz="8"/>
        </w:pBdr>
        <w:shd w:fill="EFF6FF" w:val="clear"/>
        <w:spacing w:after="120" w:before="120"/>
        <w:ind w:left="240" w:right="240"/>
      </w:pPr>
      <w:r>
        <w:rPr>
          <w:i/>
          <w:iCs/>
          <w:color w:val="374151"/>
          <w:sz w:val="20"/>
          <w:szCs w:val="20"/>
        </w:rPr>
        <w:t xml:space="preserve">Testers download a pre-formatted XLSX template, fill it in offline, then upload it. The system parses and previews the data before saving - giving the user a chance to review before committing rows to the database.</w:t>
      </w:r>
    </w:p>
    <w:p/>
    <w:p>
      <w:pPr>
        <w:pStyle w:val="Heading2"/>
        <w:spacing w:after="160" w:before="320"/>
      </w:pPr>
      <w:r>
        <w:t xml:space="preserve">17.1 The 4 Endpoints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/api/v1/templates/test-case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Stream a blank XLSX template to the client for download</w:t>
            </w:r>
          </w:p>
        </w:tc>
      </w:tr>
      <w:tr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/api/v1/test-cases/import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Upload the filled XLSX (multipart). Parse rows - return importId + preview[]</w:t>
            </w:r>
          </w:p>
        </w:tc>
      </w:tr>
      <w:tr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/api/v1/test-cases/import/:importId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Fetch the parsed preview rows for a pending import session</w:t>
            </w:r>
          </w:p>
        </w:tc>
      </w:tr>
      <w:tr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/api/v1/test-cases/import/:importId/confirm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Save validated rows to test_cases table. Discards the import session.</w:t>
            </w:r>
          </w:p>
        </w:tc>
      </w:tr>
    </w:tbl>
    <w:p/>
    <w:p>
      <w:pPr>
        <w:pStyle w:val="Heading2"/>
        <w:spacing w:after="160" w:before="320"/>
      </w:pPr>
      <w:r>
        <w:t xml:space="preserve">17.2 Request / Response Flow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(1) GET /api/v1/templates/test-case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&lt;- No body. Auth required.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-&gt; Content-Disposition: attachment; filename=testmate-template.xlsx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-&gt; Streams the blank XLSX file.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/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(2) POST /api/v1/test-cases/import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&lt;- multipart/form-data  { file: &lt;xlsx&gt; }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-&gt; 201 { data: { importId, totalRows, preview: [first 5 rows], errors: [] } }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&lt;- If any row fails validation -&gt; 422 with per-row error list.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/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(3) GET /api/v1/test-cases/import/:importId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&lt;- No body. Auth required.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-&gt; 200 { data: { importId, totalRows, rows: [...all parsed rows...] } }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/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(4) POST /api/v1/test-cases/import/:importId/confirm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&lt;- { suiteId: 'uuid' }   -- the target suite for the imported cases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-&gt; 201 { data: { saved: N, failed: 0 } }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&lt;- Import session is deleted after successful confirm.</w:t>
      </w:r>
    </w:p>
    <w:p/>
    <w:p>
      <w:pPr>
        <w:pStyle w:val="Heading2"/>
        <w:spacing w:after="160" w:before="320"/>
      </w:pPr>
      <w:r>
        <w:t xml:space="preserve">17.3 XLSX Template Column Map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Column (A-I)</w:t>
            </w:r>
          </w:p>
        </w:tc>
        <w:tc>
          <w:tcPr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Maps to DB field</w:t>
            </w:r>
          </w:p>
        </w:tc>
        <w:tc>
          <w:tcPr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Allowed Values</w:t>
            </w:r>
          </w:p>
        </w:tc>
      </w:tr>
      <w:tr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- Title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title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Free text, max 200 chars</w:t>
            </w:r>
          </w:p>
        </w:tc>
      </w:tr>
      <w:tr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 - Description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description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Free text</w:t>
            </w:r>
          </w:p>
        </w:tc>
      </w:tr>
      <w:tr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 - Steps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steps[]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Newline-separated steps in one cell</w:t>
            </w:r>
          </w:p>
        </w:tc>
      </w:tr>
      <w:tr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 - Expected Result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expected_result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Free text</w:t>
            </w:r>
          </w:p>
        </w:tc>
      </w:tr>
      <w:tr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 - Priority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priority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 | Medium | High | Critical</w:t>
            </w:r>
          </w:p>
        </w:tc>
      </w:tr>
      <w:tr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 - Status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status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Draft | Active | Deprecated (default: Draft)</w:t>
            </w:r>
          </w:p>
        </w:tc>
      </w:tr>
      <w:tr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 - Assigned To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assigned_to_id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Email of existing user in the project</w:t>
            </w:r>
          </w:p>
        </w:tc>
      </w:tr>
      <w:tr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 - Tags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tags[]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Comma-separated: regression,smoke</w:t>
            </w:r>
          </w:p>
        </w:tc>
      </w:tr>
      <w:tr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 - Notes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(ignored)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Tester notes -- not persisted</w:t>
            </w:r>
          </w:p>
        </w:tc>
      </w:tr>
    </w:tbl>
    <w:p/>
    <w:p>
      <w:pPr>
        <w:pStyle w:val="Heading2"/>
        <w:spacing w:after="160" w:before="320"/>
      </w:pPr>
      <w:r>
        <w:t xml:space="preserve">17.4 Import Session Data Model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Table: import_sessions</w:t>
            </w:r>
          </w:p>
        </w:tc>
        <w:tc>
          <w:tcPr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PG Type</w:t>
            </w:r>
          </w:p>
        </w:tc>
        <w:tc>
          <w:tcPr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uuid PK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importId returned to client</w:t>
            </w:r>
          </w:p>
        </w:tc>
      </w:tr>
      <w:tr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uploaded_by_id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uuid FK -&gt; users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@Index</w:t>
            </w:r>
          </w:p>
        </w:tc>
      </w:tr>
      <w:tr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project_id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uuid FK -&gt; projects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@Index</w:t>
            </w:r>
          </w:p>
        </w:tc>
      </w:tr>
      <w:tr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parsed_rows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jsonb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Validated row data stored temporarily</w:t>
            </w:r>
          </w:p>
        </w:tc>
      </w:tr>
      <w:tr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total_rows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integer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status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import_status (enum)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pending | confirmed | failed</w:t>
            </w:r>
          </w:p>
        </w:tc>
      </w:tr>
      <w:tr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expires_at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timestamptz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Auto-expire sessions after 1 hour</w:t>
            </w:r>
          </w:p>
        </w:tc>
      </w:tr>
      <w:tr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created_at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timestamptz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DEFAULT now()</w:t>
            </w:r>
          </w:p>
        </w:tc>
      </w:tr>
    </w:tbl>
    <w:p/>
    <w:p>
      <w:pPr>
        <w:pStyle w:val="Heading2"/>
        <w:spacing w:after="160" w:before="320"/>
      </w:pPr>
      <w:r>
        <w:t xml:space="preserve">17.5 Middleware Chain for Upload Endpoint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// modules/testCase/routes/testCase.routes.js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/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// (2) Upload endpoint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router.post('/import',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authMiddleware,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uploadSingle('file'),              // multer - parse multipart, validate MIME + size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validate(importUploadSchema),      // Zod - validate non-file fields (projectId, etc.)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TestCaseController.importUpload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);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/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// (3) Preview endpoint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router.get('/import/:importId',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authMiddleware,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validate(importIdParamSchema),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TestCaseController.importPreview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);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/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// (4) Confirm endpoint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router.post('/import/:importId/confirm',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authMiddleware,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validate(importConfirmSchema),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TestCaseController.importConfirm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);</w:t>
      </w:r>
    </w:p>
    <w:p/>
    <w:p>
      <w:pPr>
        <w:pStyle w:val="Heading2"/>
        <w:spacing w:after="160" w:before="320"/>
      </w:pPr>
      <w:r>
        <w:t xml:space="preserve">17.6 Parse Logic (Service Layer)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// modules/testCase/services/testCase.import.service.js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const ExcelJS = require('exceljs');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/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class TestCaseImportService {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static Instance = new TestCaseImportService();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/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async parseBuffer(buffer) {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const wb = new ExcelJS.Workbook();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await wb.xlsx.load(buffer);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const ws = wb.worksheets[0];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const rows = []; const errors = [];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/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ws.eachRow((row, rowNumber) =&gt; {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if (rowNumber === 1) return;  // skip header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const [,title,,desc,stepsRaw,expected,priority,status,assignedTo,tags] = row.values;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const steps = String(stepsRaw ?? '').split('\n').map(s =&gt; s.trim()).filter(Boolean);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const parsed = { title, description: desc, steps, expectedResult: expected,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                 priority, status: status ?? 'Draft', assignedTo, tags: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                 String(tags ?? '').split(',').map(t =&gt; t.trim()).filter(Boolean) };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const result = createTestCaseRowSchema.safeParse(parsed);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if (!result.success) errors.push({ row: rowNumber, issues: result.error.errors });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else rows.push(result.data);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});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/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if (errors.length) throw new AppError('Row validation failed', 422, errors);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return rows;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}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}</w:t>
      </w:r>
    </w:p>
    <w:p/>
    <w:p>
      <w:pPr>
        <w:pStyle w:val="Heading2"/>
        <w:spacing w:after="160" w:before="320"/>
      </w:pPr>
      <w:r>
        <w:t xml:space="preserve">17.7 Template Generation (Endpoint 1)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// modules/template/controllers/template.controller.js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const ExcelJS = require('exceljs');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/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static async downloadTestCaseTemplate(req, res) {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const wb = new ExcelJS.Workbook();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const ws = wb.addWorksheet('Test Cases');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/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ws.columns = [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{ header: 'Title *',          key: 'title',          width: 30 },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{ header: 'Description',       key: 'description',    width: 30 },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{ header: 'Steps * (newline)', key: 'steps',          width: 40 },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{ header: 'Expected Result *', key: 'expectedResult', width: 40 },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{ header: 'Priority *',        key: 'priority',       width: 15 },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{ header: 'Status',            key: 'status',         width: 15 },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{ header: 'Assigned To',       key: 'assignedTo',     width: 25 },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{ header: 'Tags',              key: 'tags',           width: 25 },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{ header: 'Notes',             key: 'notes',          width: 30 },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];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/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// Style header row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ws.getRow(1).font = { bold: true };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ws.getRow(1).fill = { type: 'pattern', pattern: 'solid', fgColor: { argb: 'FF1E3A5F' } };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/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// Add data-validation dropdowns for Priority and Status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ws.getColumn('priority').eachCell((cell, row) =&gt; {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if (row === 1) return;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cell.dataValidation = { type: 'list',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formulae: ['"Low,Medium,High,Critical"'] };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});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/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res.setHeader('Content-Type',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'application/vnd.openxmlformats-officedocument.spreadsheetml.sheet');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res.setHeader('Content-Disposition',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'attachment; filename=testmate-template.xlsx');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await wb.xlsx.write(res);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res.end();</w:t>
      </w:r>
    </w:p>
    <w:p>
      <w:pPr>
        <w:pBdr>
          <w:left w:val="single" w:color="CBD5E1" w:sz="6"/>
        </w:pBdr>
        <w:shd w:fill="F1F5F9" w:val="clear"/>
        <w:spacing w:after="0" w:before="0"/>
        <w:ind w:left="1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}</w:t>
      </w:r>
    </w:p>
    <w:p/>
    <w:p>
      <w:r>
        <w:br w:type="page"/>
      </w:r>
    </w:p>
    <w:p>
      <w:pPr>
        <w:pStyle w:val="Heading1"/>
        <w:spacing w:after="200" w:before="480"/>
      </w:pPr>
      <w:r>
        <w:t xml:space="preserve">18. Test Case Template</w:t>
      </w:r>
    </w:p>
    <w:p>
      <w:pPr>
        <w:spacing w:after="120"/>
      </w:pPr>
      <w:r>
        <w:rPr>
          <w:sz w:val="22"/>
          <w:szCs w:val="22"/>
        </w:rPr>
        <w:t xml:space="preserve">Use this table for a single test run. One row per test case. Copy rows as needed.</w:t>
      </w:r>
    </w:p>
    <w:p/>
    <w:p>
      <w:pPr>
        <w:pStyle w:val="Heading2"/>
        <w:spacing w:after="160" w:before="320"/>
      </w:pPr>
      <w:r>
        <w:t xml:space="preserve">Run Metadata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Project:</w:t>
            </w:r>
          </w:p>
        </w:tc>
        <w:tc>
          <w:tcPr>
            <w:shd w:fill="FFFFFF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/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Suite:</w:t>
            </w:r>
          </w:p>
        </w:tc>
        <w:tc>
          <w:tcPr>
            <w:shd w:fill="FFFFFF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/>
        </w:tc>
      </w:tr>
      <w:tr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Run Name:</w:t>
            </w:r>
          </w:p>
        </w:tc>
        <w:tc>
          <w:tcPr>
            <w:shd w:fill="FFFFFF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/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Date:</w:t>
            </w:r>
          </w:p>
        </w:tc>
        <w:tc>
          <w:tcPr>
            <w:shd w:fill="FFFFFF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/>
        </w:tc>
      </w:tr>
      <w:tr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Tester:</w:t>
            </w:r>
          </w:p>
        </w:tc>
        <w:tc>
          <w:tcPr>
            <w:shd w:fill="FFFFFF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/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Sprint / Version:</w:t>
            </w:r>
          </w:p>
        </w:tc>
        <w:tc>
          <w:tcPr>
            <w:shd w:fill="FFFFFF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/>
        </w:tc>
      </w:tr>
    </w:tbl>
    <w:p/>
    <w:p>
      <w:pPr>
        <w:pStyle w:val="Heading2"/>
        <w:spacing w:after="160" w:before="320"/>
      </w:pPr>
      <w:r>
        <w:t xml:space="preserve">Test Cases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TC-ID</w:t>
            </w:r>
          </w:p>
        </w:tc>
        <w:tc>
          <w:tcPr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Title</w:t>
            </w:r>
          </w:p>
        </w:tc>
        <w:tc>
          <w:tcPr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Steps</w:t>
            </w:r>
          </w:p>
        </w:tc>
        <w:tc>
          <w:tcPr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Assigned To</w:t>
            </w:r>
          </w:p>
        </w:tc>
        <w:tc>
          <w:tcPr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Run Result</w:t>
            </w:r>
          </w:p>
        </w:tc>
        <w:tc>
          <w:tcPr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TC-001</w:t>
            </w:r>
          </w:p>
        </w:tc>
        <w:tc>
          <w:tcPr>
            <w:shd w:fill="EFF6FF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/>
        </w:tc>
        <w:tc>
          <w:tcPr>
            <w:shd w:fill="EFF6FF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/>
        </w:tc>
        <w:tc>
          <w:tcPr>
            <w:shd w:fill="EFF6FF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/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Active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--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Skipped</w:t>
            </w:r>
          </w:p>
        </w:tc>
        <w:tc>
          <w:tcPr>
            <w:shd w:fill="EFF6FF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/>
        </w:tc>
      </w:tr>
      <w:tr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TC-002</w:t>
            </w:r>
          </w:p>
        </w:tc>
        <w:tc>
          <w:tcPr>
            <w:shd w:fill="FFFFFF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/>
        </w:tc>
        <w:tc>
          <w:tcPr>
            <w:shd w:fill="FFFFFF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/>
        </w:tc>
        <w:tc>
          <w:tcPr>
            <w:shd w:fill="FFFFFF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/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Active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--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Skipped</w:t>
            </w:r>
          </w:p>
        </w:tc>
        <w:tc>
          <w:tcPr>
            <w:shd w:fill="FFFFFF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/>
        </w:tc>
      </w:tr>
      <w:tr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TC-003</w:t>
            </w:r>
          </w:p>
        </w:tc>
        <w:tc>
          <w:tcPr>
            <w:shd w:fill="EFF6FF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/>
        </w:tc>
        <w:tc>
          <w:tcPr>
            <w:shd w:fill="EFF6FF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/>
        </w:tc>
        <w:tc>
          <w:tcPr>
            <w:shd w:fill="EFF6FF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/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Active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--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Skipped</w:t>
            </w:r>
          </w:p>
        </w:tc>
        <w:tc>
          <w:tcPr>
            <w:shd w:fill="EFF6FF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/>
        </w:tc>
      </w:tr>
      <w:tr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TC-004</w:t>
            </w:r>
          </w:p>
        </w:tc>
        <w:tc>
          <w:tcPr>
            <w:shd w:fill="FFFFFF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/>
        </w:tc>
        <w:tc>
          <w:tcPr>
            <w:shd w:fill="FFFFFF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/>
        </w:tc>
        <w:tc>
          <w:tcPr>
            <w:shd w:fill="FFFFFF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/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Active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--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Skipped</w:t>
            </w:r>
          </w:p>
        </w:tc>
        <w:tc>
          <w:tcPr>
            <w:shd w:fill="FFFFFF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/>
        </w:tc>
      </w:tr>
      <w:tr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TC-005</w:t>
            </w:r>
          </w:p>
        </w:tc>
        <w:tc>
          <w:tcPr>
            <w:shd w:fill="EFF6FF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/>
        </w:tc>
        <w:tc>
          <w:tcPr>
            <w:shd w:fill="EFF6FF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/>
        </w:tc>
        <w:tc>
          <w:tcPr>
            <w:shd w:fill="EFF6FF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/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Active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--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Skipped</w:t>
            </w:r>
          </w:p>
        </w:tc>
        <w:tc>
          <w:tcPr>
            <w:shd w:fill="EFF6FF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/>
        </w:tc>
      </w:tr>
      <w:tr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TC-006</w:t>
            </w:r>
          </w:p>
        </w:tc>
        <w:tc>
          <w:tcPr>
            <w:shd w:fill="FFFFFF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/>
        </w:tc>
        <w:tc>
          <w:tcPr>
            <w:shd w:fill="FFFFFF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/>
        </w:tc>
        <w:tc>
          <w:tcPr>
            <w:shd w:fill="FFFFFF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/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Active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--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Skipped</w:t>
            </w:r>
          </w:p>
        </w:tc>
        <w:tc>
          <w:tcPr>
            <w:shd w:fill="FFFFFF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/>
        </w:tc>
      </w:tr>
      <w:tr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TC-007</w:t>
            </w:r>
          </w:p>
        </w:tc>
        <w:tc>
          <w:tcPr>
            <w:shd w:fill="EFF6FF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/>
        </w:tc>
        <w:tc>
          <w:tcPr>
            <w:shd w:fill="EFF6FF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/>
        </w:tc>
        <w:tc>
          <w:tcPr>
            <w:shd w:fill="EFF6FF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/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Active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--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Skipped</w:t>
            </w:r>
          </w:p>
        </w:tc>
        <w:tc>
          <w:tcPr>
            <w:shd w:fill="EFF6FF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/>
        </w:tc>
      </w:tr>
      <w:tr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TC-008</w:t>
            </w:r>
          </w:p>
        </w:tc>
        <w:tc>
          <w:tcPr>
            <w:shd w:fill="FFFFFF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/>
        </w:tc>
        <w:tc>
          <w:tcPr>
            <w:shd w:fill="FFFFFF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/>
        </w:tc>
        <w:tc>
          <w:tcPr>
            <w:shd w:fill="FFFFFF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/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Active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--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Skipped</w:t>
            </w:r>
          </w:p>
        </w:tc>
        <w:tc>
          <w:tcPr>
            <w:shd w:fill="FFFFFF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/>
        </w:tc>
      </w:tr>
      <w:tr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TC-009</w:t>
            </w:r>
          </w:p>
        </w:tc>
        <w:tc>
          <w:tcPr>
            <w:shd w:fill="EFF6FF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/>
        </w:tc>
        <w:tc>
          <w:tcPr>
            <w:shd w:fill="EFF6FF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/>
        </w:tc>
        <w:tc>
          <w:tcPr>
            <w:shd w:fill="EFF6FF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/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Active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--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Skipped</w:t>
            </w:r>
          </w:p>
        </w:tc>
        <w:tc>
          <w:tcPr>
            <w:shd w:fill="EFF6FF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/>
        </w:tc>
      </w:tr>
      <w:tr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TC-010</w:t>
            </w:r>
          </w:p>
        </w:tc>
        <w:tc>
          <w:tcPr>
            <w:shd w:fill="FFFFFF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/>
        </w:tc>
        <w:tc>
          <w:tcPr>
            <w:shd w:fill="FFFFFF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/>
        </w:tc>
        <w:tc>
          <w:tcPr>
            <w:shd w:fill="FFFFFF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/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Active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--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Skipped</w:t>
            </w:r>
          </w:p>
        </w:tc>
        <w:tc>
          <w:tcPr>
            <w:shd w:fill="FFFFFF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/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Allowed Values / Notes</w:t>
            </w:r>
          </w:p>
        </w:tc>
      </w:tr>
      <w:tr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TC-ID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Unique identifier e.g. TC-001</w:t>
            </w:r>
          </w:p>
        </w:tc>
      </w:tr>
      <w:tr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Priority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 | Medium | High | Critical</w:t>
            </w:r>
          </w:p>
        </w:tc>
      </w:tr>
      <w:tr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Draft | Active | Deprecated</w:t>
            </w:r>
          </w:p>
        </w:tc>
      </w:tr>
      <w:tr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Run Result</w:t>
            </w:r>
          </w:p>
        </w:tc>
        <w:tc>
          <w:tcPr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 | Fail | Blocked | Skipped</w:t>
            </w:r>
          </w:p>
        </w:tc>
      </w:tr>
      <w:tr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Steps</w:t>
            </w:r>
          </w:p>
        </w:tc>
        <w:tc>
          <w:tcPr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Numbered steps, one per line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80"/>
    </w:pPr>
    <w:rPr>
      <w:b/>
      <w:bCs/>
      <w:color w:val="1E3A5F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b/>
      <w:bCs/>
      <w:color w:val="2563EB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b/>
      <w:bCs/>
      <w:color w:val="374151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2026-06-28T05:16:51.826Z</dcterms:created>
  <dcterms:modified xsi:type="dcterms:W3CDTF">2026-06-28T05:16:51.827Z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