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F0" w:rsidRPr="00EF39C7" w:rsidRDefault="00EF39C7" w:rsidP="00EF39C7">
      <w:pPr>
        <w:jc w:val="center"/>
        <w:rPr>
          <w:sz w:val="36"/>
          <w:u w:val="single"/>
        </w:rPr>
      </w:pPr>
      <w:r w:rsidRPr="00EF39C7">
        <w:rPr>
          <w:sz w:val="36"/>
          <w:u w:val="single"/>
        </w:rPr>
        <w:t>PERSONAS</w:t>
      </w:r>
    </w:p>
    <w:p w:rsidR="00EF39C7" w:rsidRPr="00DE7DEC" w:rsidRDefault="00EF39C7" w:rsidP="00EF3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7DEC">
        <w:rPr>
          <w:rFonts w:ascii="Times New Roman" w:hAnsi="Times New Roman" w:cs="Times New Roman"/>
          <w:sz w:val="24"/>
          <w:szCs w:val="24"/>
        </w:rPr>
        <w:t>1. Nii Amu (University Student (level 300))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Needs: Help with math assignments and exam preparation.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Goal: Find a qualified tutor for quick, one-on-one help.</w:t>
      </w:r>
    </w:p>
    <w:p w:rsidR="00EF39C7" w:rsidRPr="00DE7DEC" w:rsidRDefault="00EF39C7" w:rsidP="00EF3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7DEC">
        <w:rPr>
          <w:rFonts w:ascii="Times New Roman" w:hAnsi="Times New Roman" w:cs="Times New Roman"/>
          <w:sz w:val="24"/>
          <w:szCs w:val="24"/>
        </w:rPr>
        <w:t>2. Nathaniel Nkrumah (University Student (level 400))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Needs: A platform to share his knowledge in science and earn rewards or recognition.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Goal: Manage tutoring requests and maintain a flexible schedule.</w:t>
      </w:r>
    </w:p>
    <w:p w:rsidR="00EF39C7" w:rsidRPr="00DE7DEC" w:rsidRDefault="00EF39C7" w:rsidP="00EF3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7DEC">
        <w:rPr>
          <w:rFonts w:ascii="Times New Roman" w:hAnsi="Times New Roman" w:cs="Times New Roman"/>
          <w:sz w:val="24"/>
          <w:szCs w:val="24"/>
        </w:rPr>
        <w:t>3. Ms. Daisy Deladem Osai (School Administrator)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Needs: Oversee student interactions and ensure the platform fosters a positive learning environment.</w:t>
      </w:r>
      <w:r w:rsidRPr="00DE7DEC">
        <w:rPr>
          <w:rFonts w:ascii="Times New Roman" w:hAnsi="Times New Roman" w:cs="Times New Roman"/>
          <w:sz w:val="24"/>
          <w:szCs w:val="24"/>
        </w:rPr>
        <w:br/>
        <w:t xml:space="preserve">   - Goal: Access analytics to monitor student performance and engagement.</w:t>
      </w:r>
    </w:p>
    <w:p w:rsidR="00EF39C7" w:rsidRDefault="00EF39C7">
      <w:bookmarkStart w:id="0" w:name="_GoBack"/>
      <w:bookmarkEnd w:id="0"/>
    </w:p>
    <w:sectPr w:rsidR="00EF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C7"/>
    <w:rsid w:val="007918F0"/>
    <w:rsid w:val="00E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9684"/>
  <w15:chartTrackingRefBased/>
  <w15:docId w15:val="{3BA62833-C435-4A91-8C0E-B14784EA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2024-12-19T19:37:00Z</dcterms:created>
  <dcterms:modified xsi:type="dcterms:W3CDTF">2024-12-19T19:38:00Z</dcterms:modified>
</cp:coreProperties>
</file>