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22CBD" w14:textId="77777777" w:rsidR="0020378B" w:rsidRDefault="0020378B">
      <w:pPr>
        <w:bidi w:val="0"/>
        <w:jc w:val="both"/>
        <w:rPr>
          <w:rFonts w:ascii="Calibri" w:hAnsi="Calibri" w:cs="Calibri"/>
          <w:b/>
          <w:bCs/>
          <w:color w:val="C0504D"/>
          <w:sz w:val="28"/>
          <w:szCs w:val="28"/>
        </w:rPr>
      </w:pPr>
    </w:p>
    <w:p w14:paraId="08FB3936" w14:textId="6C819BBE" w:rsidR="003F083A" w:rsidRDefault="00795DFD" w:rsidP="00D571AE">
      <w:pPr>
        <w:bidi w:val="0"/>
        <w:jc w:val="both"/>
      </w:pPr>
      <w:r>
        <w:rPr>
          <w:rFonts w:ascii="Calibri" w:hAnsi="Calibri" w:cs="Calibri"/>
          <w:b/>
          <w:bCs/>
          <w:color w:val="C0504D"/>
          <w:sz w:val="28"/>
          <w:szCs w:val="28"/>
        </w:rPr>
        <w:t xml:space="preserve">A Method for </w:t>
      </w:r>
      <w:r w:rsidR="00994AE4">
        <w:rPr>
          <w:rFonts w:ascii="Calibri" w:hAnsi="Calibri" w:cs="Calibri"/>
          <w:b/>
          <w:bCs/>
          <w:color w:val="C0504D"/>
          <w:sz w:val="28"/>
          <w:szCs w:val="28"/>
        </w:rPr>
        <w:t xml:space="preserve">Superb </w:t>
      </w:r>
      <w:r>
        <w:rPr>
          <w:rFonts w:ascii="Calibri" w:hAnsi="Calibri" w:cs="Calibri"/>
          <w:b/>
          <w:bCs/>
          <w:color w:val="C0504D"/>
          <w:sz w:val="28"/>
          <w:szCs w:val="28"/>
        </w:rPr>
        <w:t xml:space="preserve">Culturing </w:t>
      </w:r>
      <w:r w:rsidR="00994AE4">
        <w:rPr>
          <w:rFonts w:ascii="Calibri" w:hAnsi="Calibri" w:cs="Calibri"/>
          <w:b/>
          <w:bCs/>
          <w:color w:val="C0504D"/>
          <w:sz w:val="28"/>
          <w:szCs w:val="28"/>
        </w:rPr>
        <w:t xml:space="preserve">of </w:t>
      </w:r>
      <w:r w:rsidR="00D571AE">
        <w:rPr>
          <w:rFonts w:ascii="Calibri" w:hAnsi="Calibri" w:cs="Calibri"/>
          <w:b/>
          <w:bCs/>
          <w:color w:val="C0504D"/>
          <w:sz w:val="28"/>
          <w:szCs w:val="28"/>
        </w:rPr>
        <w:t>P</w:t>
      </w:r>
      <w:bookmarkStart w:id="0" w:name="_GoBack"/>
      <w:bookmarkEnd w:id="0"/>
      <w:r w:rsidR="006A795F">
        <w:rPr>
          <w:rFonts w:ascii="Calibri" w:hAnsi="Calibri" w:cs="Calibri"/>
          <w:b/>
          <w:bCs/>
          <w:color w:val="C0504D"/>
          <w:sz w:val="28"/>
          <w:szCs w:val="28"/>
        </w:rPr>
        <w:t xml:space="preserve">atient’s </w:t>
      </w:r>
      <w:r w:rsidR="00374486">
        <w:rPr>
          <w:rFonts w:ascii="Calibri" w:hAnsi="Calibri" w:cs="Calibri"/>
          <w:b/>
          <w:bCs/>
          <w:color w:val="C0504D"/>
          <w:sz w:val="28"/>
          <w:szCs w:val="28"/>
        </w:rPr>
        <w:t>T cell</w:t>
      </w:r>
      <w:r>
        <w:rPr>
          <w:rFonts w:ascii="Calibri" w:hAnsi="Calibri" w:cs="Calibri"/>
          <w:b/>
          <w:bCs/>
          <w:color w:val="C0504D"/>
          <w:sz w:val="28"/>
          <w:szCs w:val="28"/>
        </w:rPr>
        <w:t>s</w:t>
      </w:r>
      <w:r w:rsidR="001159B6">
        <w:rPr>
          <w:rFonts w:ascii="Calibri" w:hAnsi="Calibri" w:cs="Calibri"/>
          <w:b/>
          <w:bCs/>
          <w:color w:val="C0504D"/>
          <w:sz w:val="28"/>
          <w:szCs w:val="28"/>
        </w:rPr>
        <w:t>:</w:t>
      </w:r>
    </w:p>
    <w:p w14:paraId="28CE8B55" w14:textId="2F215BB0" w:rsidR="003F083A" w:rsidRDefault="001159B6" w:rsidP="006A795F">
      <w:pPr>
        <w:bidi w:val="0"/>
        <w:jc w:val="both"/>
      </w:pPr>
      <w:r>
        <w:rPr>
          <w:rFonts w:asciiTheme="minorHAnsi" w:hAnsiTheme="minorHAnsi"/>
          <w:b/>
          <w:bCs/>
          <w:sz w:val="36"/>
          <w:szCs w:val="36"/>
          <w:u w:val="single"/>
        </w:rPr>
        <w:t xml:space="preserve">A Novel </w:t>
      </w:r>
      <w:r w:rsidR="00795DFD">
        <w:rPr>
          <w:rFonts w:asciiTheme="minorHAnsi" w:hAnsiTheme="minorHAnsi"/>
          <w:b/>
          <w:bCs/>
          <w:sz w:val="36"/>
          <w:szCs w:val="36"/>
          <w:u w:val="single"/>
        </w:rPr>
        <w:t xml:space="preserve">Technique </w:t>
      </w:r>
      <w:r w:rsidR="00994AE4">
        <w:rPr>
          <w:rFonts w:asciiTheme="minorHAnsi" w:hAnsiTheme="minorHAnsi"/>
          <w:b/>
          <w:bCs/>
          <w:sz w:val="36"/>
          <w:szCs w:val="36"/>
          <w:u w:val="single"/>
        </w:rPr>
        <w:t>for Enhanced Expansion and Function</w:t>
      </w:r>
      <w:r w:rsidR="00795DFD">
        <w:rPr>
          <w:rFonts w:asciiTheme="minorHAnsi" w:hAnsiTheme="minorHAnsi"/>
          <w:b/>
          <w:bCs/>
          <w:sz w:val="36"/>
          <w:szCs w:val="36"/>
          <w:u w:val="single"/>
        </w:rPr>
        <w:t xml:space="preserve"> of </w:t>
      </w:r>
      <w:r w:rsidR="00CE5771">
        <w:rPr>
          <w:rFonts w:asciiTheme="minorHAnsi" w:hAnsiTheme="minorHAnsi"/>
          <w:b/>
          <w:bCs/>
          <w:sz w:val="36"/>
          <w:szCs w:val="36"/>
          <w:u w:val="single"/>
        </w:rPr>
        <w:t xml:space="preserve">Therapeutic </w:t>
      </w:r>
      <w:r w:rsidR="00374486">
        <w:rPr>
          <w:rFonts w:asciiTheme="minorHAnsi" w:hAnsiTheme="minorHAnsi"/>
          <w:b/>
          <w:bCs/>
          <w:sz w:val="36"/>
          <w:szCs w:val="36"/>
          <w:u w:val="single"/>
        </w:rPr>
        <w:t>T cell</w:t>
      </w:r>
      <w:r w:rsidR="00795DFD">
        <w:rPr>
          <w:rFonts w:asciiTheme="minorHAnsi" w:hAnsiTheme="minorHAnsi"/>
          <w:b/>
          <w:bCs/>
          <w:sz w:val="36"/>
          <w:szCs w:val="36"/>
          <w:u w:val="single"/>
        </w:rPr>
        <w:t>s</w:t>
      </w:r>
    </w:p>
    <w:p w14:paraId="16C416FF" w14:textId="77777777" w:rsidR="003F083A" w:rsidRDefault="001159B6">
      <w:pPr>
        <w:bidi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D6BD320" wp14:editId="5C8F6317">
                <wp:simplePos x="0" y="0"/>
                <wp:positionH relativeFrom="margin">
                  <wp:posOffset>50800</wp:posOffset>
                </wp:positionH>
                <wp:positionV relativeFrom="paragraph">
                  <wp:posOffset>69850</wp:posOffset>
                </wp:positionV>
                <wp:extent cx="2941320" cy="843280"/>
                <wp:effectExtent l="0" t="0" r="11430" b="1397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843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6554" w:type="dxa"/>
                              <w:tblInd w:w="109" w:type="dxa"/>
                              <w:tblBorders>
                                <w:top w:val="single" w:sz="8" w:space="0" w:color="8064A2"/>
                                <w:bottom w:val="single" w:sz="8" w:space="0" w:color="8064A2"/>
                                <w:insideH w:val="single" w:sz="8" w:space="0" w:color="8064A2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2543"/>
                              <w:gridCol w:w="4011"/>
                            </w:tblGrid>
                            <w:tr w:rsidR="001420A4" w14:paraId="38BF4B63" w14:textId="77777777" w:rsidTr="00BC3C70">
                              <w:trPr>
                                <w:trHeight w:val="163"/>
                              </w:trPr>
                              <w:tc>
                                <w:tcPr>
                                  <w:tcW w:w="2543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shd w:val="clear" w:color="auto" w:fill="E5DFEC" w:themeFill="accent4" w:themeFillTint="33"/>
                                </w:tcPr>
                                <w:p w14:paraId="787F55AB" w14:textId="77777777" w:rsidR="008F1FE5" w:rsidRPr="008F2333" w:rsidRDefault="008F1FE5">
                                  <w:pPr>
                                    <w:pStyle w:val="FrameContents"/>
                                    <w:widowControl w:val="0"/>
                                    <w:bidi w:val="0"/>
                                    <w:ind w:right="-9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F233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Project Number:                </w:t>
                                  </w:r>
                                </w:p>
                              </w:tc>
                              <w:tc>
                                <w:tcPr>
                                  <w:tcW w:w="4011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shd w:val="clear" w:color="auto" w:fill="E5DFEC" w:themeFill="accent4" w:themeFillTint="33"/>
                                </w:tcPr>
                                <w:p w14:paraId="4806678C" w14:textId="77777777" w:rsidR="008F1FE5" w:rsidRPr="008F2333" w:rsidRDefault="008F2333" w:rsidP="008F2333">
                                  <w:pPr>
                                    <w:pStyle w:val="FrameContents"/>
                                    <w:widowControl w:val="0"/>
                                    <w:bidi w:val="0"/>
                                    <w:ind w:right="-97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F2333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1810</w:t>
                                  </w:r>
                                </w:p>
                              </w:tc>
                            </w:tr>
                            <w:tr w:rsidR="001420A4" w14:paraId="08FB9267" w14:textId="77777777" w:rsidTr="00BC3C70">
                              <w:trPr>
                                <w:trHeight w:val="173"/>
                              </w:trPr>
                              <w:tc>
                                <w:tcPr>
                                  <w:tcW w:w="2543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shd w:val="clear" w:color="auto" w:fill="CCC0D9" w:themeFill="accent4" w:themeFillTint="66"/>
                                </w:tcPr>
                                <w:p w14:paraId="1DBBF387" w14:textId="77777777" w:rsidR="008F1FE5" w:rsidRPr="008F2333" w:rsidRDefault="008F1FE5">
                                  <w:pPr>
                                    <w:pStyle w:val="FrameContents"/>
                                    <w:widowControl w:val="0"/>
                                    <w:bidi w:val="0"/>
                                    <w:ind w:right="-97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F233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Principal Investigator</w:t>
                                  </w:r>
                                  <w:r w:rsidR="001420A4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8F233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</w:p>
                              </w:tc>
                              <w:tc>
                                <w:tcPr>
                                  <w:tcW w:w="4011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shd w:val="clear" w:color="auto" w:fill="CCC0D9" w:themeFill="accent4" w:themeFillTint="66"/>
                                </w:tcPr>
                                <w:p w14:paraId="4E7A3E5C" w14:textId="65754E5B" w:rsidR="000E1951" w:rsidRDefault="008F1FE5" w:rsidP="000E1951">
                                  <w:pPr>
                                    <w:pStyle w:val="FrameContents"/>
                                    <w:widowControl w:val="0"/>
                                    <w:bidi w:val="0"/>
                                    <w:ind w:right="-97"/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 w:rsidRPr="008F2333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 xml:space="preserve">Prof. </w:t>
                                  </w:r>
                                  <w:r w:rsidR="008F2333" w:rsidRPr="008F2333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Benjamin Geiger</w:t>
                                  </w:r>
                                  <w:r w:rsidRPr="008F2333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42B731BA" w14:textId="604BEC99" w:rsidR="008F1FE5" w:rsidRPr="008F2333" w:rsidRDefault="000E1951" w:rsidP="00753A9B">
                                  <w:pPr>
                                    <w:pStyle w:val="FrameContents"/>
                                    <w:widowControl w:val="0"/>
                                    <w:bidi w:val="0"/>
                                    <w:ind w:right="-97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 xml:space="preserve">Prof. </w:t>
                                  </w:r>
                                  <w:r w:rsidR="001420A4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 xml:space="preserve">Nir Friedman </w:t>
                                  </w:r>
                                </w:p>
                              </w:tc>
                            </w:tr>
                            <w:tr w:rsidR="001420A4" w14:paraId="48560418" w14:textId="77777777" w:rsidTr="00BC3C70">
                              <w:trPr>
                                <w:trHeight w:val="211"/>
                              </w:trPr>
                              <w:tc>
                                <w:tcPr>
                                  <w:tcW w:w="2543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shd w:val="clear" w:color="auto" w:fill="E5DFEC" w:themeFill="accent4" w:themeFillTint="33"/>
                                </w:tcPr>
                                <w:p w14:paraId="362C2720" w14:textId="77777777" w:rsidR="008F1FE5" w:rsidRPr="008F2333" w:rsidRDefault="008F1FE5">
                                  <w:pPr>
                                    <w:pStyle w:val="FrameContents"/>
                                    <w:widowControl w:val="0"/>
                                    <w:bidi w:val="0"/>
                                    <w:ind w:right="-97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bookmarkStart w:id="1" w:name="__UnoMark__391_1486565545"/>
                                  <w:bookmarkEnd w:id="1"/>
                                  <w:r w:rsidRPr="008F233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Patent Status:</w:t>
                                  </w:r>
                                  <w:bookmarkStart w:id="2" w:name="__UnoMark__392_1486565545"/>
                                  <w:bookmarkEnd w:id="2"/>
                                  <w:r w:rsidRPr="008F2333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011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shd w:val="clear" w:color="auto" w:fill="E5DFEC" w:themeFill="accent4" w:themeFillTint="33"/>
                                </w:tcPr>
                                <w:p w14:paraId="56E5C8D2" w14:textId="77777777" w:rsidR="008F1FE5" w:rsidRPr="008F2333" w:rsidRDefault="008F1FE5">
                                  <w:pPr>
                                    <w:pStyle w:val="FrameContents"/>
                                    <w:widowControl w:val="0"/>
                                    <w:bidi w:val="0"/>
                                    <w:ind w:right="-97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bookmarkStart w:id="3" w:name="__UnoMark__393_1486565545"/>
                                  <w:bookmarkEnd w:id="3"/>
                                  <w:r w:rsidRPr="008F2333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Pending</w:t>
                                  </w:r>
                                </w:p>
                              </w:tc>
                            </w:tr>
                            <w:tr w:rsidR="001420A4" w14:paraId="571D9136" w14:textId="77777777" w:rsidTr="00BC3C70">
                              <w:trPr>
                                <w:trHeight w:val="220"/>
                              </w:trPr>
                              <w:tc>
                                <w:tcPr>
                                  <w:tcW w:w="2543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shd w:val="clear" w:color="auto" w:fill="CCC0D9" w:themeFill="accent4" w:themeFillTint="66"/>
                                </w:tcPr>
                                <w:p w14:paraId="26E7E476" w14:textId="77777777" w:rsidR="00F0552E" w:rsidRPr="008F2333" w:rsidRDefault="00F0552E">
                                  <w:pPr>
                                    <w:pStyle w:val="FrameContents"/>
                                    <w:widowControl w:val="0"/>
                                    <w:bidi w:val="0"/>
                                    <w:ind w:right="-97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8F233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Last Updated:</w:t>
                                  </w:r>
                                </w:p>
                              </w:tc>
                              <w:tc>
                                <w:tcPr>
                                  <w:tcW w:w="4011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shd w:val="clear" w:color="auto" w:fill="CCC0D9" w:themeFill="accent4" w:themeFillTint="66"/>
                                </w:tcPr>
                                <w:p w14:paraId="2934513E" w14:textId="7A5233D8" w:rsidR="00F0552E" w:rsidRPr="008F2333" w:rsidRDefault="008612D9" w:rsidP="008612D9">
                                  <w:pPr>
                                    <w:pStyle w:val="FrameContents"/>
                                    <w:widowControl w:val="0"/>
                                    <w:bidi w:val="0"/>
                                    <w:ind w:right="-97"/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24</w:t>
                                  </w:r>
                                  <w:r w:rsidR="0009765C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06</w:t>
                                  </w:r>
                                  <w:r w:rsidR="0009765C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  <w:r w:rsidR="000E1951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C3BDF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F27D5C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="000C3BDF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2458AEB8" w14:textId="77777777" w:rsidR="008F1FE5" w:rsidRDefault="008F1FE5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BD320" id="Frame1" o:spid="_x0000_s1026" style="position:absolute;left:0;text-align:left;margin-left:4pt;margin-top:5.5pt;width:231.6pt;height:66.4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" filled="f" stroked="f">
                <v:textbox inset="0,0,0,0">
                  <w:txbxContent>
                    <w:tbl>
                      <w:tblPr>
                        <w:tblW w:w="6554" w:type="dxa"/>
                        <w:tblInd w:w="109" w:type="dxa"/>
                        <w:tblBorders>
                          <w:top w:val="single" w:sz="8" w:space="0" w:color="8064A2"/>
                          <w:bottom w:val="single" w:sz="8" w:space="0" w:color="8064A2"/>
                          <w:insideH w:val="single" w:sz="8" w:space="0" w:color="8064A2"/>
                        </w:tblBorders>
                        <w:tblLook w:val="00A0" w:firstRow="1" w:lastRow="0" w:firstColumn="1" w:lastColumn="0" w:noHBand="0" w:noVBand="0"/>
                      </w:tblPr>
                      <w:tblGrid>
                        <w:gridCol w:w="2543"/>
                        <w:gridCol w:w="4011"/>
                      </w:tblGrid>
                      <w:tr w:rsidR="001420A4" w14:paraId="38BF4B63" w14:textId="77777777" w:rsidTr="00BC3C70">
                        <w:trPr>
                          <w:trHeight w:val="163"/>
                        </w:trPr>
                        <w:tc>
                          <w:tcPr>
                            <w:tcW w:w="2543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shd w:val="clear" w:color="auto" w:fill="E5DFEC" w:themeFill="accent4" w:themeFillTint="33"/>
                          </w:tcPr>
                          <w:p w14:paraId="787F55AB" w14:textId="77777777" w:rsidR="008F1FE5" w:rsidRPr="008F2333" w:rsidRDefault="008F1FE5">
                            <w:pPr>
                              <w:pStyle w:val="FrameContents"/>
                              <w:widowControl w:val="0"/>
                              <w:bidi w:val="0"/>
                              <w:ind w:right="-97"/>
                              <w:rPr>
                                <w:sz w:val="20"/>
                                <w:szCs w:val="20"/>
                              </w:rPr>
                            </w:pPr>
                            <w:r w:rsidRPr="008F2333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Project Number:                </w:t>
                            </w:r>
                          </w:p>
                        </w:tc>
                        <w:tc>
                          <w:tcPr>
                            <w:tcW w:w="4011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shd w:val="clear" w:color="auto" w:fill="E5DFEC" w:themeFill="accent4" w:themeFillTint="33"/>
                          </w:tcPr>
                          <w:p w14:paraId="4806678C" w14:textId="77777777" w:rsidR="008F1FE5" w:rsidRPr="008F2333" w:rsidRDefault="008F2333" w:rsidP="008F2333">
                            <w:pPr>
                              <w:pStyle w:val="FrameContents"/>
                              <w:widowControl w:val="0"/>
                              <w:bidi w:val="0"/>
                              <w:ind w:right="-9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F2333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1810</w:t>
                            </w:r>
                          </w:p>
                        </w:tc>
                      </w:tr>
                      <w:tr w:rsidR="001420A4" w14:paraId="08FB9267" w14:textId="77777777" w:rsidTr="00BC3C70">
                        <w:trPr>
                          <w:trHeight w:val="173"/>
                        </w:trPr>
                        <w:tc>
                          <w:tcPr>
                            <w:tcW w:w="2543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shd w:val="clear" w:color="auto" w:fill="CCC0D9" w:themeFill="accent4" w:themeFillTint="66"/>
                          </w:tcPr>
                          <w:p w14:paraId="1DBBF387" w14:textId="77777777" w:rsidR="008F1FE5" w:rsidRPr="008F2333" w:rsidRDefault="008F1FE5">
                            <w:pPr>
                              <w:pStyle w:val="FrameContents"/>
                              <w:widowControl w:val="0"/>
                              <w:bidi w:val="0"/>
                              <w:ind w:right="-9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F2333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Principal Investigator</w:t>
                            </w:r>
                            <w:r w:rsidR="001420A4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8F2333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</w:tc>
                        <w:tc>
                          <w:tcPr>
                            <w:tcW w:w="4011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shd w:val="clear" w:color="auto" w:fill="CCC0D9" w:themeFill="accent4" w:themeFillTint="66"/>
                          </w:tcPr>
                          <w:p w14:paraId="4E7A3E5C" w14:textId="65754E5B" w:rsidR="000E1951" w:rsidRDefault="008F1FE5" w:rsidP="000E1951">
                            <w:pPr>
                              <w:pStyle w:val="FrameContents"/>
                              <w:widowControl w:val="0"/>
                              <w:bidi w:val="0"/>
                              <w:ind w:right="-97"/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8F2333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Prof. </w:t>
                            </w:r>
                            <w:r w:rsidR="008F2333" w:rsidRPr="008F2333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Benjamin Geiger</w:t>
                            </w:r>
                            <w:r w:rsidRPr="008F2333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2B731BA" w14:textId="604BEC99" w:rsidR="008F1FE5" w:rsidRPr="008F2333" w:rsidRDefault="000E1951" w:rsidP="00753A9B">
                            <w:pPr>
                              <w:pStyle w:val="FrameContents"/>
                              <w:widowControl w:val="0"/>
                              <w:bidi w:val="0"/>
                              <w:ind w:right="-9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Prof. </w:t>
                            </w:r>
                            <w:r w:rsidR="001420A4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Nir Friedman </w:t>
                            </w:r>
                          </w:p>
                        </w:tc>
                      </w:tr>
                      <w:tr w:rsidR="001420A4" w14:paraId="48560418" w14:textId="77777777" w:rsidTr="00BC3C70">
                        <w:trPr>
                          <w:trHeight w:val="211"/>
                        </w:trPr>
                        <w:tc>
                          <w:tcPr>
                            <w:tcW w:w="2543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shd w:val="clear" w:color="auto" w:fill="E5DFEC" w:themeFill="accent4" w:themeFillTint="33"/>
                          </w:tcPr>
                          <w:p w14:paraId="362C2720" w14:textId="77777777" w:rsidR="008F1FE5" w:rsidRPr="008F2333" w:rsidRDefault="008F1FE5">
                            <w:pPr>
                              <w:pStyle w:val="FrameContents"/>
                              <w:widowControl w:val="0"/>
                              <w:bidi w:val="0"/>
                              <w:ind w:right="-9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bookmarkStart w:id="4" w:name="__UnoMark__391_1486565545"/>
                            <w:bookmarkEnd w:id="4"/>
                            <w:r w:rsidRPr="008F2333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Patent Status:</w:t>
                            </w:r>
                            <w:bookmarkStart w:id="5" w:name="__UnoMark__392_1486565545"/>
                            <w:bookmarkEnd w:id="5"/>
                            <w:r w:rsidRPr="008F2333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011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shd w:val="clear" w:color="auto" w:fill="E5DFEC" w:themeFill="accent4" w:themeFillTint="33"/>
                          </w:tcPr>
                          <w:p w14:paraId="56E5C8D2" w14:textId="77777777" w:rsidR="008F1FE5" w:rsidRPr="008F2333" w:rsidRDefault="008F1FE5">
                            <w:pPr>
                              <w:pStyle w:val="FrameContents"/>
                              <w:widowControl w:val="0"/>
                              <w:bidi w:val="0"/>
                              <w:ind w:right="-9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bookmarkStart w:id="6" w:name="__UnoMark__393_1486565545"/>
                            <w:bookmarkEnd w:id="6"/>
                            <w:r w:rsidRPr="008F2333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Pending</w:t>
                            </w:r>
                          </w:p>
                        </w:tc>
                      </w:tr>
                      <w:tr w:rsidR="001420A4" w14:paraId="571D9136" w14:textId="77777777" w:rsidTr="00BC3C70">
                        <w:trPr>
                          <w:trHeight w:val="220"/>
                        </w:trPr>
                        <w:tc>
                          <w:tcPr>
                            <w:tcW w:w="2543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shd w:val="clear" w:color="auto" w:fill="CCC0D9" w:themeFill="accent4" w:themeFillTint="66"/>
                          </w:tcPr>
                          <w:p w14:paraId="26E7E476" w14:textId="77777777" w:rsidR="00F0552E" w:rsidRPr="008F2333" w:rsidRDefault="00F0552E">
                            <w:pPr>
                              <w:pStyle w:val="FrameContents"/>
                              <w:widowControl w:val="0"/>
                              <w:bidi w:val="0"/>
                              <w:ind w:right="-97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F2333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Last Updated:</w:t>
                            </w:r>
                          </w:p>
                        </w:tc>
                        <w:tc>
                          <w:tcPr>
                            <w:tcW w:w="4011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shd w:val="clear" w:color="auto" w:fill="CCC0D9" w:themeFill="accent4" w:themeFillTint="66"/>
                          </w:tcPr>
                          <w:p w14:paraId="2934513E" w14:textId="7A5233D8" w:rsidR="00F0552E" w:rsidRPr="008F2333" w:rsidRDefault="008612D9" w:rsidP="008612D9">
                            <w:pPr>
                              <w:pStyle w:val="FrameContents"/>
                              <w:widowControl w:val="0"/>
                              <w:bidi w:val="0"/>
                              <w:ind w:right="-97"/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24</w:t>
                            </w:r>
                            <w:r w:rsidR="0009765C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06</w:t>
                            </w:r>
                            <w:r w:rsidR="0009765C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8</w:t>
                            </w:r>
                            <w:r w:rsidR="000E195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C3BDF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(</w:t>
                            </w:r>
                            <w:r w:rsidR="00F27D5C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1</w:t>
                            </w:r>
                            <w:r w:rsidR="000C3BDF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2458AEB8" w14:textId="77777777" w:rsidR="008F1FE5" w:rsidRDefault="008F1FE5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7BB2E350" w14:textId="77777777" w:rsidR="003F083A" w:rsidRDefault="003F083A">
      <w:pPr>
        <w:bidi w:val="0"/>
        <w:jc w:val="both"/>
        <w:rPr>
          <w:rFonts w:ascii="Calibri" w:hAnsi="Calibri"/>
        </w:rPr>
      </w:pPr>
    </w:p>
    <w:p w14:paraId="18C77A7D" w14:textId="77777777" w:rsidR="003F083A" w:rsidRDefault="003F083A">
      <w:pPr>
        <w:pStyle w:val="body"/>
        <w:spacing w:after="120"/>
        <w:rPr>
          <w:rFonts w:ascii="Calibri" w:hAnsi="Calibri" w:cs="Calibri"/>
          <w:b/>
          <w:bCs/>
          <w:color w:val="4F81BD"/>
          <w:sz w:val="32"/>
          <w:szCs w:val="32"/>
          <w:u w:val="single"/>
        </w:rPr>
      </w:pPr>
    </w:p>
    <w:p w14:paraId="37B2BBCB" w14:textId="77777777" w:rsidR="003F083A" w:rsidRDefault="003F083A">
      <w:pPr>
        <w:pStyle w:val="body"/>
        <w:spacing w:after="0"/>
        <w:rPr>
          <w:rFonts w:ascii="Calibri" w:hAnsi="Calibri" w:cs="Calibri"/>
          <w:b/>
          <w:bCs/>
          <w:color w:val="4F81BD"/>
          <w:sz w:val="28"/>
          <w:szCs w:val="28"/>
          <w:u w:val="single"/>
        </w:rPr>
      </w:pPr>
    </w:p>
    <w:p w14:paraId="5EDB1EEE" w14:textId="77777777" w:rsidR="000E1951" w:rsidRDefault="000E1951">
      <w:pPr>
        <w:pStyle w:val="body"/>
        <w:spacing w:after="0"/>
        <w:rPr>
          <w:rFonts w:ascii="Calibri" w:hAnsi="Calibri" w:cs="Calibri"/>
          <w:b/>
          <w:bCs/>
          <w:color w:val="4F81BD"/>
          <w:sz w:val="28"/>
          <w:szCs w:val="28"/>
          <w:u w:val="single"/>
        </w:rPr>
      </w:pPr>
    </w:p>
    <w:p w14:paraId="173E758B" w14:textId="77777777" w:rsidR="003F083A" w:rsidRDefault="001159B6">
      <w:pPr>
        <w:pStyle w:val="body"/>
        <w:spacing w:after="0"/>
        <w:rPr>
          <w:rFonts w:ascii="Calibri" w:hAnsi="Calibri" w:cs="Calibri"/>
          <w:b/>
          <w:bCs/>
          <w:color w:val="4F81BD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t>Overview</w:t>
      </w:r>
    </w:p>
    <w:p w14:paraId="1805E7EF" w14:textId="2ADB8849" w:rsidR="006A7B29" w:rsidRPr="008612D9" w:rsidRDefault="005F50A7" w:rsidP="00D77A1B">
      <w:pPr>
        <w:pStyle w:val="body"/>
        <w:rPr>
          <w:rFonts w:ascii="Calibri" w:hAnsi="Calibri"/>
          <w:b/>
          <w:bCs/>
          <w:sz w:val="22"/>
          <w:szCs w:val="22"/>
        </w:rPr>
      </w:pPr>
      <w:r w:rsidRPr="008612D9">
        <w:rPr>
          <w:rFonts w:ascii="Calibri" w:hAnsi="Calibri"/>
          <w:b/>
          <w:bCs/>
          <w:sz w:val="22"/>
          <w:szCs w:val="22"/>
        </w:rPr>
        <w:t>A novel method</w:t>
      </w:r>
      <w:r w:rsidR="0013069E" w:rsidRPr="008612D9">
        <w:rPr>
          <w:rFonts w:ascii="Calibri" w:hAnsi="Calibri"/>
          <w:b/>
          <w:bCs/>
          <w:sz w:val="22"/>
          <w:szCs w:val="22"/>
        </w:rPr>
        <w:t xml:space="preserve"> that</w:t>
      </w:r>
      <w:r w:rsidR="00767CF8" w:rsidRPr="008612D9">
        <w:rPr>
          <w:rFonts w:ascii="Calibri" w:hAnsi="Calibri"/>
          <w:b/>
          <w:bCs/>
          <w:sz w:val="22"/>
          <w:szCs w:val="22"/>
        </w:rPr>
        <w:t xml:space="preserve"> enhances</w:t>
      </w:r>
      <w:r w:rsidR="00994AE4">
        <w:rPr>
          <w:rFonts w:ascii="Calibri" w:hAnsi="Calibri"/>
          <w:b/>
          <w:bCs/>
          <w:sz w:val="22"/>
          <w:szCs w:val="22"/>
        </w:rPr>
        <w:t xml:space="preserve"> the expansion and function</w:t>
      </w:r>
      <w:r w:rsidR="00767CF8" w:rsidRPr="008612D9">
        <w:rPr>
          <w:rFonts w:ascii="Calibri" w:hAnsi="Calibri"/>
          <w:b/>
          <w:bCs/>
          <w:sz w:val="22"/>
          <w:szCs w:val="22"/>
        </w:rPr>
        <w:t xml:space="preserve"> of T cells</w:t>
      </w:r>
      <w:r w:rsidR="00B91F57">
        <w:rPr>
          <w:rFonts w:ascii="Calibri" w:hAnsi="Calibri"/>
          <w:b/>
          <w:bCs/>
          <w:sz w:val="22"/>
          <w:szCs w:val="22"/>
        </w:rPr>
        <w:t xml:space="preserve"> </w:t>
      </w:r>
      <w:r w:rsidR="006A7B29" w:rsidRPr="008612D9">
        <w:rPr>
          <w:rFonts w:ascii="Calibri" w:hAnsi="Calibri"/>
          <w:b/>
          <w:bCs/>
          <w:sz w:val="22"/>
          <w:szCs w:val="22"/>
        </w:rPr>
        <w:t>by</w:t>
      </w:r>
      <w:r w:rsidRPr="008612D9">
        <w:rPr>
          <w:rFonts w:ascii="Calibri" w:hAnsi="Calibri"/>
          <w:b/>
          <w:bCs/>
          <w:sz w:val="22"/>
          <w:szCs w:val="22"/>
        </w:rPr>
        <w:t xml:space="preserve"> </w:t>
      </w:r>
      <w:r w:rsidR="001420A4" w:rsidRPr="008612D9">
        <w:rPr>
          <w:rFonts w:ascii="Calibri" w:hAnsi="Calibri"/>
          <w:b/>
          <w:bCs/>
          <w:sz w:val="22"/>
          <w:szCs w:val="22"/>
        </w:rPr>
        <w:t>a combination of immobilized</w:t>
      </w:r>
      <w:r w:rsidR="00BA7BE3" w:rsidRPr="008612D9">
        <w:rPr>
          <w:rFonts w:ascii="Calibri" w:hAnsi="Calibri"/>
          <w:b/>
          <w:bCs/>
          <w:sz w:val="22"/>
          <w:szCs w:val="22"/>
        </w:rPr>
        <w:t xml:space="preserve"> </w:t>
      </w:r>
      <w:r w:rsidR="00374486" w:rsidRPr="008612D9">
        <w:rPr>
          <w:rFonts w:ascii="Calibri" w:hAnsi="Calibri"/>
          <w:b/>
          <w:bCs/>
          <w:sz w:val="22"/>
          <w:szCs w:val="22"/>
        </w:rPr>
        <w:t>T cell</w:t>
      </w:r>
      <w:r w:rsidR="00B91F57">
        <w:rPr>
          <w:rFonts w:ascii="Calibri" w:hAnsi="Calibri"/>
          <w:b/>
          <w:bCs/>
          <w:sz w:val="22"/>
          <w:szCs w:val="22"/>
        </w:rPr>
        <w:t xml:space="preserve"> stimulator</w:t>
      </w:r>
      <w:r w:rsidR="00D8526B" w:rsidRPr="008612D9">
        <w:rPr>
          <w:rFonts w:ascii="Calibri" w:hAnsi="Calibri"/>
          <w:b/>
          <w:bCs/>
          <w:sz w:val="22"/>
          <w:szCs w:val="22"/>
        </w:rPr>
        <w:t xml:space="preserve"> and </w:t>
      </w:r>
      <w:r w:rsidR="00B91F57">
        <w:rPr>
          <w:rFonts w:ascii="Calibri" w:hAnsi="Calibri"/>
          <w:b/>
          <w:bCs/>
          <w:sz w:val="22"/>
          <w:szCs w:val="22"/>
        </w:rPr>
        <w:t>a soluble cytokine</w:t>
      </w:r>
      <w:r w:rsidR="00767CF8" w:rsidRPr="008612D9">
        <w:rPr>
          <w:rFonts w:ascii="Calibri" w:hAnsi="Calibri"/>
          <w:b/>
          <w:bCs/>
          <w:sz w:val="22"/>
          <w:szCs w:val="22"/>
        </w:rPr>
        <w:t>.</w:t>
      </w:r>
      <w:r w:rsidR="00BA7BE3" w:rsidRPr="008612D9">
        <w:rPr>
          <w:rFonts w:ascii="Calibri" w:hAnsi="Calibri"/>
          <w:b/>
          <w:bCs/>
          <w:sz w:val="22"/>
          <w:szCs w:val="22"/>
        </w:rPr>
        <w:t xml:space="preserve"> </w:t>
      </w:r>
      <w:r w:rsidR="000B6421" w:rsidRPr="008612D9">
        <w:rPr>
          <w:rFonts w:ascii="Calibri" w:hAnsi="Calibri"/>
          <w:b/>
          <w:bCs/>
          <w:sz w:val="22"/>
          <w:szCs w:val="22"/>
        </w:rPr>
        <w:t xml:space="preserve"> </w:t>
      </w:r>
    </w:p>
    <w:p w14:paraId="60CE1286" w14:textId="77777777" w:rsidR="008612D9" w:rsidRPr="001A45FF" w:rsidRDefault="008612D9" w:rsidP="008612D9">
      <w:pPr>
        <w:pStyle w:val="body"/>
        <w:spacing w:after="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t>Background and Unmet Need</w:t>
      </w:r>
    </w:p>
    <w:p w14:paraId="416C43E9" w14:textId="07AB34EB" w:rsidR="007706FE" w:rsidRDefault="00821FB6" w:rsidP="00827A35">
      <w:pPr>
        <w:pStyle w:val="body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Culturing and expanding T cells </w:t>
      </w:r>
      <w:r w:rsidRPr="00C147EF">
        <w:rPr>
          <w:rFonts w:ascii="Calibri" w:hAnsi="Calibri"/>
          <w:i/>
          <w:iCs/>
          <w:sz w:val="22"/>
          <w:szCs w:val="22"/>
        </w:rPr>
        <w:t>ex-vivo</w:t>
      </w:r>
      <w:r>
        <w:rPr>
          <w:rFonts w:ascii="Calibri" w:hAnsi="Calibri"/>
          <w:sz w:val="22"/>
          <w:szCs w:val="22"/>
        </w:rPr>
        <w:t>, while retaining their functionality</w:t>
      </w:r>
      <w:r w:rsidR="00833D2E">
        <w:rPr>
          <w:rFonts w:ascii="Calibri" w:hAnsi="Calibri"/>
          <w:sz w:val="22"/>
          <w:szCs w:val="22"/>
        </w:rPr>
        <w:t>,</w:t>
      </w:r>
      <w:r>
        <w:rPr>
          <w:rFonts w:ascii="Calibri" w:hAnsi="Calibri"/>
          <w:sz w:val="22"/>
          <w:szCs w:val="22"/>
        </w:rPr>
        <w:t xml:space="preserve"> is an essential </w:t>
      </w:r>
      <w:r w:rsidR="004D329B">
        <w:rPr>
          <w:rFonts w:ascii="Calibri" w:hAnsi="Calibri"/>
          <w:sz w:val="22"/>
          <w:szCs w:val="22"/>
        </w:rPr>
        <w:t>requirement</w:t>
      </w:r>
      <w:r>
        <w:rPr>
          <w:rFonts w:ascii="Calibri" w:hAnsi="Calibri"/>
          <w:sz w:val="22"/>
          <w:szCs w:val="22"/>
        </w:rPr>
        <w:t xml:space="preserve"> </w:t>
      </w:r>
      <w:r w:rsidR="004D329B">
        <w:rPr>
          <w:rFonts w:ascii="Calibri" w:hAnsi="Calibri"/>
          <w:sz w:val="22"/>
          <w:szCs w:val="22"/>
        </w:rPr>
        <w:t>when</w:t>
      </w:r>
      <w:r>
        <w:rPr>
          <w:rFonts w:ascii="Calibri" w:hAnsi="Calibri"/>
          <w:sz w:val="22"/>
          <w:szCs w:val="22"/>
        </w:rPr>
        <w:t xml:space="preserve"> develop</w:t>
      </w:r>
      <w:r w:rsidR="004D329B">
        <w:rPr>
          <w:rFonts w:ascii="Calibri" w:hAnsi="Calibri"/>
          <w:sz w:val="22"/>
          <w:szCs w:val="22"/>
        </w:rPr>
        <w:t>ing</w:t>
      </w:r>
      <w:r>
        <w:rPr>
          <w:rFonts w:ascii="Calibri" w:hAnsi="Calibri"/>
          <w:sz w:val="22"/>
          <w:szCs w:val="22"/>
        </w:rPr>
        <w:t xml:space="preserve"> cutting</w:t>
      </w:r>
      <w:r w:rsidR="00052F90">
        <w:rPr>
          <w:rFonts w:ascii="Calibri" w:hAnsi="Calibri"/>
          <w:sz w:val="22"/>
          <w:szCs w:val="22"/>
        </w:rPr>
        <w:t>-</w:t>
      </w:r>
      <w:r>
        <w:rPr>
          <w:rFonts w:ascii="Calibri" w:hAnsi="Calibri"/>
          <w:sz w:val="22"/>
          <w:szCs w:val="22"/>
        </w:rPr>
        <w:t xml:space="preserve">edge immunotherapies. A major problem frequently faced by </w:t>
      </w:r>
      <w:r w:rsidR="00827A35">
        <w:rPr>
          <w:rFonts w:ascii="Calibri" w:hAnsi="Calibri"/>
          <w:sz w:val="22"/>
          <w:szCs w:val="22"/>
        </w:rPr>
        <w:t>industry</w:t>
      </w:r>
      <w:r>
        <w:rPr>
          <w:rFonts w:ascii="Calibri" w:hAnsi="Calibri"/>
          <w:sz w:val="22"/>
          <w:szCs w:val="22"/>
        </w:rPr>
        <w:t xml:space="preserve"> is the low number of T cells available for adoptive </w:t>
      </w:r>
      <w:r w:rsidRPr="00267BD3">
        <w:rPr>
          <w:rFonts w:ascii="Calibri" w:hAnsi="Calibri"/>
          <w:sz w:val="22"/>
          <w:szCs w:val="22"/>
        </w:rPr>
        <w:t>immunotherapy</w:t>
      </w:r>
      <w:r>
        <w:rPr>
          <w:rFonts w:ascii="Calibri" w:hAnsi="Calibri"/>
          <w:sz w:val="22"/>
          <w:szCs w:val="22"/>
        </w:rPr>
        <w:t xml:space="preserve">, and the difficulty to retain their functionality following extended incubation </w:t>
      </w:r>
      <w:r w:rsidR="00B91F57">
        <w:rPr>
          <w:rFonts w:ascii="Calibri" w:hAnsi="Calibri"/>
          <w:sz w:val="22"/>
          <w:szCs w:val="22"/>
        </w:rPr>
        <w:t xml:space="preserve">and expansion </w:t>
      </w:r>
      <w:r>
        <w:rPr>
          <w:rFonts w:ascii="Calibri" w:hAnsi="Calibri"/>
          <w:i/>
          <w:iCs/>
          <w:sz w:val="22"/>
          <w:szCs w:val="22"/>
        </w:rPr>
        <w:t>ex vivo</w:t>
      </w:r>
      <w:r>
        <w:rPr>
          <w:rFonts w:ascii="Calibri" w:hAnsi="Calibri"/>
          <w:sz w:val="22"/>
          <w:szCs w:val="22"/>
        </w:rPr>
        <w:t xml:space="preserve">. Specifically, cultivation of T-cells commonly leads to </w:t>
      </w:r>
      <w:r w:rsidR="005748B3">
        <w:rPr>
          <w:rFonts w:ascii="Calibri" w:hAnsi="Calibri"/>
          <w:sz w:val="22"/>
          <w:szCs w:val="22"/>
        </w:rPr>
        <w:t>short-term</w:t>
      </w:r>
      <w:r>
        <w:rPr>
          <w:rFonts w:ascii="Calibri" w:hAnsi="Calibri"/>
          <w:sz w:val="22"/>
          <w:szCs w:val="22"/>
        </w:rPr>
        <w:t xml:space="preserve"> cell proliferation, which is followed by gradual loss of functionality, growth arrest, and increased cell death.  </w:t>
      </w:r>
      <w:r>
        <w:rPr>
          <w:rFonts w:ascii="Calibri" w:hAnsi="Calibri"/>
          <w:b/>
          <w:bCs/>
          <w:sz w:val="22"/>
          <w:szCs w:val="22"/>
        </w:rPr>
        <w:t xml:space="preserve">Consequently, there is a strong need for the development of novel technologies that </w:t>
      </w:r>
      <w:r w:rsidR="00F26EA2">
        <w:rPr>
          <w:rFonts w:ascii="Calibri" w:hAnsi="Calibri"/>
          <w:b/>
          <w:bCs/>
          <w:sz w:val="22"/>
          <w:szCs w:val="22"/>
        </w:rPr>
        <w:t xml:space="preserve">could </w:t>
      </w:r>
      <w:r w:rsidR="00120F8C">
        <w:rPr>
          <w:rFonts w:ascii="Calibri" w:hAnsi="Calibri"/>
          <w:b/>
          <w:bCs/>
          <w:sz w:val="22"/>
          <w:szCs w:val="22"/>
        </w:rPr>
        <w:t xml:space="preserve">increase </w:t>
      </w:r>
      <w:r>
        <w:rPr>
          <w:rFonts w:ascii="Calibri" w:hAnsi="Calibri"/>
          <w:b/>
          <w:bCs/>
          <w:sz w:val="22"/>
          <w:szCs w:val="22"/>
        </w:rPr>
        <w:t xml:space="preserve">T-cell proliferation, while maintaining, or even enhancing their functionality. </w:t>
      </w:r>
    </w:p>
    <w:p w14:paraId="5CE5133D" w14:textId="77777777" w:rsidR="00A66FAD" w:rsidRDefault="00A66FAD" w:rsidP="00A66FAD">
      <w:pPr>
        <w:pStyle w:val="body"/>
        <w:spacing w:after="0"/>
      </w:pPr>
      <w:r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lastRenderedPageBreak/>
        <w:t>The Innovation</w:t>
      </w:r>
    </w:p>
    <w:p w14:paraId="2DAE80B2" w14:textId="463A1932" w:rsidR="00CB7379" w:rsidRDefault="00E748FA" w:rsidP="00E30172">
      <w:pPr>
        <w:pStyle w:val="body"/>
        <w:spacing w:after="0"/>
      </w:pPr>
      <w:r>
        <w:rPr>
          <w:rFonts w:ascii="Calibri" w:hAnsi="Calibri"/>
          <w:sz w:val="22"/>
          <w:szCs w:val="22"/>
        </w:rPr>
        <w:t xml:space="preserve">The </w:t>
      </w:r>
      <w:r w:rsidR="00A66FAD">
        <w:rPr>
          <w:rFonts w:ascii="Calibri" w:hAnsi="Calibri"/>
          <w:sz w:val="22"/>
          <w:szCs w:val="22"/>
        </w:rPr>
        <w:t xml:space="preserve">teams of Profs. </w:t>
      </w:r>
      <w:r>
        <w:rPr>
          <w:rFonts w:ascii="Calibri" w:hAnsi="Calibri"/>
          <w:sz w:val="22"/>
          <w:szCs w:val="22"/>
        </w:rPr>
        <w:t>Geiger</w:t>
      </w:r>
      <w:r w:rsidR="00A66FAD">
        <w:rPr>
          <w:rFonts w:ascii="Calibri" w:hAnsi="Calibri"/>
          <w:sz w:val="22"/>
          <w:szCs w:val="22"/>
        </w:rPr>
        <w:t xml:space="preserve"> and </w:t>
      </w:r>
      <w:r w:rsidR="00C468F7">
        <w:rPr>
          <w:rFonts w:ascii="Calibri" w:hAnsi="Calibri"/>
          <w:sz w:val="22"/>
          <w:szCs w:val="22"/>
        </w:rPr>
        <w:t xml:space="preserve">Friedman </w:t>
      </w:r>
      <w:r w:rsidR="00DF051A">
        <w:rPr>
          <w:rFonts w:ascii="Calibri" w:hAnsi="Calibri"/>
          <w:sz w:val="22"/>
          <w:szCs w:val="22"/>
        </w:rPr>
        <w:t>have discovered</w:t>
      </w:r>
      <w:r>
        <w:rPr>
          <w:rFonts w:ascii="Calibri" w:hAnsi="Calibri"/>
          <w:sz w:val="22"/>
          <w:szCs w:val="22"/>
        </w:rPr>
        <w:t xml:space="preserve"> </w:t>
      </w:r>
      <w:r w:rsidR="00EC4956">
        <w:rPr>
          <w:rFonts w:ascii="Calibri" w:hAnsi="Calibri"/>
          <w:sz w:val="22"/>
          <w:szCs w:val="22"/>
        </w:rPr>
        <w:t xml:space="preserve">a novel set of conditions that </w:t>
      </w:r>
      <w:r w:rsidR="00E30172">
        <w:rPr>
          <w:rFonts w:ascii="Calibri" w:hAnsi="Calibri"/>
          <w:sz w:val="22"/>
          <w:szCs w:val="22"/>
        </w:rPr>
        <w:t>address</w:t>
      </w:r>
      <w:r w:rsidR="00EC4956">
        <w:rPr>
          <w:rFonts w:ascii="Calibri" w:hAnsi="Calibri"/>
          <w:sz w:val="22"/>
          <w:szCs w:val="22"/>
        </w:rPr>
        <w:t xml:space="preserve"> the </w:t>
      </w:r>
      <w:r w:rsidR="00E30172">
        <w:rPr>
          <w:rFonts w:ascii="Calibri" w:hAnsi="Calibri"/>
          <w:sz w:val="22"/>
          <w:szCs w:val="22"/>
        </w:rPr>
        <w:t xml:space="preserve">unmet needs described above. </w:t>
      </w:r>
    </w:p>
    <w:p w14:paraId="1A8C0AB4" w14:textId="77777777" w:rsidR="00E748FA" w:rsidRDefault="00E748FA">
      <w:pPr>
        <w:pStyle w:val="body"/>
        <w:spacing w:after="0"/>
      </w:pPr>
    </w:p>
    <w:p w14:paraId="09834D4C" w14:textId="3A7E2D61" w:rsidR="003F083A" w:rsidRDefault="005748B3">
      <w:pPr>
        <w:bidi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C0504D"/>
        </w:rPr>
        <w:t xml:space="preserve">The Technical </w:t>
      </w:r>
      <w:r w:rsidR="001159B6">
        <w:rPr>
          <w:rFonts w:ascii="Calibri" w:hAnsi="Calibri" w:cs="Calibri"/>
          <w:b/>
          <w:bCs/>
          <w:color w:val="C0504D"/>
        </w:rPr>
        <w:t>Essence:</w:t>
      </w:r>
    </w:p>
    <w:p w14:paraId="0D390F0A" w14:textId="1AF342A1" w:rsidR="003F083A" w:rsidRDefault="00B44358" w:rsidP="002E5D95">
      <w:pPr>
        <w:tabs>
          <w:tab w:val="left" w:pos="6804"/>
        </w:tabs>
        <w:bidi w:val="0"/>
        <w:spacing w:after="1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53A526C" wp14:editId="2978B926">
                <wp:simplePos x="0" y="0"/>
                <wp:positionH relativeFrom="column">
                  <wp:posOffset>223520</wp:posOffset>
                </wp:positionH>
                <wp:positionV relativeFrom="paragraph">
                  <wp:posOffset>2378075</wp:posOffset>
                </wp:positionV>
                <wp:extent cx="4813935" cy="2729230"/>
                <wp:effectExtent l="0" t="0" r="5715" b="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3935" cy="2729230"/>
                          <a:chOff x="-49809" y="-27176"/>
                          <a:chExt cx="4815346" cy="2731084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253539" y="2050646"/>
                            <a:ext cx="4313941" cy="653262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8601A03" w14:textId="5DCB0437" w:rsidR="00D17EEB" w:rsidRPr="007D4E44" w:rsidRDefault="00E51D5E">
                              <w:pPr>
                                <w:pStyle w:val="Caption"/>
                                <w:bidi w:val="0"/>
                                <w:jc w:val="both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7D4E44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Comparing</w:t>
                              </w:r>
                              <w:r w:rsidR="00747371" w:rsidRPr="007D4E44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the expansion of CD4+ T cells in culture vessels with no coating (</w:t>
                              </w:r>
                              <w:r w:rsidR="007E69D3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red</w:t>
                              </w:r>
                              <w:r w:rsidR="00747371" w:rsidRPr="007D4E44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),</w:t>
                              </w:r>
                              <w:r w:rsidR="009578C2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and with surfaces coated with</w:t>
                              </w:r>
                              <w:r w:rsidR="00747371" w:rsidRPr="007D4E44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CCL21 only (</w:t>
                              </w:r>
                              <w:r w:rsidR="00344CF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blue</w:t>
                              </w:r>
                              <w:r w:rsidR="00747371" w:rsidRPr="007D4E44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), ICAM1 only (green), and CCL21 + ICAM1 (purple)</w:t>
                              </w:r>
                              <w:r w:rsidR="006D28DD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D97154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(Image modified from </w:t>
                              </w:r>
                              <w:proofErr w:type="spellStart"/>
                              <w:r w:rsidR="00D97154" w:rsidRPr="00D97154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Adutler-Lieber</w:t>
                              </w:r>
                              <w:proofErr w:type="spellEnd"/>
                              <w:r w:rsidR="00D97154" w:rsidRPr="00D97154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S, </w:t>
                              </w:r>
                              <w:proofErr w:type="spellStart"/>
                              <w:r w:rsidR="00D97154" w:rsidRPr="00D97154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Zaretsky</w:t>
                              </w:r>
                              <w:proofErr w:type="spellEnd"/>
                              <w:r w:rsidR="00D97154" w:rsidRPr="00D97154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I, </w:t>
                              </w:r>
                              <w:proofErr w:type="spellStart"/>
                              <w:r w:rsidR="00D97154" w:rsidRPr="00D97154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Sabanay</w:t>
                              </w:r>
                              <w:proofErr w:type="spellEnd"/>
                              <w:r w:rsidR="00D97154" w:rsidRPr="00D97154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H, </w:t>
                              </w:r>
                              <w:proofErr w:type="spellStart"/>
                              <w:r w:rsidR="00D97154" w:rsidRPr="00D97154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Kartvelishvily</w:t>
                              </w:r>
                              <w:proofErr w:type="spellEnd"/>
                              <w:r w:rsidR="00D97154" w:rsidRPr="00D97154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W, </w:t>
                              </w:r>
                              <w:proofErr w:type="spellStart"/>
                              <w:r w:rsidR="00D97154" w:rsidRPr="00D97154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Golani</w:t>
                              </w:r>
                              <w:proofErr w:type="spellEnd"/>
                              <w:r w:rsidR="00D97154" w:rsidRPr="00D97154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O, Geiger B and Friedman N. Blood Advances 2017 1:1016-1030</w:t>
                              </w:r>
                              <w:r w:rsidR="00747371" w:rsidRPr="007D4E44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D97154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49809" y="-27176"/>
                            <a:ext cx="4815346" cy="1978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3A526C" id="Group 7" o:spid="_x0000_s1027" style="position:absolute;left:0;text-align:left;margin-left:17.6pt;margin-top:187.25pt;width:379.05pt;height:214.9pt;z-index:251663360;mso-width-relative:margin;mso-height-relative:margin" coordorigin="-498,-271" coordsize="48153,273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535;top:20506;width:43139;height:6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14:paraId="48601A03" w14:textId="5DCB0437" w:rsidR="00D17EEB" w:rsidRPr="007D4E44" w:rsidRDefault="00E51D5E">
                        <w:pPr>
                          <w:pStyle w:val="Caption"/>
                          <w:bidi w:val="0"/>
                          <w:jc w:val="both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7D4E44">
                          <w:rPr>
                            <w:rFonts w:ascii="Calibri" w:hAnsi="Calibri"/>
                            <w:sz w:val="18"/>
                            <w:szCs w:val="18"/>
                          </w:rPr>
                          <w:t>Comparing</w:t>
                        </w:r>
                        <w:r w:rsidR="00747371" w:rsidRPr="007D4E44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the expansion of CD4+ T cells in culture vessels with no coating (</w:t>
                        </w:r>
                        <w:r w:rsidR="007E69D3">
                          <w:rPr>
                            <w:rFonts w:ascii="Calibri" w:hAnsi="Calibri"/>
                            <w:sz w:val="18"/>
                            <w:szCs w:val="18"/>
                          </w:rPr>
                          <w:t>red</w:t>
                        </w:r>
                        <w:r w:rsidR="00747371" w:rsidRPr="007D4E44">
                          <w:rPr>
                            <w:rFonts w:ascii="Calibri" w:hAnsi="Calibri"/>
                            <w:sz w:val="18"/>
                            <w:szCs w:val="18"/>
                          </w:rPr>
                          <w:t>),</w:t>
                        </w:r>
                        <w:r w:rsidR="009578C2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and with surfaces coated with</w:t>
                        </w:r>
                        <w:r w:rsidR="00747371" w:rsidRPr="007D4E44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CCL21 only (</w:t>
                        </w:r>
                        <w:r w:rsidR="00344CFE">
                          <w:rPr>
                            <w:rFonts w:ascii="Calibri" w:hAnsi="Calibri"/>
                            <w:sz w:val="18"/>
                            <w:szCs w:val="18"/>
                          </w:rPr>
                          <w:t>blue</w:t>
                        </w:r>
                        <w:r w:rsidR="00747371" w:rsidRPr="007D4E44">
                          <w:rPr>
                            <w:rFonts w:ascii="Calibri" w:hAnsi="Calibri"/>
                            <w:sz w:val="18"/>
                            <w:szCs w:val="18"/>
                          </w:rPr>
                          <w:t>), ICAM1 only (green), and CCL21 + ICAM1 (purple)</w:t>
                        </w:r>
                        <w:r w:rsidR="006D28DD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. </w:t>
                        </w:r>
                        <w:r w:rsidR="00D97154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(Image modified from </w:t>
                        </w:r>
                        <w:proofErr w:type="spellStart"/>
                        <w:r w:rsidR="00D97154" w:rsidRPr="00D97154">
                          <w:rPr>
                            <w:rFonts w:ascii="Calibri" w:hAnsi="Calibri"/>
                            <w:sz w:val="18"/>
                            <w:szCs w:val="18"/>
                          </w:rPr>
                          <w:t>Adutler-Lieber</w:t>
                        </w:r>
                        <w:proofErr w:type="spellEnd"/>
                        <w:r w:rsidR="00D97154" w:rsidRPr="00D97154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S, </w:t>
                        </w:r>
                        <w:proofErr w:type="spellStart"/>
                        <w:r w:rsidR="00D97154" w:rsidRPr="00D97154">
                          <w:rPr>
                            <w:rFonts w:ascii="Calibri" w:hAnsi="Calibri"/>
                            <w:sz w:val="18"/>
                            <w:szCs w:val="18"/>
                          </w:rPr>
                          <w:t>Zaretsky</w:t>
                        </w:r>
                        <w:proofErr w:type="spellEnd"/>
                        <w:r w:rsidR="00D97154" w:rsidRPr="00D97154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I, </w:t>
                        </w:r>
                        <w:proofErr w:type="spellStart"/>
                        <w:r w:rsidR="00D97154" w:rsidRPr="00D97154">
                          <w:rPr>
                            <w:rFonts w:ascii="Calibri" w:hAnsi="Calibri"/>
                            <w:sz w:val="18"/>
                            <w:szCs w:val="18"/>
                          </w:rPr>
                          <w:t>Sabanay</w:t>
                        </w:r>
                        <w:proofErr w:type="spellEnd"/>
                        <w:r w:rsidR="00D97154" w:rsidRPr="00D97154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H, </w:t>
                        </w:r>
                        <w:proofErr w:type="spellStart"/>
                        <w:r w:rsidR="00D97154" w:rsidRPr="00D97154">
                          <w:rPr>
                            <w:rFonts w:ascii="Calibri" w:hAnsi="Calibri"/>
                            <w:sz w:val="18"/>
                            <w:szCs w:val="18"/>
                          </w:rPr>
                          <w:t>Kartvelishvily</w:t>
                        </w:r>
                        <w:proofErr w:type="spellEnd"/>
                        <w:r w:rsidR="00D97154" w:rsidRPr="00D97154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W, </w:t>
                        </w:r>
                        <w:proofErr w:type="spellStart"/>
                        <w:r w:rsidR="00D97154" w:rsidRPr="00D97154">
                          <w:rPr>
                            <w:rFonts w:ascii="Calibri" w:hAnsi="Calibri"/>
                            <w:sz w:val="18"/>
                            <w:szCs w:val="18"/>
                          </w:rPr>
                          <w:t>Golani</w:t>
                        </w:r>
                        <w:proofErr w:type="spellEnd"/>
                        <w:r w:rsidR="00D97154" w:rsidRPr="00D97154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O, Geiger B and Friedman N. Blood Advances 2017 1:1016-1030</w:t>
                        </w:r>
                        <w:r w:rsidR="00747371" w:rsidRPr="007D4E44">
                          <w:rPr>
                            <w:rFonts w:ascii="Calibri" w:hAnsi="Calibri"/>
                            <w:sz w:val="18"/>
                            <w:szCs w:val="18"/>
                          </w:rPr>
                          <w:t>.</w:t>
                        </w:r>
                        <w:r w:rsidR="00D97154">
                          <w:rPr>
                            <w:rFonts w:ascii="Calibri" w:hAnsi="Calibri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style="position:absolute;left:-498;top:-271;width:48153;height:19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">
                  <v:imagedata r:id="rId9" o:title=""/>
                  <v:path arrowok="t"/>
                </v:shape>
                <w10:wrap type="topAndBottom"/>
              </v:group>
            </w:pict>
          </mc:Fallback>
        </mc:AlternateContent>
      </w:r>
      <w:r w:rsidR="00A824D1">
        <w:rPr>
          <w:rFonts w:ascii="Calibri" w:hAnsi="Calibri"/>
          <w:sz w:val="22"/>
          <w:szCs w:val="22"/>
        </w:rPr>
        <w:t xml:space="preserve">The </w:t>
      </w:r>
      <w:r w:rsidR="007F50A4">
        <w:rPr>
          <w:rFonts w:ascii="Calibri" w:hAnsi="Calibri"/>
          <w:sz w:val="22"/>
          <w:szCs w:val="22"/>
        </w:rPr>
        <w:t xml:space="preserve">Geiger-Friedman </w:t>
      </w:r>
      <w:r w:rsidR="00A824D1">
        <w:rPr>
          <w:rFonts w:ascii="Calibri" w:hAnsi="Calibri"/>
          <w:sz w:val="22"/>
          <w:szCs w:val="22"/>
        </w:rPr>
        <w:t>research team discovered that by</w:t>
      </w:r>
      <w:r w:rsidR="00A66651">
        <w:rPr>
          <w:rFonts w:ascii="Calibri" w:hAnsi="Calibri"/>
          <w:sz w:val="22"/>
          <w:szCs w:val="22"/>
        </w:rPr>
        <w:t xml:space="preserve"> </w:t>
      </w:r>
      <w:r w:rsidR="00A824D1">
        <w:rPr>
          <w:rFonts w:ascii="Calibri" w:hAnsi="Calibri"/>
          <w:sz w:val="22"/>
          <w:szCs w:val="22"/>
        </w:rPr>
        <w:t>coating culturing vessels</w:t>
      </w:r>
      <w:r w:rsidR="00A66651">
        <w:rPr>
          <w:rFonts w:ascii="Calibri" w:hAnsi="Calibri"/>
          <w:sz w:val="22"/>
          <w:szCs w:val="22"/>
        </w:rPr>
        <w:t xml:space="preserve"> with</w:t>
      </w:r>
      <w:r w:rsidR="00A824D1">
        <w:rPr>
          <w:rFonts w:ascii="Calibri" w:hAnsi="Calibri"/>
          <w:sz w:val="22"/>
          <w:szCs w:val="22"/>
        </w:rPr>
        <w:t xml:space="preserve"> CCL21</w:t>
      </w:r>
      <w:r w:rsidR="00A66651">
        <w:rPr>
          <w:rFonts w:ascii="Calibri" w:hAnsi="Calibri"/>
          <w:sz w:val="22"/>
          <w:szCs w:val="22"/>
        </w:rPr>
        <w:t xml:space="preserve"> </w:t>
      </w:r>
      <w:r w:rsidR="00B00019">
        <w:rPr>
          <w:rFonts w:ascii="Calibri" w:hAnsi="Calibri"/>
          <w:sz w:val="22"/>
          <w:szCs w:val="22"/>
        </w:rPr>
        <w:t>they</w:t>
      </w:r>
      <w:r w:rsidR="003213C0">
        <w:rPr>
          <w:rFonts w:ascii="Calibri" w:hAnsi="Calibri"/>
          <w:sz w:val="22"/>
          <w:szCs w:val="22"/>
        </w:rPr>
        <w:t xml:space="preserve"> can</w:t>
      </w:r>
      <w:r w:rsidR="00A66651" w:rsidRPr="00A66651">
        <w:rPr>
          <w:rFonts w:ascii="Calibri" w:hAnsi="Calibri"/>
          <w:sz w:val="22"/>
          <w:szCs w:val="22"/>
        </w:rPr>
        <w:t xml:space="preserve"> </w:t>
      </w:r>
      <w:r w:rsidR="003213C0">
        <w:rPr>
          <w:rFonts w:ascii="Calibri" w:hAnsi="Calibri"/>
          <w:sz w:val="22"/>
          <w:szCs w:val="22"/>
        </w:rPr>
        <w:t>significantly</w:t>
      </w:r>
      <w:r w:rsidR="003213C0" w:rsidRPr="00A66651">
        <w:rPr>
          <w:rFonts w:ascii="Calibri" w:hAnsi="Calibri"/>
          <w:sz w:val="22"/>
          <w:szCs w:val="22"/>
        </w:rPr>
        <w:t xml:space="preserve"> </w:t>
      </w:r>
      <w:r w:rsidR="00A66651" w:rsidRPr="00A66651">
        <w:rPr>
          <w:rFonts w:ascii="Calibri" w:hAnsi="Calibri"/>
          <w:sz w:val="22"/>
          <w:szCs w:val="22"/>
        </w:rPr>
        <w:t>increase</w:t>
      </w:r>
      <w:r w:rsidR="00A66651">
        <w:rPr>
          <w:rFonts w:ascii="Calibri" w:hAnsi="Calibri"/>
          <w:sz w:val="22"/>
          <w:szCs w:val="22"/>
        </w:rPr>
        <w:t xml:space="preserve"> the numbers </w:t>
      </w:r>
      <w:r w:rsidR="007F50A4">
        <w:rPr>
          <w:rFonts w:ascii="Calibri" w:hAnsi="Calibri"/>
          <w:sz w:val="22"/>
          <w:szCs w:val="22"/>
        </w:rPr>
        <w:t xml:space="preserve">of </w:t>
      </w:r>
      <w:r w:rsidR="0081681D">
        <w:rPr>
          <w:rFonts w:ascii="Calibri" w:hAnsi="Calibri"/>
          <w:sz w:val="22"/>
          <w:szCs w:val="22"/>
        </w:rPr>
        <w:t>T cells</w:t>
      </w:r>
      <w:r w:rsidR="007F50A4">
        <w:rPr>
          <w:rFonts w:ascii="Calibri" w:hAnsi="Calibri"/>
          <w:sz w:val="22"/>
          <w:szCs w:val="22"/>
        </w:rPr>
        <w:t>.</w:t>
      </w:r>
      <w:r w:rsidR="00B70277">
        <w:rPr>
          <w:rFonts w:ascii="Calibri" w:hAnsi="Calibri"/>
          <w:sz w:val="22"/>
          <w:szCs w:val="22"/>
        </w:rPr>
        <w:t xml:space="preserve"> </w:t>
      </w:r>
      <w:r w:rsidR="009D6D2F">
        <w:rPr>
          <w:rFonts w:ascii="Calibri" w:hAnsi="Calibri"/>
          <w:sz w:val="22"/>
          <w:szCs w:val="22"/>
        </w:rPr>
        <w:t>T</w:t>
      </w:r>
      <w:r w:rsidR="00B70277">
        <w:rPr>
          <w:rFonts w:ascii="Calibri" w:hAnsi="Calibri"/>
          <w:sz w:val="22"/>
          <w:szCs w:val="22"/>
        </w:rPr>
        <w:t xml:space="preserve">he </w:t>
      </w:r>
      <w:r w:rsidR="009D6D2F">
        <w:rPr>
          <w:rFonts w:ascii="Calibri" w:hAnsi="Calibri"/>
          <w:sz w:val="22"/>
          <w:szCs w:val="22"/>
        </w:rPr>
        <w:t xml:space="preserve">team hypothesized that </w:t>
      </w:r>
      <w:r w:rsidR="0081681D">
        <w:rPr>
          <w:rFonts w:ascii="Calibri" w:hAnsi="Calibri"/>
          <w:sz w:val="22"/>
          <w:szCs w:val="22"/>
        </w:rPr>
        <w:t xml:space="preserve">the </w:t>
      </w:r>
      <w:r w:rsidR="009D6D2F">
        <w:rPr>
          <w:rFonts w:ascii="Calibri" w:hAnsi="Calibri"/>
          <w:sz w:val="22"/>
          <w:szCs w:val="22"/>
        </w:rPr>
        <w:t xml:space="preserve">large </w:t>
      </w:r>
      <w:r w:rsidR="007F50A4">
        <w:rPr>
          <w:rFonts w:ascii="Calibri" w:hAnsi="Calibri"/>
          <w:sz w:val="22"/>
          <w:szCs w:val="22"/>
        </w:rPr>
        <w:t>three-dimensional</w:t>
      </w:r>
      <w:r w:rsidR="00B70277">
        <w:rPr>
          <w:rFonts w:ascii="Calibri" w:hAnsi="Calibri"/>
          <w:sz w:val="22"/>
          <w:szCs w:val="22"/>
        </w:rPr>
        <w:t xml:space="preserve"> clusters of T cells </w:t>
      </w:r>
      <w:r w:rsidR="009D6D2F">
        <w:rPr>
          <w:rFonts w:ascii="Calibri" w:hAnsi="Calibri"/>
          <w:sz w:val="22"/>
          <w:szCs w:val="22"/>
        </w:rPr>
        <w:t xml:space="preserve">that are produced in such cultures inhibit further expansion, and </w:t>
      </w:r>
      <w:r w:rsidR="0081681D">
        <w:rPr>
          <w:rFonts w:ascii="Calibri" w:hAnsi="Calibri"/>
          <w:sz w:val="22"/>
          <w:szCs w:val="22"/>
        </w:rPr>
        <w:t>limit their</w:t>
      </w:r>
      <w:r w:rsidR="009D6D2F">
        <w:rPr>
          <w:rFonts w:ascii="Calibri" w:hAnsi="Calibri"/>
          <w:sz w:val="22"/>
          <w:szCs w:val="22"/>
        </w:rPr>
        <w:t xml:space="preserve"> ability to respond to soluble signals. </w:t>
      </w:r>
      <w:r w:rsidR="00B70277">
        <w:rPr>
          <w:rFonts w:ascii="Calibri" w:hAnsi="Calibri"/>
          <w:sz w:val="22"/>
          <w:szCs w:val="22"/>
        </w:rPr>
        <w:t>Therefore</w:t>
      </w:r>
      <w:r w:rsidR="00B64FEA">
        <w:rPr>
          <w:rFonts w:ascii="Calibri" w:hAnsi="Calibri"/>
          <w:sz w:val="22"/>
          <w:szCs w:val="22"/>
        </w:rPr>
        <w:t>,</w:t>
      </w:r>
      <w:r w:rsidR="00B70277">
        <w:rPr>
          <w:rFonts w:ascii="Calibri" w:hAnsi="Calibri"/>
          <w:sz w:val="22"/>
          <w:szCs w:val="22"/>
        </w:rPr>
        <w:t xml:space="preserve"> the </w:t>
      </w:r>
      <w:r w:rsidR="006408F2">
        <w:rPr>
          <w:rFonts w:ascii="Calibri" w:hAnsi="Calibri"/>
          <w:sz w:val="22"/>
          <w:szCs w:val="22"/>
        </w:rPr>
        <w:t xml:space="preserve">team attached ICAM1 </w:t>
      </w:r>
      <w:r w:rsidR="007F50A4">
        <w:rPr>
          <w:rFonts w:ascii="Calibri" w:hAnsi="Calibri"/>
          <w:sz w:val="22"/>
          <w:szCs w:val="22"/>
        </w:rPr>
        <w:t xml:space="preserve">to the culture </w:t>
      </w:r>
      <w:r w:rsidR="00D84833">
        <w:rPr>
          <w:rFonts w:ascii="Calibri" w:hAnsi="Calibri"/>
          <w:sz w:val="22"/>
          <w:szCs w:val="22"/>
        </w:rPr>
        <w:t>surface</w:t>
      </w:r>
      <w:r w:rsidR="007F50A4">
        <w:rPr>
          <w:rFonts w:ascii="Calibri" w:hAnsi="Calibri"/>
          <w:sz w:val="22"/>
          <w:szCs w:val="22"/>
        </w:rPr>
        <w:t xml:space="preserve">, </w:t>
      </w:r>
      <w:r w:rsidR="009D6D2F">
        <w:rPr>
          <w:rFonts w:ascii="Calibri" w:hAnsi="Calibri"/>
          <w:sz w:val="22"/>
          <w:szCs w:val="22"/>
        </w:rPr>
        <w:t xml:space="preserve">resulting in flat cultures </w:t>
      </w:r>
      <w:r w:rsidR="005D2A2D">
        <w:rPr>
          <w:rFonts w:ascii="Calibri" w:hAnsi="Calibri"/>
          <w:sz w:val="22"/>
          <w:szCs w:val="22"/>
        </w:rPr>
        <w:t>that</w:t>
      </w:r>
      <w:r w:rsidR="00697736">
        <w:rPr>
          <w:rFonts w:ascii="Calibri" w:hAnsi="Calibri"/>
          <w:sz w:val="22"/>
          <w:szCs w:val="22"/>
        </w:rPr>
        <w:t xml:space="preserve"> yielded </w:t>
      </w:r>
      <w:r w:rsidR="009D6D2F">
        <w:rPr>
          <w:rFonts w:ascii="Calibri" w:hAnsi="Calibri"/>
          <w:sz w:val="22"/>
          <w:szCs w:val="22"/>
        </w:rPr>
        <w:t xml:space="preserve">less </w:t>
      </w:r>
      <w:r w:rsidR="00697736">
        <w:rPr>
          <w:rFonts w:ascii="Calibri" w:hAnsi="Calibri"/>
          <w:sz w:val="22"/>
          <w:szCs w:val="22"/>
        </w:rPr>
        <w:t xml:space="preserve">interactions of </w:t>
      </w:r>
      <w:r w:rsidR="009D6D2F">
        <w:rPr>
          <w:rFonts w:ascii="Calibri" w:hAnsi="Calibri"/>
          <w:sz w:val="22"/>
          <w:szCs w:val="22"/>
        </w:rPr>
        <w:t xml:space="preserve">T cell </w:t>
      </w:r>
      <w:r w:rsidR="005D2A2D">
        <w:rPr>
          <w:rFonts w:ascii="Calibri" w:hAnsi="Calibri"/>
          <w:sz w:val="22"/>
          <w:szCs w:val="22"/>
        </w:rPr>
        <w:t>among themselves</w:t>
      </w:r>
      <w:r w:rsidR="0077531A">
        <w:rPr>
          <w:rFonts w:ascii="Calibri" w:hAnsi="Calibri"/>
          <w:sz w:val="22"/>
          <w:szCs w:val="22"/>
        </w:rPr>
        <w:t xml:space="preserve">. </w:t>
      </w:r>
      <w:r w:rsidR="000431D3">
        <w:rPr>
          <w:rFonts w:ascii="Calibri" w:hAnsi="Calibri"/>
          <w:sz w:val="22"/>
          <w:szCs w:val="22"/>
        </w:rPr>
        <w:t>T</w:t>
      </w:r>
      <w:r w:rsidR="009D6D2F">
        <w:rPr>
          <w:rFonts w:ascii="Calibri" w:hAnsi="Calibri"/>
          <w:sz w:val="22"/>
          <w:szCs w:val="22"/>
        </w:rPr>
        <w:t xml:space="preserve">he combined coating with CCL21 and ICAM1 </w:t>
      </w:r>
      <w:r w:rsidR="00B83A1E">
        <w:rPr>
          <w:rFonts w:ascii="Calibri" w:hAnsi="Calibri"/>
          <w:sz w:val="22"/>
          <w:szCs w:val="22"/>
        </w:rPr>
        <w:t>le</w:t>
      </w:r>
      <w:r w:rsidR="00826477">
        <w:rPr>
          <w:rFonts w:ascii="Calibri" w:hAnsi="Calibri"/>
          <w:sz w:val="22"/>
          <w:szCs w:val="22"/>
        </w:rPr>
        <w:t>a</w:t>
      </w:r>
      <w:r w:rsidR="00B83A1E">
        <w:rPr>
          <w:rFonts w:ascii="Calibri" w:hAnsi="Calibri"/>
          <w:sz w:val="22"/>
          <w:szCs w:val="22"/>
        </w:rPr>
        <w:t>d</w:t>
      </w:r>
      <w:r w:rsidR="00826477">
        <w:rPr>
          <w:rFonts w:ascii="Calibri" w:hAnsi="Calibri"/>
          <w:sz w:val="22"/>
          <w:szCs w:val="22"/>
        </w:rPr>
        <w:t>s</w:t>
      </w:r>
      <w:r w:rsidR="00477876">
        <w:rPr>
          <w:rFonts w:ascii="Calibri" w:hAnsi="Calibri"/>
          <w:sz w:val="22"/>
          <w:szCs w:val="22"/>
        </w:rPr>
        <w:t xml:space="preserve"> to </w:t>
      </w:r>
      <w:r w:rsidR="00826477">
        <w:rPr>
          <w:rFonts w:ascii="Calibri" w:hAnsi="Calibri"/>
          <w:sz w:val="22"/>
          <w:szCs w:val="22"/>
        </w:rPr>
        <w:t xml:space="preserve">a </w:t>
      </w:r>
      <w:r w:rsidR="00697736">
        <w:rPr>
          <w:rFonts w:ascii="Calibri" w:hAnsi="Calibri"/>
          <w:sz w:val="22"/>
          <w:szCs w:val="22"/>
        </w:rPr>
        <w:t xml:space="preserve">significant </w:t>
      </w:r>
      <w:r w:rsidR="00477876">
        <w:rPr>
          <w:rFonts w:ascii="Calibri" w:hAnsi="Calibri"/>
          <w:sz w:val="22"/>
          <w:szCs w:val="22"/>
        </w:rPr>
        <w:t>in</w:t>
      </w:r>
      <w:r w:rsidR="00826477">
        <w:rPr>
          <w:rFonts w:ascii="Calibri" w:hAnsi="Calibri"/>
          <w:sz w:val="22"/>
          <w:szCs w:val="22"/>
        </w:rPr>
        <w:t>crease in</w:t>
      </w:r>
      <w:r w:rsidR="00477876">
        <w:rPr>
          <w:rFonts w:ascii="Calibri" w:hAnsi="Calibri"/>
          <w:sz w:val="22"/>
          <w:szCs w:val="22"/>
        </w:rPr>
        <w:t xml:space="preserve"> the growth of the T cells </w:t>
      </w:r>
      <w:r w:rsidR="00B83A1E">
        <w:rPr>
          <w:rFonts w:ascii="Calibri" w:hAnsi="Calibri"/>
          <w:sz w:val="22"/>
          <w:szCs w:val="22"/>
        </w:rPr>
        <w:t xml:space="preserve">as seen in the figure </w:t>
      </w:r>
      <w:r w:rsidR="005D2A2D">
        <w:rPr>
          <w:rFonts w:ascii="Calibri" w:hAnsi="Calibri"/>
          <w:sz w:val="22"/>
          <w:szCs w:val="22"/>
        </w:rPr>
        <w:t>herein for CD4+ T cells</w:t>
      </w:r>
      <w:r w:rsidR="00E51D5E">
        <w:rPr>
          <w:rFonts w:ascii="Calibri" w:hAnsi="Calibri"/>
          <w:sz w:val="22"/>
          <w:szCs w:val="22"/>
        </w:rPr>
        <w:t xml:space="preserve">. </w:t>
      </w:r>
      <w:r w:rsidR="00177443">
        <w:rPr>
          <w:rFonts w:ascii="Calibri" w:hAnsi="Calibri"/>
          <w:sz w:val="22"/>
          <w:szCs w:val="22"/>
        </w:rPr>
        <w:t xml:space="preserve">Further optimization of conditions was found by </w:t>
      </w:r>
      <w:r w:rsidR="003C76DC">
        <w:rPr>
          <w:rFonts w:ascii="Calibri" w:hAnsi="Calibri"/>
          <w:sz w:val="22"/>
          <w:szCs w:val="22"/>
        </w:rPr>
        <w:t xml:space="preserve">adding </w:t>
      </w:r>
      <w:r w:rsidR="005D2A2D">
        <w:rPr>
          <w:rFonts w:ascii="Calibri" w:hAnsi="Calibri"/>
          <w:sz w:val="22"/>
          <w:szCs w:val="22"/>
        </w:rPr>
        <w:t>IL6</w:t>
      </w:r>
      <w:r w:rsidR="006A6990">
        <w:rPr>
          <w:rFonts w:ascii="Calibri" w:hAnsi="Calibri"/>
          <w:sz w:val="22"/>
          <w:szCs w:val="22"/>
        </w:rPr>
        <w:t xml:space="preserve"> </w:t>
      </w:r>
      <w:r w:rsidR="003C76DC">
        <w:rPr>
          <w:rFonts w:ascii="Calibri" w:hAnsi="Calibri"/>
          <w:sz w:val="22"/>
          <w:szCs w:val="22"/>
        </w:rPr>
        <w:t xml:space="preserve">to </w:t>
      </w:r>
      <w:r w:rsidR="006A6990">
        <w:rPr>
          <w:rFonts w:ascii="Calibri" w:hAnsi="Calibri"/>
          <w:sz w:val="22"/>
          <w:szCs w:val="22"/>
        </w:rPr>
        <w:t>the culture medium</w:t>
      </w:r>
      <w:r w:rsidR="000A21C5">
        <w:rPr>
          <w:rFonts w:ascii="Calibri" w:hAnsi="Calibri"/>
          <w:sz w:val="22"/>
          <w:szCs w:val="22"/>
        </w:rPr>
        <w:t>.</w:t>
      </w:r>
      <w:r w:rsidR="006A6990">
        <w:rPr>
          <w:rFonts w:ascii="Calibri" w:hAnsi="Calibri"/>
          <w:sz w:val="22"/>
          <w:szCs w:val="22"/>
        </w:rPr>
        <w:t xml:space="preserve"> </w:t>
      </w:r>
      <w:r w:rsidR="00D84833">
        <w:rPr>
          <w:rFonts w:ascii="Calibri" w:hAnsi="Calibri"/>
          <w:sz w:val="22"/>
          <w:szCs w:val="22"/>
        </w:rPr>
        <w:t>Notably</w:t>
      </w:r>
      <w:r w:rsidR="00B64FEA">
        <w:rPr>
          <w:rFonts w:ascii="Calibri" w:hAnsi="Calibri"/>
          <w:sz w:val="22"/>
          <w:szCs w:val="22"/>
        </w:rPr>
        <w:t>,</w:t>
      </w:r>
      <w:r w:rsidR="006A6990">
        <w:rPr>
          <w:rFonts w:ascii="Calibri" w:hAnsi="Calibri"/>
          <w:sz w:val="22"/>
          <w:szCs w:val="22"/>
        </w:rPr>
        <w:t xml:space="preserve"> stimulation of the cells</w:t>
      </w:r>
      <w:r w:rsidR="00BA316F">
        <w:rPr>
          <w:rFonts w:ascii="Calibri" w:hAnsi="Calibri"/>
          <w:sz w:val="22"/>
          <w:szCs w:val="22"/>
        </w:rPr>
        <w:t xml:space="preserve"> </w:t>
      </w:r>
      <w:r w:rsidR="006A6990">
        <w:rPr>
          <w:rFonts w:ascii="Calibri" w:hAnsi="Calibri"/>
          <w:sz w:val="22"/>
          <w:szCs w:val="22"/>
        </w:rPr>
        <w:t xml:space="preserve">was not limited to </w:t>
      </w:r>
      <w:r w:rsidR="00BA316F">
        <w:rPr>
          <w:rFonts w:ascii="Calibri" w:hAnsi="Calibri"/>
          <w:sz w:val="22"/>
          <w:szCs w:val="22"/>
        </w:rPr>
        <w:t>antigen</w:t>
      </w:r>
      <w:r w:rsidR="006A6990">
        <w:rPr>
          <w:rFonts w:ascii="Calibri" w:hAnsi="Calibri"/>
          <w:sz w:val="22"/>
          <w:szCs w:val="22"/>
        </w:rPr>
        <w:t>-</w:t>
      </w:r>
      <w:r w:rsidR="00BA316F">
        <w:rPr>
          <w:rFonts w:ascii="Calibri" w:hAnsi="Calibri"/>
          <w:sz w:val="22"/>
          <w:szCs w:val="22"/>
        </w:rPr>
        <w:t>loaded dendritic cells</w:t>
      </w:r>
      <w:r w:rsidR="006A6990">
        <w:rPr>
          <w:rFonts w:ascii="Calibri" w:hAnsi="Calibri"/>
          <w:sz w:val="22"/>
          <w:szCs w:val="22"/>
        </w:rPr>
        <w:t xml:space="preserve">, </w:t>
      </w:r>
      <w:r w:rsidR="005D2A2D">
        <w:rPr>
          <w:rFonts w:ascii="Calibri" w:hAnsi="Calibri"/>
          <w:sz w:val="22"/>
          <w:szCs w:val="22"/>
        </w:rPr>
        <w:t>and</w:t>
      </w:r>
      <w:r w:rsidR="006A6990">
        <w:rPr>
          <w:rFonts w:ascii="Calibri" w:hAnsi="Calibri"/>
          <w:sz w:val="22"/>
          <w:szCs w:val="22"/>
        </w:rPr>
        <w:t xml:space="preserve"> was also achiev</w:t>
      </w:r>
      <w:r w:rsidR="007B51A3">
        <w:rPr>
          <w:rFonts w:ascii="Calibri" w:hAnsi="Calibri"/>
          <w:sz w:val="22"/>
          <w:szCs w:val="22"/>
        </w:rPr>
        <w:t>e</w:t>
      </w:r>
      <w:r w:rsidR="000A21C5">
        <w:rPr>
          <w:rFonts w:ascii="Calibri" w:hAnsi="Calibri"/>
          <w:sz w:val="22"/>
          <w:szCs w:val="22"/>
        </w:rPr>
        <w:t>d</w:t>
      </w:r>
      <w:r w:rsidR="007B51A3">
        <w:rPr>
          <w:rFonts w:ascii="Calibri" w:hAnsi="Calibri"/>
          <w:sz w:val="22"/>
          <w:szCs w:val="22"/>
        </w:rPr>
        <w:t xml:space="preserve"> by the common procedure of u</w:t>
      </w:r>
      <w:r w:rsidR="006A6990">
        <w:rPr>
          <w:rFonts w:ascii="Calibri" w:hAnsi="Calibri"/>
          <w:sz w:val="22"/>
          <w:szCs w:val="22"/>
        </w:rPr>
        <w:t xml:space="preserve">sing </w:t>
      </w:r>
      <w:r w:rsidR="00BA316F" w:rsidRPr="00BA316F">
        <w:rPr>
          <w:rFonts w:ascii="Calibri" w:hAnsi="Calibri"/>
          <w:sz w:val="22"/>
          <w:szCs w:val="22"/>
        </w:rPr>
        <w:t>anti-CD3</w:t>
      </w:r>
      <w:r w:rsidR="005D2A2D">
        <w:rPr>
          <w:rFonts w:ascii="Calibri" w:hAnsi="Calibri"/>
          <w:sz w:val="22"/>
          <w:szCs w:val="22"/>
        </w:rPr>
        <w:t>/</w:t>
      </w:r>
      <w:r w:rsidR="00BA316F" w:rsidRPr="00BA316F">
        <w:rPr>
          <w:rFonts w:ascii="Calibri" w:hAnsi="Calibri"/>
          <w:sz w:val="22"/>
          <w:szCs w:val="22"/>
        </w:rPr>
        <w:t>anti-CD28 coated beads</w:t>
      </w:r>
      <w:r w:rsidR="00BA316F">
        <w:rPr>
          <w:rFonts w:ascii="Calibri" w:hAnsi="Calibri"/>
          <w:sz w:val="22"/>
          <w:szCs w:val="22"/>
        </w:rPr>
        <w:t xml:space="preserve">. </w:t>
      </w:r>
      <w:r w:rsidR="001B54F6">
        <w:rPr>
          <w:rFonts w:ascii="Calibri" w:hAnsi="Calibri"/>
          <w:sz w:val="22"/>
          <w:szCs w:val="22"/>
        </w:rPr>
        <w:t xml:space="preserve">To conclude, the new combination used by the team resulted in </w:t>
      </w:r>
      <w:r w:rsidR="005D2A2D">
        <w:rPr>
          <w:rFonts w:ascii="Calibri" w:hAnsi="Calibri"/>
          <w:sz w:val="22"/>
          <w:szCs w:val="22"/>
        </w:rPr>
        <w:t>a considerable</w:t>
      </w:r>
      <w:r w:rsidR="00A91EAC">
        <w:rPr>
          <w:rFonts w:ascii="Calibri" w:hAnsi="Calibri"/>
          <w:sz w:val="22"/>
          <w:szCs w:val="22"/>
        </w:rPr>
        <w:t xml:space="preserve"> increase in the number </w:t>
      </w:r>
      <w:r w:rsidR="005D2A2D">
        <w:rPr>
          <w:rFonts w:ascii="Calibri" w:hAnsi="Calibri"/>
          <w:sz w:val="22"/>
          <w:szCs w:val="22"/>
        </w:rPr>
        <w:t xml:space="preserve">and function </w:t>
      </w:r>
      <w:r w:rsidR="00A91EAC">
        <w:rPr>
          <w:rFonts w:ascii="Calibri" w:hAnsi="Calibri"/>
          <w:sz w:val="22"/>
          <w:szCs w:val="22"/>
        </w:rPr>
        <w:t xml:space="preserve">of viable T cells after </w:t>
      </w:r>
      <w:r w:rsidR="005D2A2D">
        <w:rPr>
          <w:rFonts w:ascii="Calibri" w:hAnsi="Calibri"/>
          <w:sz w:val="22"/>
          <w:szCs w:val="22"/>
        </w:rPr>
        <w:t>a few</w:t>
      </w:r>
      <w:r w:rsidR="00A91EAC">
        <w:rPr>
          <w:rFonts w:ascii="Calibri" w:hAnsi="Calibri"/>
          <w:sz w:val="22"/>
          <w:szCs w:val="22"/>
        </w:rPr>
        <w:t xml:space="preserve"> days </w:t>
      </w:r>
      <w:r w:rsidR="002E5D95">
        <w:rPr>
          <w:rFonts w:ascii="Calibri" w:hAnsi="Calibri"/>
          <w:sz w:val="22"/>
          <w:szCs w:val="22"/>
        </w:rPr>
        <w:t>in</w:t>
      </w:r>
      <w:r w:rsidR="00A91EAC">
        <w:rPr>
          <w:rFonts w:ascii="Calibri" w:hAnsi="Calibri"/>
          <w:sz w:val="22"/>
          <w:szCs w:val="22"/>
        </w:rPr>
        <w:t xml:space="preserve"> culture.</w:t>
      </w:r>
    </w:p>
    <w:p w14:paraId="01B9D44B" w14:textId="59A1550D" w:rsidR="003F083A" w:rsidRDefault="001159B6" w:rsidP="009C49AE">
      <w:pPr>
        <w:bidi w:val="0"/>
        <w:spacing w:after="120" w:line="276" w:lineRule="auto"/>
        <w:jc w:val="both"/>
        <w:rPr>
          <w:rFonts w:ascii="Calibri" w:hAnsi="Calibri" w:cs="Calibri"/>
          <w:b/>
          <w:bCs/>
          <w:color w:val="C0504D"/>
        </w:rPr>
      </w:pPr>
      <w:r>
        <w:rPr>
          <w:rFonts w:ascii="Calibri" w:hAnsi="Calibri" w:cs="Calibri"/>
          <w:b/>
          <w:bCs/>
          <w:color w:val="C0504D"/>
        </w:rPr>
        <w:t>Applications</w:t>
      </w:r>
      <w:r w:rsidR="00DF051A">
        <w:rPr>
          <w:rFonts w:ascii="Calibri" w:hAnsi="Calibri" w:cs="Calibri"/>
          <w:b/>
          <w:bCs/>
          <w:color w:val="C0504D"/>
        </w:rPr>
        <w:t xml:space="preserve"> and Advantages:</w:t>
      </w:r>
    </w:p>
    <w:p w14:paraId="5111E13D" w14:textId="77777777" w:rsidR="003F083A" w:rsidRDefault="005A4FC8" w:rsidP="00814C06">
      <w:pPr>
        <w:pStyle w:val="ListParagraph0"/>
        <w:numPr>
          <w:ilvl w:val="0"/>
          <w:numId w:val="2"/>
        </w:numPr>
        <w:bidi w:val="0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Expanding</w:t>
      </w:r>
      <w:r w:rsidRPr="005F6C15">
        <w:rPr>
          <w:rFonts w:ascii="Calibri" w:hAnsi="Calibri"/>
          <w:sz w:val="22"/>
          <w:szCs w:val="22"/>
        </w:rPr>
        <w:t xml:space="preserve"> </w:t>
      </w:r>
      <w:r w:rsidR="0050016E" w:rsidRPr="005F6C15">
        <w:rPr>
          <w:rFonts w:ascii="Calibri" w:hAnsi="Calibri"/>
          <w:sz w:val="22"/>
          <w:szCs w:val="22"/>
        </w:rPr>
        <w:t xml:space="preserve">large </w:t>
      </w:r>
      <w:r w:rsidR="00814C06">
        <w:rPr>
          <w:rFonts w:ascii="Calibri" w:hAnsi="Calibri"/>
          <w:sz w:val="22"/>
          <w:szCs w:val="22"/>
        </w:rPr>
        <w:t>quantities</w:t>
      </w:r>
      <w:r w:rsidR="0050016E" w:rsidRPr="005F6C15">
        <w:rPr>
          <w:rFonts w:ascii="Calibri" w:hAnsi="Calibri"/>
          <w:sz w:val="22"/>
          <w:szCs w:val="22"/>
        </w:rPr>
        <w:t xml:space="preserve"> of </w:t>
      </w:r>
      <w:r w:rsidR="007641A7">
        <w:rPr>
          <w:rFonts w:ascii="Calibri" w:hAnsi="Calibri"/>
          <w:sz w:val="22"/>
          <w:szCs w:val="22"/>
        </w:rPr>
        <w:t>CD4</w:t>
      </w:r>
      <w:r w:rsidR="007641A7">
        <w:rPr>
          <w:rFonts w:ascii="Calibri" w:hAnsi="Calibri"/>
          <w:sz w:val="22"/>
          <w:szCs w:val="22"/>
          <w:vertAlign w:val="superscript"/>
        </w:rPr>
        <w:t>+</w:t>
      </w:r>
      <w:r w:rsidR="007641A7">
        <w:rPr>
          <w:rFonts w:ascii="Calibri" w:hAnsi="Calibri"/>
          <w:sz w:val="22"/>
          <w:szCs w:val="22"/>
        </w:rPr>
        <w:t xml:space="preserve"> and CD8</w:t>
      </w:r>
      <w:r w:rsidR="007641A7">
        <w:rPr>
          <w:rFonts w:ascii="Calibri" w:hAnsi="Calibri"/>
          <w:sz w:val="22"/>
          <w:szCs w:val="22"/>
          <w:vertAlign w:val="superscript"/>
        </w:rPr>
        <w:t>+</w:t>
      </w:r>
      <w:r w:rsidR="007641A7">
        <w:rPr>
          <w:rFonts w:ascii="Calibri" w:hAnsi="Calibri"/>
          <w:sz w:val="22"/>
          <w:szCs w:val="22"/>
        </w:rPr>
        <w:t xml:space="preserve"> T cells</w:t>
      </w:r>
      <w:r>
        <w:rPr>
          <w:rFonts w:ascii="Calibri" w:hAnsi="Calibri"/>
          <w:sz w:val="22"/>
          <w:szCs w:val="22"/>
        </w:rPr>
        <w:t xml:space="preserve"> </w:t>
      </w:r>
      <w:r w:rsidRPr="00383F01">
        <w:rPr>
          <w:rFonts w:ascii="Calibri" w:hAnsi="Calibri"/>
          <w:i/>
          <w:iCs/>
          <w:sz w:val="22"/>
          <w:szCs w:val="22"/>
        </w:rPr>
        <w:t>ex-vivo</w:t>
      </w:r>
      <w:r>
        <w:rPr>
          <w:rFonts w:ascii="Calibri" w:hAnsi="Calibri"/>
          <w:sz w:val="22"/>
          <w:szCs w:val="22"/>
        </w:rPr>
        <w:t>, for example tumor infiltrating T cells (TILs) from biopsies</w:t>
      </w:r>
      <w:r w:rsidR="007641A7">
        <w:rPr>
          <w:rFonts w:ascii="Calibri" w:hAnsi="Calibri"/>
          <w:sz w:val="22"/>
          <w:szCs w:val="22"/>
        </w:rPr>
        <w:t xml:space="preserve">. </w:t>
      </w:r>
    </w:p>
    <w:p w14:paraId="35FAD082" w14:textId="59FA6727" w:rsidR="0066345F" w:rsidRDefault="009970DC" w:rsidP="0066345F">
      <w:pPr>
        <w:pStyle w:val="ListParagraph0"/>
        <w:numPr>
          <w:ilvl w:val="0"/>
          <w:numId w:val="2"/>
        </w:numPr>
        <w:bidi w:val="0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Producing</w:t>
      </w:r>
      <w:r w:rsidR="00374486">
        <w:rPr>
          <w:rFonts w:ascii="Calibri" w:hAnsi="Calibri"/>
          <w:sz w:val="22"/>
          <w:szCs w:val="22"/>
        </w:rPr>
        <w:t xml:space="preserve"> </w:t>
      </w:r>
      <w:r w:rsidR="006D28DD">
        <w:rPr>
          <w:rFonts w:ascii="Calibri" w:hAnsi="Calibri"/>
          <w:sz w:val="22"/>
          <w:szCs w:val="22"/>
        </w:rPr>
        <w:t>highly functional antigen-</w:t>
      </w:r>
      <w:r w:rsidR="005A4FC8">
        <w:rPr>
          <w:rFonts w:ascii="Calibri" w:hAnsi="Calibri"/>
          <w:sz w:val="22"/>
          <w:szCs w:val="22"/>
        </w:rPr>
        <w:t>specific</w:t>
      </w:r>
      <w:r w:rsidR="006D28DD">
        <w:rPr>
          <w:rFonts w:ascii="Calibri" w:hAnsi="Calibri"/>
          <w:sz w:val="22"/>
          <w:szCs w:val="22"/>
        </w:rPr>
        <w:t xml:space="preserve"> </w:t>
      </w:r>
      <w:r w:rsidR="00374486">
        <w:rPr>
          <w:rFonts w:ascii="Calibri" w:hAnsi="Calibri"/>
          <w:sz w:val="22"/>
          <w:szCs w:val="22"/>
        </w:rPr>
        <w:t>CD8</w:t>
      </w:r>
      <w:r w:rsidR="00374486">
        <w:rPr>
          <w:rFonts w:ascii="Calibri" w:hAnsi="Calibri"/>
          <w:sz w:val="22"/>
          <w:szCs w:val="22"/>
          <w:vertAlign w:val="superscript"/>
        </w:rPr>
        <w:t>+</w:t>
      </w:r>
      <w:r w:rsidR="00374486">
        <w:rPr>
          <w:rFonts w:ascii="Calibri" w:hAnsi="Calibri"/>
          <w:sz w:val="22"/>
          <w:szCs w:val="22"/>
        </w:rPr>
        <w:t xml:space="preserve"> T cells </w:t>
      </w:r>
      <w:r>
        <w:rPr>
          <w:rFonts w:ascii="Calibri" w:hAnsi="Calibri"/>
          <w:sz w:val="22"/>
          <w:szCs w:val="22"/>
        </w:rPr>
        <w:t>for tumor suppression.</w:t>
      </w:r>
    </w:p>
    <w:p w14:paraId="7D238ECA" w14:textId="1D48CC96" w:rsidR="006D28DD" w:rsidRPr="00620793" w:rsidRDefault="00F454EF" w:rsidP="009C49AE">
      <w:pPr>
        <w:pStyle w:val="ListParagraph0"/>
        <w:numPr>
          <w:ilvl w:val="0"/>
          <w:numId w:val="2"/>
        </w:numPr>
        <w:bidi w:val="0"/>
        <w:spacing w:line="276" w:lineRule="auto"/>
        <w:jc w:val="both"/>
        <w:rPr>
          <w:rFonts w:ascii="Calibri" w:hAnsi="Calibri"/>
          <w:sz w:val="22"/>
          <w:szCs w:val="22"/>
        </w:rPr>
      </w:pPr>
      <w:r w:rsidRPr="00620793">
        <w:rPr>
          <w:rFonts w:ascii="Calibri" w:hAnsi="Calibri"/>
          <w:sz w:val="22"/>
          <w:szCs w:val="22"/>
        </w:rPr>
        <w:t>Ca</w:t>
      </w:r>
      <w:r w:rsidR="0066345F" w:rsidRPr="00620793">
        <w:rPr>
          <w:rFonts w:ascii="Calibri" w:hAnsi="Calibri"/>
          <w:sz w:val="22"/>
          <w:szCs w:val="22"/>
        </w:rPr>
        <w:t>pacity to</w:t>
      </w:r>
      <w:r w:rsidRPr="00620793">
        <w:rPr>
          <w:rFonts w:ascii="Calibri" w:hAnsi="Calibri"/>
          <w:sz w:val="22"/>
          <w:szCs w:val="22"/>
        </w:rPr>
        <w:t xml:space="preserve"> stimulate functional </w:t>
      </w:r>
      <w:r w:rsidR="009970DC" w:rsidRPr="00620793">
        <w:rPr>
          <w:rFonts w:ascii="Calibri" w:hAnsi="Calibri"/>
          <w:sz w:val="22"/>
          <w:szCs w:val="22"/>
        </w:rPr>
        <w:t>CAR-Ts</w:t>
      </w:r>
      <w:r w:rsidR="006D28DD" w:rsidRPr="00620793">
        <w:rPr>
          <w:rFonts w:ascii="Calibri" w:hAnsi="Calibri"/>
          <w:sz w:val="22"/>
          <w:szCs w:val="22"/>
        </w:rPr>
        <w:t xml:space="preserve"> and TILs</w:t>
      </w:r>
      <w:r w:rsidR="009970DC" w:rsidRPr="00620793">
        <w:rPr>
          <w:rFonts w:ascii="Calibri" w:hAnsi="Calibri"/>
          <w:sz w:val="22"/>
          <w:szCs w:val="22"/>
        </w:rPr>
        <w:t xml:space="preserve">. </w:t>
      </w:r>
    </w:p>
    <w:p w14:paraId="7198F853" w14:textId="77777777" w:rsidR="005A4FC8" w:rsidRDefault="005F6C15" w:rsidP="009C49AE">
      <w:pPr>
        <w:pStyle w:val="ListParagraph0"/>
        <w:numPr>
          <w:ilvl w:val="0"/>
          <w:numId w:val="4"/>
        </w:numPr>
        <w:bidi w:val="0"/>
        <w:spacing w:line="276" w:lineRule="auto"/>
        <w:jc w:val="both"/>
        <w:rPr>
          <w:rFonts w:ascii="Calibri" w:hAnsi="Calibri"/>
          <w:sz w:val="22"/>
          <w:szCs w:val="22"/>
        </w:rPr>
      </w:pPr>
      <w:r w:rsidRPr="009C49AE">
        <w:rPr>
          <w:rFonts w:ascii="Calibri" w:hAnsi="Calibri"/>
          <w:sz w:val="22"/>
          <w:szCs w:val="22"/>
        </w:rPr>
        <w:t xml:space="preserve">Simple </w:t>
      </w:r>
      <w:r w:rsidR="00374486">
        <w:rPr>
          <w:rFonts w:ascii="Calibri" w:hAnsi="Calibri"/>
          <w:sz w:val="22"/>
          <w:szCs w:val="22"/>
        </w:rPr>
        <w:t xml:space="preserve">– </w:t>
      </w:r>
      <w:r w:rsidR="009E69B7">
        <w:rPr>
          <w:rFonts w:ascii="Calibri" w:hAnsi="Calibri"/>
          <w:sz w:val="22"/>
          <w:szCs w:val="22"/>
        </w:rPr>
        <w:t>coating vessels with</w:t>
      </w:r>
      <w:r w:rsidR="00374486">
        <w:rPr>
          <w:rFonts w:ascii="Calibri" w:hAnsi="Calibri"/>
          <w:sz w:val="22"/>
          <w:szCs w:val="22"/>
        </w:rPr>
        <w:t xml:space="preserve"> </w:t>
      </w:r>
      <w:r w:rsidR="006D28DD">
        <w:rPr>
          <w:rFonts w:ascii="Calibri" w:hAnsi="Calibri"/>
          <w:sz w:val="22"/>
          <w:szCs w:val="22"/>
        </w:rPr>
        <w:t xml:space="preserve">the particular </w:t>
      </w:r>
      <w:r w:rsidR="00374486">
        <w:rPr>
          <w:rFonts w:ascii="Calibri" w:hAnsi="Calibri"/>
          <w:sz w:val="22"/>
          <w:szCs w:val="22"/>
        </w:rPr>
        <w:t xml:space="preserve">T cell stimulatory factors </w:t>
      </w:r>
      <w:r w:rsidR="009970DC">
        <w:rPr>
          <w:rFonts w:ascii="Calibri" w:hAnsi="Calibri"/>
          <w:sz w:val="22"/>
          <w:szCs w:val="22"/>
        </w:rPr>
        <w:t xml:space="preserve">that are commercially available. </w:t>
      </w:r>
    </w:p>
    <w:p w14:paraId="147B7913" w14:textId="608A4987" w:rsidR="005F6C15" w:rsidRDefault="005A4FC8" w:rsidP="009C49AE">
      <w:pPr>
        <w:pStyle w:val="ListParagraph0"/>
        <w:numPr>
          <w:ilvl w:val="0"/>
          <w:numId w:val="4"/>
        </w:numPr>
        <w:bidi w:val="0"/>
        <w:spacing w:line="276" w:lineRule="auto"/>
        <w:jc w:val="both"/>
        <w:rPr>
          <w:rFonts w:ascii="Calibri" w:hAnsi="Calibri"/>
          <w:sz w:val="22"/>
          <w:szCs w:val="22"/>
        </w:rPr>
      </w:pPr>
      <w:r w:rsidRPr="009C49AE">
        <w:rPr>
          <w:rFonts w:ascii="Calibri" w:hAnsi="Calibri"/>
          <w:sz w:val="22"/>
          <w:szCs w:val="22"/>
        </w:rPr>
        <w:t>Specific</w:t>
      </w:r>
      <w:r>
        <w:rPr>
          <w:rFonts w:ascii="Calibri" w:hAnsi="Calibri"/>
          <w:sz w:val="22"/>
          <w:szCs w:val="22"/>
        </w:rPr>
        <w:t xml:space="preserve"> </w:t>
      </w:r>
      <w:r w:rsidR="00EE66AE">
        <w:rPr>
          <w:rFonts w:ascii="Calibri" w:hAnsi="Calibri"/>
          <w:sz w:val="22"/>
          <w:szCs w:val="22"/>
        </w:rPr>
        <w:t>–</w:t>
      </w:r>
      <w:r>
        <w:rPr>
          <w:rFonts w:ascii="Calibri" w:hAnsi="Calibri"/>
          <w:sz w:val="22"/>
          <w:szCs w:val="22"/>
        </w:rPr>
        <w:t xml:space="preserve"> </w:t>
      </w:r>
      <w:r w:rsidR="009970DC">
        <w:rPr>
          <w:rFonts w:ascii="Calibri" w:hAnsi="Calibri"/>
          <w:sz w:val="22"/>
          <w:szCs w:val="22"/>
        </w:rPr>
        <w:t xml:space="preserve">Co-culturing with antigen loaded dendritic cells </w:t>
      </w:r>
      <w:r>
        <w:rPr>
          <w:rFonts w:ascii="Calibri" w:hAnsi="Calibri"/>
          <w:sz w:val="22"/>
          <w:szCs w:val="22"/>
        </w:rPr>
        <w:t>allows antigen-specific T cell expansion</w:t>
      </w:r>
      <w:r w:rsidR="00344CFE">
        <w:rPr>
          <w:rFonts w:ascii="Calibri" w:hAnsi="Calibri"/>
          <w:sz w:val="22"/>
          <w:szCs w:val="22"/>
        </w:rPr>
        <w:t xml:space="preserve"> (e.g.</w:t>
      </w:r>
      <w:r>
        <w:rPr>
          <w:rFonts w:ascii="Calibri" w:hAnsi="Calibri"/>
          <w:sz w:val="22"/>
          <w:szCs w:val="22"/>
        </w:rPr>
        <w:t xml:space="preserve"> cancer neo-antigen T cells</w:t>
      </w:r>
      <w:r w:rsidR="00344CFE">
        <w:rPr>
          <w:rFonts w:ascii="Calibri" w:hAnsi="Calibri"/>
          <w:sz w:val="22"/>
          <w:szCs w:val="22"/>
        </w:rPr>
        <w:t>)</w:t>
      </w:r>
      <w:r>
        <w:rPr>
          <w:rFonts w:ascii="Calibri" w:hAnsi="Calibri"/>
          <w:sz w:val="22"/>
          <w:szCs w:val="22"/>
        </w:rPr>
        <w:t>.</w:t>
      </w:r>
      <w:r w:rsidR="009970DC">
        <w:rPr>
          <w:rFonts w:ascii="Calibri" w:hAnsi="Calibri"/>
          <w:sz w:val="22"/>
          <w:szCs w:val="22"/>
        </w:rPr>
        <w:t xml:space="preserve"> </w:t>
      </w:r>
      <w:r w:rsidR="00211B80">
        <w:rPr>
          <w:rFonts w:ascii="Calibri" w:hAnsi="Calibri"/>
          <w:sz w:val="22"/>
          <w:szCs w:val="22"/>
        </w:rPr>
        <w:t xml:space="preserve"> </w:t>
      </w:r>
    </w:p>
    <w:p w14:paraId="5FD260DD" w14:textId="77777777" w:rsidR="003F083A" w:rsidRDefault="001159B6">
      <w:pPr>
        <w:tabs>
          <w:tab w:val="left" w:pos="270"/>
        </w:tabs>
        <w:bidi w:val="0"/>
        <w:spacing w:beforeAutospacing="1"/>
        <w:contextualSpacing/>
        <w:jc w:val="both"/>
        <w:rPr>
          <w:rFonts w:ascii="Calibri" w:hAnsi="Calibri" w:cs="Calibri"/>
          <w:b/>
          <w:bCs/>
          <w:color w:val="4F81BD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t xml:space="preserve">Development Status </w:t>
      </w:r>
    </w:p>
    <w:p w14:paraId="24DADD4C" w14:textId="4719D143" w:rsidR="00EB3F3D" w:rsidRDefault="00344CFE" w:rsidP="005C258F">
      <w:pPr>
        <w:pStyle w:val="body"/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teams of </w:t>
      </w:r>
      <w:r w:rsidR="00DF6B0C">
        <w:rPr>
          <w:rFonts w:ascii="Calibri" w:hAnsi="Calibri" w:cs="Calibri"/>
          <w:sz w:val="22"/>
          <w:szCs w:val="22"/>
        </w:rPr>
        <w:t>Prof</w:t>
      </w:r>
      <w:r w:rsidR="006D28DD">
        <w:rPr>
          <w:rFonts w:ascii="Calibri" w:hAnsi="Calibri" w:cs="Calibri"/>
          <w:sz w:val="22"/>
          <w:szCs w:val="22"/>
        </w:rPr>
        <w:t>s</w:t>
      </w:r>
      <w:r w:rsidR="00DF6B0C">
        <w:rPr>
          <w:rFonts w:ascii="Calibri" w:hAnsi="Calibri" w:cs="Calibri"/>
          <w:sz w:val="22"/>
          <w:szCs w:val="22"/>
        </w:rPr>
        <w:t xml:space="preserve">. </w:t>
      </w:r>
      <w:r w:rsidR="009C62A9">
        <w:rPr>
          <w:rFonts w:ascii="Calibri" w:hAnsi="Calibri" w:cs="Calibri"/>
          <w:sz w:val="22"/>
          <w:szCs w:val="22"/>
        </w:rPr>
        <w:t>Geiger</w:t>
      </w:r>
      <w:r w:rsidR="006D28DD">
        <w:rPr>
          <w:rFonts w:ascii="Calibri" w:hAnsi="Calibri" w:cs="Calibri"/>
          <w:sz w:val="22"/>
          <w:szCs w:val="22"/>
        </w:rPr>
        <w:t xml:space="preserve"> and Friedman</w:t>
      </w:r>
      <w:r w:rsidR="009C62A9">
        <w:rPr>
          <w:rFonts w:ascii="Calibri" w:hAnsi="Calibri" w:cs="Calibri"/>
          <w:sz w:val="22"/>
          <w:szCs w:val="22"/>
        </w:rPr>
        <w:t xml:space="preserve"> have tested </w:t>
      </w:r>
      <w:r>
        <w:rPr>
          <w:rFonts w:ascii="Calibri" w:hAnsi="Calibri" w:cs="Calibri"/>
          <w:sz w:val="22"/>
          <w:szCs w:val="22"/>
        </w:rPr>
        <w:t xml:space="preserve">numerous </w:t>
      </w:r>
      <w:r w:rsidR="009C62A9">
        <w:rPr>
          <w:rFonts w:ascii="Calibri" w:hAnsi="Calibri" w:cs="Calibri"/>
          <w:sz w:val="22"/>
          <w:szCs w:val="22"/>
        </w:rPr>
        <w:t xml:space="preserve">conditions on </w:t>
      </w:r>
      <w:r w:rsidR="009C62A9">
        <w:rPr>
          <w:rFonts w:ascii="Calibri" w:hAnsi="Calibri"/>
          <w:sz w:val="22"/>
          <w:szCs w:val="22"/>
        </w:rPr>
        <w:t>CD4</w:t>
      </w:r>
      <w:r w:rsidR="009C62A9">
        <w:rPr>
          <w:rFonts w:ascii="Calibri" w:hAnsi="Calibri"/>
          <w:sz w:val="22"/>
          <w:szCs w:val="22"/>
          <w:vertAlign w:val="superscript"/>
        </w:rPr>
        <w:t>+</w:t>
      </w:r>
      <w:r w:rsidR="009C62A9">
        <w:rPr>
          <w:rFonts w:ascii="Calibri" w:hAnsi="Calibri"/>
          <w:sz w:val="22"/>
          <w:szCs w:val="22"/>
        </w:rPr>
        <w:t xml:space="preserve"> and CD8</w:t>
      </w:r>
      <w:r w:rsidR="009C62A9">
        <w:rPr>
          <w:rFonts w:ascii="Calibri" w:hAnsi="Calibri"/>
          <w:sz w:val="22"/>
          <w:szCs w:val="22"/>
          <w:vertAlign w:val="superscript"/>
        </w:rPr>
        <w:t>+</w:t>
      </w:r>
      <w:r w:rsidR="009C62A9">
        <w:rPr>
          <w:rFonts w:ascii="Calibri" w:hAnsi="Calibri"/>
          <w:sz w:val="22"/>
          <w:szCs w:val="22"/>
        </w:rPr>
        <w:t xml:space="preserve"> T cells to </w:t>
      </w:r>
      <w:r w:rsidR="003C5EA8">
        <w:rPr>
          <w:rFonts w:ascii="Calibri" w:hAnsi="Calibri"/>
          <w:sz w:val="22"/>
          <w:szCs w:val="22"/>
        </w:rPr>
        <w:t>define the</w:t>
      </w:r>
      <w:r w:rsidR="009C62A9">
        <w:rPr>
          <w:rFonts w:ascii="Calibri" w:hAnsi="Calibri"/>
          <w:sz w:val="22"/>
          <w:szCs w:val="22"/>
        </w:rPr>
        <w:t xml:space="preserve"> optimal </w:t>
      </w:r>
      <w:r w:rsidR="006D28DD" w:rsidRPr="00383F01">
        <w:rPr>
          <w:rFonts w:ascii="Calibri" w:hAnsi="Calibri"/>
          <w:b/>
          <w:bCs/>
          <w:sz w:val="22"/>
          <w:szCs w:val="22"/>
        </w:rPr>
        <w:t>"</w:t>
      </w:r>
      <w:r w:rsidR="009C62A9" w:rsidRPr="00383F01">
        <w:rPr>
          <w:rFonts w:ascii="Calibri" w:hAnsi="Calibri"/>
          <w:b/>
          <w:bCs/>
          <w:sz w:val="22"/>
          <w:szCs w:val="22"/>
        </w:rPr>
        <w:t>synthetic immune niche</w:t>
      </w:r>
      <w:r w:rsidR="006D28DD" w:rsidRPr="00383F01">
        <w:rPr>
          <w:rFonts w:ascii="Calibri" w:hAnsi="Calibri"/>
          <w:b/>
          <w:bCs/>
          <w:sz w:val="22"/>
          <w:szCs w:val="22"/>
        </w:rPr>
        <w:t>"</w:t>
      </w:r>
      <w:r w:rsidR="009C62A9">
        <w:rPr>
          <w:rFonts w:ascii="Calibri" w:hAnsi="Calibri"/>
          <w:sz w:val="22"/>
          <w:szCs w:val="22"/>
        </w:rPr>
        <w:t xml:space="preserve"> </w:t>
      </w:r>
      <w:r w:rsidR="003C5EA8">
        <w:rPr>
          <w:rFonts w:ascii="Calibri" w:hAnsi="Calibri"/>
          <w:sz w:val="22"/>
          <w:szCs w:val="22"/>
        </w:rPr>
        <w:t>for</w:t>
      </w:r>
      <w:r w:rsidR="009C62A9">
        <w:rPr>
          <w:rFonts w:ascii="Calibri" w:hAnsi="Calibri"/>
          <w:sz w:val="22"/>
          <w:szCs w:val="22"/>
        </w:rPr>
        <w:t xml:space="preserve"> grow</w:t>
      </w:r>
      <w:r w:rsidR="003C5EA8">
        <w:rPr>
          <w:rFonts w:ascii="Calibri" w:hAnsi="Calibri"/>
          <w:sz w:val="22"/>
          <w:szCs w:val="22"/>
        </w:rPr>
        <w:t>ing</w:t>
      </w:r>
      <w:r w:rsidR="009C62A9">
        <w:rPr>
          <w:rFonts w:ascii="Calibri" w:hAnsi="Calibri"/>
          <w:sz w:val="22"/>
          <w:szCs w:val="22"/>
        </w:rPr>
        <w:t xml:space="preserve"> said cells. The team</w:t>
      </w:r>
      <w:r w:rsidR="006D28DD">
        <w:rPr>
          <w:rFonts w:ascii="Calibri" w:hAnsi="Calibri"/>
          <w:sz w:val="22"/>
          <w:szCs w:val="22"/>
        </w:rPr>
        <w:t xml:space="preserve">s have </w:t>
      </w:r>
      <w:r w:rsidR="009C62A9">
        <w:rPr>
          <w:rFonts w:ascii="Calibri" w:hAnsi="Calibri"/>
          <w:sz w:val="22"/>
          <w:szCs w:val="22"/>
        </w:rPr>
        <w:t xml:space="preserve">performed </w:t>
      </w:r>
      <w:r w:rsidR="009C62A9">
        <w:rPr>
          <w:rFonts w:ascii="Calibri" w:hAnsi="Calibri"/>
          <w:i/>
          <w:iCs/>
          <w:sz w:val="22"/>
          <w:szCs w:val="22"/>
        </w:rPr>
        <w:t>in vitro</w:t>
      </w:r>
      <w:r w:rsidR="009C62A9">
        <w:t xml:space="preserve"> </w:t>
      </w:r>
      <w:r w:rsidR="009C62A9" w:rsidRPr="009C62A9">
        <w:rPr>
          <w:rFonts w:ascii="Calibri" w:hAnsi="Calibri"/>
          <w:sz w:val="22"/>
          <w:szCs w:val="22"/>
        </w:rPr>
        <w:t xml:space="preserve">tests </w:t>
      </w:r>
      <w:r w:rsidR="00BE045D">
        <w:rPr>
          <w:rFonts w:ascii="Calibri" w:hAnsi="Calibri"/>
          <w:sz w:val="22"/>
          <w:szCs w:val="22"/>
        </w:rPr>
        <w:t xml:space="preserve">to increase </w:t>
      </w:r>
      <w:r w:rsidR="00D07A89">
        <w:rPr>
          <w:rFonts w:ascii="Calibri" w:hAnsi="Calibri"/>
          <w:sz w:val="22"/>
          <w:szCs w:val="22"/>
        </w:rPr>
        <w:t>CD4</w:t>
      </w:r>
      <w:r w:rsidR="00D07A89">
        <w:rPr>
          <w:rFonts w:ascii="Calibri" w:hAnsi="Calibri"/>
          <w:sz w:val="22"/>
          <w:szCs w:val="22"/>
          <w:vertAlign w:val="superscript"/>
        </w:rPr>
        <w:t>+</w:t>
      </w:r>
      <w:r w:rsidR="00D07A89">
        <w:rPr>
          <w:rFonts w:ascii="Calibri" w:hAnsi="Calibri"/>
          <w:sz w:val="22"/>
          <w:szCs w:val="22"/>
        </w:rPr>
        <w:t xml:space="preserve"> and CD8</w:t>
      </w:r>
      <w:r w:rsidR="00D07A89">
        <w:rPr>
          <w:rFonts w:ascii="Calibri" w:hAnsi="Calibri"/>
          <w:sz w:val="22"/>
          <w:szCs w:val="22"/>
          <w:vertAlign w:val="superscript"/>
        </w:rPr>
        <w:t>+</w:t>
      </w:r>
      <w:r w:rsidR="00D07A89">
        <w:rPr>
          <w:rFonts w:ascii="Calibri" w:hAnsi="Calibri"/>
          <w:sz w:val="22"/>
          <w:szCs w:val="22"/>
        </w:rPr>
        <w:t xml:space="preserve"> T cell expansion</w:t>
      </w:r>
      <w:r w:rsidR="00821126">
        <w:rPr>
          <w:rFonts w:ascii="Calibri" w:hAnsi="Calibri"/>
          <w:sz w:val="22"/>
          <w:szCs w:val="22"/>
        </w:rPr>
        <w:t xml:space="preserve"> and function</w:t>
      </w:r>
      <w:r w:rsidR="00BE045D">
        <w:rPr>
          <w:rFonts w:ascii="Calibri" w:hAnsi="Calibri"/>
          <w:sz w:val="22"/>
          <w:szCs w:val="22"/>
        </w:rPr>
        <w:t>. The</w:t>
      </w:r>
      <w:r w:rsidR="003C5EA8">
        <w:rPr>
          <w:rFonts w:ascii="Calibri" w:hAnsi="Calibri"/>
          <w:sz w:val="22"/>
          <w:szCs w:val="22"/>
        </w:rPr>
        <w:t>y</w:t>
      </w:r>
      <w:r w:rsidR="00BE045D">
        <w:rPr>
          <w:rFonts w:ascii="Calibri" w:hAnsi="Calibri"/>
          <w:sz w:val="22"/>
          <w:szCs w:val="22"/>
        </w:rPr>
        <w:t xml:space="preserve"> ha</w:t>
      </w:r>
      <w:r w:rsidR="003C5EA8">
        <w:rPr>
          <w:rFonts w:ascii="Calibri" w:hAnsi="Calibri"/>
          <w:sz w:val="22"/>
          <w:szCs w:val="22"/>
        </w:rPr>
        <w:t>ve</w:t>
      </w:r>
      <w:r w:rsidR="00B83A1E">
        <w:rPr>
          <w:rFonts w:ascii="Calibri" w:hAnsi="Calibri"/>
          <w:sz w:val="22"/>
          <w:szCs w:val="22"/>
        </w:rPr>
        <w:t xml:space="preserve"> </w:t>
      </w:r>
      <w:r w:rsidR="00BE045D">
        <w:rPr>
          <w:rFonts w:ascii="Calibri" w:hAnsi="Calibri"/>
          <w:sz w:val="22"/>
          <w:szCs w:val="22"/>
        </w:rPr>
        <w:t xml:space="preserve">further tested the cells </w:t>
      </w:r>
      <w:r w:rsidR="005C258F">
        <w:rPr>
          <w:rFonts w:ascii="Calibri" w:hAnsi="Calibri"/>
          <w:sz w:val="22"/>
          <w:szCs w:val="22"/>
        </w:rPr>
        <w:t xml:space="preserve">in vivo </w:t>
      </w:r>
      <w:r w:rsidR="00BE045D">
        <w:rPr>
          <w:rFonts w:ascii="Calibri" w:hAnsi="Calibri"/>
          <w:sz w:val="22"/>
          <w:szCs w:val="22"/>
        </w:rPr>
        <w:t>as an adoptive immun</w:t>
      </w:r>
      <w:r w:rsidR="002063F7">
        <w:rPr>
          <w:rFonts w:ascii="Calibri" w:hAnsi="Calibri"/>
          <w:sz w:val="22"/>
          <w:szCs w:val="22"/>
        </w:rPr>
        <w:t>o</w:t>
      </w:r>
      <w:r w:rsidR="00BE045D">
        <w:rPr>
          <w:rFonts w:ascii="Calibri" w:hAnsi="Calibri"/>
          <w:sz w:val="22"/>
          <w:szCs w:val="22"/>
        </w:rPr>
        <w:t xml:space="preserve">therapy. </w:t>
      </w:r>
    </w:p>
    <w:p w14:paraId="7B686C5F" w14:textId="77777777" w:rsidR="003F083A" w:rsidRDefault="003F083A">
      <w:pPr>
        <w:pStyle w:val="body"/>
        <w:spacing w:after="0"/>
        <w:rPr>
          <w:rFonts w:ascii="Calibri" w:hAnsi="Calibri" w:cs="Calibri"/>
          <w:sz w:val="22"/>
          <w:szCs w:val="22"/>
        </w:rPr>
      </w:pPr>
    </w:p>
    <w:p w14:paraId="077ABC53" w14:textId="77777777" w:rsidR="003F083A" w:rsidRDefault="001159B6">
      <w:pPr>
        <w:pStyle w:val="body"/>
        <w:spacing w:after="120"/>
        <w:rPr>
          <w:rFonts w:ascii="Calibri" w:hAnsi="Calibri" w:cs="Calibri"/>
          <w:b/>
          <w:bCs/>
          <w:color w:val="4F81BD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t>For additional information please contact:</w:t>
      </w:r>
    </w:p>
    <w:p w14:paraId="0A97678A" w14:textId="77777777" w:rsidR="003F083A" w:rsidRDefault="001159B6">
      <w:pPr>
        <w:bidi w:val="0"/>
      </w:pPr>
      <w:r>
        <w:rPr>
          <w:rStyle w:val="fontstyle01"/>
        </w:rPr>
        <w:t>Dr. Shay Sela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01"/>
        </w:rPr>
        <w:t>VP Business Development Life Sciences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01"/>
        </w:rPr>
        <w:t>Tel: +972.8.9344095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01"/>
        </w:rPr>
        <w:t>Email: Shay.Sela@weizmann.ac.il</w:t>
      </w:r>
    </w:p>
    <w:sectPr w:rsidR="003F083A">
      <w:headerReference w:type="default" r:id="rId10"/>
      <w:pgSz w:w="11906" w:h="16838"/>
      <w:pgMar w:top="1440" w:right="1800" w:bottom="1440" w:left="1800" w:header="708" w:footer="0" w:gutter="0"/>
      <w:cols w:space="720"/>
      <w:formProt w:val="0"/>
      <w:bidi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AF8D56" w14:textId="77777777" w:rsidR="005B1C3D" w:rsidRDefault="005B1C3D">
      <w:r>
        <w:separator/>
      </w:r>
    </w:p>
  </w:endnote>
  <w:endnote w:type="continuationSeparator" w:id="0">
    <w:p w14:paraId="2B6C9793" w14:textId="77777777" w:rsidR="005B1C3D" w:rsidRDefault="005B1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2CC9BF" w14:textId="77777777" w:rsidR="005B1C3D" w:rsidRDefault="005B1C3D">
      <w:r>
        <w:separator/>
      </w:r>
    </w:p>
  </w:footnote>
  <w:footnote w:type="continuationSeparator" w:id="0">
    <w:p w14:paraId="6BD15519" w14:textId="77777777" w:rsidR="005B1C3D" w:rsidRDefault="005B1C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EE67A" w14:textId="77777777" w:rsidR="008F1FE5" w:rsidRDefault="008F1FE5">
    <w:pPr>
      <w:pStyle w:val="Header"/>
    </w:pPr>
  </w:p>
  <w:p w14:paraId="491CAE49" w14:textId="77777777" w:rsidR="008F1FE5" w:rsidRDefault="008F1FE5">
    <w:pPr>
      <w:pStyle w:val="Header"/>
    </w:pPr>
  </w:p>
  <w:p w14:paraId="6C5709CC" w14:textId="77777777" w:rsidR="008F1FE5" w:rsidRDefault="008F1FE5">
    <w:pPr>
      <w:pStyle w:val="Header"/>
    </w:pPr>
  </w:p>
  <w:p w14:paraId="621FCACC" w14:textId="77777777" w:rsidR="008F1FE5" w:rsidRDefault="008F1FE5">
    <w:pPr>
      <w:pStyle w:val="Header"/>
    </w:pPr>
  </w:p>
  <w:p w14:paraId="78B3DF54" w14:textId="77777777" w:rsidR="008F1FE5" w:rsidRDefault="008F1FE5">
    <w:pPr>
      <w:pStyle w:val="Header"/>
    </w:pPr>
    <w:r>
      <w:rPr>
        <w:noProof/>
        <w:rtl/>
      </w:rPr>
      <w:drawing>
        <wp:anchor distT="0" distB="0" distL="114300" distR="118110" simplePos="0" relativeHeight="3" behindDoc="1" locked="0" layoutInCell="1" allowOverlap="1" wp14:anchorId="4B0D8821" wp14:editId="612C3879">
          <wp:simplePos x="0" y="0"/>
          <wp:positionH relativeFrom="column">
            <wp:posOffset>-20955</wp:posOffset>
          </wp:positionH>
          <wp:positionV relativeFrom="page">
            <wp:posOffset>450215</wp:posOffset>
          </wp:positionV>
          <wp:extent cx="4587240" cy="764540"/>
          <wp:effectExtent l="0" t="0" r="0" b="0"/>
          <wp:wrapNone/>
          <wp:docPr id="3" name="Picture 1" descr="letter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letter1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87240" cy="764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66443"/>
    <w:multiLevelType w:val="multilevel"/>
    <w:tmpl w:val="467687FE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cs="Wingdings" w:hint="default"/>
        <w:b/>
        <w:color w:val="000000"/>
        <w:sz w:val="22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F9213F"/>
    <w:multiLevelType w:val="multilevel"/>
    <w:tmpl w:val="7250E7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3B7558"/>
    <w:multiLevelType w:val="multilevel"/>
    <w:tmpl w:val="25CC54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000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B373301"/>
    <w:multiLevelType w:val="multilevel"/>
    <w:tmpl w:val="FA4837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3A"/>
    <w:rsid w:val="0000440D"/>
    <w:rsid w:val="0001238D"/>
    <w:rsid w:val="00016C9C"/>
    <w:rsid w:val="00022467"/>
    <w:rsid w:val="000403AD"/>
    <w:rsid w:val="000431D3"/>
    <w:rsid w:val="00043B42"/>
    <w:rsid w:val="00046A7E"/>
    <w:rsid w:val="00052F90"/>
    <w:rsid w:val="000575C9"/>
    <w:rsid w:val="00071CF7"/>
    <w:rsid w:val="00073236"/>
    <w:rsid w:val="00086D46"/>
    <w:rsid w:val="00093244"/>
    <w:rsid w:val="0009765C"/>
    <w:rsid w:val="000A21C5"/>
    <w:rsid w:val="000A4A01"/>
    <w:rsid w:val="000A6EAB"/>
    <w:rsid w:val="000A7047"/>
    <w:rsid w:val="000B0061"/>
    <w:rsid w:val="000B6421"/>
    <w:rsid w:val="000C3BDF"/>
    <w:rsid w:val="000C47BD"/>
    <w:rsid w:val="000C5498"/>
    <w:rsid w:val="000D4370"/>
    <w:rsid w:val="000D70B1"/>
    <w:rsid w:val="000E0C0F"/>
    <w:rsid w:val="000E1951"/>
    <w:rsid w:val="000F198B"/>
    <w:rsid w:val="00103E56"/>
    <w:rsid w:val="001058CE"/>
    <w:rsid w:val="0011539D"/>
    <w:rsid w:val="001159B6"/>
    <w:rsid w:val="00117585"/>
    <w:rsid w:val="00120F8C"/>
    <w:rsid w:val="00125549"/>
    <w:rsid w:val="0013069E"/>
    <w:rsid w:val="00132A1E"/>
    <w:rsid w:val="00141168"/>
    <w:rsid w:val="001420A4"/>
    <w:rsid w:val="00151B8B"/>
    <w:rsid w:val="0016252D"/>
    <w:rsid w:val="00172A3A"/>
    <w:rsid w:val="00177443"/>
    <w:rsid w:val="00192EAF"/>
    <w:rsid w:val="001A1B47"/>
    <w:rsid w:val="001B54F6"/>
    <w:rsid w:val="001C26A4"/>
    <w:rsid w:val="001C2998"/>
    <w:rsid w:val="001C3387"/>
    <w:rsid w:val="001E1AA8"/>
    <w:rsid w:val="0020236B"/>
    <w:rsid w:val="0020378B"/>
    <w:rsid w:val="002063F7"/>
    <w:rsid w:val="00211B80"/>
    <w:rsid w:val="0023274D"/>
    <w:rsid w:val="00261E30"/>
    <w:rsid w:val="0029637B"/>
    <w:rsid w:val="002A31BB"/>
    <w:rsid w:val="002B5881"/>
    <w:rsid w:val="002D7461"/>
    <w:rsid w:val="002E1A7C"/>
    <w:rsid w:val="002E5D95"/>
    <w:rsid w:val="002E5E69"/>
    <w:rsid w:val="002F7E77"/>
    <w:rsid w:val="003202B0"/>
    <w:rsid w:val="003213C0"/>
    <w:rsid w:val="003316D7"/>
    <w:rsid w:val="00336DB5"/>
    <w:rsid w:val="0034281C"/>
    <w:rsid w:val="00344CFE"/>
    <w:rsid w:val="00367D9D"/>
    <w:rsid w:val="00374486"/>
    <w:rsid w:val="00383F01"/>
    <w:rsid w:val="003872E6"/>
    <w:rsid w:val="00391E82"/>
    <w:rsid w:val="00396CFB"/>
    <w:rsid w:val="003A5490"/>
    <w:rsid w:val="003C5EA8"/>
    <w:rsid w:val="003C76DC"/>
    <w:rsid w:val="003D4E4F"/>
    <w:rsid w:val="003D571C"/>
    <w:rsid w:val="003E3178"/>
    <w:rsid w:val="003E64A2"/>
    <w:rsid w:val="003F083A"/>
    <w:rsid w:val="003F77C6"/>
    <w:rsid w:val="00410CEA"/>
    <w:rsid w:val="00414345"/>
    <w:rsid w:val="0043094F"/>
    <w:rsid w:val="00432A35"/>
    <w:rsid w:val="004339F2"/>
    <w:rsid w:val="0043690F"/>
    <w:rsid w:val="004427EA"/>
    <w:rsid w:val="00452BA9"/>
    <w:rsid w:val="004555D7"/>
    <w:rsid w:val="00456944"/>
    <w:rsid w:val="00477876"/>
    <w:rsid w:val="004803AB"/>
    <w:rsid w:val="00482CA4"/>
    <w:rsid w:val="00490D52"/>
    <w:rsid w:val="004A5043"/>
    <w:rsid w:val="004B5A60"/>
    <w:rsid w:val="004D2907"/>
    <w:rsid w:val="004D329B"/>
    <w:rsid w:val="004D7C1A"/>
    <w:rsid w:val="004E0753"/>
    <w:rsid w:val="004E2C72"/>
    <w:rsid w:val="004F00F6"/>
    <w:rsid w:val="004F46A6"/>
    <w:rsid w:val="004F68BC"/>
    <w:rsid w:val="0050016E"/>
    <w:rsid w:val="0052472B"/>
    <w:rsid w:val="00530119"/>
    <w:rsid w:val="005402F7"/>
    <w:rsid w:val="005413A5"/>
    <w:rsid w:val="0055651D"/>
    <w:rsid w:val="005748B3"/>
    <w:rsid w:val="0059365E"/>
    <w:rsid w:val="005A3644"/>
    <w:rsid w:val="005A4FC8"/>
    <w:rsid w:val="005B09F6"/>
    <w:rsid w:val="005B1C3D"/>
    <w:rsid w:val="005B4C34"/>
    <w:rsid w:val="005B50F0"/>
    <w:rsid w:val="005B7759"/>
    <w:rsid w:val="005C258F"/>
    <w:rsid w:val="005C2B56"/>
    <w:rsid w:val="005C55D3"/>
    <w:rsid w:val="005D2A2D"/>
    <w:rsid w:val="005E4017"/>
    <w:rsid w:val="005E6D2D"/>
    <w:rsid w:val="005F1D95"/>
    <w:rsid w:val="005F50A7"/>
    <w:rsid w:val="005F6C15"/>
    <w:rsid w:val="006013DC"/>
    <w:rsid w:val="00610E23"/>
    <w:rsid w:val="00620793"/>
    <w:rsid w:val="00620AE4"/>
    <w:rsid w:val="00624F55"/>
    <w:rsid w:val="00637482"/>
    <w:rsid w:val="00637F04"/>
    <w:rsid w:val="006408F2"/>
    <w:rsid w:val="00660006"/>
    <w:rsid w:val="0066345F"/>
    <w:rsid w:val="00666E28"/>
    <w:rsid w:val="00697736"/>
    <w:rsid w:val="006A393F"/>
    <w:rsid w:val="006A5C87"/>
    <w:rsid w:val="006A6990"/>
    <w:rsid w:val="006A6B0A"/>
    <w:rsid w:val="006A795F"/>
    <w:rsid w:val="006A7B29"/>
    <w:rsid w:val="006C075C"/>
    <w:rsid w:val="006C6301"/>
    <w:rsid w:val="006D28DD"/>
    <w:rsid w:val="006E6DED"/>
    <w:rsid w:val="006F3316"/>
    <w:rsid w:val="006F43E6"/>
    <w:rsid w:val="006F6604"/>
    <w:rsid w:val="00702333"/>
    <w:rsid w:val="00724A6E"/>
    <w:rsid w:val="0073314A"/>
    <w:rsid w:val="00735729"/>
    <w:rsid w:val="0074076D"/>
    <w:rsid w:val="0074642E"/>
    <w:rsid w:val="00747371"/>
    <w:rsid w:val="00753A9B"/>
    <w:rsid w:val="0075649C"/>
    <w:rsid w:val="007569EF"/>
    <w:rsid w:val="007641A7"/>
    <w:rsid w:val="00767CF8"/>
    <w:rsid w:val="007706FE"/>
    <w:rsid w:val="00773D77"/>
    <w:rsid w:val="0077531A"/>
    <w:rsid w:val="00775B7A"/>
    <w:rsid w:val="007770D1"/>
    <w:rsid w:val="0078375A"/>
    <w:rsid w:val="0078787B"/>
    <w:rsid w:val="007935A5"/>
    <w:rsid w:val="00795DFD"/>
    <w:rsid w:val="007A36AF"/>
    <w:rsid w:val="007A4BC5"/>
    <w:rsid w:val="007A71E4"/>
    <w:rsid w:val="007A7376"/>
    <w:rsid w:val="007B51A3"/>
    <w:rsid w:val="007C0654"/>
    <w:rsid w:val="007D018B"/>
    <w:rsid w:val="007D4E44"/>
    <w:rsid w:val="007D6B96"/>
    <w:rsid w:val="007E4B16"/>
    <w:rsid w:val="007E69D3"/>
    <w:rsid w:val="007F50A4"/>
    <w:rsid w:val="008009D7"/>
    <w:rsid w:val="00814C06"/>
    <w:rsid w:val="0081681D"/>
    <w:rsid w:val="00821126"/>
    <w:rsid w:val="00821FB6"/>
    <w:rsid w:val="00824073"/>
    <w:rsid w:val="0082417A"/>
    <w:rsid w:val="00826477"/>
    <w:rsid w:val="00827A35"/>
    <w:rsid w:val="00833D2E"/>
    <w:rsid w:val="00841C22"/>
    <w:rsid w:val="00841F49"/>
    <w:rsid w:val="00847ACC"/>
    <w:rsid w:val="008602BC"/>
    <w:rsid w:val="008612D9"/>
    <w:rsid w:val="0086314B"/>
    <w:rsid w:val="008668AB"/>
    <w:rsid w:val="00866FFA"/>
    <w:rsid w:val="00871616"/>
    <w:rsid w:val="0088285B"/>
    <w:rsid w:val="008A3AF4"/>
    <w:rsid w:val="008C574B"/>
    <w:rsid w:val="008E0D02"/>
    <w:rsid w:val="008F1FE5"/>
    <w:rsid w:val="008F2333"/>
    <w:rsid w:val="008F7B24"/>
    <w:rsid w:val="009038A4"/>
    <w:rsid w:val="00913B16"/>
    <w:rsid w:val="00926191"/>
    <w:rsid w:val="00940D51"/>
    <w:rsid w:val="009578C2"/>
    <w:rsid w:val="00962015"/>
    <w:rsid w:val="0096461F"/>
    <w:rsid w:val="009655D9"/>
    <w:rsid w:val="009708FA"/>
    <w:rsid w:val="009855C5"/>
    <w:rsid w:val="00994AE4"/>
    <w:rsid w:val="009970DC"/>
    <w:rsid w:val="009B7976"/>
    <w:rsid w:val="009C2D3C"/>
    <w:rsid w:val="009C49AE"/>
    <w:rsid w:val="009C62A9"/>
    <w:rsid w:val="009D289A"/>
    <w:rsid w:val="009D6D2F"/>
    <w:rsid w:val="009E4F2A"/>
    <w:rsid w:val="009E5644"/>
    <w:rsid w:val="009E69B7"/>
    <w:rsid w:val="009F4D6A"/>
    <w:rsid w:val="009F6FF3"/>
    <w:rsid w:val="00A02417"/>
    <w:rsid w:val="00A0363D"/>
    <w:rsid w:val="00A14898"/>
    <w:rsid w:val="00A149E6"/>
    <w:rsid w:val="00A17275"/>
    <w:rsid w:val="00A357F0"/>
    <w:rsid w:val="00A41BF1"/>
    <w:rsid w:val="00A466F3"/>
    <w:rsid w:val="00A549A5"/>
    <w:rsid w:val="00A66651"/>
    <w:rsid w:val="00A66B45"/>
    <w:rsid w:val="00A66FAD"/>
    <w:rsid w:val="00A7183A"/>
    <w:rsid w:val="00A8055B"/>
    <w:rsid w:val="00A824D1"/>
    <w:rsid w:val="00A916E8"/>
    <w:rsid w:val="00A91EAC"/>
    <w:rsid w:val="00A94BA3"/>
    <w:rsid w:val="00A953B6"/>
    <w:rsid w:val="00AB0A57"/>
    <w:rsid w:val="00AB6718"/>
    <w:rsid w:val="00AB6E2A"/>
    <w:rsid w:val="00AC013D"/>
    <w:rsid w:val="00AC1296"/>
    <w:rsid w:val="00AD0C79"/>
    <w:rsid w:val="00AD7600"/>
    <w:rsid w:val="00AD7B37"/>
    <w:rsid w:val="00AE157A"/>
    <w:rsid w:val="00AF18D7"/>
    <w:rsid w:val="00AF506A"/>
    <w:rsid w:val="00AF763D"/>
    <w:rsid w:val="00B00019"/>
    <w:rsid w:val="00B01308"/>
    <w:rsid w:val="00B06371"/>
    <w:rsid w:val="00B06F07"/>
    <w:rsid w:val="00B07342"/>
    <w:rsid w:val="00B10F33"/>
    <w:rsid w:val="00B21443"/>
    <w:rsid w:val="00B32EF0"/>
    <w:rsid w:val="00B3642E"/>
    <w:rsid w:val="00B44358"/>
    <w:rsid w:val="00B64FEA"/>
    <w:rsid w:val="00B70277"/>
    <w:rsid w:val="00B759BD"/>
    <w:rsid w:val="00B8283C"/>
    <w:rsid w:val="00B83A1E"/>
    <w:rsid w:val="00B91F57"/>
    <w:rsid w:val="00B92815"/>
    <w:rsid w:val="00BA316F"/>
    <w:rsid w:val="00BA632E"/>
    <w:rsid w:val="00BA7BE3"/>
    <w:rsid w:val="00BB1CAC"/>
    <w:rsid w:val="00BC3C70"/>
    <w:rsid w:val="00BC4500"/>
    <w:rsid w:val="00BC7BC2"/>
    <w:rsid w:val="00BD5B43"/>
    <w:rsid w:val="00BD5BC7"/>
    <w:rsid w:val="00BE045D"/>
    <w:rsid w:val="00BE49FF"/>
    <w:rsid w:val="00C42264"/>
    <w:rsid w:val="00C468F7"/>
    <w:rsid w:val="00C503B7"/>
    <w:rsid w:val="00C50739"/>
    <w:rsid w:val="00C50786"/>
    <w:rsid w:val="00C557D2"/>
    <w:rsid w:val="00C63E24"/>
    <w:rsid w:val="00C64685"/>
    <w:rsid w:val="00C82E25"/>
    <w:rsid w:val="00C95E51"/>
    <w:rsid w:val="00CB0527"/>
    <w:rsid w:val="00CB6641"/>
    <w:rsid w:val="00CB7379"/>
    <w:rsid w:val="00CD345A"/>
    <w:rsid w:val="00CD4AD0"/>
    <w:rsid w:val="00CD6553"/>
    <w:rsid w:val="00CE5771"/>
    <w:rsid w:val="00CF5D5F"/>
    <w:rsid w:val="00D03F49"/>
    <w:rsid w:val="00D050BF"/>
    <w:rsid w:val="00D07A89"/>
    <w:rsid w:val="00D10205"/>
    <w:rsid w:val="00D1094D"/>
    <w:rsid w:val="00D1353B"/>
    <w:rsid w:val="00D16B5B"/>
    <w:rsid w:val="00D17EEB"/>
    <w:rsid w:val="00D52715"/>
    <w:rsid w:val="00D54918"/>
    <w:rsid w:val="00D571AE"/>
    <w:rsid w:val="00D65EE4"/>
    <w:rsid w:val="00D679FD"/>
    <w:rsid w:val="00D77A1B"/>
    <w:rsid w:val="00D839D2"/>
    <w:rsid w:val="00D84833"/>
    <w:rsid w:val="00D8526B"/>
    <w:rsid w:val="00D94AD4"/>
    <w:rsid w:val="00D97154"/>
    <w:rsid w:val="00DB08A5"/>
    <w:rsid w:val="00DC2254"/>
    <w:rsid w:val="00DC561B"/>
    <w:rsid w:val="00DD01C0"/>
    <w:rsid w:val="00DE26F4"/>
    <w:rsid w:val="00DE4FD5"/>
    <w:rsid w:val="00DF051A"/>
    <w:rsid w:val="00DF340B"/>
    <w:rsid w:val="00DF6B0C"/>
    <w:rsid w:val="00DF6CD5"/>
    <w:rsid w:val="00E12379"/>
    <w:rsid w:val="00E27284"/>
    <w:rsid w:val="00E30172"/>
    <w:rsid w:val="00E420A6"/>
    <w:rsid w:val="00E476F7"/>
    <w:rsid w:val="00E51D5E"/>
    <w:rsid w:val="00E54875"/>
    <w:rsid w:val="00E748FA"/>
    <w:rsid w:val="00E9445A"/>
    <w:rsid w:val="00EA253D"/>
    <w:rsid w:val="00EA3A23"/>
    <w:rsid w:val="00EB310D"/>
    <w:rsid w:val="00EB3F3D"/>
    <w:rsid w:val="00EC24F1"/>
    <w:rsid w:val="00EC3C82"/>
    <w:rsid w:val="00EC4956"/>
    <w:rsid w:val="00ED7F49"/>
    <w:rsid w:val="00ED7FB8"/>
    <w:rsid w:val="00EE5F67"/>
    <w:rsid w:val="00EE66AE"/>
    <w:rsid w:val="00F0552E"/>
    <w:rsid w:val="00F06E9C"/>
    <w:rsid w:val="00F11EF2"/>
    <w:rsid w:val="00F16737"/>
    <w:rsid w:val="00F2163C"/>
    <w:rsid w:val="00F253F0"/>
    <w:rsid w:val="00F26EA2"/>
    <w:rsid w:val="00F27D5C"/>
    <w:rsid w:val="00F34814"/>
    <w:rsid w:val="00F35D1C"/>
    <w:rsid w:val="00F4417C"/>
    <w:rsid w:val="00F454EF"/>
    <w:rsid w:val="00F462C4"/>
    <w:rsid w:val="00F56C91"/>
    <w:rsid w:val="00FA0AE8"/>
    <w:rsid w:val="00FA4439"/>
    <w:rsid w:val="00FB1D6E"/>
    <w:rsid w:val="00FB3F9D"/>
    <w:rsid w:val="00FD16EF"/>
    <w:rsid w:val="00FD1916"/>
    <w:rsid w:val="00FD5E15"/>
    <w:rsid w:val="00FF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66EB"/>
  <w15:docId w15:val="{C46086B5-D224-4782-B6C9-90EE76E0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/>
    <w:lsdException w:name="footer" w:semiHidden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611"/>
    <w:pPr>
      <w:bidi/>
    </w:pPr>
    <w:rPr>
      <w:color w:val="00000A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D500C8"/>
    <w:pPr>
      <w:bidi w:val="0"/>
      <w:spacing w:beforeAutospacing="1" w:afterAutospacing="1"/>
      <w:outlineLvl w:val="0"/>
    </w:pPr>
    <w:rPr>
      <w:b/>
      <w:bCs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07C6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2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qFormat/>
    <w:rsid w:val="00D500C8"/>
    <w:rPr>
      <w:rFonts w:eastAsia="Times New Roman"/>
      <w:b/>
      <w:sz w:val="48"/>
    </w:rPr>
  </w:style>
  <w:style w:type="character" w:customStyle="1" w:styleId="Heading2Char">
    <w:name w:val="Heading 2 Char"/>
    <w:link w:val="Heading2"/>
    <w:uiPriority w:val="99"/>
    <w:semiHidden/>
    <w:qFormat/>
    <w:rsid w:val="00507C67"/>
    <w:rPr>
      <w:rFonts w:ascii="Cambria" w:hAnsi="Cambria"/>
      <w:b/>
      <w:i/>
      <w:sz w:val="28"/>
    </w:rPr>
  </w:style>
  <w:style w:type="character" w:customStyle="1" w:styleId="HeaderChar">
    <w:name w:val="Header Char"/>
    <w:link w:val="Header"/>
    <w:uiPriority w:val="99"/>
    <w:semiHidden/>
    <w:qFormat/>
    <w:rsid w:val="00D015C3"/>
    <w:rPr>
      <w:sz w:val="24"/>
      <w:szCs w:val="24"/>
    </w:rPr>
  </w:style>
  <w:style w:type="character" w:customStyle="1" w:styleId="FooterChar">
    <w:name w:val="Footer Char"/>
    <w:link w:val="Footer"/>
    <w:uiPriority w:val="99"/>
    <w:qFormat/>
    <w:rsid w:val="00D015C3"/>
    <w:rPr>
      <w:sz w:val="24"/>
      <w:szCs w:val="24"/>
    </w:rPr>
  </w:style>
  <w:style w:type="character" w:customStyle="1" w:styleId="InternetLink">
    <w:name w:val="Internet Link"/>
    <w:basedOn w:val="DefaultParagraphFont"/>
    <w:uiPriority w:val="99"/>
    <w:semiHidden/>
    <w:rsid w:val="00375A3B"/>
    <w:rPr>
      <w:color w:val="0000FF" w:themeColor="hyperlink"/>
      <w:u w:val="single"/>
    </w:rPr>
  </w:style>
  <w:style w:type="character" w:customStyle="1" w:styleId="FootnoteTextChar">
    <w:name w:val="Footnote Text Char"/>
    <w:link w:val="FootnoteText"/>
    <w:uiPriority w:val="99"/>
    <w:qFormat/>
    <w:rsid w:val="008C3E67"/>
    <w:rPr>
      <w:rFonts w:cs="Times New Roman"/>
    </w:rPr>
  </w:style>
  <w:style w:type="character" w:styleId="FootnoteReference">
    <w:name w:val="footnote reference"/>
    <w:uiPriority w:val="99"/>
    <w:semiHidden/>
    <w:qFormat/>
    <w:rsid w:val="008C3E67"/>
    <w:rPr>
      <w:rFonts w:cs="Times New Roman"/>
      <w:vertAlign w:val="superscript"/>
    </w:rPr>
  </w:style>
  <w:style w:type="character" w:customStyle="1" w:styleId="EndnoteTextChar">
    <w:name w:val="Endnote Text Char"/>
    <w:link w:val="EndnoteText"/>
    <w:uiPriority w:val="99"/>
    <w:qFormat/>
    <w:rsid w:val="00D20D06"/>
    <w:rPr>
      <w:rFonts w:cs="Times New Roman"/>
    </w:rPr>
  </w:style>
  <w:style w:type="character" w:styleId="EndnoteReference">
    <w:name w:val="endnote reference"/>
    <w:uiPriority w:val="99"/>
    <w:semiHidden/>
    <w:qFormat/>
    <w:rsid w:val="00D20D06"/>
    <w:rPr>
      <w:rFonts w:cs="Times New Roman"/>
      <w:vertAlign w:val="superscript"/>
    </w:rPr>
  </w:style>
  <w:style w:type="character" w:customStyle="1" w:styleId="BalloonTextChar">
    <w:name w:val="Balloon Text Char"/>
    <w:link w:val="BalloonText"/>
    <w:uiPriority w:val="99"/>
    <w:qFormat/>
    <w:rsid w:val="0039423D"/>
    <w:rPr>
      <w:rFonts w:ascii="Tahoma" w:hAnsi="Tahoma"/>
      <w:sz w:val="16"/>
    </w:rPr>
  </w:style>
  <w:style w:type="character" w:customStyle="1" w:styleId="ColorfulGrid-Accent1Char">
    <w:name w:val="Colorful Grid - Accent 1 Char"/>
    <w:uiPriority w:val="99"/>
    <w:qFormat/>
    <w:rsid w:val="00472BB6"/>
    <w:rPr>
      <w:i/>
      <w:color w:val="000000"/>
      <w:sz w:val="24"/>
    </w:rPr>
  </w:style>
  <w:style w:type="character" w:customStyle="1" w:styleId="author10">
    <w:name w:val="author10"/>
    <w:uiPriority w:val="99"/>
    <w:qFormat/>
    <w:rsid w:val="00472BB6"/>
    <w:rPr>
      <w:rFonts w:cs="Times New Roman"/>
    </w:rPr>
  </w:style>
  <w:style w:type="character" w:customStyle="1" w:styleId="googqs-tidbit-0">
    <w:name w:val="googqs-tidbit-0"/>
    <w:uiPriority w:val="99"/>
    <w:qFormat/>
    <w:rsid w:val="00995FFB"/>
    <w:rPr>
      <w:rFonts w:cs="Times New Roman"/>
    </w:rPr>
  </w:style>
  <w:style w:type="character" w:styleId="FollowedHyperlink">
    <w:name w:val="FollowedHyperlink"/>
    <w:uiPriority w:val="99"/>
    <w:qFormat/>
    <w:rsid w:val="00346A37"/>
    <w:rPr>
      <w:rFonts w:cs="Times New Roman"/>
      <w:color w:val="800080"/>
      <w:u w:val="single"/>
    </w:rPr>
  </w:style>
  <w:style w:type="character" w:customStyle="1" w:styleId="ttitle5">
    <w:name w:val="ttitle5"/>
    <w:uiPriority w:val="99"/>
    <w:qFormat/>
    <w:rsid w:val="006C24AE"/>
  </w:style>
  <w:style w:type="character" w:customStyle="1" w:styleId="label11">
    <w:name w:val="label11"/>
    <w:uiPriority w:val="99"/>
    <w:qFormat/>
    <w:rsid w:val="006C24AE"/>
    <w:rPr>
      <w:rFonts w:cs="Times New Roman"/>
    </w:rPr>
  </w:style>
  <w:style w:type="character" w:styleId="Emphasis">
    <w:name w:val="Emphasis"/>
    <w:uiPriority w:val="20"/>
    <w:qFormat/>
    <w:rsid w:val="003E22A3"/>
    <w:rPr>
      <w:rFonts w:cs="Times New Roman"/>
      <w:i/>
    </w:rPr>
  </w:style>
  <w:style w:type="character" w:styleId="CommentReference">
    <w:name w:val="annotation reference"/>
    <w:uiPriority w:val="99"/>
    <w:semiHidden/>
    <w:qFormat/>
    <w:rsid w:val="0073375D"/>
    <w:rPr>
      <w:rFonts w:cs="Times New Roman"/>
      <w:sz w:val="18"/>
    </w:rPr>
  </w:style>
  <w:style w:type="character" w:customStyle="1" w:styleId="CommentTextChar">
    <w:name w:val="Comment Text Char"/>
    <w:link w:val="CommentText"/>
    <w:uiPriority w:val="99"/>
    <w:qFormat/>
    <w:rsid w:val="0073375D"/>
    <w:rPr>
      <w:sz w:val="24"/>
    </w:rPr>
  </w:style>
  <w:style w:type="character" w:customStyle="1" w:styleId="CommentSubjectChar">
    <w:name w:val="Comment Subject Char"/>
    <w:link w:val="CommentSubject"/>
    <w:uiPriority w:val="99"/>
    <w:qFormat/>
    <w:rsid w:val="0073375D"/>
    <w:rPr>
      <w:b/>
      <w:sz w:val="24"/>
    </w:rPr>
  </w:style>
  <w:style w:type="character" w:customStyle="1" w:styleId="A0">
    <w:name w:val="A0"/>
    <w:uiPriority w:val="99"/>
    <w:qFormat/>
    <w:rsid w:val="00302D7E"/>
    <w:rPr>
      <w:color w:val="000000"/>
      <w:sz w:val="19"/>
    </w:rPr>
  </w:style>
  <w:style w:type="character" w:customStyle="1" w:styleId="A8">
    <w:name w:val="A8"/>
    <w:uiPriority w:val="99"/>
    <w:qFormat/>
    <w:rsid w:val="00FF5E2A"/>
    <w:rPr>
      <w:b/>
      <w:color w:val="000000"/>
      <w:sz w:val="16"/>
    </w:rPr>
  </w:style>
  <w:style w:type="character" w:customStyle="1" w:styleId="st1">
    <w:name w:val="st1"/>
    <w:uiPriority w:val="99"/>
    <w:qFormat/>
    <w:rsid w:val="000D5B6F"/>
    <w:rPr>
      <w:rFonts w:cs="Times New Roman"/>
    </w:rPr>
  </w:style>
  <w:style w:type="character" w:styleId="Strong">
    <w:name w:val="Strong"/>
    <w:uiPriority w:val="99"/>
    <w:qFormat/>
    <w:rsid w:val="00614706"/>
    <w:rPr>
      <w:rFonts w:cs="Times New Roman"/>
      <w:b/>
    </w:rPr>
  </w:style>
  <w:style w:type="character" w:customStyle="1" w:styleId="timestamp92">
    <w:name w:val="timestamp92"/>
    <w:uiPriority w:val="99"/>
    <w:qFormat/>
    <w:rsid w:val="007F7D74"/>
    <w:rPr>
      <w:color w:val="666666"/>
      <w:sz w:val="14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ascii="Calibri" w:hAnsi="Calibri"/>
      <w:b/>
      <w:color w:val="000000"/>
      <w:sz w:val="22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D022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fontstyle01">
    <w:name w:val="fontstyle01"/>
    <w:basedOn w:val="DefaultParagraphFont"/>
    <w:qFormat/>
    <w:rsid w:val="00AE7543"/>
    <w:rPr>
      <w:rFonts w:ascii="Calibri" w:hAnsi="Calibri" w:cs="Calibri"/>
      <w:b w:val="0"/>
      <w:bCs w:val="0"/>
      <w:i w:val="0"/>
      <w:iCs w:val="0"/>
      <w:color w:val="000000"/>
      <w:sz w:val="22"/>
      <w:szCs w:val="22"/>
    </w:rPr>
  </w:style>
  <w:style w:type="character" w:customStyle="1" w:styleId="ListLabel124">
    <w:name w:val="ListLabel 124"/>
    <w:qFormat/>
    <w:rPr>
      <w:rFonts w:ascii="Calibri" w:hAnsi="Calibri" w:cs="Wingdings"/>
      <w:b/>
      <w:color w:val="000000"/>
      <w:sz w:val="22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ascii="Calibri" w:hAnsi="Calibri" w:cs="Wingdings"/>
      <w:b/>
      <w:color w:val="000000"/>
      <w:sz w:val="22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ascii="Calibri" w:hAnsi="Calibri" w:cs="Symbol"/>
      <w:sz w:val="22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99"/>
    <w:qFormat/>
    <w:rsid w:val="005141E6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rsid w:val="00817E9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qFormat/>
    <w:rsid w:val="00817E91"/>
    <w:pPr>
      <w:tabs>
        <w:tab w:val="center" w:pos="4153"/>
        <w:tab w:val="right" w:pos="8306"/>
      </w:tabs>
    </w:pPr>
  </w:style>
  <w:style w:type="paragraph" w:customStyle="1" w:styleId="body">
    <w:name w:val="body"/>
    <w:uiPriority w:val="99"/>
    <w:qFormat/>
    <w:rsid w:val="003B0C7D"/>
    <w:pPr>
      <w:widowControl w:val="0"/>
      <w:spacing w:after="160"/>
      <w:jc w:val="both"/>
    </w:pPr>
    <w:rPr>
      <w:rFonts w:ascii="Verdana" w:hAnsi="Verdana"/>
      <w:color w:val="00000A"/>
      <w:sz w:val="16"/>
      <w:szCs w:val="18"/>
    </w:rPr>
  </w:style>
  <w:style w:type="paragraph" w:customStyle="1" w:styleId="Default">
    <w:name w:val="Default"/>
    <w:uiPriority w:val="99"/>
    <w:qFormat/>
    <w:rsid w:val="003B0C7D"/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qFormat/>
    <w:rsid w:val="00D500C8"/>
    <w:pPr>
      <w:bidi w:val="0"/>
      <w:spacing w:beforeAutospacing="1" w:afterAutospacing="1"/>
    </w:pPr>
  </w:style>
  <w:style w:type="paragraph" w:customStyle="1" w:styleId="ColorfulList-Accent11">
    <w:name w:val="Colorful List - Accent 11"/>
    <w:basedOn w:val="Normal"/>
    <w:uiPriority w:val="99"/>
    <w:qFormat/>
    <w:rsid w:val="00E37AE1"/>
    <w:pPr>
      <w:ind w:left="720"/>
    </w:pPr>
    <w:rPr>
      <w:rFonts w:ascii="Calibri" w:hAnsi="Calibri" w:cs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qFormat/>
    <w:rsid w:val="008C3E67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qFormat/>
    <w:rsid w:val="00D20D0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qFormat/>
    <w:rsid w:val="0039423D"/>
    <w:rPr>
      <w:rFonts w:ascii="Tahoma" w:hAnsi="Tahoma"/>
      <w:sz w:val="16"/>
      <w:szCs w:val="16"/>
      <w:lang w:eastAsia="ja-JP"/>
    </w:rPr>
  </w:style>
  <w:style w:type="paragraph" w:customStyle="1" w:styleId="ColorfulGrid-Accent11">
    <w:name w:val="Colorful Grid - Accent 11"/>
    <w:basedOn w:val="Normal"/>
    <w:next w:val="Normal"/>
    <w:uiPriority w:val="99"/>
    <w:qFormat/>
    <w:rsid w:val="00472BB6"/>
    <w:rPr>
      <w:i/>
      <w:iCs/>
      <w:color w:val="000000"/>
      <w:lang w:eastAsia="ja-JP"/>
    </w:rPr>
  </w:style>
  <w:style w:type="paragraph" w:customStyle="1" w:styleId="listparagraph">
    <w:name w:val="listparagraph"/>
    <w:basedOn w:val="Normal"/>
    <w:uiPriority w:val="99"/>
    <w:qFormat/>
    <w:rsid w:val="00995FFB"/>
    <w:pPr>
      <w:ind w:left="720"/>
    </w:pPr>
    <w:rPr>
      <w:rFonts w:ascii="Calibri" w:hAnsi="Calibri" w:cs="Calibri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qFormat/>
    <w:rsid w:val="0073375D"/>
    <w:rPr>
      <w:lang w:eastAsia="ja-JP"/>
    </w:rPr>
  </w:style>
  <w:style w:type="paragraph" w:styleId="CommentSubject">
    <w:name w:val="annotation subject"/>
    <w:basedOn w:val="CommentText"/>
    <w:link w:val="CommentSubjectChar"/>
    <w:uiPriority w:val="99"/>
    <w:semiHidden/>
    <w:qFormat/>
    <w:rsid w:val="0073375D"/>
    <w:rPr>
      <w:b/>
      <w:bCs/>
    </w:rPr>
  </w:style>
  <w:style w:type="paragraph" w:customStyle="1" w:styleId="Pa7">
    <w:name w:val="Pa7"/>
    <w:basedOn w:val="Default"/>
    <w:next w:val="Default"/>
    <w:uiPriority w:val="99"/>
    <w:qFormat/>
    <w:rsid w:val="00FF5E2A"/>
    <w:pPr>
      <w:spacing w:line="241" w:lineRule="atLeast"/>
    </w:pPr>
    <w:rPr>
      <w:rFonts w:ascii="Century Gothic" w:hAnsi="Century Gothic" w:cs="Times New Roman"/>
      <w:color w:val="00000A"/>
    </w:rPr>
  </w:style>
  <w:style w:type="paragraph" w:styleId="ListParagraph0">
    <w:name w:val="List Paragraph"/>
    <w:basedOn w:val="Normal"/>
    <w:uiPriority w:val="99"/>
    <w:qFormat/>
    <w:rsid w:val="00892AE4"/>
    <w:pPr>
      <w:ind w:left="720"/>
    </w:pPr>
  </w:style>
  <w:style w:type="paragraph" w:styleId="Revision">
    <w:name w:val="Revision"/>
    <w:uiPriority w:val="99"/>
    <w:semiHidden/>
    <w:qFormat/>
    <w:rsid w:val="00147928"/>
    <w:rPr>
      <w:color w:val="00000A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99"/>
    <w:rsid w:val="009D3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4">
    <w:name w:val="Table List 4"/>
    <w:basedOn w:val="TableNormal"/>
    <w:uiPriority w:val="99"/>
    <w:rsid w:val="008638A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LightShading-Accent11">
    <w:name w:val="Light Shading - Accent 11"/>
    <w:uiPriority w:val="99"/>
    <w:rsid w:val="005A67D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4">
    <w:name w:val="Medium Grid 3 Accent 4"/>
    <w:basedOn w:val="TableNormal"/>
    <w:uiPriority w:val="99"/>
    <w:rsid w:val="005A67DF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MediumShading1-Accent6">
    <w:name w:val="Medium Shading 1 Accent 6"/>
    <w:basedOn w:val="TableNormal"/>
    <w:uiPriority w:val="99"/>
    <w:rsid w:val="009D1860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character" w:styleId="PlaceholderText">
    <w:name w:val="Placeholder Text"/>
    <w:basedOn w:val="DefaultParagraphFont"/>
    <w:uiPriority w:val="99"/>
    <w:semiHidden/>
    <w:rsid w:val="00AF506A"/>
    <w:rPr>
      <w:color w:val="808080"/>
    </w:rPr>
  </w:style>
  <w:style w:type="character" w:customStyle="1" w:styleId="titleheader">
    <w:name w:val="titleheader"/>
    <w:basedOn w:val="DefaultParagraphFont"/>
    <w:rsid w:val="00B07342"/>
  </w:style>
  <w:style w:type="character" w:customStyle="1" w:styleId="apple-converted-space">
    <w:name w:val="apple-converted-space"/>
    <w:basedOn w:val="DefaultParagraphFont"/>
    <w:rsid w:val="00F21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2BA472-49C9-4D79-8D4F-E7A8FBA37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488</Words>
  <Characters>2785</Characters>
  <Application>Microsoft Office Word</Application>
  <DocSecurity>0</DocSecurity>
  <Lines>58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Weizamnn Institute of Science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Chelina</dc:creator>
  <cp:lastModifiedBy>Jacob Orry Fierer</cp:lastModifiedBy>
  <cp:revision>3</cp:revision>
  <cp:lastPrinted>2017-11-07T13:39:00Z</cp:lastPrinted>
  <dcterms:created xsi:type="dcterms:W3CDTF">2018-06-27T05:21:00Z</dcterms:created>
  <dcterms:modified xsi:type="dcterms:W3CDTF">2018-06-27T05:24:00Z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Weizamnn Institute of Science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endeley Citation Style_1">
    <vt:lpwstr>http://www.zotero.org/styles/american-sociological-association</vt:lpwstr>
  </property>
  <property fmtid="{D5CDD505-2E9C-101B-9397-08002B2CF9AE}" pid="8" name="Mendeley Document_1">
    <vt:lpwstr>True</vt:lpwstr>
  </property>
  <property fmtid="{D5CDD505-2E9C-101B-9397-08002B2CF9AE}" pid="9" name="Mendeley Recent Style Id 0_1">
    <vt:lpwstr>http://www.zotero.org/styles/apa</vt:lpwstr>
  </property>
  <property fmtid="{D5CDD505-2E9C-101B-9397-08002B2CF9AE}" pid="10" name="Mendeley Recent Style Id 1_1">
    <vt:lpwstr>http://www.zotero.org/styles/american-sociological-association</vt:lpwstr>
  </property>
  <property fmtid="{D5CDD505-2E9C-101B-9397-08002B2CF9AE}" pid="11" name="Mendeley Recent Style Id 2_1">
    <vt:lpwstr>http://www.zotero.org/styles/angewandte-chemie</vt:lpwstr>
  </property>
  <property fmtid="{D5CDD505-2E9C-101B-9397-08002B2CF9AE}" pid="12" name="Mendeley Recent Style Id 3_1">
    <vt:lpwstr>http://www.zotero.org/styles/chicago-author-date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Id 5_1">
    <vt:lpwstr>http://www.zotero.org/styles/ieee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Id 8_1">
    <vt:lpwstr>http://www.zotero.org/styles/nature</vt:lpwstr>
  </property>
  <property fmtid="{D5CDD505-2E9C-101B-9397-08002B2CF9AE}" pid="18" name="Mendeley Recent Style Id 9_1">
    <vt:lpwstr>http://www.zotero.org/styles/nature-communications</vt:lpwstr>
  </property>
  <property fmtid="{D5CDD505-2E9C-101B-9397-08002B2CF9AE}" pid="19" name="Mendeley Recent Style Name 0_1">
    <vt:lpwstr>American Psychological Association 6th edition</vt:lpwstr>
  </property>
  <property fmtid="{D5CDD505-2E9C-101B-9397-08002B2CF9AE}" pid="20" name="Mendeley Recent Style Name 1_1">
    <vt:lpwstr>American Sociological Association</vt:lpwstr>
  </property>
  <property fmtid="{D5CDD505-2E9C-101B-9397-08002B2CF9AE}" pid="21" name="Mendeley Recent Style Name 2_1">
    <vt:lpwstr>Angewandte Chemie International Edition</vt:lpwstr>
  </property>
  <property fmtid="{D5CDD505-2E9C-101B-9397-08002B2CF9AE}" pid="22" name="Mendeley Recent Style Name 3_1">
    <vt:lpwstr>Chicago Manual of Style 16th edition (author-date)</vt:lpwstr>
  </property>
  <property fmtid="{D5CDD505-2E9C-101B-9397-08002B2CF9AE}" pid="23" name="Mendeley Recent Style Name 4_1">
    <vt:lpwstr>Harvard Reference format 1 (author-date)</vt:lpwstr>
  </property>
  <property fmtid="{D5CDD505-2E9C-101B-9397-08002B2CF9AE}" pid="24" name="Mendeley Recent Style Name 5_1">
    <vt:lpwstr>IEEE</vt:lpwstr>
  </property>
  <property fmtid="{D5CDD505-2E9C-101B-9397-08002B2CF9AE}" pid="25" name="Mendeley Recent Style Name 6_1">
    <vt:lpwstr>Modern Humanities Research Association 3rd edition (note with bibliography)</vt:lpwstr>
  </property>
  <property fmtid="{D5CDD505-2E9C-101B-9397-08002B2CF9AE}" pid="26" name="Mendeley Recent Style Name 7_1">
    <vt:lpwstr>Modern Language Association 7th edition</vt:lpwstr>
  </property>
  <property fmtid="{D5CDD505-2E9C-101B-9397-08002B2CF9AE}" pid="27" name="Mendeley Recent Style Name 8_1">
    <vt:lpwstr>Nature</vt:lpwstr>
  </property>
  <property fmtid="{D5CDD505-2E9C-101B-9397-08002B2CF9AE}" pid="28" name="Mendeley Recent Style Name 9_1">
    <vt:lpwstr>Nature Communications</vt:lpwstr>
  </property>
  <property fmtid="{D5CDD505-2E9C-101B-9397-08002B2CF9AE}" pid="29" name="Mendeley User Name_1">
    <vt:lpwstr>jb.fier@gmail.com@www.mendeley.com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</Properties>
</file>