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3AC9" w14:textId="77777777" w:rsidR="00A25A86" w:rsidRPr="00A25A86" w:rsidRDefault="00A25A86" w:rsidP="00A25A86">
      <w:pPr>
        <w:shd w:val="clear" w:color="auto" w:fill="FFFFFF"/>
        <w:spacing w:before="100" w:beforeAutospacing="1" w:after="100" w:afterAutospacing="1"/>
        <w:jc w:val="center"/>
        <w:outlineLvl w:val="1"/>
        <w:rPr>
          <w:rFonts w:ascii="Lato" w:hAnsi="Lato"/>
          <w:sz w:val="36"/>
          <w:szCs w:val="36"/>
        </w:rPr>
      </w:pPr>
      <w:r w:rsidRPr="00A25A86">
        <w:rPr>
          <w:rFonts w:ascii="Lato" w:hAnsi="Lato"/>
          <w:sz w:val="36"/>
          <w:szCs w:val="36"/>
        </w:rPr>
        <w:t>Introduction to the JSON APIs and AJAX Challenges</w:t>
      </w:r>
    </w:p>
    <w:p w14:paraId="5E1F004B" w14:textId="77777777" w:rsidR="00A25A86" w:rsidRPr="00A25A86" w:rsidRDefault="00A25A86" w:rsidP="00A25A86">
      <w:pPr>
        <w:shd w:val="clear" w:color="auto" w:fill="FFFFFF"/>
        <w:spacing w:before="100" w:beforeAutospacing="1" w:after="100" w:afterAutospacing="1"/>
        <w:rPr>
          <w:rFonts w:ascii="Lato" w:hAnsi="Lato"/>
        </w:rPr>
      </w:pPr>
      <w:r w:rsidRPr="00A25A86">
        <w:rPr>
          <w:rFonts w:ascii="Lato" w:hAnsi="Lato"/>
        </w:rPr>
        <w:t>Similar to how User Interfaces help people use programs, Application Programming Interfaces (APIs) help programs interact with other programs. APIs are tools that computers use to communicate with one another, in part to send and receive data. You can use API functionality in your page once you understand how to make requests and process data from it. Programmers often use AJAX technologies when working with APIs.</w:t>
      </w:r>
      <w:r w:rsidRPr="00A25A86">
        <w:rPr>
          <w:rFonts w:ascii="Lato" w:hAnsi="Lato"/>
        </w:rPr>
        <w:br/>
      </w:r>
      <w:r w:rsidRPr="00A25A86">
        <w:rPr>
          <w:rFonts w:ascii="Lato" w:hAnsi="Lato"/>
        </w:rPr>
        <w:br/>
        <w:t xml:space="preserve">The term AJAX originated as an acronym for Asynchronous JavaScript </w:t>
      </w:r>
      <w:proofErr w:type="gramStart"/>
      <w:r w:rsidRPr="00A25A86">
        <w:rPr>
          <w:rFonts w:ascii="Lato" w:hAnsi="Lato"/>
        </w:rPr>
        <w:t>And</w:t>
      </w:r>
      <w:proofErr w:type="gramEnd"/>
      <w:r w:rsidRPr="00A25A86">
        <w:rPr>
          <w:rFonts w:ascii="Lato" w:hAnsi="Lato"/>
        </w:rPr>
        <w:t xml:space="preserve"> XML. It refers to a group of technologies that make asynchronous requests to a server to transfer data, then load any returned data into the page. An asynchronous process has a couple key properties. The browser does not stop loading a page to wait for the server's response. Also, the browser inserts updated data into part of the page without having to refresh the entire page.</w:t>
      </w:r>
      <w:r w:rsidRPr="00A25A86">
        <w:rPr>
          <w:rFonts w:ascii="Lato" w:hAnsi="Lato"/>
        </w:rPr>
        <w:br/>
      </w:r>
      <w:r w:rsidRPr="00A25A86">
        <w:rPr>
          <w:rFonts w:ascii="Lato" w:hAnsi="Lato"/>
        </w:rPr>
        <w:br/>
        <w:t>User experience benefits from asynchronous processes in several ways. Pages load faster since the browser isn't waiting for the server to respond in the middle of a page render. Requests and transfers happen in the background, without interrupting what the user is doing. When the browser receives new data, only the necessary area of the page refreshes. These qualities especially enhance the user experience for single page applications.</w:t>
      </w:r>
      <w:r w:rsidRPr="00A25A86">
        <w:rPr>
          <w:rFonts w:ascii="Lato" w:hAnsi="Lato"/>
        </w:rPr>
        <w:br/>
      </w:r>
      <w:r w:rsidRPr="00A25A86">
        <w:rPr>
          <w:rFonts w:ascii="Lato" w:hAnsi="Lato"/>
        </w:rPr>
        <w:br/>
        <w:t>The data transferred between the browser and server is often in a format called JavaScript Object Notation (JSON). JSON resembles JavaScript object literal syntax, except that it's transferred as a string. Once received, it can be converted into an object and used in a script.</w:t>
      </w:r>
    </w:p>
    <w:p w14:paraId="148F3154" w14:textId="77777777" w:rsidR="00097D0B" w:rsidRDefault="00097D0B" w:rsidP="003775D4">
      <w:pPr>
        <w:shd w:val="clear" w:color="auto" w:fill="FFFFFF"/>
        <w:spacing w:before="100" w:beforeAutospacing="1" w:afterAutospacing="1"/>
        <w:jc w:val="center"/>
        <w:rPr>
          <w:rFonts w:ascii="Lato" w:hAnsi="Lato"/>
        </w:rPr>
      </w:pPr>
    </w:p>
    <w:p w14:paraId="2295D4A0" w14:textId="77777777" w:rsidR="00097D0B" w:rsidRDefault="00097D0B" w:rsidP="003775D4">
      <w:pPr>
        <w:shd w:val="clear" w:color="auto" w:fill="FFFFFF"/>
        <w:spacing w:before="100" w:beforeAutospacing="1" w:afterAutospacing="1"/>
        <w:jc w:val="center"/>
        <w:rPr>
          <w:rFonts w:ascii="Lato" w:hAnsi="Lato"/>
        </w:rPr>
      </w:pPr>
    </w:p>
    <w:p w14:paraId="3AC79927" w14:textId="54643017" w:rsidR="003775D4" w:rsidRDefault="003775D4" w:rsidP="003775D4">
      <w:pPr>
        <w:shd w:val="clear" w:color="auto" w:fill="FFFFFF"/>
        <w:spacing w:before="100" w:beforeAutospacing="1" w:afterAutospacing="1"/>
        <w:jc w:val="center"/>
        <w:rPr>
          <w:rFonts w:ascii="Lato" w:hAnsi="Lato"/>
        </w:rPr>
      </w:pPr>
      <w:r>
        <w:rPr>
          <w:rFonts w:ascii="Lato" w:hAnsi="Lato"/>
        </w:rPr>
        <w:t>LESSON 1</w:t>
      </w:r>
    </w:p>
    <w:p w14:paraId="69B5CC1B" w14:textId="5E13DB0E" w:rsidR="003775D4" w:rsidRPr="003775D4" w:rsidRDefault="003775D4" w:rsidP="003775D4">
      <w:pPr>
        <w:shd w:val="clear" w:color="auto" w:fill="FFFFFF"/>
        <w:spacing w:before="100" w:beforeAutospacing="1" w:afterAutospacing="1"/>
        <w:rPr>
          <w:rFonts w:ascii="Lato" w:hAnsi="Lato"/>
        </w:rPr>
      </w:pPr>
      <w:r w:rsidRPr="003775D4">
        <w:rPr>
          <w:rFonts w:ascii="Lato" w:hAnsi="Lato"/>
        </w:rPr>
        <w:t>You want your code to execute only once your page has finished loading. For that purpose, you can attach a JavaScript event to the document called </w:t>
      </w:r>
      <w:proofErr w:type="spellStart"/>
      <w:r w:rsidRPr="003775D4">
        <w:rPr>
          <w:rFonts w:ascii="Consolas" w:hAnsi="Consolas" w:cs="Consolas"/>
          <w:color w:val="C7254E"/>
          <w:sz w:val="20"/>
          <w:szCs w:val="20"/>
        </w:rPr>
        <w:t>DOMContentLoaded</w:t>
      </w:r>
      <w:proofErr w:type="spellEnd"/>
      <w:r w:rsidRPr="003775D4">
        <w:rPr>
          <w:rFonts w:ascii="Lato" w:hAnsi="Lato"/>
        </w:rPr>
        <w:t>. Here's the code that does this:</w:t>
      </w:r>
    </w:p>
    <w:p w14:paraId="7E6427DC" w14:textId="77777777" w:rsidR="003775D4" w:rsidRPr="003775D4" w:rsidRDefault="003775D4" w:rsidP="003775D4">
      <w:pPr>
        <w:shd w:val="clear" w:color="auto" w:fill="EEEEEE"/>
        <w:rPr>
          <w:rFonts w:ascii="Courier New" w:hAnsi="Courier New" w:cs="Courier New"/>
          <w:color w:val="C7254E"/>
        </w:rPr>
      </w:pPr>
      <w:proofErr w:type="spellStart"/>
      <w:proofErr w:type="gramStart"/>
      <w:r w:rsidRPr="003775D4">
        <w:rPr>
          <w:rFonts w:ascii="Courier New" w:hAnsi="Courier New" w:cs="Courier New"/>
          <w:color w:val="C7254E"/>
        </w:rPr>
        <w:t>document.addEventListener</w:t>
      </w:r>
      <w:proofErr w:type="spellEnd"/>
      <w:proofErr w:type="gramEnd"/>
      <w:r w:rsidRPr="003775D4">
        <w:rPr>
          <w:rFonts w:ascii="Courier New" w:hAnsi="Courier New" w:cs="Courier New"/>
          <w:color w:val="C7254E"/>
        </w:rPr>
        <w:t>('</w:t>
      </w:r>
      <w:proofErr w:type="spellStart"/>
      <w:r w:rsidRPr="003775D4">
        <w:rPr>
          <w:rFonts w:ascii="Courier New" w:hAnsi="Courier New" w:cs="Courier New"/>
          <w:color w:val="C7254E"/>
        </w:rPr>
        <w:t>DOMContentLoaded</w:t>
      </w:r>
      <w:proofErr w:type="spellEnd"/>
      <w:r w:rsidRPr="003775D4">
        <w:rPr>
          <w:rFonts w:ascii="Courier New" w:hAnsi="Courier New" w:cs="Courier New"/>
          <w:color w:val="C7254E"/>
        </w:rPr>
        <w:t>',function() {</w:t>
      </w:r>
      <w:r w:rsidRPr="003775D4">
        <w:rPr>
          <w:rFonts w:ascii="Courier New" w:hAnsi="Courier New" w:cs="Courier New"/>
          <w:color w:val="C7254E"/>
        </w:rPr>
        <w:br/>
      </w:r>
      <w:r w:rsidRPr="003775D4">
        <w:rPr>
          <w:rFonts w:ascii="Courier New" w:hAnsi="Courier New" w:cs="Courier New"/>
          <w:color w:val="C7254E"/>
        </w:rPr>
        <w:br/>
        <w:t>});</w:t>
      </w:r>
    </w:p>
    <w:p w14:paraId="76907792" w14:textId="1057B338" w:rsidR="003E040C" w:rsidRPr="003E040C" w:rsidRDefault="003E040C" w:rsidP="003E040C">
      <w:pPr>
        <w:shd w:val="clear" w:color="auto" w:fill="FFFFFF"/>
        <w:spacing w:before="100" w:beforeAutospacing="1" w:afterAutospacing="1"/>
        <w:rPr>
          <w:rFonts w:ascii="Lato" w:hAnsi="Lato"/>
        </w:rPr>
      </w:pPr>
      <w:r w:rsidRPr="003E040C">
        <w:rPr>
          <w:rFonts w:ascii="Lato" w:hAnsi="Lato"/>
        </w:rPr>
        <w:t>You can implement event handlers that go inside of the </w:t>
      </w:r>
      <w:proofErr w:type="spellStart"/>
      <w:r w:rsidRPr="003E040C">
        <w:rPr>
          <w:rFonts w:ascii="Consolas" w:hAnsi="Consolas" w:cs="Consolas"/>
          <w:color w:val="C7254E"/>
          <w:sz w:val="20"/>
          <w:szCs w:val="20"/>
        </w:rPr>
        <w:t>DOMContentLoaded</w:t>
      </w:r>
      <w:proofErr w:type="spellEnd"/>
      <w:r>
        <w:rPr>
          <w:rFonts w:ascii="Consolas" w:hAnsi="Consolas" w:cs="Consolas"/>
          <w:color w:val="C7254E"/>
          <w:sz w:val="20"/>
          <w:szCs w:val="20"/>
        </w:rPr>
        <w:t xml:space="preserve"> </w:t>
      </w:r>
      <w:r w:rsidRPr="003E040C">
        <w:rPr>
          <w:rFonts w:ascii="Lato" w:hAnsi="Lato"/>
        </w:rPr>
        <w:t>function. You can implement an </w:t>
      </w:r>
      <w:r w:rsidRPr="003E040C">
        <w:rPr>
          <w:rFonts w:ascii="Consolas" w:hAnsi="Consolas" w:cs="Consolas"/>
          <w:color w:val="C7254E"/>
          <w:sz w:val="20"/>
          <w:szCs w:val="20"/>
        </w:rPr>
        <w:t>onclick</w:t>
      </w:r>
      <w:r>
        <w:rPr>
          <w:rFonts w:ascii="Consolas" w:hAnsi="Consolas" w:cs="Consolas"/>
          <w:color w:val="C7254E"/>
          <w:sz w:val="20"/>
          <w:szCs w:val="20"/>
        </w:rPr>
        <w:t xml:space="preserve"> </w:t>
      </w:r>
      <w:r w:rsidRPr="003E040C">
        <w:rPr>
          <w:rFonts w:ascii="Lato" w:hAnsi="Lato"/>
        </w:rPr>
        <w:t>event handler which triggers when the user clicks on the element with id </w:t>
      </w:r>
      <w:proofErr w:type="spellStart"/>
      <w:r w:rsidRPr="003E040C">
        <w:rPr>
          <w:rFonts w:ascii="Consolas" w:hAnsi="Consolas" w:cs="Consolas"/>
          <w:color w:val="C7254E"/>
          <w:sz w:val="20"/>
          <w:szCs w:val="20"/>
        </w:rPr>
        <w:t>getMessage</w:t>
      </w:r>
      <w:proofErr w:type="spellEnd"/>
      <w:r w:rsidRPr="003E040C">
        <w:rPr>
          <w:rFonts w:ascii="Lato" w:hAnsi="Lato"/>
        </w:rPr>
        <w:t>, by adding the following code:</w:t>
      </w:r>
    </w:p>
    <w:p w14:paraId="1F481068" w14:textId="77777777" w:rsidR="003E040C" w:rsidRPr="003E040C" w:rsidRDefault="003E040C" w:rsidP="003E040C">
      <w:pPr>
        <w:shd w:val="clear" w:color="auto" w:fill="EEEEEE"/>
        <w:rPr>
          <w:rFonts w:ascii="Courier New" w:hAnsi="Courier New" w:cs="Courier New"/>
          <w:color w:val="C7254E"/>
        </w:rPr>
      </w:pPr>
      <w:proofErr w:type="spellStart"/>
      <w:proofErr w:type="gramStart"/>
      <w:r w:rsidRPr="003E040C">
        <w:rPr>
          <w:rFonts w:ascii="Courier New" w:hAnsi="Courier New" w:cs="Courier New"/>
          <w:color w:val="C7254E"/>
        </w:rPr>
        <w:t>document.getElementById</w:t>
      </w:r>
      <w:proofErr w:type="spellEnd"/>
      <w:proofErr w:type="gramEnd"/>
      <w:r w:rsidRPr="003E040C">
        <w:rPr>
          <w:rFonts w:ascii="Courier New" w:hAnsi="Courier New" w:cs="Courier New"/>
          <w:color w:val="C7254E"/>
        </w:rPr>
        <w:t>('</w:t>
      </w:r>
      <w:proofErr w:type="spellStart"/>
      <w:r w:rsidRPr="003E040C">
        <w:rPr>
          <w:rFonts w:ascii="Courier New" w:hAnsi="Courier New" w:cs="Courier New"/>
          <w:color w:val="C7254E"/>
        </w:rPr>
        <w:t>getMessage</w:t>
      </w:r>
      <w:proofErr w:type="spellEnd"/>
      <w:r w:rsidRPr="003E040C">
        <w:rPr>
          <w:rFonts w:ascii="Courier New" w:hAnsi="Courier New" w:cs="Courier New"/>
          <w:color w:val="C7254E"/>
        </w:rPr>
        <w:t>').onclick=function(){};</w:t>
      </w:r>
    </w:p>
    <w:p w14:paraId="6E935C12" w14:textId="77777777" w:rsidR="003E040C" w:rsidRPr="003E040C" w:rsidRDefault="003E040C" w:rsidP="003E040C">
      <w:pPr>
        <w:shd w:val="clear" w:color="auto" w:fill="FFFFFF"/>
        <w:spacing w:before="100" w:beforeAutospacing="1" w:after="100" w:afterAutospacing="1"/>
        <w:jc w:val="center"/>
        <w:outlineLvl w:val="1"/>
        <w:rPr>
          <w:rFonts w:ascii="Lato" w:hAnsi="Lato"/>
          <w:sz w:val="28"/>
          <w:szCs w:val="28"/>
        </w:rPr>
      </w:pPr>
      <w:r w:rsidRPr="003E040C">
        <w:rPr>
          <w:rFonts w:ascii="Lato" w:hAnsi="Lato"/>
          <w:sz w:val="28"/>
          <w:szCs w:val="28"/>
        </w:rPr>
        <w:lastRenderedPageBreak/>
        <w:t xml:space="preserve">JSON APIs and Ajax: Get JSON with the JavaScript </w:t>
      </w:r>
      <w:proofErr w:type="spellStart"/>
      <w:r w:rsidRPr="003E040C">
        <w:rPr>
          <w:rFonts w:ascii="Lato" w:hAnsi="Lato"/>
          <w:sz w:val="28"/>
          <w:szCs w:val="28"/>
        </w:rPr>
        <w:t>XMLHttpRequest</w:t>
      </w:r>
      <w:proofErr w:type="spellEnd"/>
      <w:r w:rsidRPr="003E040C">
        <w:rPr>
          <w:rFonts w:ascii="Lato" w:hAnsi="Lato"/>
          <w:sz w:val="28"/>
          <w:szCs w:val="28"/>
        </w:rPr>
        <w:t xml:space="preserve"> Method</w:t>
      </w:r>
    </w:p>
    <w:p w14:paraId="26401800"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You can also request data from an external source. This is where APIs come into play.</w:t>
      </w:r>
    </w:p>
    <w:p w14:paraId="03E57C6A"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Remember that APIs - or Application Programming Interfaces - are tools that computers use to communicate with one another. You'll learn how to update HTML with the data we get from APIs using a technology called AJAX.</w:t>
      </w:r>
    </w:p>
    <w:p w14:paraId="5C8C72CF" w14:textId="3D35FE9F"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Most web APIs transfer data in a format called JSON</w:t>
      </w:r>
      <w:r>
        <w:rPr>
          <w:rFonts w:ascii="Lato" w:hAnsi="Lato"/>
        </w:rPr>
        <w:t xml:space="preserve">. </w:t>
      </w:r>
      <w:r w:rsidRPr="003E040C">
        <w:rPr>
          <w:rFonts w:ascii="Lato" w:hAnsi="Lato"/>
        </w:rPr>
        <w:t>JSON syntax looks very similar to JavaScript object literal notation. JSON has object properties and their current values, sandwiched between a </w:t>
      </w:r>
      <w:proofErr w:type="gramStart"/>
      <w:r w:rsidRPr="003E040C">
        <w:rPr>
          <w:rFonts w:ascii="Consolas" w:hAnsi="Consolas" w:cs="Consolas"/>
          <w:color w:val="C7254E"/>
          <w:sz w:val="20"/>
          <w:szCs w:val="20"/>
        </w:rPr>
        <w:t>{</w:t>
      </w:r>
      <w:r>
        <w:rPr>
          <w:rFonts w:ascii="Consolas" w:hAnsi="Consolas" w:cs="Consolas"/>
          <w:color w:val="C7254E"/>
          <w:sz w:val="20"/>
          <w:szCs w:val="20"/>
        </w:rPr>
        <w:t xml:space="preserve"> </w:t>
      </w:r>
      <w:r w:rsidRPr="003E040C">
        <w:rPr>
          <w:rFonts w:ascii="Lato" w:hAnsi="Lato"/>
        </w:rPr>
        <w:t>and</w:t>
      </w:r>
      <w:proofErr w:type="gramEnd"/>
      <w:r w:rsidRPr="003E040C">
        <w:rPr>
          <w:rFonts w:ascii="Lato" w:hAnsi="Lato"/>
        </w:rPr>
        <w:t xml:space="preserve"> a </w:t>
      </w:r>
      <w:r w:rsidRPr="003E040C">
        <w:rPr>
          <w:rFonts w:ascii="Consolas" w:hAnsi="Consolas" w:cs="Consolas"/>
          <w:color w:val="C7254E"/>
          <w:sz w:val="20"/>
          <w:szCs w:val="20"/>
        </w:rPr>
        <w:t>}</w:t>
      </w:r>
      <w:r>
        <w:rPr>
          <w:rFonts w:ascii="Consolas" w:hAnsi="Consolas" w:cs="Consolas"/>
          <w:color w:val="C7254E"/>
          <w:sz w:val="20"/>
          <w:szCs w:val="20"/>
        </w:rPr>
        <w:t xml:space="preserve"> </w:t>
      </w:r>
      <w:r w:rsidRPr="003E040C">
        <w:rPr>
          <w:rFonts w:ascii="Lato" w:hAnsi="Lato"/>
        </w:rPr>
        <w:t>.</w:t>
      </w:r>
      <w:r>
        <w:rPr>
          <w:rFonts w:ascii="Lato" w:hAnsi="Lato"/>
        </w:rPr>
        <w:t xml:space="preserve"> </w:t>
      </w:r>
      <w:r w:rsidRPr="003E040C">
        <w:rPr>
          <w:rFonts w:ascii="Lato" w:hAnsi="Lato"/>
        </w:rPr>
        <w:t>These properties and their values are often referred to as "key-value pairs".</w:t>
      </w:r>
    </w:p>
    <w:p w14:paraId="131D44B2" w14:textId="74479ABF" w:rsidR="003E040C" w:rsidRPr="003E040C" w:rsidRDefault="003E040C" w:rsidP="003E040C">
      <w:pPr>
        <w:shd w:val="clear" w:color="auto" w:fill="FFFFFF"/>
        <w:spacing w:before="100" w:beforeAutospacing="1" w:afterAutospacing="1"/>
        <w:rPr>
          <w:rFonts w:ascii="Lato" w:hAnsi="Lato"/>
        </w:rPr>
      </w:pPr>
      <w:r w:rsidRPr="003E040C">
        <w:rPr>
          <w:rFonts w:ascii="Lato" w:hAnsi="Lato"/>
        </w:rPr>
        <w:t>However, JSON transmitted by APIs are sent as </w:t>
      </w:r>
      <w:r w:rsidRPr="003E040C">
        <w:rPr>
          <w:rFonts w:ascii="Consolas" w:hAnsi="Consolas" w:cs="Consolas"/>
          <w:color w:val="C7254E"/>
          <w:sz w:val="20"/>
          <w:szCs w:val="20"/>
        </w:rPr>
        <w:t>bytes</w:t>
      </w:r>
      <w:r w:rsidRPr="003E040C">
        <w:rPr>
          <w:rFonts w:ascii="Lato" w:hAnsi="Lato"/>
        </w:rPr>
        <w:t>, and your application receives it as a </w:t>
      </w:r>
      <w:r w:rsidRPr="003E040C">
        <w:rPr>
          <w:rFonts w:ascii="Consolas" w:hAnsi="Consolas" w:cs="Consolas"/>
          <w:color w:val="C7254E"/>
          <w:sz w:val="20"/>
          <w:szCs w:val="20"/>
        </w:rPr>
        <w:t>string</w:t>
      </w:r>
      <w:r w:rsidRPr="003E040C">
        <w:rPr>
          <w:rFonts w:ascii="Lato" w:hAnsi="Lato"/>
        </w:rPr>
        <w:t>. These can be converted into JavaScript objects, but they are not JavaScript objects by default. The </w:t>
      </w:r>
      <w:proofErr w:type="spellStart"/>
      <w:r w:rsidRPr="003E040C">
        <w:rPr>
          <w:rFonts w:ascii="Consolas" w:hAnsi="Consolas" w:cs="Consolas"/>
          <w:color w:val="C7254E"/>
          <w:sz w:val="20"/>
          <w:szCs w:val="20"/>
        </w:rPr>
        <w:t>JSON.parse</w:t>
      </w:r>
      <w:proofErr w:type="spellEnd"/>
      <w:r w:rsidR="00C040C1">
        <w:rPr>
          <w:rFonts w:ascii="Consolas" w:hAnsi="Consolas" w:cs="Consolas"/>
          <w:color w:val="C7254E"/>
          <w:sz w:val="20"/>
          <w:szCs w:val="20"/>
        </w:rPr>
        <w:t xml:space="preserve"> </w:t>
      </w:r>
      <w:r w:rsidRPr="003E040C">
        <w:rPr>
          <w:rFonts w:ascii="Lato" w:hAnsi="Lato"/>
        </w:rPr>
        <w:t>method parses the string and constructs the JavaScript object described by it.</w:t>
      </w:r>
    </w:p>
    <w:p w14:paraId="64E11DCE" w14:textId="77777777" w:rsidR="003E040C" w:rsidRPr="003E040C" w:rsidRDefault="003E040C" w:rsidP="003E040C">
      <w:pPr>
        <w:shd w:val="clear" w:color="auto" w:fill="FFFFFF"/>
        <w:spacing w:before="100" w:beforeAutospacing="1" w:after="100" w:afterAutospacing="1"/>
        <w:rPr>
          <w:rFonts w:ascii="Lato" w:hAnsi="Lato"/>
        </w:rPr>
      </w:pPr>
      <w:r w:rsidRPr="003E040C">
        <w:rPr>
          <w:rFonts w:ascii="Lato" w:hAnsi="Lato"/>
        </w:rPr>
        <w:t xml:space="preserve">You can request the JSON from </w:t>
      </w:r>
      <w:proofErr w:type="spellStart"/>
      <w:r w:rsidRPr="003E040C">
        <w:rPr>
          <w:rFonts w:ascii="Lato" w:hAnsi="Lato"/>
        </w:rPr>
        <w:t>freeCodeCamp's</w:t>
      </w:r>
      <w:proofErr w:type="spellEnd"/>
      <w:r w:rsidRPr="003E040C">
        <w:rPr>
          <w:rFonts w:ascii="Lato" w:hAnsi="Lato"/>
        </w:rPr>
        <w:t xml:space="preserve"> Cat Photo API. Here's the code you can put in your click event to do this:</w:t>
      </w:r>
    </w:p>
    <w:p w14:paraId="2B414A12" w14:textId="77777777" w:rsidR="003E040C" w:rsidRPr="003E040C" w:rsidRDefault="003E040C" w:rsidP="003E040C">
      <w:pPr>
        <w:shd w:val="clear" w:color="auto" w:fill="EEEEEE"/>
        <w:rPr>
          <w:rFonts w:ascii="Courier New" w:hAnsi="Courier New" w:cs="Courier New"/>
          <w:color w:val="C7254E"/>
        </w:rPr>
      </w:pPr>
      <w:proofErr w:type="spellStart"/>
      <w:r w:rsidRPr="003E040C">
        <w:rPr>
          <w:rFonts w:ascii="Courier New" w:hAnsi="Courier New" w:cs="Courier New"/>
          <w:color w:val="C7254E"/>
        </w:rPr>
        <w:t>req</w:t>
      </w:r>
      <w:proofErr w:type="spellEnd"/>
      <w:r w:rsidRPr="003E040C">
        <w:rPr>
          <w:rFonts w:ascii="Courier New" w:hAnsi="Courier New" w:cs="Courier New"/>
          <w:color w:val="C7254E"/>
        </w:rPr>
        <w:t xml:space="preserve">=new </w:t>
      </w:r>
      <w:proofErr w:type="spellStart"/>
      <w:r w:rsidRPr="003E040C">
        <w:rPr>
          <w:rFonts w:ascii="Courier New" w:hAnsi="Courier New" w:cs="Courier New"/>
          <w:color w:val="C7254E"/>
        </w:rPr>
        <w:t>XMLHttpRequest</w:t>
      </w:r>
      <w:proofErr w:type="spellEnd"/>
      <w:r w:rsidRPr="003E040C">
        <w:rPr>
          <w:rFonts w:ascii="Courier New" w:hAnsi="Courier New" w:cs="Courier New"/>
          <w:color w:val="C7254E"/>
        </w:rPr>
        <w:t>();</w:t>
      </w:r>
      <w:r w:rsidRPr="003E040C">
        <w:rPr>
          <w:rFonts w:ascii="Courier New" w:hAnsi="Courier New" w:cs="Courier New"/>
          <w:color w:val="C7254E"/>
        </w:rPr>
        <w:br/>
      </w:r>
      <w:proofErr w:type="spellStart"/>
      <w:proofErr w:type="gramStart"/>
      <w:r w:rsidRPr="003E040C">
        <w:rPr>
          <w:rFonts w:ascii="Courier New" w:hAnsi="Courier New" w:cs="Courier New"/>
          <w:color w:val="C7254E"/>
        </w:rPr>
        <w:t>req.open</w:t>
      </w:r>
      <w:proofErr w:type="spellEnd"/>
      <w:proofErr w:type="gramEnd"/>
      <w:r w:rsidRPr="003E040C">
        <w:rPr>
          <w:rFonts w:ascii="Courier New" w:hAnsi="Courier New" w:cs="Courier New"/>
          <w:color w:val="C7254E"/>
        </w:rPr>
        <w:t>("GET",'/</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/cats.</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',true);</w:t>
      </w:r>
      <w:r w:rsidRPr="003E040C">
        <w:rPr>
          <w:rFonts w:ascii="Courier New" w:hAnsi="Courier New" w:cs="Courier New"/>
          <w:color w:val="C7254E"/>
        </w:rPr>
        <w:br/>
      </w:r>
      <w:proofErr w:type="spellStart"/>
      <w:r w:rsidRPr="003E040C">
        <w:rPr>
          <w:rFonts w:ascii="Courier New" w:hAnsi="Courier New" w:cs="Courier New"/>
          <w:color w:val="C7254E"/>
        </w:rPr>
        <w:t>req.send</w:t>
      </w:r>
      <w:proofErr w:type="spellEnd"/>
      <w:r w:rsidRPr="003E040C">
        <w:rPr>
          <w:rFonts w:ascii="Courier New" w:hAnsi="Courier New" w:cs="Courier New"/>
          <w:color w:val="C7254E"/>
        </w:rPr>
        <w:t>();</w:t>
      </w:r>
      <w:r w:rsidRPr="003E040C">
        <w:rPr>
          <w:rFonts w:ascii="Courier New" w:hAnsi="Courier New" w:cs="Courier New"/>
          <w:color w:val="C7254E"/>
        </w:rPr>
        <w:br/>
      </w:r>
      <w:proofErr w:type="spellStart"/>
      <w:r w:rsidRPr="003E040C">
        <w:rPr>
          <w:rFonts w:ascii="Courier New" w:hAnsi="Courier New" w:cs="Courier New"/>
          <w:color w:val="C7254E"/>
        </w:rPr>
        <w:t>req.onload</w:t>
      </w:r>
      <w:proofErr w:type="spellEnd"/>
      <w:r w:rsidRPr="003E040C">
        <w:rPr>
          <w:rFonts w:ascii="Courier New" w:hAnsi="Courier New" w:cs="Courier New"/>
          <w:color w:val="C7254E"/>
        </w:rPr>
        <w:t>=function(){</w:t>
      </w:r>
      <w:r w:rsidRPr="003E040C">
        <w:rPr>
          <w:rFonts w:ascii="Courier New" w:hAnsi="Courier New" w:cs="Courier New"/>
          <w:color w:val="C7254E"/>
        </w:rPr>
        <w:br/>
        <w:t>  </w:t>
      </w:r>
      <w:proofErr w:type="spellStart"/>
      <w:r w:rsidRPr="003E040C">
        <w:rPr>
          <w:rFonts w:ascii="Courier New" w:hAnsi="Courier New" w:cs="Courier New"/>
          <w:color w:val="C7254E"/>
        </w:rPr>
        <w:t>json</w:t>
      </w:r>
      <w:proofErr w:type="spellEnd"/>
      <w:r w:rsidRPr="003E040C">
        <w:rPr>
          <w:rFonts w:ascii="Courier New" w:hAnsi="Courier New" w:cs="Courier New"/>
          <w:color w:val="C7254E"/>
        </w:rPr>
        <w:t>=</w:t>
      </w:r>
      <w:proofErr w:type="spellStart"/>
      <w:r w:rsidRPr="003E040C">
        <w:rPr>
          <w:rFonts w:ascii="Courier New" w:hAnsi="Courier New" w:cs="Courier New"/>
          <w:color w:val="C7254E"/>
        </w:rPr>
        <w:t>JSON.parse</w:t>
      </w:r>
      <w:proofErr w:type="spellEnd"/>
      <w:r w:rsidRPr="003E040C">
        <w:rPr>
          <w:rFonts w:ascii="Courier New" w:hAnsi="Courier New" w:cs="Courier New"/>
          <w:color w:val="C7254E"/>
        </w:rPr>
        <w:t>(</w:t>
      </w:r>
      <w:proofErr w:type="spellStart"/>
      <w:r w:rsidRPr="003E040C">
        <w:rPr>
          <w:rFonts w:ascii="Courier New" w:hAnsi="Courier New" w:cs="Courier New"/>
          <w:color w:val="C7254E"/>
        </w:rPr>
        <w:t>req.responseText</w:t>
      </w:r>
      <w:proofErr w:type="spellEnd"/>
      <w:r w:rsidRPr="003E040C">
        <w:rPr>
          <w:rFonts w:ascii="Courier New" w:hAnsi="Courier New" w:cs="Courier New"/>
          <w:color w:val="C7254E"/>
        </w:rPr>
        <w:t>);</w:t>
      </w:r>
      <w:r w:rsidRPr="003E040C">
        <w:rPr>
          <w:rFonts w:ascii="Courier New" w:hAnsi="Courier New" w:cs="Courier New"/>
          <w:color w:val="C7254E"/>
        </w:rPr>
        <w:br/>
        <w:t>  document.getElementsByClassName('message')[0].innerHTML=JSON.stringify(json);</w:t>
      </w:r>
      <w:r w:rsidRPr="003E040C">
        <w:rPr>
          <w:rFonts w:ascii="Courier New" w:hAnsi="Courier New" w:cs="Courier New"/>
          <w:color w:val="C7254E"/>
        </w:rPr>
        <w:br/>
        <w:t>};</w:t>
      </w:r>
    </w:p>
    <w:p w14:paraId="1C6EA3D2" w14:textId="77777777" w:rsidR="00C040C1" w:rsidRDefault="003E040C" w:rsidP="003E040C">
      <w:pPr>
        <w:shd w:val="clear" w:color="auto" w:fill="FFFFFF"/>
        <w:spacing w:before="100" w:beforeAutospacing="1" w:afterAutospacing="1"/>
        <w:rPr>
          <w:rFonts w:ascii="Lato" w:hAnsi="Lato"/>
        </w:rPr>
      </w:pPr>
      <w:r w:rsidRPr="003E040C">
        <w:rPr>
          <w:rFonts w:ascii="Lato" w:hAnsi="Lato"/>
        </w:rPr>
        <w:t xml:space="preserve">Here's a review of what each piece is doing. </w:t>
      </w:r>
    </w:p>
    <w:p w14:paraId="02C34D0A" w14:textId="6C6165A5" w:rsidR="003E040C" w:rsidRPr="003E040C" w:rsidRDefault="003E040C" w:rsidP="003E040C">
      <w:pPr>
        <w:shd w:val="clear" w:color="auto" w:fill="FFFFFF"/>
        <w:spacing w:before="100" w:beforeAutospacing="1" w:afterAutospacing="1"/>
        <w:rPr>
          <w:rFonts w:ascii="Lato" w:hAnsi="Lato"/>
        </w:rPr>
      </w:pPr>
      <w:r w:rsidRPr="003E040C">
        <w:rPr>
          <w:rFonts w:ascii="Lato" w:hAnsi="Lato"/>
        </w:rPr>
        <w:t>The JavaScript has a number of properties and methods that are used to transfer data. First, an instance of the </w:t>
      </w:r>
      <w:proofErr w:type="spellStart"/>
      <w:r w:rsidRPr="003E040C">
        <w:rPr>
          <w:rFonts w:ascii="Consolas" w:hAnsi="Consolas" w:cs="Consolas"/>
          <w:color w:val="C7254E"/>
          <w:sz w:val="20"/>
          <w:szCs w:val="20"/>
        </w:rPr>
        <w:t>XMLHttpRequest</w:t>
      </w:r>
      <w:proofErr w:type="spellEnd"/>
      <w:r w:rsidR="00C040C1">
        <w:rPr>
          <w:rFonts w:ascii="Consolas" w:hAnsi="Consolas" w:cs="Consolas"/>
          <w:color w:val="C7254E"/>
          <w:sz w:val="20"/>
          <w:szCs w:val="20"/>
        </w:rPr>
        <w:t xml:space="preserve"> </w:t>
      </w:r>
      <w:r w:rsidRPr="003E040C">
        <w:rPr>
          <w:rFonts w:ascii="Lato" w:hAnsi="Lato"/>
        </w:rPr>
        <w:t>object is created and saved in the </w:t>
      </w:r>
      <w:proofErr w:type="spellStart"/>
      <w:r w:rsidRPr="003E040C">
        <w:rPr>
          <w:rFonts w:ascii="Consolas" w:hAnsi="Consolas" w:cs="Consolas"/>
          <w:color w:val="C7254E"/>
          <w:sz w:val="20"/>
          <w:szCs w:val="20"/>
        </w:rPr>
        <w:t>req</w:t>
      </w:r>
      <w:proofErr w:type="spellEnd"/>
      <w:r w:rsidR="00C040C1">
        <w:rPr>
          <w:rFonts w:ascii="Consolas" w:hAnsi="Consolas" w:cs="Consolas"/>
          <w:color w:val="C7254E"/>
          <w:sz w:val="20"/>
          <w:szCs w:val="20"/>
        </w:rPr>
        <w:t xml:space="preserve"> </w:t>
      </w:r>
      <w:r w:rsidRPr="003E040C">
        <w:rPr>
          <w:rFonts w:ascii="Lato" w:hAnsi="Lato"/>
        </w:rPr>
        <w:t>variable.</w:t>
      </w:r>
    </w:p>
    <w:p w14:paraId="196F2A76" w14:textId="4D76A106" w:rsidR="003E040C" w:rsidRPr="003E040C" w:rsidRDefault="003E040C" w:rsidP="003E040C">
      <w:pPr>
        <w:shd w:val="clear" w:color="auto" w:fill="FFFFFF"/>
        <w:spacing w:before="100" w:beforeAutospacing="1" w:afterAutospacing="1"/>
        <w:rPr>
          <w:rFonts w:ascii="Lato" w:hAnsi="Lato"/>
        </w:rPr>
      </w:pPr>
      <w:r w:rsidRPr="003E040C">
        <w:rPr>
          <w:rFonts w:ascii="Lato" w:hAnsi="Lato"/>
        </w:rPr>
        <w:t>Next, the </w:t>
      </w:r>
      <w:r w:rsidRPr="003E040C">
        <w:rPr>
          <w:rFonts w:ascii="Consolas" w:hAnsi="Consolas" w:cs="Consolas"/>
          <w:color w:val="C7254E"/>
          <w:sz w:val="20"/>
          <w:szCs w:val="20"/>
        </w:rPr>
        <w:t>open</w:t>
      </w:r>
      <w:r w:rsidR="00C040C1">
        <w:rPr>
          <w:rFonts w:ascii="Consolas" w:hAnsi="Consolas" w:cs="Consolas"/>
          <w:color w:val="C7254E"/>
          <w:sz w:val="20"/>
          <w:szCs w:val="20"/>
        </w:rPr>
        <w:t xml:space="preserve"> </w:t>
      </w:r>
      <w:r w:rsidRPr="003E040C">
        <w:rPr>
          <w:rFonts w:ascii="Lato" w:hAnsi="Lato"/>
        </w:rPr>
        <w:t>method initializes a request - this example is requesting data from an API, therefore is a "GET" request. The second argument for </w:t>
      </w:r>
      <w:r w:rsidRPr="003E040C">
        <w:rPr>
          <w:rFonts w:ascii="Consolas" w:hAnsi="Consolas" w:cs="Consolas"/>
          <w:color w:val="C7254E"/>
          <w:sz w:val="20"/>
          <w:szCs w:val="20"/>
        </w:rPr>
        <w:t>open</w:t>
      </w:r>
      <w:r w:rsidR="00C040C1">
        <w:rPr>
          <w:rFonts w:ascii="Consolas" w:hAnsi="Consolas" w:cs="Consolas"/>
          <w:color w:val="C7254E"/>
          <w:sz w:val="20"/>
          <w:szCs w:val="20"/>
        </w:rPr>
        <w:t xml:space="preserve"> </w:t>
      </w:r>
      <w:r w:rsidRPr="003E040C">
        <w:rPr>
          <w:rFonts w:ascii="Lato" w:hAnsi="Lato"/>
        </w:rPr>
        <w:t>is the URL of the API you are requesting data from. The third argument is a Boolean value where </w:t>
      </w:r>
      <w:r w:rsidRPr="003E040C">
        <w:rPr>
          <w:rFonts w:ascii="Consolas" w:hAnsi="Consolas" w:cs="Consolas"/>
          <w:color w:val="C7254E"/>
          <w:sz w:val="20"/>
          <w:szCs w:val="20"/>
        </w:rPr>
        <w:t>true</w:t>
      </w:r>
      <w:r w:rsidR="00C040C1">
        <w:rPr>
          <w:rFonts w:ascii="Consolas" w:hAnsi="Consolas" w:cs="Consolas"/>
          <w:color w:val="C7254E"/>
          <w:sz w:val="20"/>
          <w:szCs w:val="20"/>
        </w:rPr>
        <w:t xml:space="preserve"> </w:t>
      </w:r>
      <w:r w:rsidRPr="003E040C">
        <w:rPr>
          <w:rFonts w:ascii="Lato" w:hAnsi="Lato"/>
        </w:rPr>
        <w:t>makes it an asynchronous request.</w:t>
      </w:r>
    </w:p>
    <w:p w14:paraId="58BCC2B1" w14:textId="7F6B3C09" w:rsidR="003E040C" w:rsidRPr="003E040C" w:rsidRDefault="003E040C" w:rsidP="003E040C">
      <w:pPr>
        <w:shd w:val="clear" w:color="auto" w:fill="FFFFFF"/>
        <w:spacing w:before="100" w:beforeAutospacing="1" w:afterAutospacing="1"/>
        <w:rPr>
          <w:rFonts w:ascii="Lato" w:hAnsi="Lato"/>
        </w:rPr>
      </w:pPr>
      <w:r w:rsidRPr="003E040C">
        <w:rPr>
          <w:rFonts w:ascii="Lato" w:hAnsi="Lato"/>
        </w:rPr>
        <w:t>The </w:t>
      </w:r>
      <w:proofErr w:type="spellStart"/>
      <w:r w:rsidRPr="003E040C">
        <w:rPr>
          <w:rFonts w:ascii="Consolas" w:hAnsi="Consolas" w:cs="Consolas"/>
          <w:color w:val="C7254E"/>
          <w:sz w:val="20"/>
          <w:szCs w:val="20"/>
        </w:rPr>
        <w:t>send</w:t>
      </w:r>
      <w:r w:rsidRPr="003E040C">
        <w:rPr>
          <w:rFonts w:ascii="Lato" w:hAnsi="Lato"/>
        </w:rPr>
        <w:t>method</w:t>
      </w:r>
      <w:proofErr w:type="spellEnd"/>
      <w:r w:rsidRPr="003E040C">
        <w:rPr>
          <w:rFonts w:ascii="Lato" w:hAnsi="Lato"/>
        </w:rPr>
        <w:t xml:space="preserve"> sends the request. Finally, the </w:t>
      </w:r>
      <w:r w:rsidRPr="003E040C">
        <w:rPr>
          <w:rFonts w:ascii="Consolas" w:hAnsi="Consolas" w:cs="Consolas"/>
          <w:color w:val="C7254E"/>
          <w:sz w:val="20"/>
          <w:szCs w:val="20"/>
        </w:rPr>
        <w:t>onload</w:t>
      </w:r>
      <w:r w:rsidR="00C040C1">
        <w:rPr>
          <w:rFonts w:ascii="Consolas" w:hAnsi="Consolas" w:cs="Consolas"/>
          <w:color w:val="C7254E"/>
          <w:sz w:val="20"/>
          <w:szCs w:val="20"/>
        </w:rPr>
        <w:t xml:space="preserve"> </w:t>
      </w:r>
      <w:r w:rsidRPr="003E040C">
        <w:rPr>
          <w:rFonts w:ascii="Lato" w:hAnsi="Lato"/>
        </w:rPr>
        <w:t>event handler parses the returned data and applies the </w:t>
      </w:r>
      <w:proofErr w:type="spellStart"/>
      <w:r w:rsidRPr="003E040C">
        <w:rPr>
          <w:rFonts w:ascii="Consolas" w:hAnsi="Consolas" w:cs="Consolas"/>
          <w:color w:val="C7254E"/>
          <w:sz w:val="20"/>
          <w:szCs w:val="20"/>
        </w:rPr>
        <w:t>JSON.stringify</w:t>
      </w:r>
      <w:proofErr w:type="spellEnd"/>
      <w:r w:rsidR="00C040C1">
        <w:rPr>
          <w:rFonts w:ascii="Consolas" w:hAnsi="Consolas" w:cs="Consolas"/>
          <w:color w:val="C7254E"/>
          <w:sz w:val="20"/>
          <w:szCs w:val="20"/>
        </w:rPr>
        <w:t xml:space="preserve"> </w:t>
      </w:r>
      <w:r w:rsidRPr="003E040C">
        <w:rPr>
          <w:rFonts w:ascii="Lato" w:hAnsi="Lato"/>
        </w:rPr>
        <w:t>method to convert the JavaScript object into a string. This string is then inserted as the message text.</w:t>
      </w:r>
    </w:p>
    <w:p w14:paraId="5C85D844" w14:textId="77777777" w:rsidR="003E040C" w:rsidRPr="003E040C" w:rsidRDefault="006B082B" w:rsidP="003E040C">
      <w:pPr>
        <w:shd w:val="clear" w:color="auto" w:fill="FFFFFF"/>
        <w:rPr>
          <w:rFonts w:ascii="Lato" w:hAnsi="Lato"/>
        </w:rPr>
      </w:pPr>
      <w:r w:rsidRPr="003E040C">
        <w:rPr>
          <w:rFonts w:ascii="Lato" w:hAnsi="Lato"/>
          <w:noProof/>
        </w:rPr>
        <w:pict w14:anchorId="71D76039">
          <v:rect id="_x0000_i1025" alt="" style="width:468pt;height:.05pt;mso-width-percent:0;mso-height-percent:0;mso-width-percent:0;mso-height-percent:0" o:hralign="center" o:hrstd="t" o:hr="t" fillcolor="#a0a0a0" stroked="f"/>
        </w:pict>
      </w:r>
    </w:p>
    <w:p w14:paraId="4FE0C4C1" w14:textId="77777777" w:rsidR="00CC5D6F" w:rsidRPr="00CC5D6F" w:rsidRDefault="00CC5D6F" w:rsidP="00CC5D6F">
      <w:pPr>
        <w:pStyle w:val="Heading2"/>
        <w:shd w:val="clear" w:color="auto" w:fill="FFFFFF"/>
        <w:rPr>
          <w:rFonts w:ascii="Lato" w:hAnsi="Lato"/>
          <w:b w:val="0"/>
          <w:bCs w:val="0"/>
          <w:sz w:val="28"/>
          <w:szCs w:val="28"/>
        </w:rPr>
      </w:pPr>
      <w:r w:rsidRPr="00CC5D6F">
        <w:rPr>
          <w:rFonts w:ascii="Lato" w:hAnsi="Lato"/>
          <w:b w:val="0"/>
          <w:bCs w:val="0"/>
          <w:sz w:val="28"/>
          <w:szCs w:val="28"/>
        </w:rPr>
        <w:lastRenderedPageBreak/>
        <w:t>Convert JSON Data to HTML</w:t>
      </w:r>
    </w:p>
    <w:p w14:paraId="510D9E91" w14:textId="77777777" w:rsidR="00C040C1" w:rsidRDefault="00C040C1" w:rsidP="00C040C1">
      <w:pPr>
        <w:pStyle w:val="wrappable"/>
        <w:shd w:val="clear" w:color="auto" w:fill="FFFFFF"/>
        <w:rPr>
          <w:rFonts w:ascii="Lato" w:hAnsi="Lato"/>
        </w:rPr>
      </w:pPr>
      <w:r>
        <w:rPr>
          <w:rFonts w:ascii="Lato" w:hAnsi="Lato"/>
        </w:rPr>
        <w:t>Now that you're getting data from a JSON API, you can display it in the HTML.</w:t>
      </w:r>
    </w:p>
    <w:p w14:paraId="1289011D" w14:textId="77777777" w:rsidR="00C040C1" w:rsidRDefault="00C040C1" w:rsidP="00C040C1">
      <w:pPr>
        <w:pStyle w:val="wrappable"/>
        <w:shd w:val="clear" w:color="auto" w:fill="FFFFFF"/>
        <w:spacing w:after="0"/>
        <w:rPr>
          <w:rFonts w:ascii="Lato" w:hAnsi="Lato"/>
        </w:rPr>
      </w:pPr>
      <w:r>
        <w:rPr>
          <w:rFonts w:ascii="Lato" w:hAnsi="Lato"/>
        </w:rPr>
        <w:t>You can use a </w:t>
      </w:r>
      <w:proofErr w:type="spellStart"/>
      <w:r>
        <w:rPr>
          <w:rStyle w:val="HTMLCode"/>
          <w:rFonts w:ascii="Consolas" w:hAnsi="Consolas" w:cs="Consolas"/>
          <w:color w:val="C7254E"/>
        </w:rPr>
        <w:t>forEach</w:t>
      </w:r>
      <w:r>
        <w:rPr>
          <w:rFonts w:ascii="Lato" w:hAnsi="Lato"/>
        </w:rPr>
        <w:t>method</w:t>
      </w:r>
      <w:proofErr w:type="spellEnd"/>
      <w:r>
        <w:rPr>
          <w:rFonts w:ascii="Lato" w:hAnsi="Lato"/>
        </w:rPr>
        <w:t xml:space="preserve"> to loop through the data since the cat photo objects are held in an array. As you get to each item, you can modify the HTML elements.</w:t>
      </w:r>
    </w:p>
    <w:p w14:paraId="2CFC603F" w14:textId="77777777" w:rsidR="00C040C1" w:rsidRDefault="00C040C1" w:rsidP="00C040C1">
      <w:pPr>
        <w:pStyle w:val="wrappable"/>
        <w:shd w:val="clear" w:color="auto" w:fill="FFFFFF"/>
        <w:spacing w:after="0"/>
        <w:rPr>
          <w:rFonts w:ascii="Lato" w:hAnsi="Lato"/>
        </w:rPr>
      </w:pPr>
      <w:r>
        <w:rPr>
          <w:rFonts w:ascii="Lato" w:hAnsi="Lato"/>
        </w:rPr>
        <w:t>First, declare an html variable with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html = "</w:t>
      </w:r>
      <w:proofErr w:type="gramStart"/>
      <w:r>
        <w:rPr>
          <w:rStyle w:val="HTMLCode"/>
          <w:rFonts w:ascii="Consolas" w:hAnsi="Consolas" w:cs="Consolas"/>
          <w:color w:val="C7254E"/>
        </w:rPr>
        <w:t>";</w:t>
      </w:r>
      <w:r>
        <w:rPr>
          <w:rFonts w:ascii="Lato" w:hAnsi="Lato"/>
        </w:rPr>
        <w:t>.</w:t>
      </w:r>
      <w:proofErr w:type="gramEnd"/>
    </w:p>
    <w:p w14:paraId="690518E4" w14:textId="7CE90CE8" w:rsidR="00C040C1" w:rsidRDefault="00C040C1" w:rsidP="00C040C1">
      <w:pPr>
        <w:pStyle w:val="wrappable"/>
        <w:shd w:val="clear" w:color="auto" w:fill="FFFFFF"/>
        <w:spacing w:after="0"/>
        <w:rPr>
          <w:rFonts w:ascii="Lato" w:hAnsi="Lato"/>
        </w:rPr>
      </w:pPr>
      <w:r>
        <w:rPr>
          <w:rFonts w:ascii="Lato" w:hAnsi="Lato"/>
        </w:rPr>
        <w:t>Then, loop through the JSON, adding HTML to the variable that wraps the key names in </w:t>
      </w:r>
      <w:r>
        <w:rPr>
          <w:rStyle w:val="HTMLCode"/>
          <w:rFonts w:ascii="Consolas" w:hAnsi="Consolas" w:cs="Consolas"/>
          <w:color w:val="C7254E"/>
        </w:rPr>
        <w:t>strong</w:t>
      </w:r>
      <w:r w:rsidR="00CC5D6F">
        <w:rPr>
          <w:rStyle w:val="HTMLCode"/>
          <w:rFonts w:ascii="Consolas" w:hAnsi="Consolas" w:cs="Consolas"/>
          <w:color w:val="C7254E"/>
        </w:rPr>
        <w:t xml:space="preserve"> </w:t>
      </w:r>
      <w:r>
        <w:rPr>
          <w:rFonts w:ascii="Lato" w:hAnsi="Lato"/>
        </w:rPr>
        <w:t>tags, followed by the value. When the loop is finished, you render it.</w:t>
      </w:r>
    </w:p>
    <w:p w14:paraId="0398D207" w14:textId="77777777" w:rsidR="00C040C1" w:rsidRDefault="00C040C1" w:rsidP="00C040C1">
      <w:pPr>
        <w:pStyle w:val="wrappable"/>
        <w:shd w:val="clear" w:color="auto" w:fill="FFFFFF"/>
        <w:rPr>
          <w:rFonts w:ascii="Lato" w:hAnsi="Lato"/>
        </w:rPr>
      </w:pPr>
      <w:r>
        <w:rPr>
          <w:rFonts w:ascii="Lato" w:hAnsi="Lato"/>
        </w:rPr>
        <w:t>Here's the code that does this:</w:t>
      </w:r>
    </w:p>
    <w:p w14:paraId="18BDF8F0" w14:textId="77777777" w:rsidR="00C040C1" w:rsidRDefault="00C040C1" w:rsidP="00C040C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json.forEach</w:t>
      </w:r>
      <w:proofErr w:type="spellEnd"/>
      <w:proofErr w:type="gramEnd"/>
      <w:r>
        <w:rPr>
          <w:rFonts w:ascii="Courier New" w:hAnsi="Courier New" w:cs="Courier New"/>
          <w:color w:val="C7254E"/>
        </w:rPr>
        <w:t>(function(</w:t>
      </w:r>
      <w:proofErr w:type="spellStart"/>
      <w:r>
        <w:rPr>
          <w:rFonts w:ascii="Courier New" w:hAnsi="Courier New" w:cs="Courier New"/>
          <w:color w:val="C7254E"/>
        </w:rPr>
        <w:t>val</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var</w:t>
      </w:r>
      <w:proofErr w:type="spellEnd"/>
      <w:r>
        <w:rPr>
          <w:rFonts w:ascii="Courier New" w:hAnsi="Courier New" w:cs="Courier New"/>
          <w:color w:val="C7254E"/>
        </w:rPr>
        <w:t xml:space="preserve"> keys = </w:t>
      </w:r>
      <w:proofErr w:type="spellStart"/>
      <w:r>
        <w:rPr>
          <w:rFonts w:ascii="Courier New" w:hAnsi="Courier New" w:cs="Courier New"/>
          <w:color w:val="C7254E"/>
        </w:rPr>
        <w:t>Object.keys</w:t>
      </w:r>
      <w:proofErr w:type="spellEnd"/>
      <w:r>
        <w:rPr>
          <w:rFonts w:ascii="Courier New" w:hAnsi="Courier New" w:cs="Courier New"/>
          <w:color w:val="C7254E"/>
        </w:rPr>
        <w:t>(</w:t>
      </w:r>
      <w:proofErr w:type="spellStart"/>
      <w:r>
        <w:rPr>
          <w:rFonts w:ascii="Courier New" w:hAnsi="Courier New" w:cs="Courier New"/>
          <w:color w:val="C7254E"/>
        </w:rPr>
        <w:t>val</w:t>
      </w:r>
      <w:proofErr w:type="spellEnd"/>
      <w:r>
        <w:rPr>
          <w:rFonts w:ascii="Courier New" w:hAnsi="Courier New" w:cs="Courier New"/>
          <w:color w:val="C7254E"/>
        </w:rPr>
        <w:t>);</w:t>
      </w:r>
      <w:r>
        <w:rPr>
          <w:rFonts w:ascii="Courier New" w:hAnsi="Courier New" w:cs="Courier New"/>
          <w:color w:val="C7254E"/>
        </w:rPr>
        <w:br/>
        <w:t>  html += "&lt;div class = 'cat'&gt;";</w:t>
      </w:r>
      <w:r>
        <w:rPr>
          <w:rFonts w:ascii="Courier New" w:hAnsi="Courier New" w:cs="Courier New"/>
          <w:color w:val="C7254E"/>
        </w:rPr>
        <w:br/>
        <w:t>  </w:t>
      </w:r>
      <w:proofErr w:type="spellStart"/>
      <w:r>
        <w:rPr>
          <w:rFonts w:ascii="Courier New" w:hAnsi="Courier New" w:cs="Courier New"/>
          <w:color w:val="C7254E"/>
        </w:rPr>
        <w:t>keys.forEach</w:t>
      </w:r>
      <w:proofErr w:type="spellEnd"/>
      <w:r>
        <w:rPr>
          <w:rFonts w:ascii="Courier New" w:hAnsi="Courier New" w:cs="Courier New"/>
          <w:color w:val="C7254E"/>
        </w:rPr>
        <w:t>(function(key) {</w:t>
      </w:r>
      <w:r>
        <w:rPr>
          <w:rFonts w:ascii="Courier New" w:hAnsi="Courier New" w:cs="Courier New"/>
          <w:color w:val="C7254E"/>
        </w:rPr>
        <w:br/>
        <w:t xml:space="preserve">    html += "&lt;strong&gt;" + key + "&lt;/strong&gt;: " + </w:t>
      </w:r>
      <w:proofErr w:type="spellStart"/>
      <w:r>
        <w:rPr>
          <w:rFonts w:ascii="Courier New" w:hAnsi="Courier New" w:cs="Courier New"/>
          <w:color w:val="C7254E"/>
        </w:rPr>
        <w:t>val</w:t>
      </w:r>
      <w:proofErr w:type="spellEnd"/>
      <w:r>
        <w:rPr>
          <w:rFonts w:ascii="Courier New" w:hAnsi="Courier New" w:cs="Courier New"/>
          <w:color w:val="C7254E"/>
        </w:rPr>
        <w:t>[key] + "&lt;</w:t>
      </w:r>
      <w:proofErr w:type="spellStart"/>
      <w:r>
        <w:rPr>
          <w:rFonts w:ascii="Courier New" w:hAnsi="Courier New" w:cs="Courier New"/>
          <w:color w:val="C7254E"/>
        </w:rPr>
        <w:t>br</w:t>
      </w:r>
      <w:proofErr w:type="spellEnd"/>
      <w:r>
        <w:rPr>
          <w:rFonts w:ascii="Courier New" w:hAnsi="Courier New" w:cs="Courier New"/>
          <w:color w:val="C7254E"/>
        </w:rPr>
        <w:t>&gt;";</w:t>
      </w:r>
      <w:r>
        <w:rPr>
          <w:rFonts w:ascii="Courier New" w:hAnsi="Courier New" w:cs="Courier New"/>
          <w:color w:val="C7254E"/>
        </w:rPr>
        <w:br/>
        <w:t>  });</w:t>
      </w:r>
      <w:r>
        <w:rPr>
          <w:rFonts w:ascii="Courier New" w:hAnsi="Courier New" w:cs="Courier New"/>
          <w:color w:val="C7254E"/>
        </w:rPr>
        <w:br/>
        <w:t>  html += "&lt;/div&gt;&lt;</w:t>
      </w:r>
      <w:proofErr w:type="spellStart"/>
      <w:r>
        <w:rPr>
          <w:rFonts w:ascii="Courier New" w:hAnsi="Courier New" w:cs="Courier New"/>
          <w:color w:val="C7254E"/>
        </w:rPr>
        <w:t>br</w:t>
      </w:r>
      <w:proofErr w:type="spellEnd"/>
      <w:r>
        <w:rPr>
          <w:rFonts w:ascii="Courier New" w:hAnsi="Courier New" w:cs="Courier New"/>
          <w:color w:val="C7254E"/>
        </w:rPr>
        <w:t>&gt;";</w:t>
      </w:r>
      <w:r>
        <w:rPr>
          <w:rFonts w:ascii="Courier New" w:hAnsi="Courier New" w:cs="Courier New"/>
          <w:color w:val="C7254E"/>
        </w:rPr>
        <w:br/>
        <w:t>});</w:t>
      </w:r>
    </w:p>
    <w:p w14:paraId="59046566" w14:textId="13A11699" w:rsidR="003E040C" w:rsidRDefault="003E040C" w:rsidP="00A25A86"/>
    <w:p w14:paraId="25EC97DE" w14:textId="6A08D2B8" w:rsidR="00CC5D6F" w:rsidRDefault="00CC5D6F" w:rsidP="00A25A86">
      <w:r>
        <w:t xml:space="preserve">GET GEOLOCATION DATA FOR USERS GPS </w:t>
      </w:r>
      <w:proofErr w:type="gramStart"/>
      <w:r>
        <w:t>COORDINATES</w:t>
      </w:r>
      <w:r w:rsidR="00064369">
        <w:t>(</w:t>
      </w:r>
      <w:proofErr w:type="gramEnd"/>
      <w:r w:rsidR="00064369">
        <w:t>API4.js</w:t>
      </w:r>
    </w:p>
    <w:p w14:paraId="2B1BAD9F" w14:textId="7022DA56" w:rsidR="00CC5D6F" w:rsidRDefault="00CC5D6F" w:rsidP="00CC5D6F">
      <w:pPr>
        <w:pStyle w:val="wrappable"/>
        <w:shd w:val="clear" w:color="auto" w:fill="FFFFFF"/>
        <w:rPr>
          <w:rFonts w:ascii="Lato" w:hAnsi="Lato"/>
        </w:rPr>
      </w:pPr>
      <w:r>
        <w:rPr>
          <w:rFonts w:ascii="Lato" w:hAnsi="Lato"/>
        </w:rPr>
        <w:t xml:space="preserve">Another cool thing you can do is access your user's current location. Every browser has a </w:t>
      </w:r>
      <w:proofErr w:type="gramStart"/>
      <w:r>
        <w:rPr>
          <w:rFonts w:ascii="Lato" w:hAnsi="Lato"/>
        </w:rPr>
        <w:t>built in</w:t>
      </w:r>
      <w:proofErr w:type="gramEnd"/>
      <w:r>
        <w:rPr>
          <w:rFonts w:ascii="Lato" w:hAnsi="Lato"/>
        </w:rPr>
        <w:t xml:space="preserve"> navigator that can give you this information.</w:t>
      </w:r>
    </w:p>
    <w:p w14:paraId="5FE070DF" w14:textId="77777777" w:rsidR="00CC5D6F" w:rsidRDefault="00CC5D6F" w:rsidP="00CC5D6F">
      <w:pPr>
        <w:pStyle w:val="wrappable"/>
        <w:shd w:val="clear" w:color="auto" w:fill="FFFFFF"/>
        <w:rPr>
          <w:rFonts w:ascii="Lato" w:hAnsi="Lato"/>
        </w:rPr>
      </w:pPr>
      <w:r>
        <w:rPr>
          <w:rFonts w:ascii="Lato" w:hAnsi="Lato"/>
        </w:rPr>
        <w:t>The navigator will get the user's current longitude and latitude.</w:t>
      </w:r>
    </w:p>
    <w:p w14:paraId="4056F91F" w14:textId="77777777" w:rsidR="00CC5D6F" w:rsidRDefault="00CC5D6F" w:rsidP="00CC5D6F">
      <w:pPr>
        <w:pStyle w:val="wrappable"/>
        <w:shd w:val="clear" w:color="auto" w:fill="FFFFFF"/>
        <w:rPr>
          <w:rFonts w:ascii="Lato" w:hAnsi="Lato"/>
        </w:rPr>
      </w:pPr>
      <w:r>
        <w:rPr>
          <w:rFonts w:ascii="Lato" w:hAnsi="Lato"/>
        </w:rPr>
        <w:t>You will see a prompt to allow or block this site from knowing your current location. The challenge can be completed either way, as long as the code is correct.</w:t>
      </w:r>
    </w:p>
    <w:p w14:paraId="639FF97E" w14:textId="77777777" w:rsidR="00CC5D6F" w:rsidRDefault="00CC5D6F" w:rsidP="00CC5D6F">
      <w:pPr>
        <w:pStyle w:val="wrappable"/>
        <w:shd w:val="clear" w:color="auto" w:fill="FFFFFF"/>
        <w:rPr>
          <w:rFonts w:ascii="Lato" w:hAnsi="Lato"/>
        </w:rPr>
      </w:pPr>
      <w:r>
        <w:rPr>
          <w:rFonts w:ascii="Lato" w:hAnsi="Lato"/>
        </w:rPr>
        <w:t>By selecting allow, you will see the text on the output phone change to your latitude and longitude.</w:t>
      </w:r>
    </w:p>
    <w:p w14:paraId="0B3351CF" w14:textId="77777777" w:rsidR="00CC5D6F" w:rsidRDefault="00CC5D6F" w:rsidP="00CC5D6F">
      <w:pPr>
        <w:pStyle w:val="wrappable"/>
        <w:shd w:val="clear" w:color="auto" w:fill="FFFFFF"/>
        <w:rPr>
          <w:rFonts w:ascii="Lato" w:hAnsi="Lato"/>
        </w:rPr>
      </w:pPr>
      <w:r>
        <w:rPr>
          <w:rFonts w:ascii="Lato" w:hAnsi="Lato"/>
        </w:rPr>
        <w:t>Here's code that does this:</w:t>
      </w:r>
    </w:p>
    <w:p w14:paraId="4AD62F6A" w14:textId="77777777" w:rsidR="00CC5D6F" w:rsidRDefault="00CC5D6F" w:rsidP="00CC5D6F">
      <w:pPr>
        <w:shd w:val="clear" w:color="auto" w:fill="EEEEEE"/>
        <w:rPr>
          <w:rFonts w:ascii="Courier New" w:hAnsi="Courier New" w:cs="Courier New"/>
          <w:color w:val="C7254E"/>
        </w:rPr>
      </w:pPr>
      <w:r>
        <w:rPr>
          <w:rFonts w:ascii="Courier New" w:hAnsi="Courier New" w:cs="Courier New"/>
          <w:color w:val="C7254E"/>
        </w:rPr>
        <w:t>if (</w:t>
      </w:r>
      <w:proofErr w:type="spellStart"/>
      <w:proofErr w:type="gramStart"/>
      <w:r>
        <w:rPr>
          <w:rFonts w:ascii="Courier New" w:hAnsi="Courier New" w:cs="Courier New"/>
          <w:color w:val="C7254E"/>
        </w:rPr>
        <w:t>navigator.geolocation</w:t>
      </w:r>
      <w:proofErr w:type="spellEnd"/>
      <w:proofErr w:type="gram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navigator.geolocation.getCurrentPosition</w:t>
      </w:r>
      <w:proofErr w:type="spellEnd"/>
      <w:r>
        <w:rPr>
          <w:rFonts w:ascii="Courier New" w:hAnsi="Courier New" w:cs="Courier New"/>
          <w:color w:val="C7254E"/>
        </w:rPr>
        <w:t>(function(position) {</w:t>
      </w:r>
      <w:r>
        <w:rPr>
          <w:rFonts w:ascii="Courier New" w:hAnsi="Courier New" w:cs="Courier New"/>
          <w:color w:val="C7254E"/>
        </w:rPr>
        <w:br/>
        <w:t>    </w:t>
      </w:r>
      <w:proofErr w:type="spellStart"/>
      <w:r>
        <w:rPr>
          <w:rFonts w:ascii="Courier New" w:hAnsi="Courier New" w:cs="Courier New"/>
          <w:color w:val="C7254E"/>
        </w:rPr>
        <w:t>document.getElementById</w:t>
      </w:r>
      <w:proofErr w:type="spellEnd"/>
      <w:r>
        <w:rPr>
          <w:rFonts w:ascii="Courier New" w:hAnsi="Courier New" w:cs="Courier New"/>
          <w:color w:val="C7254E"/>
        </w:rPr>
        <w:t>('data').</w:t>
      </w:r>
      <w:proofErr w:type="spellStart"/>
      <w:r>
        <w:rPr>
          <w:rFonts w:ascii="Courier New" w:hAnsi="Courier New" w:cs="Courier New"/>
          <w:color w:val="C7254E"/>
        </w:rPr>
        <w:t>innerHTML</w:t>
      </w:r>
      <w:proofErr w:type="spellEnd"/>
      <w:r>
        <w:rPr>
          <w:rFonts w:ascii="Courier New" w:hAnsi="Courier New" w:cs="Courier New"/>
          <w:color w:val="C7254E"/>
        </w:rPr>
        <w:t xml:space="preserve">="latitude: "+ </w:t>
      </w:r>
      <w:proofErr w:type="spellStart"/>
      <w:r>
        <w:rPr>
          <w:rFonts w:ascii="Courier New" w:hAnsi="Courier New" w:cs="Courier New"/>
          <w:color w:val="C7254E"/>
        </w:rPr>
        <w:t>position.coords.latitude</w:t>
      </w:r>
      <w:proofErr w:type="spellEnd"/>
      <w:r>
        <w:rPr>
          <w:rFonts w:ascii="Courier New" w:hAnsi="Courier New" w:cs="Courier New"/>
          <w:color w:val="C7254E"/>
        </w:rPr>
        <w:t xml:space="preserve"> + "&lt;</w:t>
      </w:r>
      <w:proofErr w:type="spellStart"/>
      <w:r>
        <w:rPr>
          <w:rFonts w:ascii="Courier New" w:hAnsi="Courier New" w:cs="Courier New"/>
          <w:color w:val="C7254E"/>
        </w:rPr>
        <w:t>br</w:t>
      </w:r>
      <w:proofErr w:type="spellEnd"/>
      <w:r>
        <w:rPr>
          <w:rFonts w:ascii="Courier New" w:hAnsi="Courier New" w:cs="Courier New"/>
          <w:color w:val="C7254E"/>
        </w:rPr>
        <w:t xml:space="preserve">&gt;longitude: " + </w:t>
      </w:r>
      <w:proofErr w:type="spellStart"/>
      <w:r>
        <w:rPr>
          <w:rFonts w:ascii="Courier New" w:hAnsi="Courier New" w:cs="Courier New"/>
          <w:color w:val="C7254E"/>
        </w:rPr>
        <w:t>position.coords.longitude</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5E5DEB6" w14:textId="77777777" w:rsidR="00CC5D6F" w:rsidRDefault="00CC5D6F" w:rsidP="00CC5D6F">
      <w:pPr>
        <w:pStyle w:val="wrappable"/>
        <w:shd w:val="clear" w:color="auto" w:fill="FFFFFF"/>
        <w:spacing w:after="0"/>
        <w:rPr>
          <w:rFonts w:ascii="Lato" w:hAnsi="Lato"/>
        </w:rPr>
      </w:pPr>
      <w:r>
        <w:rPr>
          <w:rFonts w:ascii="Lato" w:hAnsi="Lato"/>
        </w:rPr>
        <w:lastRenderedPageBreak/>
        <w:t>First, it checks if the </w:t>
      </w:r>
      <w:proofErr w:type="spellStart"/>
      <w:proofErr w:type="gramStart"/>
      <w:r>
        <w:rPr>
          <w:rStyle w:val="HTMLCode"/>
          <w:rFonts w:ascii="Consolas" w:hAnsi="Consolas" w:cs="Consolas"/>
          <w:color w:val="C7254E"/>
        </w:rPr>
        <w:t>navigator.geolocation</w:t>
      </w:r>
      <w:r>
        <w:rPr>
          <w:rFonts w:ascii="Lato" w:hAnsi="Lato"/>
        </w:rPr>
        <w:t>object</w:t>
      </w:r>
      <w:proofErr w:type="spellEnd"/>
      <w:proofErr w:type="gramEnd"/>
      <w:r>
        <w:rPr>
          <w:rFonts w:ascii="Lato" w:hAnsi="Lato"/>
        </w:rPr>
        <w:t xml:space="preserve"> exists. If it does, the </w:t>
      </w:r>
      <w:proofErr w:type="spellStart"/>
      <w:r>
        <w:rPr>
          <w:rStyle w:val="HTMLCode"/>
          <w:rFonts w:ascii="Consolas" w:hAnsi="Consolas" w:cs="Consolas"/>
          <w:color w:val="C7254E"/>
        </w:rPr>
        <w:t>getCurrentPosition</w:t>
      </w:r>
      <w:r>
        <w:rPr>
          <w:rFonts w:ascii="Lato" w:hAnsi="Lato"/>
        </w:rPr>
        <w:t>method</w:t>
      </w:r>
      <w:proofErr w:type="spellEnd"/>
      <w:r>
        <w:rPr>
          <w:rFonts w:ascii="Lato" w:hAnsi="Lato"/>
        </w:rPr>
        <w:t xml:space="preserve"> on that object is called, which initiates an asynchronous request for the user's position. If the request is successful, the callback function in the method runs. This function accesses the </w:t>
      </w:r>
      <w:proofErr w:type="spellStart"/>
      <w:r>
        <w:rPr>
          <w:rStyle w:val="HTMLCode"/>
          <w:rFonts w:ascii="Consolas" w:hAnsi="Consolas" w:cs="Consolas"/>
          <w:color w:val="C7254E"/>
        </w:rPr>
        <w:t>position</w:t>
      </w:r>
      <w:r>
        <w:rPr>
          <w:rFonts w:ascii="Lato" w:hAnsi="Lato"/>
        </w:rPr>
        <w:t>object's</w:t>
      </w:r>
      <w:proofErr w:type="spellEnd"/>
      <w:r>
        <w:rPr>
          <w:rFonts w:ascii="Lato" w:hAnsi="Lato"/>
        </w:rPr>
        <w:t xml:space="preserve"> values for latitude and longitude using dot notation and updates the HTML.</w:t>
      </w:r>
    </w:p>
    <w:p w14:paraId="2E9DA07E" w14:textId="77777777" w:rsidR="00CC5D6F" w:rsidRDefault="00CC5D6F" w:rsidP="00CC5D6F"/>
    <w:p w14:paraId="27D9615E" w14:textId="2F9A610C" w:rsidR="00CC5D6F" w:rsidRDefault="00CC5D6F" w:rsidP="00A25A86"/>
    <w:p w14:paraId="438847DD" w14:textId="7E23BE8A" w:rsidR="008052F7" w:rsidRPr="008052F7" w:rsidRDefault="00F55381" w:rsidP="008052F7">
      <w:pPr>
        <w:pStyle w:val="Heading2"/>
        <w:shd w:val="clear" w:color="auto" w:fill="FFFFFF"/>
        <w:rPr>
          <w:rFonts w:ascii="Lato" w:hAnsi="Lato"/>
          <w:b w:val="0"/>
          <w:bCs w:val="0"/>
          <w:sz w:val="26"/>
          <w:szCs w:val="26"/>
        </w:rPr>
      </w:pPr>
      <w:r>
        <w:rPr>
          <w:rFonts w:ascii="Lato" w:hAnsi="Lato"/>
          <w:b w:val="0"/>
          <w:bCs w:val="0"/>
          <w:sz w:val="26"/>
          <w:szCs w:val="26"/>
        </w:rPr>
        <w:t>POS</w:t>
      </w:r>
      <w:r w:rsidR="008052F7">
        <w:rPr>
          <w:rFonts w:ascii="Lato" w:hAnsi="Lato"/>
          <w:b w:val="0"/>
          <w:bCs w:val="0"/>
          <w:sz w:val="26"/>
          <w:szCs w:val="26"/>
        </w:rPr>
        <w:t xml:space="preserve">T DATA WITH THE </w:t>
      </w:r>
      <w:proofErr w:type="gramStart"/>
      <w:r w:rsidR="008052F7">
        <w:rPr>
          <w:rFonts w:ascii="Lato" w:hAnsi="Lato"/>
          <w:b w:val="0"/>
          <w:bCs w:val="0"/>
          <w:sz w:val="26"/>
          <w:szCs w:val="26"/>
        </w:rPr>
        <w:t xml:space="preserve">JAVASCRIPT </w:t>
      </w:r>
      <w:r w:rsidR="008052F7" w:rsidRPr="008052F7">
        <w:rPr>
          <w:rFonts w:ascii="Lato" w:hAnsi="Lato"/>
          <w:b w:val="0"/>
          <w:bCs w:val="0"/>
          <w:sz w:val="26"/>
          <w:szCs w:val="26"/>
        </w:rPr>
        <w:t xml:space="preserve"> </w:t>
      </w:r>
      <w:proofErr w:type="spellStart"/>
      <w:r w:rsidR="008052F7" w:rsidRPr="008052F7">
        <w:rPr>
          <w:rFonts w:ascii="Lato" w:hAnsi="Lato"/>
          <w:b w:val="0"/>
          <w:bCs w:val="0"/>
          <w:sz w:val="26"/>
          <w:szCs w:val="26"/>
        </w:rPr>
        <w:t>XMLHttpRequest</w:t>
      </w:r>
      <w:proofErr w:type="spellEnd"/>
      <w:proofErr w:type="gramEnd"/>
      <w:r w:rsidR="008052F7" w:rsidRPr="008052F7">
        <w:rPr>
          <w:rFonts w:ascii="Lato" w:hAnsi="Lato"/>
          <w:b w:val="0"/>
          <w:bCs w:val="0"/>
          <w:sz w:val="26"/>
          <w:szCs w:val="26"/>
        </w:rPr>
        <w:t xml:space="preserve"> Method</w:t>
      </w:r>
    </w:p>
    <w:p w14:paraId="164E7858" w14:textId="5E39C200" w:rsidR="00492DBF" w:rsidRDefault="00492DBF" w:rsidP="00492DBF">
      <w:pPr>
        <w:pStyle w:val="wrappable"/>
        <w:shd w:val="clear" w:color="auto" w:fill="FFFFFF"/>
        <w:rPr>
          <w:rFonts w:ascii="Lato" w:hAnsi="Lato"/>
        </w:rPr>
      </w:pPr>
      <w:r>
        <w:rPr>
          <w:rFonts w:ascii="Lato" w:hAnsi="Lato"/>
        </w:rPr>
        <w:t>In the previous examples, you received data from an external resource. You can also send data to an external resource, as long as that resource supports AJAX requests and you know the URL.</w:t>
      </w:r>
    </w:p>
    <w:p w14:paraId="5B6B9571" w14:textId="34ED7891" w:rsidR="00492DBF" w:rsidRDefault="00492DBF" w:rsidP="00492DBF">
      <w:pPr>
        <w:pStyle w:val="wrappable"/>
        <w:shd w:val="clear" w:color="auto" w:fill="FFFFFF"/>
        <w:spacing w:after="0"/>
        <w:rPr>
          <w:rFonts w:ascii="Lato" w:hAnsi="Lato"/>
        </w:rPr>
      </w:pPr>
      <w:r>
        <w:rPr>
          <w:rFonts w:ascii="Lato" w:hAnsi="Lato"/>
        </w:rPr>
        <w:t>JavaScript's </w:t>
      </w:r>
      <w:proofErr w:type="spellStart"/>
      <w:r>
        <w:rPr>
          <w:rStyle w:val="HTMLCode"/>
          <w:rFonts w:ascii="Consolas" w:hAnsi="Consolas" w:cs="Consolas"/>
          <w:color w:val="C7254E"/>
        </w:rPr>
        <w:t>XMLHttpRequest</w:t>
      </w:r>
      <w:proofErr w:type="spellEnd"/>
      <w:r w:rsidR="00DD0F00">
        <w:rPr>
          <w:rStyle w:val="HTMLCode"/>
          <w:rFonts w:ascii="Consolas" w:hAnsi="Consolas" w:cs="Consolas"/>
          <w:color w:val="C7254E"/>
        </w:rPr>
        <w:t xml:space="preserve"> </w:t>
      </w:r>
      <w:r>
        <w:rPr>
          <w:rFonts w:ascii="Lato" w:hAnsi="Lato"/>
        </w:rPr>
        <w:t>method is also used to post data to a server. Here's an example:</w:t>
      </w:r>
    </w:p>
    <w:p w14:paraId="49510936" w14:textId="77777777" w:rsidR="00492DBF" w:rsidRDefault="00492DBF" w:rsidP="00492DBF">
      <w:pPr>
        <w:shd w:val="clear" w:color="auto" w:fill="EEEEEE"/>
        <w:rPr>
          <w:rFonts w:ascii="Courier New" w:hAnsi="Courier New" w:cs="Courier New"/>
          <w:color w:val="C7254E"/>
        </w:rPr>
      </w:pPr>
      <w:proofErr w:type="spellStart"/>
      <w:r>
        <w:rPr>
          <w:rFonts w:ascii="Courier New" w:hAnsi="Courier New" w:cs="Courier New"/>
          <w:color w:val="C7254E"/>
        </w:rPr>
        <w:t>req</w:t>
      </w:r>
      <w:proofErr w:type="spellEnd"/>
      <w:r>
        <w:rPr>
          <w:rFonts w:ascii="Courier New" w:hAnsi="Courier New" w:cs="Courier New"/>
          <w:color w:val="C7254E"/>
        </w:rPr>
        <w:t xml:space="preserve">=new </w:t>
      </w:r>
      <w:proofErr w:type="spellStart"/>
      <w:r>
        <w:rPr>
          <w:rFonts w:ascii="Courier New" w:hAnsi="Courier New" w:cs="Courier New"/>
          <w:color w:val="C7254E"/>
        </w:rPr>
        <w:t>XMLHttpRequest</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req.open</w:t>
      </w:r>
      <w:proofErr w:type="spellEnd"/>
      <w:proofErr w:type="gramEnd"/>
      <w:r>
        <w:rPr>
          <w:rFonts w:ascii="Courier New" w:hAnsi="Courier New" w:cs="Courier New"/>
          <w:color w:val="C7254E"/>
        </w:rPr>
        <w:t>("POST",</w:t>
      </w:r>
      <w:proofErr w:type="spellStart"/>
      <w:r>
        <w:rPr>
          <w:rFonts w:ascii="Courier New" w:hAnsi="Courier New" w:cs="Courier New"/>
          <w:color w:val="C7254E"/>
        </w:rPr>
        <w:t>url,true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req.setRequestHeader</w:t>
      </w:r>
      <w:proofErr w:type="spellEnd"/>
      <w:r>
        <w:rPr>
          <w:rFonts w:ascii="Courier New" w:hAnsi="Courier New" w:cs="Courier New"/>
          <w:color w:val="C7254E"/>
        </w:rPr>
        <w:t>('Content-</w:t>
      </w:r>
      <w:proofErr w:type="spellStart"/>
      <w:r>
        <w:rPr>
          <w:rFonts w:ascii="Courier New" w:hAnsi="Courier New" w:cs="Courier New"/>
          <w:color w:val="C7254E"/>
        </w:rPr>
        <w:t>Type','text</w:t>
      </w:r>
      <w:proofErr w:type="spellEnd"/>
      <w:r>
        <w:rPr>
          <w:rFonts w:ascii="Courier New" w:hAnsi="Courier New" w:cs="Courier New"/>
          <w:color w:val="C7254E"/>
        </w:rPr>
        <w:t>/plain');</w:t>
      </w:r>
      <w:r>
        <w:rPr>
          <w:rFonts w:ascii="Courier New" w:hAnsi="Courier New" w:cs="Courier New"/>
          <w:color w:val="C7254E"/>
        </w:rPr>
        <w:br/>
      </w:r>
      <w:proofErr w:type="spellStart"/>
      <w:r>
        <w:rPr>
          <w:rFonts w:ascii="Courier New" w:hAnsi="Courier New" w:cs="Courier New"/>
          <w:color w:val="C7254E"/>
        </w:rPr>
        <w:t>req.onreadystatechange</w:t>
      </w:r>
      <w:proofErr w:type="spellEnd"/>
      <w:r>
        <w:rPr>
          <w:rFonts w:ascii="Courier New" w:hAnsi="Courier New" w:cs="Courier New"/>
          <w:color w:val="C7254E"/>
        </w:rPr>
        <w:t>=function(){</w:t>
      </w:r>
      <w:r>
        <w:rPr>
          <w:rFonts w:ascii="Courier New" w:hAnsi="Courier New" w:cs="Courier New"/>
          <w:color w:val="C7254E"/>
        </w:rPr>
        <w:br/>
        <w:t>  if(</w:t>
      </w:r>
      <w:proofErr w:type="spellStart"/>
      <w:r>
        <w:rPr>
          <w:rFonts w:ascii="Courier New" w:hAnsi="Courier New" w:cs="Courier New"/>
          <w:color w:val="C7254E"/>
        </w:rPr>
        <w:t>req.readyState</w:t>
      </w:r>
      <w:proofErr w:type="spellEnd"/>
      <w:r>
        <w:rPr>
          <w:rFonts w:ascii="Courier New" w:hAnsi="Courier New" w:cs="Courier New"/>
          <w:color w:val="C7254E"/>
        </w:rPr>
        <w:t xml:space="preserve">==4 &amp;&amp; </w:t>
      </w:r>
      <w:proofErr w:type="spellStart"/>
      <w:r>
        <w:rPr>
          <w:rFonts w:ascii="Courier New" w:hAnsi="Courier New" w:cs="Courier New"/>
          <w:color w:val="C7254E"/>
        </w:rPr>
        <w:t>req.status</w:t>
      </w:r>
      <w:proofErr w:type="spellEnd"/>
      <w:r>
        <w:rPr>
          <w:rFonts w:ascii="Courier New" w:hAnsi="Courier New" w:cs="Courier New"/>
          <w:color w:val="C7254E"/>
        </w:rPr>
        <w:t>==200){</w:t>
      </w:r>
      <w:r>
        <w:rPr>
          <w:rFonts w:ascii="Courier New" w:hAnsi="Courier New" w:cs="Courier New"/>
          <w:color w:val="C7254E"/>
        </w:rPr>
        <w:br/>
        <w:t>    document.getElementsByClassName('message')[0].innerHTML=req.responseText;</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proofErr w:type="spellStart"/>
      <w:r>
        <w:rPr>
          <w:rFonts w:ascii="Courier New" w:hAnsi="Courier New" w:cs="Courier New"/>
          <w:color w:val="C7254E"/>
        </w:rPr>
        <w:t>req.send</w:t>
      </w:r>
      <w:proofErr w:type="spellEnd"/>
      <w:r>
        <w:rPr>
          <w:rFonts w:ascii="Courier New" w:hAnsi="Courier New" w:cs="Courier New"/>
          <w:color w:val="C7254E"/>
        </w:rPr>
        <w:t>(</w:t>
      </w:r>
      <w:proofErr w:type="spellStart"/>
      <w:r>
        <w:rPr>
          <w:rFonts w:ascii="Courier New" w:hAnsi="Courier New" w:cs="Courier New"/>
          <w:color w:val="C7254E"/>
        </w:rPr>
        <w:t>userName</w:t>
      </w:r>
      <w:proofErr w:type="spellEnd"/>
      <w:r>
        <w:rPr>
          <w:rFonts w:ascii="Courier New" w:hAnsi="Courier New" w:cs="Courier New"/>
          <w:color w:val="C7254E"/>
        </w:rPr>
        <w:t>);</w:t>
      </w:r>
    </w:p>
    <w:p w14:paraId="44DB2B71" w14:textId="153711D8" w:rsidR="00492DBF" w:rsidRDefault="00492DBF" w:rsidP="00492DBF">
      <w:pPr>
        <w:pStyle w:val="wrappable"/>
        <w:shd w:val="clear" w:color="auto" w:fill="FFFFFF"/>
        <w:spacing w:after="0"/>
        <w:rPr>
          <w:rFonts w:ascii="Lato" w:hAnsi="Lato"/>
        </w:rPr>
      </w:pPr>
      <w:r>
        <w:rPr>
          <w:rFonts w:ascii="Lato" w:hAnsi="Lato"/>
        </w:rPr>
        <w:t>You've seen several of these methods before. Here the </w:t>
      </w:r>
      <w:r>
        <w:rPr>
          <w:rStyle w:val="HTMLCode"/>
          <w:rFonts w:ascii="Consolas" w:hAnsi="Consolas" w:cs="Consolas"/>
          <w:color w:val="C7254E"/>
        </w:rPr>
        <w:t>open</w:t>
      </w:r>
      <w:r w:rsidR="00DD0F00">
        <w:rPr>
          <w:rStyle w:val="HTMLCode"/>
          <w:rFonts w:ascii="Consolas" w:hAnsi="Consolas" w:cs="Consolas"/>
          <w:color w:val="C7254E"/>
        </w:rPr>
        <w:t xml:space="preserve"> </w:t>
      </w:r>
      <w:bookmarkStart w:id="0" w:name="_GoBack"/>
      <w:bookmarkEnd w:id="0"/>
      <w:r>
        <w:rPr>
          <w:rFonts w:ascii="Lato" w:hAnsi="Lato"/>
        </w:rPr>
        <w:t>method initializes the request as a "POST" to the given URL of the external resource, and uses the </w:t>
      </w:r>
      <w:proofErr w:type="spellStart"/>
      <w:r>
        <w:rPr>
          <w:rStyle w:val="HTMLCode"/>
          <w:rFonts w:ascii="Consolas" w:hAnsi="Consolas" w:cs="Consolas"/>
          <w:color w:val="C7254E"/>
        </w:rPr>
        <w:t>true</w:t>
      </w:r>
      <w:r>
        <w:rPr>
          <w:rFonts w:ascii="Lato" w:hAnsi="Lato"/>
        </w:rPr>
        <w:t>Boolean</w:t>
      </w:r>
      <w:proofErr w:type="spellEnd"/>
      <w:r>
        <w:rPr>
          <w:rFonts w:ascii="Lato" w:hAnsi="Lato"/>
        </w:rPr>
        <w:t xml:space="preserve"> to make it asynchronous.</w:t>
      </w:r>
    </w:p>
    <w:p w14:paraId="271E6B30" w14:textId="77777777" w:rsidR="00492DBF" w:rsidRDefault="00492DBF" w:rsidP="00492DBF">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setRequestHeader</w:t>
      </w:r>
      <w:r>
        <w:rPr>
          <w:rFonts w:ascii="Lato" w:hAnsi="Lato"/>
        </w:rPr>
        <w:t>method</w:t>
      </w:r>
      <w:proofErr w:type="spellEnd"/>
      <w:r>
        <w:rPr>
          <w:rFonts w:ascii="Lato" w:hAnsi="Lato"/>
        </w:rPr>
        <w:t xml:space="preserve"> sets the value of an HTTP request header, which contains information about the sender and the request. It must be called after the </w:t>
      </w:r>
      <w:proofErr w:type="spellStart"/>
      <w:r>
        <w:rPr>
          <w:rStyle w:val="HTMLCode"/>
          <w:rFonts w:ascii="Consolas" w:hAnsi="Consolas" w:cs="Consolas"/>
          <w:color w:val="C7254E"/>
        </w:rPr>
        <w:t>open</w:t>
      </w:r>
      <w:r>
        <w:rPr>
          <w:rFonts w:ascii="Lato" w:hAnsi="Lato"/>
        </w:rPr>
        <w:t>method</w:t>
      </w:r>
      <w:proofErr w:type="spellEnd"/>
      <w:r>
        <w:rPr>
          <w:rFonts w:ascii="Lato" w:hAnsi="Lato"/>
        </w:rPr>
        <w:t>, but before the </w:t>
      </w:r>
      <w:proofErr w:type="spellStart"/>
      <w:r>
        <w:rPr>
          <w:rStyle w:val="HTMLCode"/>
          <w:rFonts w:ascii="Consolas" w:hAnsi="Consolas" w:cs="Consolas"/>
          <w:color w:val="C7254E"/>
        </w:rPr>
        <w:t>send</w:t>
      </w:r>
      <w:r>
        <w:rPr>
          <w:rFonts w:ascii="Lato" w:hAnsi="Lato"/>
        </w:rPr>
        <w:t>method</w:t>
      </w:r>
      <w:proofErr w:type="spellEnd"/>
      <w:r>
        <w:rPr>
          <w:rFonts w:ascii="Lato" w:hAnsi="Lato"/>
        </w:rPr>
        <w:t>. The two parameters are the name of the header and the value to set as the body of that header.</w:t>
      </w:r>
    </w:p>
    <w:p w14:paraId="5502E1CF" w14:textId="77777777" w:rsidR="00492DBF" w:rsidRDefault="00492DBF" w:rsidP="00492DBF">
      <w:pPr>
        <w:pStyle w:val="wrappable"/>
        <w:shd w:val="clear" w:color="auto" w:fill="FFFFFF"/>
        <w:spacing w:after="0"/>
        <w:rPr>
          <w:rFonts w:ascii="Lato" w:hAnsi="Lato"/>
        </w:rPr>
      </w:pPr>
      <w:r>
        <w:rPr>
          <w:rFonts w:ascii="Lato" w:hAnsi="Lato"/>
        </w:rPr>
        <w:t>Next, the </w:t>
      </w:r>
      <w:proofErr w:type="spellStart"/>
      <w:r>
        <w:rPr>
          <w:rStyle w:val="HTMLCode"/>
          <w:rFonts w:ascii="Consolas" w:hAnsi="Consolas" w:cs="Consolas"/>
          <w:color w:val="C7254E"/>
        </w:rPr>
        <w:t>onreadystatechange</w:t>
      </w:r>
      <w:r>
        <w:rPr>
          <w:rFonts w:ascii="Lato" w:hAnsi="Lato"/>
        </w:rPr>
        <w:t>event</w:t>
      </w:r>
      <w:proofErr w:type="spellEnd"/>
      <w:r>
        <w:rPr>
          <w:rFonts w:ascii="Lato" w:hAnsi="Lato"/>
        </w:rPr>
        <w:t xml:space="preserve"> listener handles a change in the state of the request. A </w:t>
      </w:r>
      <w:proofErr w:type="spellStart"/>
      <w:r>
        <w:rPr>
          <w:rStyle w:val="HTMLCode"/>
          <w:rFonts w:ascii="Consolas" w:hAnsi="Consolas" w:cs="Consolas"/>
          <w:color w:val="C7254E"/>
        </w:rPr>
        <w:t>readyState</w:t>
      </w:r>
      <w:r>
        <w:rPr>
          <w:rFonts w:ascii="Lato" w:hAnsi="Lato"/>
        </w:rPr>
        <w:t>of</w:t>
      </w:r>
      <w:proofErr w:type="spellEnd"/>
      <w:r>
        <w:rPr>
          <w:rFonts w:ascii="Lato" w:hAnsi="Lato"/>
        </w:rPr>
        <w:t xml:space="preserve"> 4 means the operation is complete, and a </w:t>
      </w:r>
      <w:proofErr w:type="spellStart"/>
      <w:r>
        <w:rPr>
          <w:rStyle w:val="HTMLCode"/>
          <w:rFonts w:ascii="Consolas" w:hAnsi="Consolas" w:cs="Consolas"/>
          <w:color w:val="C7254E"/>
        </w:rPr>
        <w:t>status</w:t>
      </w:r>
      <w:r>
        <w:rPr>
          <w:rFonts w:ascii="Lato" w:hAnsi="Lato"/>
        </w:rPr>
        <w:t>of</w:t>
      </w:r>
      <w:proofErr w:type="spellEnd"/>
      <w:r>
        <w:rPr>
          <w:rFonts w:ascii="Lato" w:hAnsi="Lato"/>
        </w:rPr>
        <w:t xml:space="preserve"> 200 means it was a successful request. The document's HTML can be updated.</w:t>
      </w:r>
    </w:p>
    <w:p w14:paraId="6A9DA614" w14:textId="77777777" w:rsidR="00492DBF" w:rsidRDefault="00492DBF" w:rsidP="00492DBF">
      <w:pPr>
        <w:pStyle w:val="wrappable"/>
        <w:shd w:val="clear" w:color="auto" w:fill="FFFFFF"/>
        <w:spacing w:after="0"/>
        <w:rPr>
          <w:rFonts w:ascii="Lato" w:hAnsi="Lato"/>
        </w:rPr>
      </w:pPr>
      <w:r>
        <w:rPr>
          <w:rFonts w:ascii="Lato" w:hAnsi="Lato"/>
        </w:rPr>
        <w:t>Finally, the </w:t>
      </w:r>
      <w:proofErr w:type="spellStart"/>
      <w:r>
        <w:rPr>
          <w:rStyle w:val="HTMLCode"/>
          <w:rFonts w:ascii="Consolas" w:hAnsi="Consolas" w:cs="Consolas"/>
          <w:color w:val="C7254E"/>
        </w:rPr>
        <w:t>send</w:t>
      </w:r>
      <w:r>
        <w:rPr>
          <w:rFonts w:ascii="Lato" w:hAnsi="Lato"/>
        </w:rPr>
        <w:t>method</w:t>
      </w:r>
      <w:proofErr w:type="spellEnd"/>
      <w:r>
        <w:rPr>
          <w:rFonts w:ascii="Lato" w:hAnsi="Lato"/>
        </w:rPr>
        <w:t xml:space="preserve"> sends the request with the </w:t>
      </w:r>
      <w:proofErr w:type="spellStart"/>
      <w:r>
        <w:rPr>
          <w:rStyle w:val="HTMLCode"/>
          <w:rFonts w:ascii="Consolas" w:hAnsi="Consolas" w:cs="Consolas"/>
          <w:color w:val="C7254E"/>
        </w:rPr>
        <w:t>userName</w:t>
      </w:r>
      <w:r>
        <w:rPr>
          <w:rFonts w:ascii="Lato" w:hAnsi="Lato"/>
        </w:rPr>
        <w:t>value</w:t>
      </w:r>
      <w:proofErr w:type="spellEnd"/>
      <w:r>
        <w:rPr>
          <w:rFonts w:ascii="Lato" w:hAnsi="Lato"/>
        </w:rPr>
        <w:t>, which was given by the user in the </w:t>
      </w:r>
      <w:proofErr w:type="spellStart"/>
      <w:r>
        <w:rPr>
          <w:rStyle w:val="HTMLCode"/>
          <w:rFonts w:ascii="Consolas" w:hAnsi="Consolas" w:cs="Consolas"/>
          <w:color w:val="C7254E"/>
        </w:rPr>
        <w:t>input</w:t>
      </w:r>
      <w:r>
        <w:rPr>
          <w:rFonts w:ascii="Lato" w:hAnsi="Lato"/>
        </w:rPr>
        <w:t>field</w:t>
      </w:r>
      <w:proofErr w:type="spellEnd"/>
      <w:r>
        <w:rPr>
          <w:rFonts w:ascii="Lato" w:hAnsi="Lato"/>
        </w:rPr>
        <w:t>.</w:t>
      </w:r>
    </w:p>
    <w:p w14:paraId="2B95B77C" w14:textId="77777777" w:rsidR="00492DBF" w:rsidRPr="00A25A86" w:rsidRDefault="00492DBF" w:rsidP="00A25A86"/>
    <w:sectPr w:rsidR="00492DBF" w:rsidRPr="00A25A86"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B4B2C"/>
    <w:multiLevelType w:val="hybridMultilevel"/>
    <w:tmpl w:val="4B5E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A86"/>
    <w:rsid w:val="00033AA2"/>
    <w:rsid w:val="00064369"/>
    <w:rsid w:val="00097D0B"/>
    <w:rsid w:val="003775D4"/>
    <w:rsid w:val="003E040C"/>
    <w:rsid w:val="00492DBF"/>
    <w:rsid w:val="006B082B"/>
    <w:rsid w:val="008052F7"/>
    <w:rsid w:val="00A25A86"/>
    <w:rsid w:val="00C040C1"/>
    <w:rsid w:val="00CB3F1F"/>
    <w:rsid w:val="00CC5D6F"/>
    <w:rsid w:val="00D07E74"/>
    <w:rsid w:val="00DD0F00"/>
    <w:rsid w:val="00F5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7EA1"/>
  <w15:chartTrackingRefBased/>
  <w15:docId w15:val="{F09D8D28-1100-624A-BBAD-8000BDBE6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0C1"/>
    <w:rPr>
      <w:rFonts w:ascii="Times New Roman" w:eastAsia="Times New Roman" w:hAnsi="Times New Roman" w:cs="Times New Roman"/>
    </w:rPr>
  </w:style>
  <w:style w:type="paragraph" w:styleId="Heading2">
    <w:name w:val="heading 2"/>
    <w:basedOn w:val="Normal"/>
    <w:link w:val="Heading2Char"/>
    <w:uiPriority w:val="9"/>
    <w:qFormat/>
    <w:rsid w:val="00A25A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86"/>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A25A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5A86"/>
    <w:pPr>
      <w:spacing w:before="100" w:beforeAutospacing="1" w:after="100" w:afterAutospacing="1"/>
    </w:pPr>
  </w:style>
  <w:style w:type="paragraph" w:customStyle="1" w:styleId="wrappable">
    <w:name w:val="wrappable"/>
    <w:basedOn w:val="Normal"/>
    <w:rsid w:val="003775D4"/>
    <w:pPr>
      <w:spacing w:before="100" w:beforeAutospacing="1" w:after="100" w:afterAutospacing="1"/>
    </w:pPr>
  </w:style>
  <w:style w:type="character" w:styleId="HTMLCode">
    <w:name w:val="HTML Code"/>
    <w:basedOn w:val="DefaultParagraphFont"/>
    <w:uiPriority w:val="99"/>
    <w:semiHidden/>
    <w:unhideWhenUsed/>
    <w:rsid w:val="003775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5901">
      <w:bodyDiv w:val="1"/>
      <w:marLeft w:val="0"/>
      <w:marRight w:val="0"/>
      <w:marTop w:val="0"/>
      <w:marBottom w:val="0"/>
      <w:divBdr>
        <w:top w:val="none" w:sz="0" w:space="0" w:color="auto"/>
        <w:left w:val="none" w:sz="0" w:space="0" w:color="auto"/>
        <w:bottom w:val="none" w:sz="0" w:space="0" w:color="auto"/>
        <w:right w:val="none" w:sz="0" w:space="0" w:color="auto"/>
      </w:divBdr>
      <w:divsChild>
        <w:div w:id="117337553">
          <w:marLeft w:val="0"/>
          <w:marRight w:val="0"/>
          <w:marTop w:val="0"/>
          <w:marBottom w:val="0"/>
          <w:divBdr>
            <w:top w:val="none" w:sz="0" w:space="0" w:color="auto"/>
            <w:left w:val="none" w:sz="0" w:space="0" w:color="auto"/>
            <w:bottom w:val="none" w:sz="0" w:space="0" w:color="auto"/>
            <w:right w:val="none" w:sz="0" w:space="0" w:color="auto"/>
          </w:divBdr>
          <w:divsChild>
            <w:div w:id="2789237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9683020">
      <w:bodyDiv w:val="1"/>
      <w:marLeft w:val="0"/>
      <w:marRight w:val="0"/>
      <w:marTop w:val="0"/>
      <w:marBottom w:val="0"/>
      <w:divBdr>
        <w:top w:val="none" w:sz="0" w:space="0" w:color="auto"/>
        <w:left w:val="none" w:sz="0" w:space="0" w:color="auto"/>
        <w:bottom w:val="none" w:sz="0" w:space="0" w:color="auto"/>
        <w:right w:val="none" w:sz="0" w:space="0" w:color="auto"/>
      </w:divBdr>
    </w:div>
    <w:div w:id="305858936">
      <w:bodyDiv w:val="1"/>
      <w:marLeft w:val="0"/>
      <w:marRight w:val="0"/>
      <w:marTop w:val="0"/>
      <w:marBottom w:val="0"/>
      <w:divBdr>
        <w:top w:val="none" w:sz="0" w:space="0" w:color="auto"/>
        <w:left w:val="none" w:sz="0" w:space="0" w:color="auto"/>
        <w:bottom w:val="none" w:sz="0" w:space="0" w:color="auto"/>
        <w:right w:val="none" w:sz="0" w:space="0" w:color="auto"/>
      </w:divBdr>
    </w:div>
    <w:div w:id="803431885">
      <w:bodyDiv w:val="1"/>
      <w:marLeft w:val="0"/>
      <w:marRight w:val="0"/>
      <w:marTop w:val="0"/>
      <w:marBottom w:val="0"/>
      <w:divBdr>
        <w:top w:val="none" w:sz="0" w:space="0" w:color="auto"/>
        <w:left w:val="none" w:sz="0" w:space="0" w:color="auto"/>
        <w:bottom w:val="none" w:sz="0" w:space="0" w:color="auto"/>
        <w:right w:val="none" w:sz="0" w:space="0" w:color="auto"/>
      </w:divBdr>
    </w:div>
    <w:div w:id="977228770">
      <w:bodyDiv w:val="1"/>
      <w:marLeft w:val="0"/>
      <w:marRight w:val="0"/>
      <w:marTop w:val="0"/>
      <w:marBottom w:val="0"/>
      <w:divBdr>
        <w:top w:val="none" w:sz="0" w:space="0" w:color="auto"/>
        <w:left w:val="none" w:sz="0" w:space="0" w:color="auto"/>
        <w:bottom w:val="none" w:sz="0" w:space="0" w:color="auto"/>
        <w:right w:val="none" w:sz="0" w:space="0" w:color="auto"/>
      </w:divBdr>
    </w:div>
    <w:div w:id="1115295376">
      <w:bodyDiv w:val="1"/>
      <w:marLeft w:val="0"/>
      <w:marRight w:val="0"/>
      <w:marTop w:val="0"/>
      <w:marBottom w:val="0"/>
      <w:divBdr>
        <w:top w:val="none" w:sz="0" w:space="0" w:color="auto"/>
        <w:left w:val="none" w:sz="0" w:space="0" w:color="auto"/>
        <w:bottom w:val="none" w:sz="0" w:space="0" w:color="auto"/>
        <w:right w:val="none" w:sz="0" w:space="0" w:color="auto"/>
      </w:divBdr>
      <w:divsChild>
        <w:div w:id="1924610117">
          <w:marLeft w:val="-225"/>
          <w:marRight w:val="-225"/>
          <w:marTop w:val="0"/>
          <w:marBottom w:val="0"/>
          <w:divBdr>
            <w:top w:val="none" w:sz="0" w:space="0" w:color="auto"/>
            <w:left w:val="none" w:sz="0" w:space="0" w:color="auto"/>
            <w:bottom w:val="none" w:sz="0" w:space="0" w:color="auto"/>
            <w:right w:val="none" w:sz="0" w:space="0" w:color="auto"/>
          </w:divBdr>
          <w:divsChild>
            <w:div w:id="181089296">
              <w:marLeft w:val="0"/>
              <w:marRight w:val="0"/>
              <w:marTop w:val="0"/>
              <w:marBottom w:val="0"/>
              <w:divBdr>
                <w:top w:val="none" w:sz="0" w:space="0" w:color="auto"/>
                <w:left w:val="none" w:sz="0" w:space="0" w:color="auto"/>
                <w:bottom w:val="none" w:sz="0" w:space="0" w:color="auto"/>
                <w:right w:val="none" w:sz="0" w:space="0" w:color="auto"/>
              </w:divBdr>
              <w:divsChild>
                <w:div w:id="1861627137">
                  <w:marLeft w:val="0"/>
                  <w:marRight w:val="0"/>
                  <w:marTop w:val="0"/>
                  <w:marBottom w:val="0"/>
                  <w:divBdr>
                    <w:top w:val="none" w:sz="0" w:space="0" w:color="auto"/>
                    <w:left w:val="none" w:sz="0" w:space="0" w:color="auto"/>
                    <w:bottom w:val="none" w:sz="0" w:space="0" w:color="auto"/>
                    <w:right w:val="none" w:sz="0" w:space="0" w:color="auto"/>
                  </w:divBdr>
                  <w:divsChild>
                    <w:div w:id="16100903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33279237">
      <w:bodyDiv w:val="1"/>
      <w:marLeft w:val="0"/>
      <w:marRight w:val="0"/>
      <w:marTop w:val="0"/>
      <w:marBottom w:val="0"/>
      <w:divBdr>
        <w:top w:val="none" w:sz="0" w:space="0" w:color="auto"/>
        <w:left w:val="none" w:sz="0" w:space="0" w:color="auto"/>
        <w:bottom w:val="none" w:sz="0" w:space="0" w:color="auto"/>
        <w:right w:val="none" w:sz="0" w:space="0" w:color="auto"/>
      </w:divBdr>
      <w:divsChild>
        <w:div w:id="1197236356">
          <w:marLeft w:val="0"/>
          <w:marRight w:val="0"/>
          <w:marTop w:val="0"/>
          <w:marBottom w:val="0"/>
          <w:divBdr>
            <w:top w:val="none" w:sz="0" w:space="0" w:color="auto"/>
            <w:left w:val="none" w:sz="0" w:space="0" w:color="auto"/>
            <w:bottom w:val="none" w:sz="0" w:space="0" w:color="auto"/>
            <w:right w:val="none" w:sz="0" w:space="0" w:color="auto"/>
          </w:divBdr>
          <w:divsChild>
            <w:div w:id="17135356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80442004">
      <w:bodyDiv w:val="1"/>
      <w:marLeft w:val="0"/>
      <w:marRight w:val="0"/>
      <w:marTop w:val="0"/>
      <w:marBottom w:val="0"/>
      <w:divBdr>
        <w:top w:val="none" w:sz="0" w:space="0" w:color="auto"/>
        <w:left w:val="none" w:sz="0" w:space="0" w:color="auto"/>
        <w:bottom w:val="none" w:sz="0" w:space="0" w:color="auto"/>
        <w:right w:val="none" w:sz="0" w:space="0" w:color="auto"/>
      </w:divBdr>
      <w:divsChild>
        <w:div w:id="262344167">
          <w:marLeft w:val="0"/>
          <w:marRight w:val="0"/>
          <w:marTop w:val="0"/>
          <w:marBottom w:val="0"/>
          <w:divBdr>
            <w:top w:val="none" w:sz="0" w:space="0" w:color="auto"/>
            <w:left w:val="none" w:sz="0" w:space="0" w:color="auto"/>
            <w:bottom w:val="none" w:sz="0" w:space="0" w:color="auto"/>
            <w:right w:val="none" w:sz="0" w:space="0" w:color="auto"/>
          </w:divBdr>
          <w:divsChild>
            <w:div w:id="76900667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797983431">
      <w:bodyDiv w:val="1"/>
      <w:marLeft w:val="0"/>
      <w:marRight w:val="0"/>
      <w:marTop w:val="0"/>
      <w:marBottom w:val="0"/>
      <w:divBdr>
        <w:top w:val="none" w:sz="0" w:space="0" w:color="auto"/>
        <w:left w:val="none" w:sz="0" w:space="0" w:color="auto"/>
        <w:bottom w:val="none" w:sz="0" w:space="0" w:color="auto"/>
        <w:right w:val="none" w:sz="0" w:space="0" w:color="auto"/>
      </w:divBdr>
      <w:divsChild>
        <w:div w:id="923143902">
          <w:marLeft w:val="0"/>
          <w:marRight w:val="0"/>
          <w:marTop w:val="0"/>
          <w:marBottom w:val="0"/>
          <w:divBdr>
            <w:top w:val="none" w:sz="0" w:space="0" w:color="auto"/>
            <w:left w:val="none" w:sz="0" w:space="0" w:color="auto"/>
            <w:bottom w:val="none" w:sz="0" w:space="0" w:color="auto"/>
            <w:right w:val="none" w:sz="0" w:space="0" w:color="auto"/>
          </w:divBdr>
          <w:divsChild>
            <w:div w:id="125301168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18600524">
      <w:bodyDiv w:val="1"/>
      <w:marLeft w:val="0"/>
      <w:marRight w:val="0"/>
      <w:marTop w:val="0"/>
      <w:marBottom w:val="0"/>
      <w:divBdr>
        <w:top w:val="none" w:sz="0" w:space="0" w:color="auto"/>
        <w:left w:val="none" w:sz="0" w:space="0" w:color="auto"/>
        <w:bottom w:val="none" w:sz="0" w:space="0" w:color="auto"/>
        <w:right w:val="none" w:sz="0" w:space="0" w:color="auto"/>
      </w:divBdr>
      <w:divsChild>
        <w:div w:id="1226184492">
          <w:marLeft w:val="0"/>
          <w:marRight w:val="0"/>
          <w:marTop w:val="0"/>
          <w:marBottom w:val="0"/>
          <w:divBdr>
            <w:top w:val="none" w:sz="0" w:space="0" w:color="auto"/>
            <w:left w:val="none" w:sz="0" w:space="0" w:color="auto"/>
            <w:bottom w:val="none" w:sz="0" w:space="0" w:color="auto"/>
            <w:right w:val="none" w:sz="0" w:space="0" w:color="auto"/>
          </w:divBdr>
          <w:divsChild>
            <w:div w:id="176699669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2018-09-07T01:40:00Z</dcterms:created>
  <dcterms:modified xsi:type="dcterms:W3CDTF">2018-09-07T03:21:00Z</dcterms:modified>
</cp:coreProperties>
</file>