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sdt>
      <w:sdtPr>
        <w:rPr>
          <w:rFonts w:asciiTheme="minorHAnsi" w:eastAsiaTheme="minorHAnsi" w:hAnsiTheme="minorHAnsi" w:cstheme="minorBidi"/>
          <w:bCs w:val="0"/>
          <w:color w:val="auto"/>
          <w:sz w:val="22"/>
          <w:szCs w:val="22"/>
          <w:lang w:eastAsia="en-US"/>
        </w:rPr>
        <w:id w:val="-320814978"/>
        <w:docPartObj>
          <w:docPartGallery w:val="Table of Contents"/>
          <w:docPartUnique/>
        </w:docPartObj>
      </w:sdtPr>
      <w:sdtEndPr>
        <w:rPr>
          <w:b/>
          <w:noProof/>
        </w:rPr>
      </w:sdtEndPr>
      <w:sdtContent>
        <w:p w14:paraId="339EF099" w14:textId="48255887" w:rsidR="00EE2727" w:rsidRPr="00B01AF0" w:rsidRDefault="00B01AF0">
          <w:pPr>
            <w:pStyle w:val="Innehllsfrteckningsrubrik"/>
            <w:rPr>
              <w:b/>
              <w:bCs w:val="0"/>
            </w:rPr>
          </w:pPr>
          <w:r>
            <w:rPr>
              <w:b/>
              <w:bCs w:val="0"/>
            </w:rPr>
            <w:t>SISÄLTÖLUETTELO</w:t>
          </w:r>
        </w:p>
        <w:p w14:paraId="063A3F9B" w14:textId="11CA7E39" w:rsidR="00D42139" w:rsidRPr="00B01AF0" w:rsidRDefault="00EE2727">
          <w:pPr>
            <w:pStyle w:val="Innehll1"/>
            <w:tabs>
              <w:tab w:val="left" w:pos="440"/>
              <w:tab w:val="right" w:pos="9016"/>
            </w:tabs>
            <w:rPr>
              <w:rFonts w:eastAsiaTheme="minorEastAsia"/>
              <w:b w:val="0"/>
              <w:bCs w:val="0"/>
              <w:noProof/>
              <w:sz w:val="28"/>
              <w:szCs w:val="28"/>
              <w:lang w:eastAsia="sv-SE"/>
            </w:rPr>
          </w:pPr>
          <w:r w:rsidRPr="00B01AF0">
            <w:rPr>
              <w:b w:val="0"/>
              <w:bCs w:val="0"/>
              <w:sz w:val="28"/>
              <w:szCs w:val="28"/>
            </w:rPr>
            <w:fldChar w:fldCharType="begin"/>
          </w:r>
          <w:r w:rsidRPr="00B01AF0">
            <w:rPr>
              <w:sz w:val="28"/>
              <w:szCs w:val="28"/>
            </w:rPr>
            <w:instrText>TOC \o "1-3" \h \z \u</w:instrText>
          </w:r>
          <w:r w:rsidRPr="00B01AF0">
            <w:rPr>
              <w:b w:val="0"/>
              <w:bCs w:val="0"/>
              <w:sz w:val="28"/>
              <w:szCs w:val="28"/>
            </w:rPr>
            <w:fldChar w:fldCharType="separate"/>
          </w:r>
          <w:hyperlink w:anchor="_Toc59540070" w:history="1">
            <w:r w:rsidR="00D42139" w:rsidRPr="00B01AF0">
              <w:rPr>
                <w:rStyle w:val="Hyperlnk"/>
                <w:rFonts w:eastAsia="Calibri"/>
                <w:noProof/>
                <w:sz w:val="28"/>
                <w:szCs w:val="28"/>
              </w:rPr>
              <w:t>1.</w:t>
            </w:r>
            <w:r w:rsidR="00D42139" w:rsidRPr="00B01AF0">
              <w:rPr>
                <w:rFonts w:eastAsiaTheme="minorEastAsia"/>
                <w:b w:val="0"/>
                <w:bCs w:val="0"/>
                <w:noProof/>
                <w:sz w:val="28"/>
                <w:szCs w:val="28"/>
                <w:lang w:eastAsia="sv-SE"/>
              </w:rPr>
              <w:tab/>
            </w:r>
            <w:r w:rsidR="00D42139" w:rsidRPr="00B01AF0">
              <w:rPr>
                <w:rStyle w:val="Hyperlnk"/>
                <w:rFonts w:eastAsia="Calibri"/>
                <w:noProof/>
                <w:sz w:val="28"/>
                <w:szCs w:val="28"/>
              </w:rPr>
              <w:t>TAUSTA</w:t>
            </w:r>
            <w:r w:rsidR="00D42139" w:rsidRPr="00B01AF0">
              <w:rPr>
                <w:noProof/>
                <w:webHidden/>
                <w:sz w:val="28"/>
                <w:szCs w:val="28"/>
              </w:rPr>
              <w:tab/>
            </w:r>
            <w:r w:rsidR="00D42139" w:rsidRPr="00B01AF0">
              <w:rPr>
                <w:noProof/>
                <w:webHidden/>
                <w:sz w:val="28"/>
                <w:szCs w:val="28"/>
              </w:rPr>
              <w:fldChar w:fldCharType="begin"/>
            </w:r>
            <w:r w:rsidR="00D42139" w:rsidRPr="00B01AF0">
              <w:rPr>
                <w:noProof/>
                <w:webHidden/>
                <w:sz w:val="28"/>
                <w:szCs w:val="28"/>
              </w:rPr>
              <w:instrText xml:space="preserve"> PAGEREF _Toc59540070 \h </w:instrText>
            </w:r>
            <w:r w:rsidR="00D42139" w:rsidRPr="00B01AF0">
              <w:rPr>
                <w:noProof/>
                <w:webHidden/>
                <w:sz w:val="28"/>
                <w:szCs w:val="28"/>
              </w:rPr>
            </w:r>
            <w:r w:rsidR="00D42139" w:rsidRPr="00B01AF0">
              <w:rPr>
                <w:noProof/>
                <w:webHidden/>
                <w:sz w:val="28"/>
                <w:szCs w:val="28"/>
              </w:rPr>
              <w:fldChar w:fldCharType="separate"/>
            </w:r>
            <w:r w:rsidR="00B01AF0">
              <w:rPr>
                <w:noProof/>
                <w:webHidden/>
                <w:sz w:val="28"/>
                <w:szCs w:val="28"/>
              </w:rPr>
              <w:t>4</w:t>
            </w:r>
            <w:r w:rsidR="00D42139" w:rsidRPr="00B01AF0">
              <w:rPr>
                <w:noProof/>
                <w:webHidden/>
                <w:sz w:val="28"/>
                <w:szCs w:val="28"/>
              </w:rPr>
              <w:fldChar w:fldCharType="end"/>
            </w:r>
          </w:hyperlink>
        </w:p>
        <w:p w14:paraId="03A6D85B" w14:textId="0FF6550C" w:rsidR="00D42139" w:rsidRPr="00B01AF0" w:rsidRDefault="00745881">
          <w:pPr>
            <w:pStyle w:val="Innehll2"/>
            <w:tabs>
              <w:tab w:val="right" w:pos="9016"/>
            </w:tabs>
            <w:rPr>
              <w:rFonts w:eastAsiaTheme="minorEastAsia"/>
              <w:i w:val="0"/>
              <w:iCs w:val="0"/>
              <w:noProof/>
              <w:sz w:val="28"/>
              <w:szCs w:val="28"/>
              <w:lang w:eastAsia="sv-SE"/>
            </w:rPr>
          </w:pPr>
          <w:hyperlink w:anchor="_Toc59540071" w:history="1">
            <w:r w:rsidR="00D42139" w:rsidRPr="00B01AF0">
              <w:rPr>
                <w:rStyle w:val="Hyperlnk"/>
                <w:noProof/>
                <w:sz w:val="28"/>
                <w:szCs w:val="28"/>
              </w:rPr>
              <w:t>1.1. Aijankohtanen lainmääräys</w:t>
            </w:r>
            <w:r w:rsidR="00D42139" w:rsidRPr="00B01AF0">
              <w:rPr>
                <w:noProof/>
                <w:webHidden/>
                <w:sz w:val="28"/>
                <w:szCs w:val="28"/>
              </w:rPr>
              <w:tab/>
            </w:r>
            <w:r w:rsidR="00D42139" w:rsidRPr="00B01AF0">
              <w:rPr>
                <w:noProof/>
                <w:webHidden/>
                <w:sz w:val="28"/>
                <w:szCs w:val="28"/>
              </w:rPr>
              <w:fldChar w:fldCharType="begin"/>
            </w:r>
            <w:r w:rsidR="00D42139" w:rsidRPr="00B01AF0">
              <w:rPr>
                <w:noProof/>
                <w:webHidden/>
                <w:sz w:val="28"/>
                <w:szCs w:val="28"/>
              </w:rPr>
              <w:instrText xml:space="preserve"> PAGEREF _Toc59540071 \h </w:instrText>
            </w:r>
            <w:r w:rsidR="00D42139" w:rsidRPr="00B01AF0">
              <w:rPr>
                <w:noProof/>
                <w:webHidden/>
                <w:sz w:val="28"/>
                <w:szCs w:val="28"/>
              </w:rPr>
            </w:r>
            <w:r w:rsidR="00D42139" w:rsidRPr="00B01AF0">
              <w:rPr>
                <w:noProof/>
                <w:webHidden/>
                <w:sz w:val="28"/>
                <w:szCs w:val="28"/>
              </w:rPr>
              <w:fldChar w:fldCharType="separate"/>
            </w:r>
            <w:r w:rsidR="00B01AF0">
              <w:rPr>
                <w:noProof/>
                <w:webHidden/>
                <w:sz w:val="28"/>
                <w:szCs w:val="28"/>
              </w:rPr>
              <w:t>5</w:t>
            </w:r>
            <w:r w:rsidR="00D42139" w:rsidRPr="00B01AF0">
              <w:rPr>
                <w:noProof/>
                <w:webHidden/>
                <w:sz w:val="28"/>
                <w:szCs w:val="28"/>
              </w:rPr>
              <w:fldChar w:fldCharType="end"/>
            </w:r>
          </w:hyperlink>
        </w:p>
        <w:p w14:paraId="32C6D3A1" w14:textId="7C1B6F62" w:rsidR="00D42139" w:rsidRPr="00B01AF0" w:rsidRDefault="00745881">
          <w:pPr>
            <w:pStyle w:val="Innehll3"/>
            <w:tabs>
              <w:tab w:val="right" w:pos="9016"/>
            </w:tabs>
            <w:rPr>
              <w:rFonts w:eastAsiaTheme="minorEastAsia"/>
              <w:noProof/>
              <w:sz w:val="28"/>
              <w:szCs w:val="28"/>
              <w:lang w:eastAsia="sv-SE"/>
            </w:rPr>
          </w:pPr>
          <w:hyperlink w:anchor="_Toc59540072" w:history="1">
            <w:r w:rsidR="00D42139" w:rsidRPr="00B01AF0">
              <w:rPr>
                <w:rStyle w:val="Hyperlnk"/>
                <w:noProof/>
                <w:sz w:val="28"/>
                <w:szCs w:val="28"/>
              </w:rPr>
              <w:t>1.1.2. Minuriteettilainmääräys (2009:724)</w:t>
            </w:r>
            <w:r w:rsidR="00D42139" w:rsidRPr="00B01AF0">
              <w:rPr>
                <w:noProof/>
                <w:webHidden/>
                <w:sz w:val="28"/>
                <w:szCs w:val="28"/>
              </w:rPr>
              <w:tab/>
            </w:r>
            <w:r w:rsidR="00D42139" w:rsidRPr="00B01AF0">
              <w:rPr>
                <w:noProof/>
                <w:webHidden/>
                <w:sz w:val="28"/>
                <w:szCs w:val="28"/>
              </w:rPr>
              <w:fldChar w:fldCharType="begin"/>
            </w:r>
            <w:r w:rsidR="00D42139" w:rsidRPr="00B01AF0">
              <w:rPr>
                <w:noProof/>
                <w:webHidden/>
                <w:sz w:val="28"/>
                <w:szCs w:val="28"/>
              </w:rPr>
              <w:instrText xml:space="preserve"> PAGEREF _Toc59540072 \h </w:instrText>
            </w:r>
            <w:r w:rsidR="00D42139" w:rsidRPr="00B01AF0">
              <w:rPr>
                <w:noProof/>
                <w:webHidden/>
                <w:sz w:val="28"/>
                <w:szCs w:val="28"/>
              </w:rPr>
            </w:r>
            <w:r w:rsidR="00D42139" w:rsidRPr="00B01AF0">
              <w:rPr>
                <w:noProof/>
                <w:webHidden/>
                <w:sz w:val="28"/>
                <w:szCs w:val="28"/>
              </w:rPr>
              <w:fldChar w:fldCharType="separate"/>
            </w:r>
            <w:r w:rsidR="00B01AF0">
              <w:rPr>
                <w:noProof/>
                <w:webHidden/>
                <w:sz w:val="28"/>
                <w:szCs w:val="28"/>
              </w:rPr>
              <w:t>5</w:t>
            </w:r>
            <w:r w:rsidR="00D42139" w:rsidRPr="00B01AF0">
              <w:rPr>
                <w:noProof/>
                <w:webHidden/>
                <w:sz w:val="28"/>
                <w:szCs w:val="28"/>
              </w:rPr>
              <w:fldChar w:fldCharType="end"/>
            </w:r>
          </w:hyperlink>
        </w:p>
        <w:p w14:paraId="10B1A6A7" w14:textId="3F866574" w:rsidR="00D42139" w:rsidRPr="00B01AF0" w:rsidRDefault="00745881">
          <w:pPr>
            <w:pStyle w:val="Innehll3"/>
            <w:tabs>
              <w:tab w:val="right" w:pos="9016"/>
            </w:tabs>
            <w:rPr>
              <w:rFonts w:eastAsiaTheme="minorEastAsia"/>
              <w:noProof/>
              <w:sz w:val="28"/>
              <w:szCs w:val="28"/>
              <w:lang w:eastAsia="sv-SE"/>
            </w:rPr>
          </w:pPr>
          <w:hyperlink w:anchor="_Toc59540073" w:history="1">
            <w:r w:rsidR="00D42139" w:rsidRPr="00B01AF0">
              <w:rPr>
                <w:rStyle w:val="Hyperlnk"/>
                <w:noProof/>
                <w:sz w:val="28"/>
                <w:szCs w:val="28"/>
              </w:rPr>
              <w:t>1.1.3. Pipluteekkilaki (2013:801)</w:t>
            </w:r>
            <w:r w:rsidR="00D42139" w:rsidRPr="00B01AF0">
              <w:rPr>
                <w:noProof/>
                <w:webHidden/>
                <w:sz w:val="28"/>
                <w:szCs w:val="28"/>
              </w:rPr>
              <w:tab/>
            </w:r>
            <w:r w:rsidR="00D42139" w:rsidRPr="00B01AF0">
              <w:rPr>
                <w:noProof/>
                <w:webHidden/>
                <w:sz w:val="28"/>
                <w:szCs w:val="28"/>
              </w:rPr>
              <w:fldChar w:fldCharType="begin"/>
            </w:r>
            <w:r w:rsidR="00D42139" w:rsidRPr="00B01AF0">
              <w:rPr>
                <w:noProof/>
                <w:webHidden/>
                <w:sz w:val="28"/>
                <w:szCs w:val="28"/>
              </w:rPr>
              <w:instrText xml:space="preserve"> PAGEREF _Toc59540073 \h </w:instrText>
            </w:r>
            <w:r w:rsidR="00D42139" w:rsidRPr="00B01AF0">
              <w:rPr>
                <w:noProof/>
                <w:webHidden/>
                <w:sz w:val="28"/>
                <w:szCs w:val="28"/>
              </w:rPr>
            </w:r>
            <w:r w:rsidR="00D42139" w:rsidRPr="00B01AF0">
              <w:rPr>
                <w:noProof/>
                <w:webHidden/>
                <w:sz w:val="28"/>
                <w:szCs w:val="28"/>
              </w:rPr>
              <w:fldChar w:fldCharType="separate"/>
            </w:r>
            <w:r w:rsidR="00B01AF0">
              <w:rPr>
                <w:noProof/>
                <w:webHidden/>
                <w:sz w:val="28"/>
                <w:szCs w:val="28"/>
              </w:rPr>
              <w:t>5</w:t>
            </w:r>
            <w:r w:rsidR="00D42139" w:rsidRPr="00B01AF0">
              <w:rPr>
                <w:noProof/>
                <w:webHidden/>
                <w:sz w:val="28"/>
                <w:szCs w:val="28"/>
              </w:rPr>
              <w:fldChar w:fldCharType="end"/>
            </w:r>
          </w:hyperlink>
        </w:p>
        <w:p w14:paraId="0A52FC02" w14:textId="5701F8B8" w:rsidR="00D42139" w:rsidRPr="00B01AF0" w:rsidRDefault="00745881">
          <w:pPr>
            <w:pStyle w:val="Innehll3"/>
            <w:tabs>
              <w:tab w:val="right" w:pos="9016"/>
            </w:tabs>
            <w:rPr>
              <w:rFonts w:eastAsiaTheme="minorEastAsia"/>
              <w:noProof/>
              <w:sz w:val="28"/>
              <w:szCs w:val="28"/>
              <w:lang w:eastAsia="sv-SE"/>
            </w:rPr>
          </w:pPr>
          <w:hyperlink w:anchor="_Toc59540074" w:history="1">
            <w:r w:rsidR="00D42139" w:rsidRPr="00B01AF0">
              <w:rPr>
                <w:rStyle w:val="Hyperlnk"/>
                <w:noProof/>
                <w:sz w:val="28"/>
                <w:szCs w:val="28"/>
              </w:rPr>
              <w:t>1.1.4. Koulumääräys (2011:185)</w:t>
            </w:r>
            <w:r w:rsidR="00D42139" w:rsidRPr="00B01AF0">
              <w:rPr>
                <w:noProof/>
                <w:webHidden/>
                <w:sz w:val="28"/>
                <w:szCs w:val="28"/>
              </w:rPr>
              <w:tab/>
            </w:r>
            <w:r w:rsidR="00D42139" w:rsidRPr="00B01AF0">
              <w:rPr>
                <w:noProof/>
                <w:webHidden/>
                <w:sz w:val="28"/>
                <w:szCs w:val="28"/>
              </w:rPr>
              <w:fldChar w:fldCharType="begin"/>
            </w:r>
            <w:r w:rsidR="00D42139" w:rsidRPr="00B01AF0">
              <w:rPr>
                <w:noProof/>
                <w:webHidden/>
                <w:sz w:val="28"/>
                <w:szCs w:val="28"/>
              </w:rPr>
              <w:instrText xml:space="preserve"> PAGEREF _Toc59540074 \h </w:instrText>
            </w:r>
            <w:r w:rsidR="00D42139" w:rsidRPr="00B01AF0">
              <w:rPr>
                <w:noProof/>
                <w:webHidden/>
                <w:sz w:val="28"/>
                <w:szCs w:val="28"/>
              </w:rPr>
            </w:r>
            <w:r w:rsidR="00D42139" w:rsidRPr="00B01AF0">
              <w:rPr>
                <w:noProof/>
                <w:webHidden/>
                <w:sz w:val="28"/>
                <w:szCs w:val="28"/>
              </w:rPr>
              <w:fldChar w:fldCharType="separate"/>
            </w:r>
            <w:r w:rsidR="00B01AF0">
              <w:rPr>
                <w:noProof/>
                <w:webHidden/>
                <w:sz w:val="28"/>
                <w:szCs w:val="28"/>
              </w:rPr>
              <w:t>5</w:t>
            </w:r>
            <w:r w:rsidR="00D42139" w:rsidRPr="00B01AF0">
              <w:rPr>
                <w:noProof/>
                <w:webHidden/>
                <w:sz w:val="28"/>
                <w:szCs w:val="28"/>
              </w:rPr>
              <w:fldChar w:fldCharType="end"/>
            </w:r>
          </w:hyperlink>
        </w:p>
        <w:p w14:paraId="2C9A9A11" w14:textId="27FD940F" w:rsidR="00D42139" w:rsidRPr="00B01AF0" w:rsidRDefault="00745881">
          <w:pPr>
            <w:pStyle w:val="Innehll2"/>
            <w:tabs>
              <w:tab w:val="right" w:pos="9016"/>
            </w:tabs>
            <w:rPr>
              <w:rFonts w:eastAsiaTheme="minorEastAsia"/>
              <w:i w:val="0"/>
              <w:iCs w:val="0"/>
              <w:noProof/>
              <w:sz w:val="28"/>
              <w:szCs w:val="28"/>
              <w:lang w:eastAsia="sv-SE"/>
            </w:rPr>
          </w:pPr>
          <w:hyperlink w:anchor="_Toc59540075" w:history="1">
            <w:r w:rsidR="00D42139" w:rsidRPr="00B01AF0">
              <w:rPr>
                <w:rStyle w:val="Hyperlnk"/>
                <w:rFonts w:eastAsia="Calibri"/>
                <w:noProof/>
                <w:sz w:val="28"/>
                <w:szCs w:val="28"/>
              </w:rPr>
              <w:t>1.2. Histoorinen monikultturinen ja monikielinen perukka</w:t>
            </w:r>
            <w:r w:rsidR="00D42139" w:rsidRPr="00B01AF0">
              <w:rPr>
                <w:noProof/>
                <w:webHidden/>
                <w:sz w:val="28"/>
                <w:szCs w:val="28"/>
              </w:rPr>
              <w:tab/>
            </w:r>
            <w:r w:rsidR="00D42139" w:rsidRPr="00B01AF0">
              <w:rPr>
                <w:noProof/>
                <w:webHidden/>
                <w:sz w:val="28"/>
                <w:szCs w:val="28"/>
              </w:rPr>
              <w:fldChar w:fldCharType="begin"/>
            </w:r>
            <w:r w:rsidR="00D42139" w:rsidRPr="00B01AF0">
              <w:rPr>
                <w:noProof/>
                <w:webHidden/>
                <w:sz w:val="28"/>
                <w:szCs w:val="28"/>
              </w:rPr>
              <w:instrText xml:space="preserve"> PAGEREF _Toc59540075 \h </w:instrText>
            </w:r>
            <w:r w:rsidR="00D42139" w:rsidRPr="00B01AF0">
              <w:rPr>
                <w:noProof/>
                <w:webHidden/>
                <w:sz w:val="28"/>
                <w:szCs w:val="28"/>
              </w:rPr>
            </w:r>
            <w:r w:rsidR="00D42139" w:rsidRPr="00B01AF0">
              <w:rPr>
                <w:noProof/>
                <w:webHidden/>
                <w:sz w:val="28"/>
                <w:szCs w:val="28"/>
              </w:rPr>
              <w:fldChar w:fldCharType="separate"/>
            </w:r>
            <w:r w:rsidR="00B01AF0">
              <w:rPr>
                <w:noProof/>
                <w:webHidden/>
                <w:sz w:val="28"/>
                <w:szCs w:val="28"/>
              </w:rPr>
              <w:t>6</w:t>
            </w:r>
            <w:r w:rsidR="00D42139" w:rsidRPr="00B01AF0">
              <w:rPr>
                <w:noProof/>
                <w:webHidden/>
                <w:sz w:val="28"/>
                <w:szCs w:val="28"/>
              </w:rPr>
              <w:fldChar w:fldCharType="end"/>
            </w:r>
          </w:hyperlink>
        </w:p>
        <w:p w14:paraId="421540A3" w14:textId="79755B2A" w:rsidR="00D42139" w:rsidRPr="00B01AF0" w:rsidRDefault="00745881">
          <w:pPr>
            <w:pStyle w:val="Innehll2"/>
            <w:tabs>
              <w:tab w:val="right" w:pos="9016"/>
            </w:tabs>
            <w:rPr>
              <w:rFonts w:eastAsiaTheme="minorEastAsia"/>
              <w:i w:val="0"/>
              <w:iCs w:val="0"/>
              <w:noProof/>
              <w:sz w:val="28"/>
              <w:szCs w:val="28"/>
              <w:lang w:eastAsia="sv-SE"/>
            </w:rPr>
          </w:pPr>
          <w:hyperlink w:anchor="_Toc59540076" w:history="1">
            <w:r w:rsidR="00D42139" w:rsidRPr="00B01AF0">
              <w:rPr>
                <w:rStyle w:val="Hyperlnk"/>
                <w:rFonts w:eastAsia="Calibri"/>
                <w:noProof/>
                <w:sz w:val="28"/>
                <w:szCs w:val="28"/>
              </w:rPr>
              <w:t>1.3. Matarengin kunnan minuriteettipolitiikan suuntaus</w:t>
            </w:r>
            <w:r w:rsidR="00D42139" w:rsidRPr="00B01AF0">
              <w:rPr>
                <w:noProof/>
                <w:webHidden/>
                <w:sz w:val="28"/>
                <w:szCs w:val="28"/>
              </w:rPr>
              <w:tab/>
            </w:r>
            <w:r w:rsidR="00D42139" w:rsidRPr="00B01AF0">
              <w:rPr>
                <w:noProof/>
                <w:webHidden/>
                <w:sz w:val="28"/>
                <w:szCs w:val="28"/>
              </w:rPr>
              <w:fldChar w:fldCharType="begin"/>
            </w:r>
            <w:r w:rsidR="00D42139" w:rsidRPr="00B01AF0">
              <w:rPr>
                <w:noProof/>
                <w:webHidden/>
                <w:sz w:val="28"/>
                <w:szCs w:val="28"/>
              </w:rPr>
              <w:instrText xml:space="preserve"> PAGEREF _Toc59540076 \h </w:instrText>
            </w:r>
            <w:r w:rsidR="00D42139" w:rsidRPr="00B01AF0">
              <w:rPr>
                <w:noProof/>
                <w:webHidden/>
                <w:sz w:val="28"/>
                <w:szCs w:val="28"/>
              </w:rPr>
            </w:r>
            <w:r w:rsidR="00D42139" w:rsidRPr="00B01AF0">
              <w:rPr>
                <w:noProof/>
                <w:webHidden/>
                <w:sz w:val="28"/>
                <w:szCs w:val="28"/>
              </w:rPr>
              <w:fldChar w:fldCharType="separate"/>
            </w:r>
            <w:r w:rsidR="00B01AF0">
              <w:rPr>
                <w:noProof/>
                <w:webHidden/>
                <w:sz w:val="28"/>
                <w:szCs w:val="28"/>
              </w:rPr>
              <w:t>6</w:t>
            </w:r>
            <w:r w:rsidR="00D42139" w:rsidRPr="00B01AF0">
              <w:rPr>
                <w:noProof/>
                <w:webHidden/>
                <w:sz w:val="28"/>
                <w:szCs w:val="28"/>
              </w:rPr>
              <w:fldChar w:fldCharType="end"/>
            </w:r>
          </w:hyperlink>
        </w:p>
        <w:p w14:paraId="445D8B7A" w14:textId="084EB171" w:rsidR="00D42139" w:rsidRPr="00B01AF0" w:rsidRDefault="00745881">
          <w:pPr>
            <w:pStyle w:val="Innehll3"/>
            <w:tabs>
              <w:tab w:val="right" w:pos="9016"/>
            </w:tabs>
            <w:rPr>
              <w:rFonts w:eastAsiaTheme="minorEastAsia"/>
              <w:noProof/>
              <w:sz w:val="28"/>
              <w:szCs w:val="28"/>
              <w:lang w:eastAsia="sv-SE"/>
            </w:rPr>
          </w:pPr>
          <w:hyperlink w:anchor="_Toc59540077" w:history="1">
            <w:r w:rsidR="00D42139" w:rsidRPr="00B01AF0">
              <w:rPr>
                <w:rStyle w:val="Hyperlnk"/>
                <w:rFonts w:eastAsia="Calibri"/>
                <w:bCs/>
                <w:noProof/>
                <w:sz w:val="28"/>
                <w:szCs w:val="28"/>
              </w:rPr>
              <w:t xml:space="preserve">1.3.1 </w:t>
            </w:r>
            <w:r w:rsidR="00D42139" w:rsidRPr="00B01AF0">
              <w:rPr>
                <w:rStyle w:val="Hyperlnk"/>
                <w:noProof/>
                <w:sz w:val="28"/>
                <w:szCs w:val="28"/>
              </w:rPr>
              <w:t>Vahvistaa kieltärikastuttavaa opetusta esikoulussa ja koulussa</w:t>
            </w:r>
            <w:r w:rsidR="00D42139" w:rsidRPr="00B01AF0">
              <w:rPr>
                <w:noProof/>
                <w:webHidden/>
                <w:sz w:val="28"/>
                <w:szCs w:val="28"/>
              </w:rPr>
              <w:tab/>
            </w:r>
            <w:r w:rsidR="00D42139" w:rsidRPr="00B01AF0">
              <w:rPr>
                <w:noProof/>
                <w:webHidden/>
                <w:sz w:val="28"/>
                <w:szCs w:val="28"/>
              </w:rPr>
              <w:fldChar w:fldCharType="begin"/>
            </w:r>
            <w:r w:rsidR="00D42139" w:rsidRPr="00B01AF0">
              <w:rPr>
                <w:noProof/>
                <w:webHidden/>
                <w:sz w:val="28"/>
                <w:szCs w:val="28"/>
              </w:rPr>
              <w:instrText xml:space="preserve"> PAGEREF _Toc59540077 \h </w:instrText>
            </w:r>
            <w:r w:rsidR="00D42139" w:rsidRPr="00B01AF0">
              <w:rPr>
                <w:noProof/>
                <w:webHidden/>
                <w:sz w:val="28"/>
                <w:szCs w:val="28"/>
              </w:rPr>
            </w:r>
            <w:r w:rsidR="00D42139" w:rsidRPr="00B01AF0">
              <w:rPr>
                <w:noProof/>
                <w:webHidden/>
                <w:sz w:val="28"/>
                <w:szCs w:val="28"/>
              </w:rPr>
              <w:fldChar w:fldCharType="separate"/>
            </w:r>
            <w:r w:rsidR="00B01AF0">
              <w:rPr>
                <w:noProof/>
                <w:webHidden/>
                <w:sz w:val="28"/>
                <w:szCs w:val="28"/>
              </w:rPr>
              <w:t>7</w:t>
            </w:r>
            <w:r w:rsidR="00D42139" w:rsidRPr="00B01AF0">
              <w:rPr>
                <w:noProof/>
                <w:webHidden/>
                <w:sz w:val="28"/>
                <w:szCs w:val="28"/>
              </w:rPr>
              <w:fldChar w:fldCharType="end"/>
            </w:r>
          </w:hyperlink>
        </w:p>
        <w:p w14:paraId="53BC8E20" w14:textId="4B12B702" w:rsidR="00D42139" w:rsidRPr="00B01AF0" w:rsidRDefault="00745881">
          <w:pPr>
            <w:pStyle w:val="Innehll3"/>
            <w:tabs>
              <w:tab w:val="right" w:pos="9016"/>
            </w:tabs>
            <w:rPr>
              <w:rFonts w:eastAsiaTheme="minorEastAsia"/>
              <w:noProof/>
              <w:sz w:val="28"/>
              <w:szCs w:val="28"/>
              <w:lang w:eastAsia="sv-SE"/>
            </w:rPr>
          </w:pPr>
          <w:hyperlink w:anchor="_Toc59540078" w:history="1">
            <w:r w:rsidR="00D42139" w:rsidRPr="00B01AF0">
              <w:rPr>
                <w:rStyle w:val="Hyperlnk"/>
                <w:rFonts w:eastAsia="Calibri"/>
                <w:bCs/>
                <w:noProof/>
                <w:sz w:val="28"/>
                <w:szCs w:val="28"/>
              </w:rPr>
              <w:t xml:space="preserve">1.3.2 </w:t>
            </w:r>
            <w:r w:rsidR="00D42139" w:rsidRPr="00B01AF0">
              <w:rPr>
                <w:rStyle w:val="Hyperlnk"/>
                <w:noProof/>
                <w:sz w:val="28"/>
                <w:szCs w:val="28"/>
              </w:rPr>
              <w:t>Prioriteerata menettelykehitystä esikoulun, koulun ja ikkääntyvienhuolon työssä</w:t>
            </w:r>
            <w:r w:rsidR="00D42139" w:rsidRPr="00B01AF0">
              <w:rPr>
                <w:noProof/>
                <w:webHidden/>
                <w:sz w:val="28"/>
                <w:szCs w:val="28"/>
              </w:rPr>
              <w:tab/>
            </w:r>
            <w:r w:rsidR="00D42139" w:rsidRPr="00B01AF0">
              <w:rPr>
                <w:noProof/>
                <w:webHidden/>
                <w:sz w:val="28"/>
                <w:szCs w:val="28"/>
              </w:rPr>
              <w:fldChar w:fldCharType="begin"/>
            </w:r>
            <w:r w:rsidR="00D42139" w:rsidRPr="00B01AF0">
              <w:rPr>
                <w:noProof/>
                <w:webHidden/>
                <w:sz w:val="28"/>
                <w:szCs w:val="28"/>
              </w:rPr>
              <w:instrText xml:space="preserve"> PAGEREF _Toc59540078 \h </w:instrText>
            </w:r>
            <w:r w:rsidR="00D42139" w:rsidRPr="00B01AF0">
              <w:rPr>
                <w:noProof/>
                <w:webHidden/>
                <w:sz w:val="28"/>
                <w:szCs w:val="28"/>
              </w:rPr>
            </w:r>
            <w:r w:rsidR="00D42139" w:rsidRPr="00B01AF0">
              <w:rPr>
                <w:noProof/>
                <w:webHidden/>
                <w:sz w:val="28"/>
                <w:szCs w:val="28"/>
              </w:rPr>
              <w:fldChar w:fldCharType="separate"/>
            </w:r>
            <w:r w:rsidR="00B01AF0">
              <w:rPr>
                <w:noProof/>
                <w:webHidden/>
                <w:sz w:val="28"/>
                <w:szCs w:val="28"/>
              </w:rPr>
              <w:t>7</w:t>
            </w:r>
            <w:r w:rsidR="00D42139" w:rsidRPr="00B01AF0">
              <w:rPr>
                <w:noProof/>
                <w:webHidden/>
                <w:sz w:val="28"/>
                <w:szCs w:val="28"/>
              </w:rPr>
              <w:fldChar w:fldCharType="end"/>
            </w:r>
          </w:hyperlink>
        </w:p>
        <w:p w14:paraId="03A5546B" w14:textId="68B0A9FC" w:rsidR="00D42139" w:rsidRPr="00B01AF0" w:rsidRDefault="00745881">
          <w:pPr>
            <w:pStyle w:val="Innehll3"/>
            <w:tabs>
              <w:tab w:val="right" w:pos="9016"/>
            </w:tabs>
            <w:rPr>
              <w:rFonts w:eastAsiaTheme="minorEastAsia"/>
              <w:noProof/>
              <w:sz w:val="28"/>
              <w:szCs w:val="28"/>
              <w:lang w:eastAsia="sv-SE"/>
            </w:rPr>
          </w:pPr>
          <w:hyperlink w:anchor="_Toc59540079" w:history="1">
            <w:r w:rsidR="00D42139" w:rsidRPr="00B01AF0">
              <w:rPr>
                <w:rStyle w:val="Hyperlnk"/>
                <w:rFonts w:eastAsia="Calibri"/>
                <w:bCs/>
                <w:noProof/>
                <w:sz w:val="28"/>
                <w:szCs w:val="28"/>
              </w:rPr>
              <w:t xml:space="preserve">1.3.3. </w:t>
            </w:r>
            <w:r w:rsidR="00D42139" w:rsidRPr="00B01AF0">
              <w:rPr>
                <w:rStyle w:val="Hyperlnk"/>
                <w:noProof/>
                <w:sz w:val="28"/>
                <w:szCs w:val="28"/>
              </w:rPr>
              <w:t>Tehä näkyväksi kansaliset minuriteetit ja minuriteettikielet paikalisessa yhtheiskunnassa</w:t>
            </w:r>
            <w:r w:rsidR="00D42139" w:rsidRPr="00B01AF0">
              <w:rPr>
                <w:noProof/>
                <w:webHidden/>
                <w:sz w:val="28"/>
                <w:szCs w:val="28"/>
              </w:rPr>
              <w:tab/>
            </w:r>
            <w:r w:rsidR="00D42139" w:rsidRPr="00B01AF0">
              <w:rPr>
                <w:noProof/>
                <w:webHidden/>
                <w:sz w:val="28"/>
                <w:szCs w:val="28"/>
              </w:rPr>
              <w:fldChar w:fldCharType="begin"/>
            </w:r>
            <w:r w:rsidR="00D42139" w:rsidRPr="00B01AF0">
              <w:rPr>
                <w:noProof/>
                <w:webHidden/>
                <w:sz w:val="28"/>
                <w:szCs w:val="28"/>
              </w:rPr>
              <w:instrText xml:space="preserve"> PAGEREF _Toc59540079 \h </w:instrText>
            </w:r>
            <w:r w:rsidR="00D42139" w:rsidRPr="00B01AF0">
              <w:rPr>
                <w:noProof/>
                <w:webHidden/>
                <w:sz w:val="28"/>
                <w:szCs w:val="28"/>
              </w:rPr>
            </w:r>
            <w:r w:rsidR="00D42139" w:rsidRPr="00B01AF0">
              <w:rPr>
                <w:noProof/>
                <w:webHidden/>
                <w:sz w:val="28"/>
                <w:szCs w:val="28"/>
              </w:rPr>
              <w:fldChar w:fldCharType="separate"/>
            </w:r>
            <w:r w:rsidR="00B01AF0">
              <w:rPr>
                <w:noProof/>
                <w:webHidden/>
                <w:sz w:val="28"/>
                <w:szCs w:val="28"/>
              </w:rPr>
              <w:t>8</w:t>
            </w:r>
            <w:r w:rsidR="00D42139" w:rsidRPr="00B01AF0">
              <w:rPr>
                <w:noProof/>
                <w:webHidden/>
                <w:sz w:val="28"/>
                <w:szCs w:val="28"/>
              </w:rPr>
              <w:fldChar w:fldCharType="end"/>
            </w:r>
          </w:hyperlink>
        </w:p>
        <w:p w14:paraId="78A44AD5" w14:textId="7F3B0BC9" w:rsidR="00D42139" w:rsidRPr="00B01AF0" w:rsidRDefault="00745881">
          <w:pPr>
            <w:pStyle w:val="Innehll3"/>
            <w:tabs>
              <w:tab w:val="right" w:pos="9016"/>
            </w:tabs>
            <w:rPr>
              <w:rFonts w:eastAsiaTheme="minorEastAsia"/>
              <w:noProof/>
              <w:sz w:val="28"/>
              <w:szCs w:val="28"/>
              <w:lang w:eastAsia="sv-SE"/>
            </w:rPr>
          </w:pPr>
          <w:hyperlink w:anchor="_Toc59540080" w:history="1">
            <w:r w:rsidR="00D42139" w:rsidRPr="00B01AF0">
              <w:rPr>
                <w:rStyle w:val="Hyperlnk"/>
                <w:rFonts w:eastAsia="Calibri"/>
                <w:bCs/>
                <w:noProof/>
                <w:sz w:val="28"/>
                <w:szCs w:val="28"/>
              </w:rPr>
              <w:t xml:space="preserve">1.3.4. </w:t>
            </w:r>
            <w:r w:rsidR="00D42139" w:rsidRPr="00B01AF0">
              <w:rPr>
                <w:rStyle w:val="Hyperlnk"/>
                <w:noProof/>
                <w:sz w:val="28"/>
                <w:szCs w:val="28"/>
              </w:rPr>
              <w:t>Lisätä suomen- ja meänkielisen yhtheiskuntainformašuunin, plankettien ja e-palvelujen saamisen maholisuutta</w:t>
            </w:r>
            <w:r w:rsidR="00D42139" w:rsidRPr="00B01AF0">
              <w:rPr>
                <w:noProof/>
                <w:webHidden/>
                <w:sz w:val="28"/>
                <w:szCs w:val="28"/>
              </w:rPr>
              <w:tab/>
            </w:r>
            <w:r w:rsidR="00D42139" w:rsidRPr="00B01AF0">
              <w:rPr>
                <w:noProof/>
                <w:webHidden/>
                <w:sz w:val="28"/>
                <w:szCs w:val="28"/>
              </w:rPr>
              <w:fldChar w:fldCharType="begin"/>
            </w:r>
            <w:r w:rsidR="00D42139" w:rsidRPr="00B01AF0">
              <w:rPr>
                <w:noProof/>
                <w:webHidden/>
                <w:sz w:val="28"/>
                <w:szCs w:val="28"/>
              </w:rPr>
              <w:instrText xml:space="preserve"> PAGEREF _Toc59540080 \h </w:instrText>
            </w:r>
            <w:r w:rsidR="00D42139" w:rsidRPr="00B01AF0">
              <w:rPr>
                <w:noProof/>
                <w:webHidden/>
                <w:sz w:val="28"/>
                <w:szCs w:val="28"/>
              </w:rPr>
            </w:r>
            <w:r w:rsidR="00D42139" w:rsidRPr="00B01AF0">
              <w:rPr>
                <w:noProof/>
                <w:webHidden/>
                <w:sz w:val="28"/>
                <w:szCs w:val="28"/>
              </w:rPr>
              <w:fldChar w:fldCharType="separate"/>
            </w:r>
            <w:r w:rsidR="00B01AF0">
              <w:rPr>
                <w:noProof/>
                <w:webHidden/>
                <w:sz w:val="28"/>
                <w:szCs w:val="28"/>
              </w:rPr>
              <w:t>9</w:t>
            </w:r>
            <w:r w:rsidR="00D42139" w:rsidRPr="00B01AF0">
              <w:rPr>
                <w:noProof/>
                <w:webHidden/>
                <w:sz w:val="28"/>
                <w:szCs w:val="28"/>
              </w:rPr>
              <w:fldChar w:fldCharType="end"/>
            </w:r>
          </w:hyperlink>
        </w:p>
        <w:p w14:paraId="51D7D5E6" w14:textId="127B99CE" w:rsidR="00D42139" w:rsidRPr="00B01AF0" w:rsidRDefault="00745881">
          <w:pPr>
            <w:pStyle w:val="Innehll3"/>
            <w:tabs>
              <w:tab w:val="right" w:pos="9016"/>
            </w:tabs>
            <w:rPr>
              <w:rFonts w:eastAsiaTheme="minorEastAsia"/>
              <w:noProof/>
              <w:sz w:val="28"/>
              <w:szCs w:val="28"/>
              <w:lang w:eastAsia="sv-SE"/>
            </w:rPr>
          </w:pPr>
          <w:hyperlink w:anchor="_Toc59540081" w:history="1">
            <w:r w:rsidR="00D42139" w:rsidRPr="00B01AF0">
              <w:rPr>
                <w:rStyle w:val="Hyperlnk"/>
                <w:rFonts w:eastAsia="Calibri"/>
                <w:bCs/>
                <w:noProof/>
                <w:sz w:val="28"/>
                <w:szCs w:val="28"/>
              </w:rPr>
              <w:t xml:space="preserve">1.3.5. </w:t>
            </w:r>
            <w:r w:rsidR="00D42139" w:rsidRPr="00B01AF0">
              <w:rPr>
                <w:rStyle w:val="Hyperlnk"/>
                <w:noProof/>
                <w:sz w:val="28"/>
                <w:szCs w:val="28"/>
              </w:rPr>
              <w:t>Hoputtaa Meänkielikeskuksen ja siihen kuuluvan kansalisen resursipipluteekin ja ka</w:t>
            </w:r>
            <w:r w:rsidR="00E0742B">
              <w:rPr>
                <w:rStyle w:val="Hyperlnk"/>
                <w:noProof/>
                <w:sz w:val="28"/>
                <w:szCs w:val="28"/>
              </w:rPr>
              <w:t>nsalisen meänkielen kielikesk</w:t>
            </w:r>
            <w:r w:rsidR="00D42139" w:rsidRPr="00B01AF0">
              <w:rPr>
                <w:rStyle w:val="Hyperlnk"/>
                <w:noProof/>
                <w:sz w:val="28"/>
                <w:szCs w:val="28"/>
              </w:rPr>
              <w:t>uksen alottamista</w:t>
            </w:r>
            <w:r w:rsidR="00D42139" w:rsidRPr="00B01AF0">
              <w:rPr>
                <w:noProof/>
                <w:webHidden/>
                <w:sz w:val="28"/>
                <w:szCs w:val="28"/>
              </w:rPr>
              <w:tab/>
            </w:r>
            <w:r w:rsidR="00D42139" w:rsidRPr="00B01AF0">
              <w:rPr>
                <w:noProof/>
                <w:webHidden/>
                <w:sz w:val="28"/>
                <w:szCs w:val="28"/>
              </w:rPr>
              <w:fldChar w:fldCharType="begin"/>
            </w:r>
            <w:r w:rsidR="00D42139" w:rsidRPr="00B01AF0">
              <w:rPr>
                <w:noProof/>
                <w:webHidden/>
                <w:sz w:val="28"/>
                <w:szCs w:val="28"/>
              </w:rPr>
              <w:instrText xml:space="preserve"> PAGEREF _Toc59540081 \h </w:instrText>
            </w:r>
            <w:r w:rsidR="00D42139" w:rsidRPr="00B01AF0">
              <w:rPr>
                <w:noProof/>
                <w:webHidden/>
                <w:sz w:val="28"/>
                <w:szCs w:val="28"/>
              </w:rPr>
            </w:r>
            <w:r w:rsidR="00D42139" w:rsidRPr="00B01AF0">
              <w:rPr>
                <w:noProof/>
                <w:webHidden/>
                <w:sz w:val="28"/>
                <w:szCs w:val="28"/>
              </w:rPr>
              <w:fldChar w:fldCharType="separate"/>
            </w:r>
            <w:r w:rsidR="00B01AF0">
              <w:rPr>
                <w:noProof/>
                <w:webHidden/>
                <w:sz w:val="28"/>
                <w:szCs w:val="28"/>
              </w:rPr>
              <w:t>9</w:t>
            </w:r>
            <w:r w:rsidR="00D42139" w:rsidRPr="00B01AF0">
              <w:rPr>
                <w:noProof/>
                <w:webHidden/>
                <w:sz w:val="28"/>
                <w:szCs w:val="28"/>
              </w:rPr>
              <w:fldChar w:fldCharType="end"/>
            </w:r>
          </w:hyperlink>
        </w:p>
        <w:p w14:paraId="6035B098" w14:textId="556EE4D0" w:rsidR="00D42139" w:rsidRPr="00B01AF0" w:rsidRDefault="00745881">
          <w:pPr>
            <w:pStyle w:val="Innehll3"/>
            <w:tabs>
              <w:tab w:val="right" w:pos="9016"/>
            </w:tabs>
            <w:rPr>
              <w:rFonts w:eastAsiaTheme="minorEastAsia"/>
              <w:noProof/>
              <w:sz w:val="28"/>
              <w:szCs w:val="28"/>
              <w:lang w:eastAsia="sv-SE"/>
            </w:rPr>
          </w:pPr>
          <w:hyperlink w:anchor="_Toc59540082" w:history="1">
            <w:r w:rsidR="00D42139" w:rsidRPr="00B01AF0">
              <w:rPr>
                <w:rStyle w:val="Hyperlnk"/>
                <w:rFonts w:eastAsia="Calibri"/>
                <w:bCs/>
                <w:noProof/>
                <w:sz w:val="28"/>
                <w:szCs w:val="28"/>
              </w:rPr>
              <w:t xml:space="preserve">1.3.6. </w:t>
            </w:r>
            <w:r w:rsidR="00D42139" w:rsidRPr="00B01AF0">
              <w:rPr>
                <w:rStyle w:val="Hyperlnk"/>
                <w:noProof/>
                <w:sz w:val="28"/>
                <w:szCs w:val="28"/>
              </w:rPr>
              <w:t>Profileerata kuntaa kielelisenä ja kulttuurisena kohtaamispaikkana Pohjoskalotilla</w:t>
            </w:r>
            <w:r w:rsidR="00D42139" w:rsidRPr="00B01AF0">
              <w:rPr>
                <w:noProof/>
                <w:webHidden/>
                <w:sz w:val="28"/>
                <w:szCs w:val="28"/>
              </w:rPr>
              <w:tab/>
            </w:r>
            <w:r w:rsidR="00D42139" w:rsidRPr="00B01AF0">
              <w:rPr>
                <w:noProof/>
                <w:webHidden/>
                <w:sz w:val="28"/>
                <w:szCs w:val="28"/>
              </w:rPr>
              <w:fldChar w:fldCharType="begin"/>
            </w:r>
            <w:r w:rsidR="00D42139" w:rsidRPr="00B01AF0">
              <w:rPr>
                <w:noProof/>
                <w:webHidden/>
                <w:sz w:val="28"/>
                <w:szCs w:val="28"/>
              </w:rPr>
              <w:instrText xml:space="preserve"> PAGEREF _Toc59540082 \h </w:instrText>
            </w:r>
            <w:r w:rsidR="00D42139" w:rsidRPr="00B01AF0">
              <w:rPr>
                <w:noProof/>
                <w:webHidden/>
                <w:sz w:val="28"/>
                <w:szCs w:val="28"/>
              </w:rPr>
            </w:r>
            <w:r w:rsidR="00D42139" w:rsidRPr="00B01AF0">
              <w:rPr>
                <w:noProof/>
                <w:webHidden/>
                <w:sz w:val="28"/>
                <w:szCs w:val="28"/>
              </w:rPr>
              <w:fldChar w:fldCharType="separate"/>
            </w:r>
            <w:r w:rsidR="00B01AF0">
              <w:rPr>
                <w:noProof/>
                <w:webHidden/>
                <w:sz w:val="28"/>
                <w:szCs w:val="28"/>
              </w:rPr>
              <w:t>9</w:t>
            </w:r>
            <w:r w:rsidR="00D42139" w:rsidRPr="00B01AF0">
              <w:rPr>
                <w:noProof/>
                <w:webHidden/>
                <w:sz w:val="28"/>
                <w:szCs w:val="28"/>
              </w:rPr>
              <w:fldChar w:fldCharType="end"/>
            </w:r>
          </w:hyperlink>
        </w:p>
        <w:p w14:paraId="06C4A179" w14:textId="7A4F597B" w:rsidR="00D42139" w:rsidRPr="00B01AF0" w:rsidRDefault="00745881">
          <w:pPr>
            <w:pStyle w:val="Innehll1"/>
            <w:tabs>
              <w:tab w:val="right" w:pos="9016"/>
            </w:tabs>
            <w:rPr>
              <w:rFonts w:eastAsiaTheme="minorEastAsia"/>
              <w:b w:val="0"/>
              <w:bCs w:val="0"/>
              <w:noProof/>
              <w:sz w:val="28"/>
              <w:szCs w:val="28"/>
              <w:lang w:eastAsia="sv-SE"/>
            </w:rPr>
          </w:pPr>
          <w:hyperlink w:anchor="_Toc59540083" w:history="1">
            <w:r w:rsidR="00D42139" w:rsidRPr="00B01AF0">
              <w:rPr>
                <w:rStyle w:val="Hyperlnk"/>
                <w:rFonts w:eastAsia="Calibri"/>
                <w:noProof/>
                <w:sz w:val="28"/>
                <w:szCs w:val="28"/>
              </w:rPr>
              <w:t>2. YHTHEISTÄ NEUVONPITOA JA KARTOTTAMISTA</w:t>
            </w:r>
            <w:r w:rsidR="00963ACE">
              <w:rPr>
                <w:rStyle w:val="Hyperlnk"/>
                <w:rFonts w:eastAsia="Calibri"/>
                <w:noProof/>
                <w:sz w:val="28"/>
                <w:szCs w:val="28"/>
              </w:rPr>
              <w:t xml:space="preserve"> </w:t>
            </w:r>
            <w:r w:rsidR="00D42139" w:rsidRPr="00B01AF0">
              <w:rPr>
                <w:noProof/>
                <w:webHidden/>
                <w:sz w:val="28"/>
                <w:szCs w:val="28"/>
              </w:rPr>
              <w:tab/>
            </w:r>
            <w:r w:rsidR="00D42139" w:rsidRPr="00B01AF0">
              <w:rPr>
                <w:noProof/>
                <w:webHidden/>
                <w:sz w:val="28"/>
                <w:szCs w:val="28"/>
              </w:rPr>
              <w:fldChar w:fldCharType="begin"/>
            </w:r>
            <w:r w:rsidR="00D42139" w:rsidRPr="00B01AF0">
              <w:rPr>
                <w:noProof/>
                <w:webHidden/>
                <w:sz w:val="28"/>
                <w:szCs w:val="28"/>
              </w:rPr>
              <w:instrText xml:space="preserve"> PAGEREF _Toc59540083 \h </w:instrText>
            </w:r>
            <w:r w:rsidR="00D42139" w:rsidRPr="00B01AF0">
              <w:rPr>
                <w:noProof/>
                <w:webHidden/>
                <w:sz w:val="28"/>
                <w:szCs w:val="28"/>
              </w:rPr>
            </w:r>
            <w:r w:rsidR="00D42139" w:rsidRPr="00B01AF0">
              <w:rPr>
                <w:noProof/>
                <w:webHidden/>
                <w:sz w:val="28"/>
                <w:szCs w:val="28"/>
              </w:rPr>
              <w:fldChar w:fldCharType="separate"/>
            </w:r>
            <w:r w:rsidR="00B01AF0">
              <w:rPr>
                <w:noProof/>
                <w:webHidden/>
                <w:sz w:val="28"/>
                <w:szCs w:val="28"/>
              </w:rPr>
              <w:t>10</w:t>
            </w:r>
            <w:r w:rsidR="00D42139" w:rsidRPr="00B01AF0">
              <w:rPr>
                <w:noProof/>
                <w:webHidden/>
                <w:sz w:val="28"/>
                <w:szCs w:val="28"/>
              </w:rPr>
              <w:fldChar w:fldCharType="end"/>
            </w:r>
          </w:hyperlink>
        </w:p>
        <w:p w14:paraId="407341CD" w14:textId="71D39A26" w:rsidR="00D42139" w:rsidRPr="00B01AF0" w:rsidRDefault="00745881">
          <w:pPr>
            <w:pStyle w:val="Innehll2"/>
            <w:tabs>
              <w:tab w:val="right" w:pos="9016"/>
            </w:tabs>
            <w:rPr>
              <w:rFonts w:eastAsiaTheme="minorEastAsia"/>
              <w:i w:val="0"/>
              <w:iCs w:val="0"/>
              <w:noProof/>
              <w:sz w:val="28"/>
              <w:szCs w:val="28"/>
              <w:lang w:eastAsia="sv-SE"/>
            </w:rPr>
          </w:pPr>
          <w:hyperlink w:anchor="_Toc59540084" w:history="1">
            <w:r w:rsidR="00D42139" w:rsidRPr="00B01AF0">
              <w:rPr>
                <w:rStyle w:val="Hyperlnk"/>
                <w:rFonts w:eastAsia="Calibri"/>
                <w:noProof/>
                <w:sz w:val="28"/>
                <w:szCs w:val="28"/>
              </w:rPr>
              <w:t>2.1 Päämäärä</w:t>
            </w:r>
            <w:r w:rsidR="00D42139" w:rsidRPr="00B01AF0">
              <w:rPr>
                <w:noProof/>
                <w:webHidden/>
                <w:sz w:val="28"/>
                <w:szCs w:val="28"/>
              </w:rPr>
              <w:tab/>
            </w:r>
            <w:r w:rsidR="00D42139" w:rsidRPr="00B01AF0">
              <w:rPr>
                <w:noProof/>
                <w:webHidden/>
                <w:sz w:val="28"/>
                <w:szCs w:val="28"/>
              </w:rPr>
              <w:fldChar w:fldCharType="begin"/>
            </w:r>
            <w:r w:rsidR="00D42139" w:rsidRPr="00B01AF0">
              <w:rPr>
                <w:noProof/>
                <w:webHidden/>
                <w:sz w:val="28"/>
                <w:szCs w:val="28"/>
              </w:rPr>
              <w:instrText xml:space="preserve"> PAGEREF _Toc59540084 \h </w:instrText>
            </w:r>
            <w:r w:rsidR="00D42139" w:rsidRPr="00B01AF0">
              <w:rPr>
                <w:noProof/>
                <w:webHidden/>
                <w:sz w:val="28"/>
                <w:szCs w:val="28"/>
              </w:rPr>
            </w:r>
            <w:r w:rsidR="00D42139" w:rsidRPr="00B01AF0">
              <w:rPr>
                <w:noProof/>
                <w:webHidden/>
                <w:sz w:val="28"/>
                <w:szCs w:val="28"/>
              </w:rPr>
              <w:fldChar w:fldCharType="separate"/>
            </w:r>
            <w:r w:rsidR="00B01AF0">
              <w:rPr>
                <w:noProof/>
                <w:webHidden/>
                <w:sz w:val="28"/>
                <w:szCs w:val="28"/>
              </w:rPr>
              <w:t>10</w:t>
            </w:r>
            <w:r w:rsidR="00D42139" w:rsidRPr="00B01AF0">
              <w:rPr>
                <w:noProof/>
                <w:webHidden/>
                <w:sz w:val="28"/>
                <w:szCs w:val="28"/>
              </w:rPr>
              <w:fldChar w:fldCharType="end"/>
            </w:r>
          </w:hyperlink>
        </w:p>
        <w:p w14:paraId="20B01AB5" w14:textId="7DA8E41C" w:rsidR="00D42139" w:rsidRPr="00B01AF0" w:rsidRDefault="00745881">
          <w:pPr>
            <w:pStyle w:val="Innehll1"/>
            <w:tabs>
              <w:tab w:val="right" w:pos="9016"/>
            </w:tabs>
            <w:rPr>
              <w:rFonts w:eastAsiaTheme="minorEastAsia"/>
              <w:b w:val="0"/>
              <w:bCs w:val="0"/>
              <w:noProof/>
              <w:sz w:val="28"/>
              <w:szCs w:val="28"/>
              <w:lang w:eastAsia="sv-SE"/>
            </w:rPr>
          </w:pPr>
          <w:hyperlink w:anchor="_Toc59540085" w:history="1">
            <w:r w:rsidR="00D42139" w:rsidRPr="00B01AF0">
              <w:rPr>
                <w:rStyle w:val="Hyperlnk"/>
                <w:noProof/>
                <w:sz w:val="28"/>
                <w:szCs w:val="28"/>
              </w:rPr>
              <w:t>3.INFORMAšUUNIA JA VIRKAKUNTAKOHTELUA</w:t>
            </w:r>
            <w:r w:rsidR="00D42139" w:rsidRPr="00B01AF0">
              <w:rPr>
                <w:noProof/>
                <w:webHidden/>
                <w:sz w:val="28"/>
                <w:szCs w:val="28"/>
              </w:rPr>
              <w:tab/>
            </w:r>
            <w:r w:rsidR="00D42139" w:rsidRPr="00B01AF0">
              <w:rPr>
                <w:noProof/>
                <w:webHidden/>
                <w:sz w:val="28"/>
                <w:szCs w:val="28"/>
              </w:rPr>
              <w:fldChar w:fldCharType="begin"/>
            </w:r>
            <w:r w:rsidR="00D42139" w:rsidRPr="00B01AF0">
              <w:rPr>
                <w:noProof/>
                <w:webHidden/>
                <w:sz w:val="28"/>
                <w:szCs w:val="28"/>
              </w:rPr>
              <w:instrText xml:space="preserve"> PAGEREF _Toc59540085 \h </w:instrText>
            </w:r>
            <w:r w:rsidR="00D42139" w:rsidRPr="00B01AF0">
              <w:rPr>
                <w:noProof/>
                <w:webHidden/>
                <w:sz w:val="28"/>
                <w:szCs w:val="28"/>
              </w:rPr>
            </w:r>
            <w:r w:rsidR="00D42139" w:rsidRPr="00B01AF0">
              <w:rPr>
                <w:noProof/>
                <w:webHidden/>
                <w:sz w:val="28"/>
                <w:szCs w:val="28"/>
              </w:rPr>
              <w:fldChar w:fldCharType="separate"/>
            </w:r>
            <w:r w:rsidR="00B01AF0">
              <w:rPr>
                <w:noProof/>
                <w:webHidden/>
                <w:sz w:val="28"/>
                <w:szCs w:val="28"/>
              </w:rPr>
              <w:t>11</w:t>
            </w:r>
            <w:r w:rsidR="00D42139" w:rsidRPr="00B01AF0">
              <w:rPr>
                <w:noProof/>
                <w:webHidden/>
                <w:sz w:val="28"/>
                <w:szCs w:val="28"/>
              </w:rPr>
              <w:fldChar w:fldCharType="end"/>
            </w:r>
          </w:hyperlink>
        </w:p>
        <w:p w14:paraId="1EFD654D" w14:textId="79A1C9D1" w:rsidR="00D42139" w:rsidRPr="00B01AF0" w:rsidRDefault="00745881">
          <w:pPr>
            <w:pStyle w:val="Innehll2"/>
            <w:tabs>
              <w:tab w:val="right" w:pos="9016"/>
            </w:tabs>
            <w:rPr>
              <w:rFonts w:eastAsiaTheme="minorEastAsia"/>
              <w:i w:val="0"/>
              <w:iCs w:val="0"/>
              <w:noProof/>
              <w:sz w:val="28"/>
              <w:szCs w:val="28"/>
              <w:lang w:eastAsia="sv-SE"/>
            </w:rPr>
          </w:pPr>
          <w:hyperlink w:anchor="_Toc59540086" w:history="1">
            <w:r w:rsidR="00D42139" w:rsidRPr="00B01AF0">
              <w:rPr>
                <w:rStyle w:val="Hyperlnk"/>
                <w:rFonts w:eastAsia="Calibri"/>
                <w:noProof/>
                <w:sz w:val="28"/>
                <w:szCs w:val="28"/>
              </w:rPr>
              <w:t>3.1 Päämäärä</w:t>
            </w:r>
            <w:r w:rsidR="00D42139" w:rsidRPr="00B01AF0">
              <w:rPr>
                <w:noProof/>
                <w:webHidden/>
                <w:sz w:val="28"/>
                <w:szCs w:val="28"/>
              </w:rPr>
              <w:tab/>
            </w:r>
            <w:r w:rsidR="00D42139" w:rsidRPr="00B01AF0">
              <w:rPr>
                <w:noProof/>
                <w:webHidden/>
                <w:sz w:val="28"/>
                <w:szCs w:val="28"/>
              </w:rPr>
              <w:fldChar w:fldCharType="begin"/>
            </w:r>
            <w:r w:rsidR="00D42139" w:rsidRPr="00B01AF0">
              <w:rPr>
                <w:noProof/>
                <w:webHidden/>
                <w:sz w:val="28"/>
                <w:szCs w:val="28"/>
              </w:rPr>
              <w:instrText xml:space="preserve"> PAGEREF _Toc59540086 \h </w:instrText>
            </w:r>
            <w:r w:rsidR="00D42139" w:rsidRPr="00B01AF0">
              <w:rPr>
                <w:noProof/>
                <w:webHidden/>
                <w:sz w:val="28"/>
                <w:szCs w:val="28"/>
              </w:rPr>
            </w:r>
            <w:r w:rsidR="00D42139" w:rsidRPr="00B01AF0">
              <w:rPr>
                <w:noProof/>
                <w:webHidden/>
                <w:sz w:val="28"/>
                <w:szCs w:val="28"/>
              </w:rPr>
              <w:fldChar w:fldCharType="separate"/>
            </w:r>
            <w:r w:rsidR="00B01AF0">
              <w:rPr>
                <w:noProof/>
                <w:webHidden/>
                <w:sz w:val="28"/>
                <w:szCs w:val="28"/>
              </w:rPr>
              <w:t>11</w:t>
            </w:r>
            <w:r w:rsidR="00D42139" w:rsidRPr="00B01AF0">
              <w:rPr>
                <w:noProof/>
                <w:webHidden/>
                <w:sz w:val="28"/>
                <w:szCs w:val="28"/>
              </w:rPr>
              <w:fldChar w:fldCharType="end"/>
            </w:r>
          </w:hyperlink>
        </w:p>
        <w:p w14:paraId="7A2402C0" w14:textId="79A9CF01" w:rsidR="00D42139" w:rsidRPr="00B01AF0" w:rsidRDefault="00745881">
          <w:pPr>
            <w:pStyle w:val="Innehll1"/>
            <w:tabs>
              <w:tab w:val="right" w:pos="9016"/>
            </w:tabs>
            <w:rPr>
              <w:rFonts w:eastAsiaTheme="minorEastAsia"/>
              <w:b w:val="0"/>
              <w:bCs w:val="0"/>
              <w:noProof/>
              <w:sz w:val="28"/>
              <w:szCs w:val="28"/>
              <w:lang w:eastAsia="sv-SE"/>
            </w:rPr>
          </w:pPr>
          <w:hyperlink w:anchor="_Toc59540087" w:history="1">
            <w:r w:rsidR="00D42139" w:rsidRPr="00B01AF0">
              <w:rPr>
                <w:rStyle w:val="Hyperlnk"/>
                <w:noProof/>
                <w:sz w:val="28"/>
                <w:szCs w:val="28"/>
              </w:rPr>
              <w:t>4. EISTÄMINEN JA NÄKYVÄKSI TEKEMINEN</w:t>
            </w:r>
            <w:r w:rsidR="00D42139" w:rsidRPr="00B01AF0">
              <w:rPr>
                <w:noProof/>
                <w:webHidden/>
                <w:sz w:val="28"/>
                <w:szCs w:val="28"/>
              </w:rPr>
              <w:tab/>
            </w:r>
            <w:r w:rsidR="00D42139" w:rsidRPr="00B01AF0">
              <w:rPr>
                <w:noProof/>
                <w:webHidden/>
                <w:sz w:val="28"/>
                <w:szCs w:val="28"/>
              </w:rPr>
              <w:fldChar w:fldCharType="begin"/>
            </w:r>
            <w:r w:rsidR="00D42139" w:rsidRPr="00B01AF0">
              <w:rPr>
                <w:noProof/>
                <w:webHidden/>
                <w:sz w:val="28"/>
                <w:szCs w:val="28"/>
              </w:rPr>
              <w:instrText xml:space="preserve"> PAGEREF _Toc59540087 \h </w:instrText>
            </w:r>
            <w:r w:rsidR="00D42139" w:rsidRPr="00B01AF0">
              <w:rPr>
                <w:noProof/>
                <w:webHidden/>
                <w:sz w:val="28"/>
                <w:szCs w:val="28"/>
              </w:rPr>
            </w:r>
            <w:r w:rsidR="00D42139" w:rsidRPr="00B01AF0">
              <w:rPr>
                <w:noProof/>
                <w:webHidden/>
                <w:sz w:val="28"/>
                <w:szCs w:val="28"/>
              </w:rPr>
              <w:fldChar w:fldCharType="separate"/>
            </w:r>
            <w:r w:rsidR="00B01AF0">
              <w:rPr>
                <w:noProof/>
                <w:webHidden/>
                <w:sz w:val="28"/>
                <w:szCs w:val="28"/>
              </w:rPr>
              <w:t>12</w:t>
            </w:r>
            <w:r w:rsidR="00D42139" w:rsidRPr="00B01AF0">
              <w:rPr>
                <w:noProof/>
                <w:webHidden/>
                <w:sz w:val="28"/>
                <w:szCs w:val="28"/>
              </w:rPr>
              <w:fldChar w:fldCharType="end"/>
            </w:r>
          </w:hyperlink>
        </w:p>
        <w:p w14:paraId="528A8067" w14:textId="1EF854BF" w:rsidR="00D42139" w:rsidRPr="00B01AF0" w:rsidRDefault="00745881">
          <w:pPr>
            <w:pStyle w:val="Innehll2"/>
            <w:tabs>
              <w:tab w:val="right" w:pos="9016"/>
            </w:tabs>
            <w:rPr>
              <w:rFonts w:eastAsiaTheme="minorEastAsia"/>
              <w:i w:val="0"/>
              <w:iCs w:val="0"/>
              <w:noProof/>
              <w:sz w:val="28"/>
              <w:szCs w:val="28"/>
              <w:lang w:eastAsia="sv-SE"/>
            </w:rPr>
          </w:pPr>
          <w:hyperlink w:anchor="_Toc59540088" w:history="1">
            <w:r w:rsidR="00D42139" w:rsidRPr="00B01AF0">
              <w:rPr>
                <w:rStyle w:val="Hyperlnk"/>
                <w:rFonts w:eastAsia="Calibri"/>
                <w:noProof/>
                <w:sz w:val="28"/>
                <w:szCs w:val="28"/>
              </w:rPr>
              <w:t>4.1. Päämäärä</w:t>
            </w:r>
            <w:r w:rsidR="00D42139" w:rsidRPr="00B01AF0">
              <w:rPr>
                <w:noProof/>
                <w:webHidden/>
                <w:sz w:val="28"/>
                <w:szCs w:val="28"/>
              </w:rPr>
              <w:tab/>
            </w:r>
            <w:r w:rsidR="00D42139" w:rsidRPr="00B01AF0">
              <w:rPr>
                <w:noProof/>
                <w:webHidden/>
                <w:sz w:val="28"/>
                <w:szCs w:val="28"/>
              </w:rPr>
              <w:fldChar w:fldCharType="begin"/>
            </w:r>
            <w:r w:rsidR="00D42139" w:rsidRPr="00B01AF0">
              <w:rPr>
                <w:noProof/>
                <w:webHidden/>
                <w:sz w:val="28"/>
                <w:szCs w:val="28"/>
              </w:rPr>
              <w:instrText xml:space="preserve"> PAGEREF _Toc59540088 \h </w:instrText>
            </w:r>
            <w:r w:rsidR="00D42139" w:rsidRPr="00B01AF0">
              <w:rPr>
                <w:noProof/>
                <w:webHidden/>
                <w:sz w:val="28"/>
                <w:szCs w:val="28"/>
              </w:rPr>
            </w:r>
            <w:r w:rsidR="00D42139" w:rsidRPr="00B01AF0">
              <w:rPr>
                <w:noProof/>
                <w:webHidden/>
                <w:sz w:val="28"/>
                <w:szCs w:val="28"/>
              </w:rPr>
              <w:fldChar w:fldCharType="separate"/>
            </w:r>
            <w:r w:rsidR="00B01AF0">
              <w:rPr>
                <w:noProof/>
                <w:webHidden/>
                <w:sz w:val="28"/>
                <w:szCs w:val="28"/>
              </w:rPr>
              <w:t>12</w:t>
            </w:r>
            <w:r w:rsidR="00D42139" w:rsidRPr="00B01AF0">
              <w:rPr>
                <w:noProof/>
                <w:webHidden/>
                <w:sz w:val="28"/>
                <w:szCs w:val="28"/>
              </w:rPr>
              <w:fldChar w:fldCharType="end"/>
            </w:r>
          </w:hyperlink>
        </w:p>
        <w:p w14:paraId="266CC49D" w14:textId="36D86C2A" w:rsidR="00D42139" w:rsidRPr="00B01AF0" w:rsidRDefault="00745881">
          <w:pPr>
            <w:pStyle w:val="Innehll1"/>
            <w:tabs>
              <w:tab w:val="right" w:pos="9016"/>
            </w:tabs>
            <w:rPr>
              <w:rFonts w:eastAsiaTheme="minorEastAsia"/>
              <w:b w:val="0"/>
              <w:bCs w:val="0"/>
              <w:noProof/>
              <w:sz w:val="28"/>
              <w:szCs w:val="28"/>
              <w:lang w:eastAsia="sv-SE"/>
            </w:rPr>
          </w:pPr>
          <w:hyperlink w:anchor="_Toc59540089" w:history="1">
            <w:r w:rsidR="00D42139" w:rsidRPr="00B01AF0">
              <w:rPr>
                <w:rStyle w:val="Hyperlnk"/>
                <w:rFonts w:eastAsia="Calibri"/>
                <w:noProof/>
                <w:sz w:val="28"/>
                <w:szCs w:val="28"/>
              </w:rPr>
              <w:t>5. ESIKOULU</w:t>
            </w:r>
            <w:r w:rsidR="00D42139" w:rsidRPr="00B01AF0">
              <w:rPr>
                <w:noProof/>
                <w:webHidden/>
                <w:sz w:val="28"/>
                <w:szCs w:val="28"/>
              </w:rPr>
              <w:tab/>
            </w:r>
            <w:r w:rsidR="00D42139" w:rsidRPr="00B01AF0">
              <w:rPr>
                <w:noProof/>
                <w:webHidden/>
                <w:sz w:val="28"/>
                <w:szCs w:val="28"/>
              </w:rPr>
              <w:fldChar w:fldCharType="begin"/>
            </w:r>
            <w:r w:rsidR="00D42139" w:rsidRPr="00B01AF0">
              <w:rPr>
                <w:noProof/>
                <w:webHidden/>
                <w:sz w:val="28"/>
                <w:szCs w:val="28"/>
              </w:rPr>
              <w:instrText xml:space="preserve"> PAGEREF _Toc59540089 \h </w:instrText>
            </w:r>
            <w:r w:rsidR="00D42139" w:rsidRPr="00B01AF0">
              <w:rPr>
                <w:noProof/>
                <w:webHidden/>
                <w:sz w:val="28"/>
                <w:szCs w:val="28"/>
              </w:rPr>
            </w:r>
            <w:r w:rsidR="00D42139" w:rsidRPr="00B01AF0">
              <w:rPr>
                <w:noProof/>
                <w:webHidden/>
                <w:sz w:val="28"/>
                <w:szCs w:val="28"/>
              </w:rPr>
              <w:fldChar w:fldCharType="separate"/>
            </w:r>
            <w:r w:rsidR="00B01AF0">
              <w:rPr>
                <w:noProof/>
                <w:webHidden/>
                <w:sz w:val="28"/>
                <w:szCs w:val="28"/>
              </w:rPr>
              <w:t>13</w:t>
            </w:r>
            <w:r w:rsidR="00D42139" w:rsidRPr="00B01AF0">
              <w:rPr>
                <w:noProof/>
                <w:webHidden/>
                <w:sz w:val="28"/>
                <w:szCs w:val="28"/>
              </w:rPr>
              <w:fldChar w:fldCharType="end"/>
            </w:r>
          </w:hyperlink>
        </w:p>
        <w:p w14:paraId="35BF82AB" w14:textId="6F5B31AF" w:rsidR="00D42139" w:rsidRPr="00B01AF0" w:rsidRDefault="00745881">
          <w:pPr>
            <w:pStyle w:val="Innehll2"/>
            <w:tabs>
              <w:tab w:val="right" w:pos="9016"/>
            </w:tabs>
            <w:rPr>
              <w:rFonts w:eastAsiaTheme="minorEastAsia"/>
              <w:i w:val="0"/>
              <w:iCs w:val="0"/>
              <w:noProof/>
              <w:sz w:val="28"/>
              <w:szCs w:val="28"/>
              <w:lang w:eastAsia="sv-SE"/>
            </w:rPr>
          </w:pPr>
          <w:hyperlink w:anchor="_Toc59540090" w:history="1">
            <w:r w:rsidR="00D42139" w:rsidRPr="00B01AF0">
              <w:rPr>
                <w:rStyle w:val="Hyperlnk"/>
                <w:rFonts w:eastAsia="Calibri"/>
                <w:noProof/>
                <w:sz w:val="28"/>
                <w:szCs w:val="28"/>
              </w:rPr>
              <w:t>5.1 Päämäärä</w:t>
            </w:r>
            <w:r w:rsidR="00D42139" w:rsidRPr="00B01AF0">
              <w:rPr>
                <w:noProof/>
                <w:webHidden/>
                <w:sz w:val="28"/>
                <w:szCs w:val="28"/>
              </w:rPr>
              <w:tab/>
            </w:r>
            <w:r w:rsidR="00D42139" w:rsidRPr="00B01AF0">
              <w:rPr>
                <w:noProof/>
                <w:webHidden/>
                <w:sz w:val="28"/>
                <w:szCs w:val="28"/>
              </w:rPr>
              <w:fldChar w:fldCharType="begin"/>
            </w:r>
            <w:r w:rsidR="00D42139" w:rsidRPr="00B01AF0">
              <w:rPr>
                <w:noProof/>
                <w:webHidden/>
                <w:sz w:val="28"/>
                <w:szCs w:val="28"/>
              </w:rPr>
              <w:instrText xml:space="preserve"> PAGEREF _Toc59540090 \h </w:instrText>
            </w:r>
            <w:r w:rsidR="00D42139" w:rsidRPr="00B01AF0">
              <w:rPr>
                <w:noProof/>
                <w:webHidden/>
                <w:sz w:val="28"/>
                <w:szCs w:val="28"/>
              </w:rPr>
            </w:r>
            <w:r w:rsidR="00D42139" w:rsidRPr="00B01AF0">
              <w:rPr>
                <w:noProof/>
                <w:webHidden/>
                <w:sz w:val="28"/>
                <w:szCs w:val="28"/>
              </w:rPr>
              <w:fldChar w:fldCharType="separate"/>
            </w:r>
            <w:r w:rsidR="00B01AF0">
              <w:rPr>
                <w:noProof/>
                <w:webHidden/>
                <w:sz w:val="28"/>
                <w:szCs w:val="28"/>
              </w:rPr>
              <w:t>13</w:t>
            </w:r>
            <w:r w:rsidR="00D42139" w:rsidRPr="00B01AF0">
              <w:rPr>
                <w:noProof/>
                <w:webHidden/>
                <w:sz w:val="28"/>
                <w:szCs w:val="28"/>
              </w:rPr>
              <w:fldChar w:fldCharType="end"/>
            </w:r>
          </w:hyperlink>
        </w:p>
        <w:p w14:paraId="0F04A67A" w14:textId="1007955A" w:rsidR="00D42139" w:rsidRPr="00B01AF0" w:rsidRDefault="00745881">
          <w:pPr>
            <w:pStyle w:val="Innehll1"/>
            <w:tabs>
              <w:tab w:val="right" w:pos="9016"/>
            </w:tabs>
            <w:rPr>
              <w:rFonts w:eastAsiaTheme="minorEastAsia"/>
              <w:b w:val="0"/>
              <w:bCs w:val="0"/>
              <w:noProof/>
              <w:sz w:val="28"/>
              <w:szCs w:val="28"/>
              <w:lang w:eastAsia="sv-SE"/>
            </w:rPr>
          </w:pPr>
          <w:hyperlink w:anchor="_Toc59540091" w:history="1">
            <w:r w:rsidR="00D42139" w:rsidRPr="00B01AF0">
              <w:rPr>
                <w:rStyle w:val="Hyperlnk"/>
                <w:rFonts w:eastAsia="Calibri"/>
                <w:noProof/>
                <w:sz w:val="28"/>
                <w:szCs w:val="28"/>
              </w:rPr>
              <w:t>6. IKKÄÄNTYVIEN HUOLTO</w:t>
            </w:r>
            <w:r w:rsidR="00D42139" w:rsidRPr="00B01AF0">
              <w:rPr>
                <w:noProof/>
                <w:webHidden/>
                <w:sz w:val="28"/>
                <w:szCs w:val="28"/>
              </w:rPr>
              <w:tab/>
            </w:r>
            <w:r w:rsidR="00D42139" w:rsidRPr="00B01AF0">
              <w:rPr>
                <w:noProof/>
                <w:webHidden/>
                <w:sz w:val="28"/>
                <w:szCs w:val="28"/>
              </w:rPr>
              <w:fldChar w:fldCharType="begin"/>
            </w:r>
            <w:r w:rsidR="00D42139" w:rsidRPr="00B01AF0">
              <w:rPr>
                <w:noProof/>
                <w:webHidden/>
                <w:sz w:val="28"/>
                <w:szCs w:val="28"/>
              </w:rPr>
              <w:instrText xml:space="preserve"> PAGEREF _Toc59540091 \h </w:instrText>
            </w:r>
            <w:r w:rsidR="00D42139" w:rsidRPr="00B01AF0">
              <w:rPr>
                <w:noProof/>
                <w:webHidden/>
                <w:sz w:val="28"/>
                <w:szCs w:val="28"/>
              </w:rPr>
            </w:r>
            <w:r w:rsidR="00D42139" w:rsidRPr="00B01AF0">
              <w:rPr>
                <w:noProof/>
                <w:webHidden/>
                <w:sz w:val="28"/>
                <w:szCs w:val="28"/>
              </w:rPr>
              <w:fldChar w:fldCharType="separate"/>
            </w:r>
            <w:r w:rsidR="00B01AF0">
              <w:rPr>
                <w:noProof/>
                <w:webHidden/>
                <w:sz w:val="28"/>
                <w:szCs w:val="28"/>
              </w:rPr>
              <w:t>14</w:t>
            </w:r>
            <w:r w:rsidR="00D42139" w:rsidRPr="00B01AF0">
              <w:rPr>
                <w:noProof/>
                <w:webHidden/>
                <w:sz w:val="28"/>
                <w:szCs w:val="28"/>
              </w:rPr>
              <w:fldChar w:fldCharType="end"/>
            </w:r>
          </w:hyperlink>
        </w:p>
        <w:p w14:paraId="40734D51" w14:textId="2FE83FA5" w:rsidR="00D42139" w:rsidRPr="00B01AF0" w:rsidRDefault="00745881">
          <w:pPr>
            <w:pStyle w:val="Innehll2"/>
            <w:tabs>
              <w:tab w:val="right" w:pos="9016"/>
            </w:tabs>
            <w:rPr>
              <w:rFonts w:eastAsiaTheme="minorEastAsia"/>
              <w:i w:val="0"/>
              <w:iCs w:val="0"/>
              <w:noProof/>
              <w:sz w:val="28"/>
              <w:szCs w:val="28"/>
              <w:lang w:eastAsia="sv-SE"/>
            </w:rPr>
          </w:pPr>
          <w:hyperlink w:anchor="_Toc59540092" w:history="1">
            <w:r w:rsidR="00D42139" w:rsidRPr="00B01AF0">
              <w:rPr>
                <w:rStyle w:val="Hyperlnk"/>
                <w:rFonts w:eastAsia="Calibri"/>
                <w:noProof/>
                <w:sz w:val="28"/>
                <w:szCs w:val="28"/>
              </w:rPr>
              <w:t>6.1 Päämäärä</w:t>
            </w:r>
            <w:r w:rsidR="00D42139" w:rsidRPr="00B01AF0">
              <w:rPr>
                <w:noProof/>
                <w:webHidden/>
                <w:sz w:val="28"/>
                <w:szCs w:val="28"/>
              </w:rPr>
              <w:tab/>
            </w:r>
            <w:r w:rsidR="00D42139" w:rsidRPr="00B01AF0">
              <w:rPr>
                <w:noProof/>
                <w:webHidden/>
                <w:sz w:val="28"/>
                <w:szCs w:val="28"/>
              </w:rPr>
              <w:fldChar w:fldCharType="begin"/>
            </w:r>
            <w:r w:rsidR="00D42139" w:rsidRPr="00B01AF0">
              <w:rPr>
                <w:noProof/>
                <w:webHidden/>
                <w:sz w:val="28"/>
                <w:szCs w:val="28"/>
              </w:rPr>
              <w:instrText xml:space="preserve"> PAGEREF _Toc59540092 \h </w:instrText>
            </w:r>
            <w:r w:rsidR="00D42139" w:rsidRPr="00B01AF0">
              <w:rPr>
                <w:noProof/>
                <w:webHidden/>
                <w:sz w:val="28"/>
                <w:szCs w:val="28"/>
              </w:rPr>
            </w:r>
            <w:r w:rsidR="00D42139" w:rsidRPr="00B01AF0">
              <w:rPr>
                <w:noProof/>
                <w:webHidden/>
                <w:sz w:val="28"/>
                <w:szCs w:val="28"/>
              </w:rPr>
              <w:fldChar w:fldCharType="separate"/>
            </w:r>
            <w:r w:rsidR="00B01AF0">
              <w:rPr>
                <w:noProof/>
                <w:webHidden/>
                <w:sz w:val="28"/>
                <w:szCs w:val="28"/>
              </w:rPr>
              <w:t>14</w:t>
            </w:r>
            <w:r w:rsidR="00D42139" w:rsidRPr="00B01AF0">
              <w:rPr>
                <w:noProof/>
                <w:webHidden/>
                <w:sz w:val="28"/>
                <w:szCs w:val="28"/>
              </w:rPr>
              <w:fldChar w:fldCharType="end"/>
            </w:r>
          </w:hyperlink>
        </w:p>
        <w:p w14:paraId="226A02B4" w14:textId="73D7DB1D" w:rsidR="00D42139" w:rsidRPr="00B01AF0" w:rsidRDefault="00745881">
          <w:pPr>
            <w:pStyle w:val="Innehll1"/>
            <w:tabs>
              <w:tab w:val="right" w:pos="9016"/>
            </w:tabs>
            <w:rPr>
              <w:rFonts w:eastAsiaTheme="minorEastAsia"/>
              <w:b w:val="0"/>
              <w:bCs w:val="0"/>
              <w:noProof/>
              <w:sz w:val="28"/>
              <w:szCs w:val="28"/>
              <w:lang w:eastAsia="sv-SE"/>
            </w:rPr>
          </w:pPr>
          <w:hyperlink w:anchor="_Toc59540093" w:history="1">
            <w:r w:rsidR="00D42139" w:rsidRPr="00B01AF0">
              <w:rPr>
                <w:rStyle w:val="Hyperlnk"/>
                <w:rFonts w:eastAsia="Calibri"/>
                <w:noProof/>
                <w:sz w:val="28"/>
                <w:szCs w:val="28"/>
              </w:rPr>
              <w:t>7. MINURITEETTIKIELEN RAHOTUS</w:t>
            </w:r>
            <w:r w:rsidR="00D42139" w:rsidRPr="00B01AF0">
              <w:rPr>
                <w:noProof/>
                <w:webHidden/>
                <w:sz w:val="28"/>
                <w:szCs w:val="28"/>
              </w:rPr>
              <w:tab/>
            </w:r>
            <w:r w:rsidR="00D42139" w:rsidRPr="00B01AF0">
              <w:rPr>
                <w:noProof/>
                <w:webHidden/>
                <w:sz w:val="28"/>
                <w:szCs w:val="28"/>
              </w:rPr>
              <w:fldChar w:fldCharType="begin"/>
            </w:r>
            <w:r w:rsidR="00D42139" w:rsidRPr="00B01AF0">
              <w:rPr>
                <w:noProof/>
                <w:webHidden/>
                <w:sz w:val="28"/>
                <w:szCs w:val="28"/>
              </w:rPr>
              <w:instrText xml:space="preserve"> PAGEREF _Toc59540093 \h </w:instrText>
            </w:r>
            <w:r w:rsidR="00D42139" w:rsidRPr="00B01AF0">
              <w:rPr>
                <w:noProof/>
                <w:webHidden/>
                <w:sz w:val="28"/>
                <w:szCs w:val="28"/>
              </w:rPr>
            </w:r>
            <w:r w:rsidR="00D42139" w:rsidRPr="00B01AF0">
              <w:rPr>
                <w:noProof/>
                <w:webHidden/>
                <w:sz w:val="28"/>
                <w:szCs w:val="28"/>
              </w:rPr>
              <w:fldChar w:fldCharType="separate"/>
            </w:r>
            <w:r w:rsidR="00B01AF0">
              <w:rPr>
                <w:noProof/>
                <w:webHidden/>
                <w:sz w:val="28"/>
                <w:szCs w:val="28"/>
              </w:rPr>
              <w:t>15</w:t>
            </w:r>
            <w:r w:rsidR="00D42139" w:rsidRPr="00B01AF0">
              <w:rPr>
                <w:noProof/>
                <w:webHidden/>
                <w:sz w:val="28"/>
                <w:szCs w:val="28"/>
              </w:rPr>
              <w:fldChar w:fldCharType="end"/>
            </w:r>
          </w:hyperlink>
        </w:p>
        <w:p w14:paraId="57F68AE8" w14:textId="6FC84177" w:rsidR="00D42139" w:rsidRPr="00B01AF0" w:rsidRDefault="00745881">
          <w:pPr>
            <w:pStyle w:val="Innehll2"/>
            <w:tabs>
              <w:tab w:val="right" w:pos="9016"/>
            </w:tabs>
            <w:rPr>
              <w:rFonts w:eastAsiaTheme="minorEastAsia"/>
              <w:i w:val="0"/>
              <w:iCs w:val="0"/>
              <w:noProof/>
              <w:sz w:val="28"/>
              <w:szCs w:val="28"/>
              <w:lang w:eastAsia="sv-SE"/>
            </w:rPr>
          </w:pPr>
          <w:hyperlink w:anchor="_Toc59540094" w:history="1">
            <w:r w:rsidR="00D42139" w:rsidRPr="00B01AF0">
              <w:rPr>
                <w:rStyle w:val="Hyperlnk"/>
                <w:rFonts w:eastAsia="Calibri"/>
                <w:noProof/>
                <w:sz w:val="28"/>
                <w:szCs w:val="28"/>
              </w:rPr>
              <w:t>7.1. Päämäärä</w:t>
            </w:r>
            <w:r w:rsidR="00D42139" w:rsidRPr="00B01AF0">
              <w:rPr>
                <w:noProof/>
                <w:webHidden/>
                <w:sz w:val="28"/>
                <w:szCs w:val="28"/>
              </w:rPr>
              <w:tab/>
            </w:r>
            <w:r w:rsidR="00D42139" w:rsidRPr="00B01AF0">
              <w:rPr>
                <w:noProof/>
                <w:webHidden/>
                <w:sz w:val="28"/>
                <w:szCs w:val="28"/>
              </w:rPr>
              <w:fldChar w:fldCharType="begin"/>
            </w:r>
            <w:r w:rsidR="00D42139" w:rsidRPr="00B01AF0">
              <w:rPr>
                <w:noProof/>
                <w:webHidden/>
                <w:sz w:val="28"/>
                <w:szCs w:val="28"/>
              </w:rPr>
              <w:instrText xml:space="preserve"> PAGEREF _Toc59540094 \h </w:instrText>
            </w:r>
            <w:r w:rsidR="00D42139" w:rsidRPr="00B01AF0">
              <w:rPr>
                <w:noProof/>
                <w:webHidden/>
                <w:sz w:val="28"/>
                <w:szCs w:val="28"/>
              </w:rPr>
            </w:r>
            <w:r w:rsidR="00D42139" w:rsidRPr="00B01AF0">
              <w:rPr>
                <w:noProof/>
                <w:webHidden/>
                <w:sz w:val="28"/>
                <w:szCs w:val="28"/>
              </w:rPr>
              <w:fldChar w:fldCharType="separate"/>
            </w:r>
            <w:r w:rsidR="00B01AF0">
              <w:rPr>
                <w:noProof/>
                <w:webHidden/>
                <w:sz w:val="28"/>
                <w:szCs w:val="28"/>
              </w:rPr>
              <w:t>16</w:t>
            </w:r>
            <w:r w:rsidR="00D42139" w:rsidRPr="00B01AF0">
              <w:rPr>
                <w:noProof/>
                <w:webHidden/>
                <w:sz w:val="28"/>
                <w:szCs w:val="28"/>
              </w:rPr>
              <w:fldChar w:fldCharType="end"/>
            </w:r>
          </w:hyperlink>
        </w:p>
        <w:p w14:paraId="7380EAE8" w14:textId="283BC61E" w:rsidR="00EE2727" w:rsidRPr="00B01AF0" w:rsidRDefault="00EE2727">
          <w:pPr>
            <w:rPr>
              <w:sz w:val="28"/>
              <w:szCs w:val="28"/>
            </w:rPr>
          </w:pPr>
          <w:r w:rsidRPr="00B01AF0">
            <w:rPr>
              <w:b/>
              <w:bCs/>
              <w:noProof/>
              <w:sz w:val="28"/>
              <w:szCs w:val="28"/>
            </w:rPr>
            <w:fldChar w:fldCharType="end"/>
          </w:r>
        </w:p>
      </w:sdtContent>
    </w:sdt>
    <w:p w14:paraId="1F86395C" w14:textId="701B0BAD" w:rsidR="00E1172A" w:rsidRPr="00B01AF0" w:rsidRDefault="0061642C" w:rsidP="00220042">
      <w:pPr>
        <w:pStyle w:val="Rubrik2"/>
        <w:rPr>
          <w:rFonts w:ascii="Times New Roman" w:eastAsia="Calibri" w:hAnsi="Times New Roman" w:cs="Times New Roman"/>
          <w:szCs w:val="28"/>
        </w:rPr>
      </w:pPr>
      <w:r w:rsidRPr="00B01AF0">
        <w:rPr>
          <w:rFonts w:ascii="Times New Roman" w:hAnsi="Times New Roman" w:cs="Times New Roman"/>
          <w:szCs w:val="28"/>
        </w:rPr>
        <w:tab/>
      </w:r>
      <w:r w:rsidR="00E1172A" w:rsidRPr="00B01AF0">
        <w:rPr>
          <w:rFonts w:ascii="Times New Roman" w:eastAsia="Calibri" w:hAnsi="Times New Roman" w:cs="Times New Roman"/>
          <w:szCs w:val="28"/>
        </w:rPr>
        <w:br w:type="page"/>
      </w:r>
    </w:p>
    <w:p w14:paraId="34F741CF" w14:textId="5A6B2930" w:rsidR="0215A1C4" w:rsidRPr="00B01AF0" w:rsidRDefault="00D06DE4" w:rsidP="00D06DE4">
      <w:pPr>
        <w:pStyle w:val="Rubrik1"/>
        <w:numPr>
          <w:ilvl w:val="0"/>
          <w:numId w:val="18"/>
        </w:numPr>
        <w:ind w:left="426" w:hanging="426"/>
        <w:rPr>
          <w:rFonts w:asciiTheme="minorHAnsi" w:eastAsia="Calibri" w:hAnsiTheme="minorHAnsi"/>
          <w:sz w:val="28"/>
          <w:szCs w:val="28"/>
        </w:rPr>
      </w:pPr>
      <w:bookmarkStart w:id="0" w:name="_Toc59540070"/>
      <w:r w:rsidRPr="00B01AF0">
        <w:rPr>
          <w:rFonts w:asciiTheme="minorHAnsi" w:eastAsia="Calibri" w:hAnsiTheme="minorHAnsi"/>
          <w:sz w:val="28"/>
          <w:szCs w:val="28"/>
        </w:rPr>
        <w:lastRenderedPageBreak/>
        <w:t>TAUSTA</w:t>
      </w:r>
      <w:bookmarkEnd w:id="0"/>
    </w:p>
    <w:p w14:paraId="5C17F2BF" w14:textId="77777777" w:rsidR="00D06DE4" w:rsidRPr="00B01AF0" w:rsidRDefault="00D06DE4" w:rsidP="00D06DE4">
      <w:pPr>
        <w:spacing w:after="0"/>
        <w:rPr>
          <w:sz w:val="28"/>
          <w:szCs w:val="28"/>
        </w:rPr>
      </w:pPr>
    </w:p>
    <w:p w14:paraId="24CDC5BD" w14:textId="5F5A3F4D" w:rsidR="0215A1C4" w:rsidRPr="00B01AF0" w:rsidRDefault="00897EDE" w:rsidP="00D06DE4">
      <w:pPr>
        <w:jc w:val="both"/>
        <w:rPr>
          <w:rFonts w:cs="Times New Roman"/>
          <w:sz w:val="28"/>
          <w:szCs w:val="28"/>
        </w:rPr>
      </w:pPr>
      <w:r w:rsidRPr="00B01AF0">
        <w:rPr>
          <w:rFonts w:cs="Times New Roman"/>
          <w:sz w:val="28"/>
          <w:szCs w:val="28"/>
        </w:rPr>
        <w:t>Helmikuussa vuona 2000 Ruotti ratifiseerasi Euroopanneuvoston raamikonvenšuunin koskien kansalisten minuriteett</w:t>
      </w:r>
      <w:r w:rsidR="00220042" w:rsidRPr="00B01AF0">
        <w:rPr>
          <w:rFonts w:cs="Times New Roman"/>
          <w:sz w:val="28"/>
          <w:szCs w:val="28"/>
        </w:rPr>
        <w:t>ien suojaa ja samoten ratifiseerasi Euroopan la</w:t>
      </w:r>
      <w:r w:rsidR="002343A9" w:rsidRPr="00B01AF0">
        <w:rPr>
          <w:rFonts w:cs="Times New Roman"/>
          <w:sz w:val="28"/>
          <w:szCs w:val="28"/>
        </w:rPr>
        <w:t>in</w:t>
      </w:r>
      <w:r w:rsidR="00220042" w:rsidRPr="00B01AF0">
        <w:rPr>
          <w:rFonts w:cs="Times New Roman"/>
          <w:sz w:val="28"/>
          <w:szCs w:val="28"/>
        </w:rPr>
        <w:t xml:space="preserve">määräyksen koskien maanosien ja minuriteettien </w:t>
      </w:r>
      <w:r w:rsidRPr="00B01AF0">
        <w:rPr>
          <w:rFonts w:cs="Times New Roman"/>
          <w:sz w:val="28"/>
          <w:szCs w:val="28"/>
        </w:rPr>
        <w:t xml:space="preserve">kieliä. Tämän yhtheyessä otethiin minuriteettipolitiikka </w:t>
      </w:r>
      <w:r w:rsidR="00F56244" w:rsidRPr="00B01AF0">
        <w:rPr>
          <w:rFonts w:cs="Times New Roman"/>
          <w:sz w:val="28"/>
          <w:szCs w:val="28"/>
        </w:rPr>
        <w:t>yhe</w:t>
      </w:r>
      <w:r w:rsidR="00220042" w:rsidRPr="00B01AF0">
        <w:rPr>
          <w:rFonts w:cs="Times New Roman"/>
          <w:sz w:val="28"/>
          <w:szCs w:val="28"/>
        </w:rPr>
        <w:t>ksi politiikan asi</w:t>
      </w:r>
      <w:r w:rsidR="00F56244" w:rsidRPr="00B01AF0">
        <w:rPr>
          <w:rFonts w:cs="Times New Roman"/>
          <w:sz w:val="28"/>
          <w:szCs w:val="28"/>
        </w:rPr>
        <w:t xml:space="preserve">aksi </w:t>
      </w:r>
      <w:r w:rsidRPr="00B01AF0">
        <w:rPr>
          <w:rFonts w:cs="Times New Roman"/>
          <w:sz w:val="28"/>
          <w:szCs w:val="28"/>
        </w:rPr>
        <w:t>Ruottin valtion</w:t>
      </w:r>
      <w:r w:rsidR="00F56244" w:rsidRPr="00B01AF0">
        <w:rPr>
          <w:rFonts w:cs="Times New Roman"/>
          <w:sz w:val="28"/>
          <w:szCs w:val="28"/>
        </w:rPr>
        <w:t xml:space="preserve">budjethiin. </w:t>
      </w:r>
      <w:r w:rsidR="00F56244" w:rsidRPr="00B01AF0">
        <w:rPr>
          <w:rFonts w:eastAsia="Calibri" w:cs="Times New Roman"/>
          <w:sz w:val="28"/>
          <w:szCs w:val="28"/>
        </w:rPr>
        <w:t>Raamikonven</w:t>
      </w:r>
      <w:r w:rsidR="00F56244" w:rsidRPr="00B01AF0">
        <w:rPr>
          <w:rFonts w:cs="Times New Roman"/>
          <w:sz w:val="28"/>
          <w:szCs w:val="28"/>
        </w:rPr>
        <w:t xml:space="preserve">šuuni ei määrittele käsitettä </w:t>
      </w:r>
      <w:r w:rsidR="00F56244" w:rsidRPr="00B01AF0">
        <w:rPr>
          <w:rFonts w:cs="Times New Roman"/>
          <w:i/>
          <w:sz w:val="28"/>
          <w:szCs w:val="28"/>
        </w:rPr>
        <w:t>kansalinen minuriteetti</w:t>
      </w:r>
      <w:r w:rsidR="00F56244" w:rsidRPr="00B01AF0">
        <w:rPr>
          <w:rFonts w:cs="Times New Roman"/>
          <w:sz w:val="28"/>
          <w:szCs w:val="28"/>
        </w:rPr>
        <w:t xml:space="preserve">, mutta mainittee </w:t>
      </w:r>
      <w:proofErr w:type="gramStart"/>
      <w:r w:rsidR="00F56244" w:rsidRPr="00B01AF0">
        <w:rPr>
          <w:rFonts w:cs="Times New Roman"/>
          <w:sz w:val="28"/>
          <w:szCs w:val="28"/>
        </w:rPr>
        <w:t>5.</w:t>
      </w:r>
      <w:proofErr w:type="gramEnd"/>
      <w:r w:rsidR="00F56244" w:rsidRPr="00B01AF0">
        <w:rPr>
          <w:rFonts w:cs="Times New Roman"/>
          <w:sz w:val="28"/>
          <w:szCs w:val="28"/>
        </w:rPr>
        <w:t xml:space="preserve"> artikkelissa</w:t>
      </w:r>
      <w:r w:rsidR="00C37C22" w:rsidRPr="00B01AF0">
        <w:rPr>
          <w:rFonts w:cs="Times New Roman"/>
          <w:sz w:val="28"/>
          <w:szCs w:val="28"/>
        </w:rPr>
        <w:t xml:space="preserve">, ette uskonto, kieli, perintheet ja kulttuuriperintö oon kansalisen minuriteetin itenttiteetin tärkeitä osia. Ruottin hallitus teki selväksi kriterit ja oli vielä sitä mieltä, ette seuraavat kriterit pitävä olla täytettyjä, ette ryhmä hyväksythään Ruottin kansaliseksi minuriteetiksi: </w:t>
      </w:r>
    </w:p>
    <w:p w14:paraId="26ADAB06" w14:textId="7D67F105" w:rsidR="0215A1C4" w:rsidRPr="00B01AF0" w:rsidRDefault="008D6046" w:rsidP="00D06DE4">
      <w:pPr>
        <w:pStyle w:val="Liststycke"/>
        <w:numPr>
          <w:ilvl w:val="0"/>
          <w:numId w:val="7"/>
        </w:numPr>
        <w:jc w:val="both"/>
        <w:rPr>
          <w:rFonts w:cs="Times New Roman"/>
          <w:sz w:val="28"/>
          <w:szCs w:val="28"/>
        </w:rPr>
      </w:pPr>
      <w:r w:rsidRPr="00B01AF0">
        <w:rPr>
          <w:rFonts w:eastAsia="Calibri" w:cs="Times New Roman"/>
          <w:sz w:val="28"/>
          <w:szCs w:val="28"/>
        </w:rPr>
        <w:t xml:space="preserve">Selvästi näkyvä yhtheenkuuluvaisuus ja ei vallitteva asema yhtheiskunnassa  </w:t>
      </w:r>
    </w:p>
    <w:p w14:paraId="05E16A42" w14:textId="628024EF" w:rsidR="0215A1C4" w:rsidRPr="00B01AF0" w:rsidRDefault="008D6046" w:rsidP="00D06DE4">
      <w:pPr>
        <w:pStyle w:val="Liststycke"/>
        <w:numPr>
          <w:ilvl w:val="0"/>
          <w:numId w:val="7"/>
        </w:numPr>
        <w:jc w:val="both"/>
        <w:rPr>
          <w:rFonts w:cs="Times New Roman"/>
          <w:sz w:val="28"/>
          <w:szCs w:val="28"/>
        </w:rPr>
      </w:pPr>
      <w:r w:rsidRPr="00B01AF0">
        <w:rPr>
          <w:rFonts w:eastAsia="Calibri" w:cs="Times New Roman"/>
          <w:sz w:val="28"/>
          <w:szCs w:val="28"/>
        </w:rPr>
        <w:t>Uskonolinen, kielelinen, perinthe</w:t>
      </w:r>
      <w:r w:rsidR="00220042" w:rsidRPr="00B01AF0">
        <w:rPr>
          <w:rFonts w:eastAsia="Calibri" w:cs="Times New Roman"/>
          <w:sz w:val="28"/>
          <w:szCs w:val="28"/>
        </w:rPr>
        <w:t xml:space="preserve">elinen ja/taikka kulttuurinen </w:t>
      </w:r>
      <w:r w:rsidR="003E7F88" w:rsidRPr="00B01AF0">
        <w:rPr>
          <w:rFonts w:eastAsia="Calibri" w:cs="Times New Roman"/>
          <w:sz w:val="28"/>
          <w:szCs w:val="28"/>
        </w:rPr>
        <w:t>kuuluminen</w:t>
      </w:r>
      <w:r w:rsidRPr="00B01AF0">
        <w:rPr>
          <w:rFonts w:eastAsia="Calibri" w:cs="Times New Roman"/>
          <w:sz w:val="28"/>
          <w:szCs w:val="28"/>
        </w:rPr>
        <w:t xml:space="preserve">  </w:t>
      </w:r>
    </w:p>
    <w:p w14:paraId="5D0DA55D" w14:textId="6A8C7260" w:rsidR="0215A1C4" w:rsidRPr="00B01AF0" w:rsidRDefault="003E7F88" w:rsidP="00D06DE4">
      <w:pPr>
        <w:pStyle w:val="Liststycke"/>
        <w:numPr>
          <w:ilvl w:val="0"/>
          <w:numId w:val="7"/>
        </w:numPr>
        <w:jc w:val="both"/>
        <w:rPr>
          <w:rFonts w:cs="Times New Roman"/>
          <w:sz w:val="28"/>
          <w:szCs w:val="28"/>
        </w:rPr>
      </w:pPr>
      <w:r w:rsidRPr="00B01AF0">
        <w:rPr>
          <w:rFonts w:eastAsia="Calibri" w:cs="Times New Roman"/>
          <w:sz w:val="28"/>
          <w:szCs w:val="28"/>
        </w:rPr>
        <w:t>Tahto ja pyrkimys säilyttää oma itenttiteetti</w:t>
      </w:r>
      <w:r w:rsidR="008D6046" w:rsidRPr="00B01AF0">
        <w:rPr>
          <w:rFonts w:eastAsia="Calibri" w:cs="Times New Roman"/>
          <w:sz w:val="28"/>
          <w:szCs w:val="28"/>
        </w:rPr>
        <w:t xml:space="preserve">  </w:t>
      </w:r>
    </w:p>
    <w:p w14:paraId="3A008CB1" w14:textId="515E61C4" w:rsidR="0215A1C4" w:rsidRPr="00B01AF0" w:rsidRDefault="00AF00D3" w:rsidP="00D06DE4">
      <w:pPr>
        <w:pStyle w:val="Liststycke"/>
        <w:numPr>
          <w:ilvl w:val="0"/>
          <w:numId w:val="7"/>
        </w:numPr>
        <w:jc w:val="both"/>
        <w:rPr>
          <w:rFonts w:cs="Times New Roman"/>
          <w:sz w:val="28"/>
          <w:szCs w:val="28"/>
        </w:rPr>
      </w:pPr>
      <w:r w:rsidRPr="00B01AF0">
        <w:rPr>
          <w:rFonts w:eastAsia="Calibri" w:cs="Times New Roman"/>
          <w:sz w:val="28"/>
          <w:szCs w:val="28"/>
        </w:rPr>
        <w:t>Histooriset</w:t>
      </w:r>
      <w:r w:rsidR="008D6046" w:rsidRPr="00B01AF0">
        <w:rPr>
          <w:rFonts w:eastAsia="Calibri" w:cs="Times New Roman"/>
          <w:sz w:val="28"/>
          <w:szCs w:val="28"/>
        </w:rPr>
        <w:t xml:space="preserve"> ja pitkät sitheet Ruothiin  </w:t>
      </w:r>
    </w:p>
    <w:p w14:paraId="0287C083" w14:textId="557EC7E8" w:rsidR="0215A1C4" w:rsidRPr="00B01AF0" w:rsidRDefault="008D6046" w:rsidP="00D06DE4">
      <w:pPr>
        <w:jc w:val="both"/>
        <w:rPr>
          <w:rFonts w:eastAsia="Calibri" w:cs="Times New Roman"/>
          <w:sz w:val="28"/>
          <w:szCs w:val="28"/>
        </w:rPr>
      </w:pPr>
      <w:r w:rsidRPr="00B01AF0">
        <w:rPr>
          <w:rFonts w:eastAsia="Calibri" w:cs="Times New Roman"/>
          <w:sz w:val="28"/>
          <w:szCs w:val="28"/>
        </w:rPr>
        <w:t xml:space="preserve">Nämät kriterit taustana Ruottin Valtiopäivät tunnusti juutalaiset, roomit, saamelaiset, ruottinsuomalaiset ja tornionlaaksolaiset viieksi kansaliseksi minuriteetiksi ja viieksi kansaliseksi minuriteettikieleksi: Jiddish, romani/chib, saamenkieli, suomenkieli ja meänkieli.  </w:t>
      </w:r>
      <w:r w:rsidR="184772F1" w:rsidRPr="00B01AF0">
        <w:rPr>
          <w:rFonts w:eastAsia="Calibri" w:cs="Times New Roman"/>
          <w:sz w:val="28"/>
          <w:szCs w:val="28"/>
        </w:rPr>
        <w:t xml:space="preserve"> </w:t>
      </w:r>
    </w:p>
    <w:p w14:paraId="165CD801" w14:textId="53BEE774" w:rsidR="0215A1C4" w:rsidRPr="00B01AF0" w:rsidRDefault="008D6046" w:rsidP="00D06DE4">
      <w:pPr>
        <w:jc w:val="both"/>
        <w:rPr>
          <w:rFonts w:eastAsia="Calibri" w:cs="Times New Roman"/>
          <w:sz w:val="28"/>
          <w:szCs w:val="28"/>
        </w:rPr>
      </w:pPr>
      <w:r w:rsidRPr="00B01AF0">
        <w:rPr>
          <w:rFonts w:eastAsia="Calibri" w:cs="Times New Roman"/>
          <w:sz w:val="28"/>
          <w:szCs w:val="28"/>
        </w:rPr>
        <w:t xml:space="preserve">Laki, koskien kansalisia minuriteettia ja minuriteettikieliä </w:t>
      </w:r>
      <w:r w:rsidR="0215A1C4" w:rsidRPr="00B01AF0">
        <w:rPr>
          <w:rFonts w:eastAsia="Calibri" w:cs="Times New Roman"/>
          <w:sz w:val="28"/>
          <w:szCs w:val="28"/>
        </w:rPr>
        <w:t xml:space="preserve">(SFS 2009:724) </w:t>
      </w:r>
      <w:r w:rsidRPr="00B01AF0">
        <w:rPr>
          <w:rFonts w:eastAsia="Calibri" w:cs="Times New Roman"/>
          <w:sz w:val="28"/>
          <w:szCs w:val="28"/>
        </w:rPr>
        <w:t>astu voihmaan tammikuussa 2010. La</w:t>
      </w:r>
      <w:r w:rsidR="003E7F88" w:rsidRPr="00B01AF0">
        <w:rPr>
          <w:rFonts w:eastAsia="Calibri" w:cs="Times New Roman"/>
          <w:sz w:val="28"/>
          <w:szCs w:val="28"/>
        </w:rPr>
        <w:t>in perussuoja antaa kansalisill</w:t>
      </w:r>
      <w:r w:rsidRPr="00B01AF0">
        <w:rPr>
          <w:rFonts w:eastAsia="Calibri" w:cs="Times New Roman"/>
          <w:sz w:val="28"/>
          <w:szCs w:val="28"/>
        </w:rPr>
        <w:t>e minuriteetile oikeuen</w:t>
      </w:r>
      <w:r w:rsidR="003F38F7" w:rsidRPr="00B01AF0">
        <w:rPr>
          <w:rFonts w:eastAsia="Calibri" w:cs="Times New Roman"/>
          <w:sz w:val="28"/>
          <w:szCs w:val="28"/>
        </w:rPr>
        <w:t xml:space="preserve"> saa’a informa</w:t>
      </w:r>
      <w:r w:rsidR="003F38F7" w:rsidRPr="00B01AF0">
        <w:rPr>
          <w:rFonts w:cs="Times New Roman"/>
          <w:sz w:val="28"/>
          <w:szCs w:val="28"/>
        </w:rPr>
        <w:t>šuunia, kulttuurin ja kielen suojelua, osalistumisen ja vaikutusvallan osalisuutta.</w:t>
      </w:r>
      <w:r w:rsidR="002E3EA4" w:rsidRPr="00B01AF0">
        <w:rPr>
          <w:rFonts w:cs="Times New Roman"/>
          <w:sz w:val="28"/>
          <w:szCs w:val="28"/>
        </w:rPr>
        <w:t xml:space="preserve"> Laki oon voimassa kaikissa kunnissa, maanosissa, valtion virastoissa etseteraa, ja se koskee kaikkia kansalisia </w:t>
      </w:r>
      <w:r w:rsidR="00E0742B">
        <w:rPr>
          <w:rFonts w:cs="Times New Roman"/>
          <w:sz w:val="28"/>
          <w:szCs w:val="28"/>
        </w:rPr>
        <w:t>minuriteettia</w:t>
      </w:r>
      <w:r w:rsidR="002E3EA4" w:rsidRPr="00B01AF0">
        <w:rPr>
          <w:rFonts w:cs="Times New Roman"/>
          <w:sz w:val="28"/>
          <w:szCs w:val="28"/>
        </w:rPr>
        <w:t>. Perussuojan lisäksi oon kans olemassa saamenkieltä, suomenkieltä ja meänkieltä koskevia määräyksiä vahvistetusta suojasta niin sanotuissa hallinto</w:t>
      </w:r>
      <w:r w:rsidR="003E7F88" w:rsidRPr="00B01AF0">
        <w:rPr>
          <w:rFonts w:cs="Times New Roman"/>
          <w:sz w:val="28"/>
          <w:szCs w:val="28"/>
        </w:rPr>
        <w:t>maanosissa, joissa kunnat vapa</w:t>
      </w:r>
      <w:r w:rsidR="002E3EA4" w:rsidRPr="00B01AF0">
        <w:rPr>
          <w:rFonts w:cs="Times New Roman"/>
          <w:sz w:val="28"/>
          <w:szCs w:val="28"/>
        </w:rPr>
        <w:t>ehtosesti saattava liittyä hallintokunnaksi.</w:t>
      </w:r>
      <w:r w:rsidR="002E3EA4" w:rsidRPr="00B01AF0">
        <w:rPr>
          <w:rFonts w:eastAsia="Calibri" w:cs="Times New Roman"/>
          <w:sz w:val="28"/>
          <w:szCs w:val="28"/>
        </w:rPr>
        <w:t xml:space="preserve"> </w:t>
      </w:r>
    </w:p>
    <w:p w14:paraId="39E541A6" w14:textId="4F1002D6" w:rsidR="117E856A" w:rsidRPr="00B01AF0" w:rsidRDefault="002E3EA4" w:rsidP="00DB2881">
      <w:pPr>
        <w:spacing w:after="0"/>
        <w:jc w:val="both"/>
        <w:rPr>
          <w:rFonts w:eastAsia="Calibri" w:cs="Times New Roman"/>
          <w:sz w:val="28"/>
          <w:szCs w:val="28"/>
        </w:rPr>
      </w:pPr>
      <w:r w:rsidRPr="00B01AF0">
        <w:rPr>
          <w:rFonts w:eastAsia="Calibri" w:cs="Times New Roman"/>
          <w:sz w:val="28"/>
          <w:szCs w:val="28"/>
        </w:rPr>
        <w:t xml:space="preserve">Vuen 2019:n alussa oli 64 kuntaa myötä suomenkielisissä hallintomaanosissa, 22 saamenkieleisissä ja kaheksan meänkielisissä, </w:t>
      </w:r>
      <w:r w:rsidR="00EB506F" w:rsidRPr="00B01AF0">
        <w:rPr>
          <w:rFonts w:eastAsia="Calibri" w:cs="Times New Roman"/>
          <w:sz w:val="28"/>
          <w:szCs w:val="28"/>
        </w:rPr>
        <w:t>v</w:t>
      </w:r>
      <w:r w:rsidRPr="00B01AF0">
        <w:rPr>
          <w:rFonts w:eastAsia="Calibri" w:cs="Times New Roman"/>
          <w:sz w:val="28"/>
          <w:szCs w:val="28"/>
        </w:rPr>
        <w:t>uesta 2020 Uumaja</w:t>
      </w:r>
      <w:r w:rsidR="00EB506F" w:rsidRPr="00B01AF0">
        <w:rPr>
          <w:rFonts w:eastAsia="Calibri" w:cs="Times New Roman"/>
          <w:sz w:val="28"/>
          <w:szCs w:val="28"/>
        </w:rPr>
        <w:t xml:space="preserve"> kans liitethään meänkielen hallintomaanosaksi, mikä tietää ette meänkieli kattaa yheksän kuntaa.  </w:t>
      </w:r>
    </w:p>
    <w:p w14:paraId="34499F83" w14:textId="77777777" w:rsidR="009B0F1F" w:rsidRPr="00B01AF0" w:rsidRDefault="009B0F1F" w:rsidP="009B0F1F">
      <w:pPr>
        <w:spacing w:after="0"/>
        <w:jc w:val="both"/>
        <w:rPr>
          <w:rFonts w:eastAsia="Calibri" w:cs="Times New Roman"/>
          <w:sz w:val="28"/>
          <w:szCs w:val="28"/>
          <w:highlight w:val="yellow"/>
          <w:u w:val="single"/>
        </w:rPr>
      </w:pPr>
    </w:p>
    <w:p w14:paraId="01157998" w14:textId="58C87C3E" w:rsidR="3B2FD746" w:rsidRPr="00B01AF0" w:rsidRDefault="00D06DE4" w:rsidP="00D06DE4">
      <w:pPr>
        <w:pStyle w:val="Rubrik2"/>
        <w:rPr>
          <w:szCs w:val="28"/>
        </w:rPr>
      </w:pPr>
      <w:bookmarkStart w:id="1" w:name="_Toc59540071"/>
      <w:r w:rsidRPr="00B01AF0">
        <w:rPr>
          <w:szCs w:val="28"/>
        </w:rPr>
        <w:lastRenderedPageBreak/>
        <w:t xml:space="preserve">1.1. </w:t>
      </w:r>
      <w:r w:rsidR="00EB506F" w:rsidRPr="00B01AF0">
        <w:rPr>
          <w:szCs w:val="28"/>
        </w:rPr>
        <w:t>Aijankohtanen lainmääräys</w:t>
      </w:r>
      <w:bookmarkEnd w:id="1"/>
    </w:p>
    <w:p w14:paraId="1E532CEB" w14:textId="77777777" w:rsidR="00D06DE4" w:rsidRPr="00B01AF0" w:rsidRDefault="00D06DE4" w:rsidP="00D06DE4">
      <w:pPr>
        <w:spacing w:after="0"/>
        <w:rPr>
          <w:sz w:val="28"/>
          <w:szCs w:val="28"/>
        </w:rPr>
      </w:pPr>
    </w:p>
    <w:p w14:paraId="025BC1EB" w14:textId="7B83C6AE" w:rsidR="031BE2B1" w:rsidRPr="00B01AF0" w:rsidRDefault="00EB506F" w:rsidP="00D06DE4">
      <w:pPr>
        <w:spacing w:after="0"/>
        <w:jc w:val="both"/>
        <w:rPr>
          <w:rFonts w:ascii="Times New Roman" w:eastAsiaTheme="minorEastAsia" w:hAnsi="Times New Roman" w:cs="Times New Roman"/>
          <w:sz w:val="28"/>
          <w:szCs w:val="28"/>
        </w:rPr>
      </w:pPr>
      <w:r w:rsidRPr="00B01AF0">
        <w:rPr>
          <w:rFonts w:eastAsiaTheme="minorEastAsia" w:cs="Times New Roman"/>
          <w:sz w:val="28"/>
          <w:szCs w:val="28"/>
        </w:rPr>
        <w:t xml:space="preserve">Lainmääräys joka koskee kansalisia </w:t>
      </w:r>
      <w:r w:rsidR="00E0742B">
        <w:rPr>
          <w:rFonts w:eastAsiaTheme="minorEastAsia" w:cs="Times New Roman"/>
          <w:sz w:val="28"/>
          <w:szCs w:val="28"/>
        </w:rPr>
        <w:t>minuriteettia</w:t>
      </w:r>
      <w:r w:rsidRPr="00B01AF0">
        <w:rPr>
          <w:rFonts w:eastAsiaTheme="minorEastAsia" w:cs="Times New Roman"/>
          <w:sz w:val="28"/>
          <w:szCs w:val="28"/>
        </w:rPr>
        <w:t xml:space="preserve"> oon oikeuksienlainmääräys, jonka lähtökohta oon ihmisten loukkaamattomien oikeuksien keskheiset prinsiipit.  Minuriteettilainmääräyksen lähtökohta oon ihmisoikeuksien kans</w:t>
      </w:r>
      <w:r w:rsidR="003E7F88" w:rsidRPr="00B01AF0">
        <w:rPr>
          <w:rFonts w:eastAsiaTheme="minorEastAsia" w:cs="Times New Roman"/>
          <w:sz w:val="28"/>
          <w:szCs w:val="28"/>
        </w:rPr>
        <w:t>ainvälinen suoja. Tämä määritel</w:t>
      </w:r>
      <w:r w:rsidRPr="00B01AF0">
        <w:rPr>
          <w:rFonts w:eastAsiaTheme="minorEastAsia" w:cs="Times New Roman"/>
          <w:sz w:val="28"/>
          <w:szCs w:val="28"/>
        </w:rPr>
        <w:t>hään Euroopanneuvoston raamikonven</w:t>
      </w:r>
      <w:r w:rsidRPr="00B01AF0">
        <w:rPr>
          <w:rFonts w:cs="Times New Roman"/>
          <w:sz w:val="28"/>
          <w:szCs w:val="28"/>
        </w:rPr>
        <w:t>šuunissa.</w:t>
      </w:r>
      <w:r w:rsidRPr="00B01AF0">
        <w:rPr>
          <w:rFonts w:ascii="Times New Roman" w:eastAsiaTheme="minorEastAsia" w:hAnsi="Times New Roman" w:cs="Times New Roman"/>
          <w:sz w:val="28"/>
          <w:szCs w:val="28"/>
        </w:rPr>
        <w:t xml:space="preserve"> </w:t>
      </w:r>
    </w:p>
    <w:p w14:paraId="51CA0EB8" w14:textId="77777777" w:rsidR="009B0F1F" w:rsidRPr="00B01AF0" w:rsidRDefault="009B0F1F" w:rsidP="00D06DE4">
      <w:pPr>
        <w:spacing w:after="0"/>
        <w:jc w:val="both"/>
        <w:rPr>
          <w:rFonts w:eastAsiaTheme="minorEastAsia" w:cs="Times New Roman"/>
          <w:sz w:val="28"/>
          <w:szCs w:val="28"/>
        </w:rPr>
      </w:pPr>
    </w:p>
    <w:p w14:paraId="1DA4CA4B" w14:textId="4AEC7ACA" w:rsidR="6F1201F2" w:rsidRPr="00B01AF0" w:rsidRDefault="6F1201F2" w:rsidP="00D06DE4">
      <w:pPr>
        <w:pStyle w:val="Rubrik3"/>
        <w:rPr>
          <w:rFonts w:eastAsiaTheme="minorEastAsia"/>
          <w:sz w:val="28"/>
          <w:szCs w:val="28"/>
        </w:rPr>
      </w:pPr>
      <w:bookmarkStart w:id="2" w:name="_Toc59540072"/>
      <w:r w:rsidRPr="00B01AF0">
        <w:rPr>
          <w:rFonts w:eastAsiaTheme="minorEastAsia"/>
          <w:sz w:val="28"/>
          <w:szCs w:val="28"/>
        </w:rPr>
        <w:t>1.1.2.</w:t>
      </w:r>
      <w:r w:rsidR="16194483" w:rsidRPr="00B01AF0">
        <w:rPr>
          <w:rFonts w:eastAsiaTheme="minorEastAsia"/>
          <w:sz w:val="28"/>
          <w:szCs w:val="28"/>
        </w:rPr>
        <w:t xml:space="preserve"> </w:t>
      </w:r>
      <w:r w:rsidR="00203A25" w:rsidRPr="00B01AF0">
        <w:rPr>
          <w:rFonts w:eastAsiaTheme="minorEastAsia"/>
          <w:sz w:val="28"/>
          <w:szCs w:val="28"/>
        </w:rPr>
        <w:t>Minuriteettilainmääräys</w:t>
      </w:r>
      <w:r w:rsidR="031BE2B1" w:rsidRPr="00B01AF0">
        <w:rPr>
          <w:rFonts w:eastAsiaTheme="minorEastAsia"/>
          <w:sz w:val="28"/>
          <w:szCs w:val="28"/>
        </w:rPr>
        <w:t xml:space="preserve"> (2009:724)</w:t>
      </w:r>
      <w:bookmarkEnd w:id="2"/>
      <w:r w:rsidR="031BE2B1" w:rsidRPr="00B01AF0">
        <w:rPr>
          <w:rFonts w:eastAsiaTheme="minorEastAsia"/>
          <w:sz w:val="28"/>
          <w:szCs w:val="28"/>
        </w:rPr>
        <w:t xml:space="preserve"> </w:t>
      </w:r>
    </w:p>
    <w:p w14:paraId="6D2F79FC" w14:textId="77777777" w:rsidR="00D06DE4" w:rsidRPr="00B01AF0" w:rsidRDefault="00D06DE4" w:rsidP="00D06DE4">
      <w:pPr>
        <w:spacing w:after="0"/>
        <w:rPr>
          <w:sz w:val="28"/>
          <w:szCs w:val="28"/>
        </w:rPr>
      </w:pPr>
    </w:p>
    <w:p w14:paraId="4A2D4C3C" w14:textId="43A5472B" w:rsidR="031BE2B1" w:rsidRPr="00B01AF0" w:rsidRDefault="00203A25" w:rsidP="00D06DE4">
      <w:pPr>
        <w:jc w:val="both"/>
        <w:rPr>
          <w:rFonts w:eastAsia="Calibri" w:cs="Times New Roman"/>
          <w:sz w:val="28"/>
          <w:szCs w:val="28"/>
        </w:rPr>
      </w:pPr>
      <w:r w:rsidRPr="00B01AF0">
        <w:rPr>
          <w:rFonts w:eastAsiaTheme="minorEastAsia" w:cs="Times New Roman"/>
          <w:sz w:val="28"/>
          <w:szCs w:val="28"/>
        </w:rPr>
        <w:t xml:space="preserve">Laki, mikä koskee kansalisia </w:t>
      </w:r>
      <w:r w:rsidR="00E0742B">
        <w:rPr>
          <w:rFonts w:eastAsiaTheme="minorEastAsia" w:cs="Times New Roman"/>
          <w:sz w:val="28"/>
          <w:szCs w:val="28"/>
        </w:rPr>
        <w:t>minuriteettia</w:t>
      </w:r>
      <w:r w:rsidRPr="00B01AF0">
        <w:rPr>
          <w:rFonts w:eastAsiaTheme="minorEastAsia" w:cs="Times New Roman"/>
          <w:sz w:val="28"/>
          <w:szCs w:val="28"/>
        </w:rPr>
        <w:t xml:space="preserve"> ja minuriteettikieliä </w:t>
      </w:r>
      <w:r w:rsidR="031BE2B1" w:rsidRPr="00B01AF0">
        <w:rPr>
          <w:rFonts w:eastAsiaTheme="minorEastAsia" w:cs="Times New Roman"/>
          <w:sz w:val="28"/>
          <w:szCs w:val="28"/>
        </w:rPr>
        <w:t>(SFS 2009:724)</w:t>
      </w:r>
      <w:r w:rsidR="01E18F11" w:rsidRPr="00B01AF0">
        <w:rPr>
          <w:rFonts w:eastAsiaTheme="minorEastAsia" w:cs="Times New Roman"/>
          <w:sz w:val="28"/>
          <w:szCs w:val="28"/>
        </w:rPr>
        <w:t xml:space="preserve"> </w:t>
      </w:r>
      <w:r w:rsidRPr="00B01AF0">
        <w:rPr>
          <w:rFonts w:eastAsiaTheme="minorEastAsia" w:cs="Times New Roman"/>
          <w:sz w:val="28"/>
          <w:szCs w:val="28"/>
        </w:rPr>
        <w:t xml:space="preserve">antaa perussuojan ja nostaa esile joitaki prioriteerattuja pääalueita totteuttaaksheen hallintoviranomhaisten minuriteettikielen työtä:  </w:t>
      </w:r>
    </w:p>
    <w:p w14:paraId="19965572" w14:textId="5610FA4F" w:rsidR="7865189A" w:rsidRPr="00B01AF0" w:rsidRDefault="00203A25" w:rsidP="00220042">
      <w:pPr>
        <w:pStyle w:val="Liststycke"/>
        <w:numPr>
          <w:ilvl w:val="0"/>
          <w:numId w:val="13"/>
        </w:numPr>
        <w:rPr>
          <w:rFonts w:cs="Times New Roman"/>
          <w:sz w:val="28"/>
          <w:szCs w:val="28"/>
        </w:rPr>
      </w:pPr>
      <w:r w:rsidRPr="00B01AF0">
        <w:rPr>
          <w:rFonts w:eastAsia="Calibri" w:cs="Times New Roman"/>
          <w:sz w:val="28"/>
          <w:szCs w:val="28"/>
        </w:rPr>
        <w:t xml:space="preserve">Yhtheistä neuvonpitoa ja kartottamista </w:t>
      </w:r>
      <w:r w:rsidR="77111E3C" w:rsidRPr="00B01AF0">
        <w:rPr>
          <w:rFonts w:eastAsia="Calibri" w:cs="Times New Roman"/>
          <w:sz w:val="28"/>
          <w:szCs w:val="28"/>
        </w:rPr>
        <w:t>(5 §</w:t>
      </w:r>
      <w:r w:rsidR="62120EE2" w:rsidRPr="00B01AF0">
        <w:rPr>
          <w:rFonts w:eastAsia="Calibri" w:cs="Times New Roman"/>
          <w:sz w:val="28"/>
          <w:szCs w:val="28"/>
        </w:rPr>
        <w:t xml:space="preserve">, </w:t>
      </w:r>
      <w:r w:rsidRPr="00B01AF0">
        <w:rPr>
          <w:rFonts w:eastAsia="Calibri" w:cs="Times New Roman"/>
          <w:sz w:val="28"/>
          <w:szCs w:val="28"/>
        </w:rPr>
        <w:t>kans määräys</w:t>
      </w:r>
      <w:r w:rsidR="62120EE2" w:rsidRPr="00B01AF0">
        <w:rPr>
          <w:rFonts w:eastAsia="Calibri" w:cs="Times New Roman"/>
          <w:sz w:val="28"/>
          <w:szCs w:val="28"/>
        </w:rPr>
        <w:t xml:space="preserve"> </w:t>
      </w:r>
      <w:proofErr w:type="gramStart"/>
      <w:r w:rsidR="62120EE2" w:rsidRPr="00B01AF0">
        <w:rPr>
          <w:rFonts w:eastAsia="Calibri" w:cs="Times New Roman"/>
          <w:sz w:val="28"/>
          <w:szCs w:val="28"/>
        </w:rPr>
        <w:t>2009:1299</w:t>
      </w:r>
      <w:proofErr w:type="gramEnd"/>
      <w:r w:rsidR="62120EE2" w:rsidRPr="00B01AF0">
        <w:rPr>
          <w:rFonts w:eastAsia="Calibri" w:cs="Times New Roman"/>
          <w:sz w:val="28"/>
          <w:szCs w:val="28"/>
        </w:rPr>
        <w:t>, 8 §</w:t>
      </w:r>
      <w:r w:rsidR="77111E3C" w:rsidRPr="00B01AF0">
        <w:rPr>
          <w:rFonts w:eastAsia="Calibri" w:cs="Times New Roman"/>
          <w:sz w:val="28"/>
          <w:szCs w:val="28"/>
        </w:rPr>
        <w:t>)</w:t>
      </w:r>
    </w:p>
    <w:p w14:paraId="29242F10" w14:textId="7667CC2D" w:rsidR="7865189A" w:rsidRPr="00B01AF0" w:rsidRDefault="00203A25" w:rsidP="00220042">
      <w:pPr>
        <w:pStyle w:val="Liststycke"/>
        <w:numPr>
          <w:ilvl w:val="0"/>
          <w:numId w:val="13"/>
        </w:numPr>
        <w:rPr>
          <w:rFonts w:cs="Times New Roman"/>
          <w:sz w:val="28"/>
          <w:szCs w:val="28"/>
        </w:rPr>
      </w:pPr>
      <w:r w:rsidRPr="00B01AF0">
        <w:rPr>
          <w:rFonts w:cs="Times New Roman"/>
          <w:sz w:val="28"/>
          <w:szCs w:val="28"/>
        </w:rPr>
        <w:t xml:space="preserve">Informašuunia ja </w:t>
      </w:r>
      <w:proofErr w:type="gramStart"/>
      <w:r w:rsidRPr="00B01AF0">
        <w:rPr>
          <w:rFonts w:cs="Times New Roman"/>
          <w:sz w:val="28"/>
          <w:szCs w:val="28"/>
        </w:rPr>
        <w:t xml:space="preserve">virkakuntakohtelua  </w:t>
      </w:r>
      <w:r w:rsidR="5D449F94" w:rsidRPr="00B01AF0">
        <w:rPr>
          <w:rFonts w:eastAsia="Calibri" w:cs="Times New Roman"/>
          <w:sz w:val="28"/>
          <w:szCs w:val="28"/>
        </w:rPr>
        <w:t>(3</w:t>
      </w:r>
      <w:proofErr w:type="gramEnd"/>
      <w:r w:rsidR="5D449F94" w:rsidRPr="00B01AF0">
        <w:rPr>
          <w:rFonts w:eastAsia="Calibri" w:cs="Times New Roman"/>
          <w:sz w:val="28"/>
          <w:szCs w:val="28"/>
        </w:rPr>
        <w:t xml:space="preserve"> §</w:t>
      </w:r>
      <w:r w:rsidR="57E33354" w:rsidRPr="00B01AF0">
        <w:rPr>
          <w:rFonts w:eastAsia="Calibri" w:cs="Times New Roman"/>
          <w:sz w:val="28"/>
          <w:szCs w:val="28"/>
        </w:rPr>
        <w:t>, även 9 §)</w:t>
      </w:r>
    </w:p>
    <w:p w14:paraId="70B029F5" w14:textId="60878E24" w:rsidR="7865189A" w:rsidRPr="00B01AF0" w:rsidRDefault="00203A25" w:rsidP="00220042">
      <w:pPr>
        <w:pStyle w:val="Liststycke"/>
        <w:numPr>
          <w:ilvl w:val="0"/>
          <w:numId w:val="13"/>
        </w:numPr>
        <w:rPr>
          <w:rFonts w:cs="Times New Roman"/>
          <w:sz w:val="28"/>
          <w:szCs w:val="28"/>
        </w:rPr>
      </w:pPr>
      <w:r w:rsidRPr="00B01AF0">
        <w:rPr>
          <w:rFonts w:eastAsia="Calibri" w:cs="Times New Roman"/>
          <w:sz w:val="28"/>
          <w:szCs w:val="28"/>
        </w:rPr>
        <w:t>Eistäminen ja näkyväksi tekeminen</w:t>
      </w:r>
      <w:r w:rsidR="3B7D0752" w:rsidRPr="00B01AF0">
        <w:rPr>
          <w:rFonts w:eastAsia="Calibri" w:cs="Times New Roman"/>
          <w:sz w:val="28"/>
          <w:szCs w:val="28"/>
        </w:rPr>
        <w:t xml:space="preserve"> (4§)</w:t>
      </w:r>
      <w:r w:rsidR="7865189A" w:rsidRPr="00B01AF0">
        <w:rPr>
          <w:rFonts w:eastAsia="Calibri" w:cs="Times New Roman"/>
          <w:sz w:val="28"/>
          <w:szCs w:val="28"/>
        </w:rPr>
        <w:t xml:space="preserve"> </w:t>
      </w:r>
    </w:p>
    <w:p w14:paraId="26C2798B" w14:textId="264889CD" w:rsidR="7865189A" w:rsidRPr="00B01AF0" w:rsidRDefault="00203A25" w:rsidP="00220042">
      <w:pPr>
        <w:pStyle w:val="Liststycke"/>
        <w:numPr>
          <w:ilvl w:val="0"/>
          <w:numId w:val="13"/>
        </w:numPr>
        <w:rPr>
          <w:rFonts w:cs="Times New Roman"/>
          <w:sz w:val="28"/>
          <w:szCs w:val="28"/>
        </w:rPr>
      </w:pPr>
      <w:r w:rsidRPr="00B01AF0">
        <w:rPr>
          <w:rFonts w:eastAsia="Calibri" w:cs="Times New Roman"/>
          <w:sz w:val="28"/>
          <w:szCs w:val="28"/>
        </w:rPr>
        <w:t>Esikoulu</w:t>
      </w:r>
      <w:r w:rsidR="5A3FACC8" w:rsidRPr="00B01AF0">
        <w:rPr>
          <w:rFonts w:eastAsia="Calibri" w:cs="Times New Roman"/>
          <w:sz w:val="28"/>
          <w:szCs w:val="28"/>
        </w:rPr>
        <w:t xml:space="preserve"> (4 §)</w:t>
      </w:r>
    </w:p>
    <w:p w14:paraId="59FA5E59" w14:textId="1AFA7E8D" w:rsidR="7865189A" w:rsidRPr="00B01AF0" w:rsidRDefault="00203A25" w:rsidP="00220042">
      <w:pPr>
        <w:pStyle w:val="Liststycke"/>
        <w:numPr>
          <w:ilvl w:val="0"/>
          <w:numId w:val="13"/>
        </w:numPr>
        <w:rPr>
          <w:rFonts w:cs="Times New Roman"/>
          <w:sz w:val="28"/>
          <w:szCs w:val="28"/>
        </w:rPr>
      </w:pPr>
      <w:r w:rsidRPr="00B01AF0">
        <w:rPr>
          <w:rFonts w:eastAsia="Calibri" w:cs="Times New Roman"/>
          <w:sz w:val="28"/>
          <w:szCs w:val="28"/>
        </w:rPr>
        <w:t>Ikkääntyvienhuolto</w:t>
      </w:r>
      <w:r w:rsidR="774DE38E" w:rsidRPr="00B01AF0">
        <w:rPr>
          <w:rFonts w:eastAsia="Calibri" w:cs="Times New Roman"/>
          <w:sz w:val="28"/>
          <w:szCs w:val="28"/>
        </w:rPr>
        <w:t xml:space="preserve"> (4 §)</w:t>
      </w:r>
    </w:p>
    <w:p w14:paraId="5E019E78" w14:textId="205177B0" w:rsidR="39208E86" w:rsidRPr="00B01AF0" w:rsidRDefault="00203A25" w:rsidP="00220042">
      <w:pPr>
        <w:pStyle w:val="Liststycke"/>
        <w:numPr>
          <w:ilvl w:val="0"/>
          <w:numId w:val="13"/>
        </w:numPr>
        <w:rPr>
          <w:rFonts w:cs="Times New Roman"/>
          <w:sz w:val="28"/>
          <w:szCs w:val="28"/>
        </w:rPr>
      </w:pPr>
      <w:r w:rsidRPr="00B01AF0">
        <w:rPr>
          <w:rFonts w:eastAsia="Calibri" w:cs="Times New Roman"/>
          <w:sz w:val="28"/>
          <w:szCs w:val="28"/>
        </w:rPr>
        <w:t>Minuritee</w:t>
      </w:r>
      <w:r w:rsidR="003E7F88" w:rsidRPr="00B01AF0">
        <w:rPr>
          <w:rFonts w:eastAsia="Calibri" w:cs="Times New Roman"/>
          <w:sz w:val="28"/>
          <w:szCs w:val="28"/>
        </w:rPr>
        <w:t>t</w:t>
      </w:r>
      <w:r w:rsidRPr="00B01AF0">
        <w:rPr>
          <w:rFonts w:eastAsia="Calibri" w:cs="Times New Roman"/>
          <w:sz w:val="28"/>
          <w:szCs w:val="28"/>
        </w:rPr>
        <w:t>tikielten rahotus</w:t>
      </w:r>
    </w:p>
    <w:p w14:paraId="0F82532D" w14:textId="6492D02F" w:rsidR="00DB2881" w:rsidRPr="00B01AF0" w:rsidRDefault="00963ACE" w:rsidP="00DB2881">
      <w:pPr>
        <w:spacing w:after="0"/>
        <w:rPr>
          <w:rFonts w:eastAsia="Calibri" w:cs="Times New Roman"/>
          <w:sz w:val="28"/>
          <w:szCs w:val="28"/>
        </w:rPr>
      </w:pPr>
      <w:r>
        <w:rPr>
          <w:rFonts w:eastAsia="Calibri" w:cs="Times New Roman"/>
          <w:sz w:val="28"/>
          <w:szCs w:val="28"/>
        </w:rPr>
        <w:t>1.</w:t>
      </w:r>
      <w:r w:rsidR="00DB2881" w:rsidRPr="00B01AF0">
        <w:rPr>
          <w:rFonts w:eastAsia="Calibri" w:cs="Times New Roman"/>
          <w:sz w:val="28"/>
          <w:szCs w:val="28"/>
        </w:rPr>
        <w:t xml:space="preserve"> </w:t>
      </w:r>
      <w:r w:rsidR="00203A25" w:rsidRPr="00B01AF0">
        <w:rPr>
          <w:rFonts w:eastAsia="Calibri" w:cs="Times New Roman"/>
          <w:sz w:val="28"/>
          <w:szCs w:val="28"/>
        </w:rPr>
        <w:t>tammikuuta</w:t>
      </w:r>
      <w:r w:rsidR="3ED9F228" w:rsidRPr="00B01AF0">
        <w:rPr>
          <w:rFonts w:eastAsia="Calibri" w:cs="Times New Roman"/>
          <w:sz w:val="28"/>
          <w:szCs w:val="28"/>
        </w:rPr>
        <w:t xml:space="preserve"> 2019 </w:t>
      </w:r>
      <w:r w:rsidR="00203A25" w:rsidRPr="00B01AF0">
        <w:rPr>
          <w:rFonts w:eastAsia="Calibri" w:cs="Times New Roman"/>
          <w:sz w:val="28"/>
          <w:szCs w:val="28"/>
        </w:rPr>
        <w:t xml:space="preserve">minuriteetilain muutokset </w:t>
      </w:r>
      <w:r w:rsidR="00E0742B">
        <w:rPr>
          <w:rFonts w:eastAsia="Calibri" w:cs="Times New Roman"/>
          <w:sz w:val="28"/>
          <w:szCs w:val="28"/>
        </w:rPr>
        <w:t>tulit voihmaan ja net vahvistav</w:t>
      </w:r>
      <w:r w:rsidR="00203A25" w:rsidRPr="00B01AF0">
        <w:rPr>
          <w:rFonts w:eastAsia="Calibri" w:cs="Times New Roman"/>
          <w:sz w:val="28"/>
          <w:szCs w:val="28"/>
        </w:rPr>
        <w:t>a kansalisten minuriteettien oikeuksia.</w:t>
      </w:r>
    </w:p>
    <w:p w14:paraId="0F0F1D3C" w14:textId="25186E46" w:rsidR="3ED9F228" w:rsidRPr="00B01AF0" w:rsidRDefault="3ED9F228" w:rsidP="00DB2881">
      <w:pPr>
        <w:spacing w:after="0"/>
        <w:rPr>
          <w:rFonts w:eastAsia="Calibri" w:cs="Times New Roman"/>
          <w:sz w:val="28"/>
          <w:szCs w:val="28"/>
        </w:rPr>
      </w:pPr>
    </w:p>
    <w:p w14:paraId="6C95566B" w14:textId="7A9216B0" w:rsidR="6B6A9379" w:rsidRPr="00B01AF0" w:rsidRDefault="6B6A9379" w:rsidP="00D06DE4">
      <w:pPr>
        <w:pStyle w:val="Rubrik3"/>
        <w:rPr>
          <w:rFonts w:eastAsiaTheme="minorEastAsia"/>
          <w:sz w:val="28"/>
          <w:szCs w:val="28"/>
        </w:rPr>
      </w:pPr>
      <w:bookmarkStart w:id="3" w:name="_Toc59540073"/>
      <w:r w:rsidRPr="00B01AF0">
        <w:rPr>
          <w:rFonts w:eastAsiaTheme="minorEastAsia"/>
          <w:sz w:val="28"/>
          <w:szCs w:val="28"/>
        </w:rPr>
        <w:t xml:space="preserve">1.1.3. </w:t>
      </w:r>
      <w:r w:rsidR="0045576A" w:rsidRPr="00B01AF0">
        <w:rPr>
          <w:rFonts w:eastAsiaTheme="minorEastAsia"/>
          <w:sz w:val="28"/>
          <w:szCs w:val="28"/>
        </w:rPr>
        <w:t>Pipluteekkilaki</w:t>
      </w:r>
      <w:r w:rsidR="031BE2B1" w:rsidRPr="00B01AF0">
        <w:rPr>
          <w:rFonts w:eastAsiaTheme="minorEastAsia"/>
          <w:sz w:val="28"/>
          <w:szCs w:val="28"/>
        </w:rPr>
        <w:t xml:space="preserve"> (2013:801)</w:t>
      </w:r>
      <w:bookmarkEnd w:id="3"/>
      <w:r w:rsidR="031BE2B1" w:rsidRPr="00B01AF0">
        <w:rPr>
          <w:rFonts w:eastAsiaTheme="minorEastAsia"/>
          <w:sz w:val="28"/>
          <w:szCs w:val="28"/>
        </w:rPr>
        <w:t xml:space="preserve"> </w:t>
      </w:r>
    </w:p>
    <w:p w14:paraId="517D6867" w14:textId="77777777" w:rsidR="00D06DE4" w:rsidRPr="00B01AF0" w:rsidRDefault="00D06DE4" w:rsidP="00D06DE4">
      <w:pPr>
        <w:spacing w:after="0"/>
        <w:rPr>
          <w:sz w:val="28"/>
          <w:szCs w:val="28"/>
        </w:rPr>
      </w:pPr>
    </w:p>
    <w:p w14:paraId="2478A665" w14:textId="77777777" w:rsidR="00DB2881" w:rsidRPr="00B01AF0" w:rsidRDefault="0045576A" w:rsidP="00DB2881">
      <w:pPr>
        <w:spacing w:after="0"/>
        <w:rPr>
          <w:rFonts w:eastAsiaTheme="minorEastAsia" w:cs="Times New Roman"/>
          <w:sz w:val="28"/>
          <w:szCs w:val="28"/>
        </w:rPr>
      </w:pPr>
      <w:r w:rsidRPr="00B01AF0">
        <w:rPr>
          <w:rFonts w:eastAsiaTheme="minorEastAsia" w:cs="Times New Roman"/>
          <w:sz w:val="28"/>
          <w:szCs w:val="28"/>
        </w:rPr>
        <w:t>Pipluteekilaki (2013:801) astu voihmaan</w:t>
      </w:r>
      <w:r w:rsidR="117E856A" w:rsidRPr="00B01AF0">
        <w:rPr>
          <w:rFonts w:eastAsiaTheme="minorEastAsia" w:cs="Times New Roman"/>
          <w:sz w:val="28"/>
          <w:szCs w:val="28"/>
        </w:rPr>
        <w:t xml:space="preserve"> </w:t>
      </w:r>
      <w:proofErr w:type="gramStart"/>
      <w:r w:rsidR="117E856A" w:rsidRPr="00B01AF0">
        <w:rPr>
          <w:rFonts w:eastAsiaTheme="minorEastAsia" w:cs="Times New Roman"/>
          <w:sz w:val="28"/>
          <w:szCs w:val="28"/>
        </w:rPr>
        <w:t>1</w:t>
      </w:r>
      <w:r w:rsidRPr="00B01AF0">
        <w:rPr>
          <w:rFonts w:eastAsiaTheme="minorEastAsia" w:cs="Times New Roman"/>
          <w:sz w:val="28"/>
          <w:szCs w:val="28"/>
        </w:rPr>
        <w:t>.</w:t>
      </w:r>
      <w:proofErr w:type="gramEnd"/>
      <w:r w:rsidRPr="00B01AF0">
        <w:rPr>
          <w:rFonts w:eastAsiaTheme="minorEastAsia" w:cs="Times New Roman"/>
          <w:sz w:val="28"/>
          <w:szCs w:val="28"/>
        </w:rPr>
        <w:t xml:space="preserve"> tammikuuta</w:t>
      </w:r>
      <w:r w:rsidR="117E856A" w:rsidRPr="00B01AF0">
        <w:rPr>
          <w:rFonts w:eastAsiaTheme="minorEastAsia" w:cs="Times New Roman"/>
          <w:sz w:val="28"/>
          <w:szCs w:val="28"/>
        </w:rPr>
        <w:t xml:space="preserve"> 2014. </w:t>
      </w:r>
      <w:r w:rsidRPr="00B01AF0">
        <w:rPr>
          <w:rFonts w:eastAsiaTheme="minorEastAsia" w:cs="Times New Roman"/>
          <w:sz w:val="28"/>
          <w:szCs w:val="28"/>
        </w:rPr>
        <w:t xml:space="preserve">Laki sannoo, ette ylheisen pipluteekkitoimen pipluteekit pitävä erityisesti havattea kansaliset minuriteetit ja tarjota minuriteettikielistä kirjalisuutta. </w:t>
      </w:r>
    </w:p>
    <w:p w14:paraId="31032B0D" w14:textId="354B4A93" w:rsidR="031BE2B1" w:rsidRPr="00B01AF0" w:rsidRDefault="0045576A" w:rsidP="00DB2881">
      <w:pPr>
        <w:spacing w:after="0"/>
        <w:rPr>
          <w:rFonts w:eastAsiaTheme="minorEastAsia" w:cs="Times New Roman"/>
          <w:sz w:val="28"/>
          <w:szCs w:val="28"/>
        </w:rPr>
      </w:pPr>
      <w:r w:rsidRPr="00B01AF0">
        <w:rPr>
          <w:rFonts w:eastAsiaTheme="minorEastAsia" w:cs="Times New Roman"/>
          <w:sz w:val="28"/>
          <w:szCs w:val="28"/>
        </w:rPr>
        <w:t xml:space="preserve"> </w:t>
      </w:r>
      <w:r w:rsidR="117E856A" w:rsidRPr="00B01AF0">
        <w:rPr>
          <w:rFonts w:eastAsiaTheme="minorEastAsia" w:cs="Times New Roman"/>
          <w:sz w:val="28"/>
          <w:szCs w:val="28"/>
        </w:rPr>
        <w:t xml:space="preserve"> </w:t>
      </w:r>
    </w:p>
    <w:p w14:paraId="4F1FFCB4" w14:textId="531B2B08" w:rsidR="67D09C23" w:rsidRPr="00B01AF0" w:rsidRDefault="67D09C23" w:rsidP="00D06DE4">
      <w:pPr>
        <w:pStyle w:val="Rubrik3"/>
        <w:rPr>
          <w:rFonts w:eastAsiaTheme="minorEastAsia"/>
          <w:sz w:val="28"/>
          <w:szCs w:val="28"/>
        </w:rPr>
      </w:pPr>
      <w:bookmarkStart w:id="4" w:name="_Toc59540074"/>
      <w:r w:rsidRPr="00B01AF0">
        <w:rPr>
          <w:rFonts w:eastAsiaTheme="minorEastAsia"/>
          <w:sz w:val="28"/>
          <w:szCs w:val="28"/>
        </w:rPr>
        <w:t>1.1.4.</w:t>
      </w:r>
      <w:r w:rsidR="5C0030B2" w:rsidRPr="00B01AF0">
        <w:rPr>
          <w:rFonts w:eastAsiaTheme="minorEastAsia"/>
          <w:sz w:val="28"/>
          <w:szCs w:val="28"/>
        </w:rPr>
        <w:t xml:space="preserve"> </w:t>
      </w:r>
      <w:r w:rsidR="0045576A" w:rsidRPr="00B01AF0">
        <w:rPr>
          <w:rFonts w:eastAsiaTheme="minorEastAsia"/>
          <w:sz w:val="28"/>
          <w:szCs w:val="28"/>
        </w:rPr>
        <w:t xml:space="preserve">Koulumääräys </w:t>
      </w:r>
      <w:r w:rsidR="031BE2B1" w:rsidRPr="00B01AF0">
        <w:rPr>
          <w:rFonts w:eastAsiaTheme="minorEastAsia"/>
          <w:sz w:val="28"/>
          <w:szCs w:val="28"/>
        </w:rPr>
        <w:t>(2011:185)</w:t>
      </w:r>
      <w:bookmarkEnd w:id="4"/>
      <w:r w:rsidR="031BE2B1" w:rsidRPr="00B01AF0">
        <w:rPr>
          <w:rFonts w:eastAsiaTheme="minorEastAsia"/>
          <w:sz w:val="28"/>
          <w:szCs w:val="28"/>
        </w:rPr>
        <w:t xml:space="preserve"> </w:t>
      </w:r>
    </w:p>
    <w:p w14:paraId="544EB629" w14:textId="77777777" w:rsidR="00D06DE4" w:rsidRPr="00B01AF0" w:rsidRDefault="00D06DE4" w:rsidP="00D06DE4">
      <w:pPr>
        <w:spacing w:after="0"/>
        <w:rPr>
          <w:sz w:val="28"/>
          <w:szCs w:val="28"/>
        </w:rPr>
      </w:pPr>
    </w:p>
    <w:p w14:paraId="688FB38A" w14:textId="7E1EADB9" w:rsidR="790C5F47" w:rsidRPr="00B01AF0" w:rsidRDefault="0045576A" w:rsidP="009F2EA0">
      <w:pPr>
        <w:spacing w:after="0"/>
        <w:jc w:val="both"/>
        <w:rPr>
          <w:rFonts w:eastAsiaTheme="minorEastAsia" w:cs="Times New Roman"/>
          <w:sz w:val="28"/>
          <w:szCs w:val="28"/>
        </w:rPr>
      </w:pPr>
      <w:r w:rsidRPr="00B01AF0">
        <w:rPr>
          <w:rFonts w:eastAsiaTheme="minorEastAsia" w:cs="Times New Roman"/>
          <w:sz w:val="28"/>
          <w:szCs w:val="28"/>
        </w:rPr>
        <w:t xml:space="preserve">Koulumääräys säätää kaikkien lasten oikeuen äitinkielen opetuksheen, vaikka äitinkieltä ei puhuta päivittäin kotona.  Muista kielistä paitti </w:t>
      </w:r>
      <w:r w:rsidR="003E7F88" w:rsidRPr="00B01AF0">
        <w:rPr>
          <w:rFonts w:eastAsiaTheme="minorEastAsia" w:cs="Times New Roman"/>
          <w:sz w:val="28"/>
          <w:szCs w:val="28"/>
        </w:rPr>
        <w:t xml:space="preserve">olevat </w:t>
      </w:r>
      <w:r w:rsidRPr="00B01AF0">
        <w:rPr>
          <w:rFonts w:eastAsiaTheme="minorEastAsia" w:cs="Times New Roman"/>
          <w:sz w:val="28"/>
          <w:szCs w:val="28"/>
        </w:rPr>
        <w:t>oppilhaat, jokka tahtova kansalisen minuriteettikielen äitinkielen opetusta</w:t>
      </w:r>
      <w:r w:rsidR="003E7F88" w:rsidRPr="00B01AF0">
        <w:rPr>
          <w:rFonts w:eastAsiaTheme="minorEastAsia" w:cs="Times New Roman"/>
          <w:sz w:val="28"/>
          <w:szCs w:val="28"/>
        </w:rPr>
        <w:t>,</w:t>
      </w:r>
      <w:r w:rsidRPr="00B01AF0">
        <w:rPr>
          <w:rFonts w:eastAsiaTheme="minorEastAsia" w:cs="Times New Roman"/>
          <w:sz w:val="28"/>
          <w:szCs w:val="28"/>
        </w:rPr>
        <w:t xml:space="preserve"> pitävä saa’a sen tarjonan. Näin tämä pättee huolimatta siittä kunka monta muuta oppilasta </w:t>
      </w:r>
      <w:r w:rsidRPr="00B01AF0">
        <w:rPr>
          <w:rFonts w:eastAsiaTheme="minorEastAsia" w:cs="Times New Roman"/>
          <w:sz w:val="28"/>
          <w:szCs w:val="28"/>
        </w:rPr>
        <w:lastRenderedPageBreak/>
        <w:t xml:space="preserve">toivoo saman minuriteettikielen opetusta. Yks ehto oon se, ette oon olemassa sopiva aijankohtasen kielen opettaja.  </w:t>
      </w:r>
    </w:p>
    <w:p w14:paraId="79FB9C99" w14:textId="77777777" w:rsidR="009F2EA0" w:rsidRPr="00B01AF0" w:rsidRDefault="009F2EA0" w:rsidP="009F2EA0">
      <w:pPr>
        <w:spacing w:after="0"/>
        <w:jc w:val="both"/>
        <w:rPr>
          <w:rFonts w:eastAsiaTheme="minorEastAsia" w:cs="Times New Roman"/>
          <w:sz w:val="28"/>
          <w:szCs w:val="28"/>
        </w:rPr>
      </w:pPr>
    </w:p>
    <w:p w14:paraId="4FB9C7A6" w14:textId="7852201C" w:rsidR="0215A1C4" w:rsidRPr="00B01AF0" w:rsidRDefault="3BC4CF2C" w:rsidP="004F1DB2">
      <w:pPr>
        <w:pStyle w:val="Rubrik2"/>
        <w:rPr>
          <w:rFonts w:eastAsia="Calibri"/>
          <w:szCs w:val="28"/>
        </w:rPr>
      </w:pPr>
      <w:bookmarkStart w:id="5" w:name="_Toc59540075"/>
      <w:r w:rsidRPr="00B01AF0">
        <w:rPr>
          <w:rFonts w:eastAsia="Calibri"/>
          <w:szCs w:val="28"/>
        </w:rPr>
        <w:t>1.</w:t>
      </w:r>
      <w:r w:rsidR="09BE8A4B" w:rsidRPr="00B01AF0">
        <w:rPr>
          <w:rFonts w:eastAsia="Calibri"/>
          <w:szCs w:val="28"/>
        </w:rPr>
        <w:t>2</w:t>
      </w:r>
      <w:r w:rsidRPr="00B01AF0">
        <w:rPr>
          <w:rFonts w:eastAsia="Calibri"/>
          <w:szCs w:val="28"/>
        </w:rPr>
        <w:t xml:space="preserve">. </w:t>
      </w:r>
      <w:r w:rsidR="008C64B3" w:rsidRPr="00B01AF0">
        <w:rPr>
          <w:rFonts w:eastAsia="Calibri"/>
          <w:szCs w:val="28"/>
        </w:rPr>
        <w:t>H</w:t>
      </w:r>
      <w:r w:rsidR="00AF00D3" w:rsidRPr="00B01AF0">
        <w:rPr>
          <w:rFonts w:eastAsia="Calibri"/>
          <w:szCs w:val="28"/>
        </w:rPr>
        <w:t>istoorinen</w:t>
      </w:r>
      <w:r w:rsidR="008C64B3" w:rsidRPr="00B01AF0">
        <w:rPr>
          <w:rFonts w:eastAsia="Calibri"/>
          <w:szCs w:val="28"/>
        </w:rPr>
        <w:t xml:space="preserve"> monikultturinen ja monikielinen perukka</w:t>
      </w:r>
      <w:bookmarkEnd w:id="5"/>
      <w:r w:rsidR="008C64B3" w:rsidRPr="00B01AF0">
        <w:rPr>
          <w:rFonts w:eastAsia="Calibri"/>
          <w:szCs w:val="28"/>
        </w:rPr>
        <w:t xml:space="preserve"> </w:t>
      </w:r>
    </w:p>
    <w:p w14:paraId="01A6C7D0" w14:textId="77777777" w:rsidR="004F1DB2" w:rsidRPr="00B01AF0" w:rsidRDefault="004F1DB2" w:rsidP="004F1DB2">
      <w:pPr>
        <w:spacing w:after="0"/>
        <w:rPr>
          <w:sz w:val="28"/>
          <w:szCs w:val="28"/>
        </w:rPr>
      </w:pPr>
    </w:p>
    <w:p w14:paraId="309F89B3" w14:textId="2320862E" w:rsidR="20D7F018" w:rsidRPr="00B01AF0" w:rsidRDefault="008C64B3" w:rsidP="004F1DB2">
      <w:pPr>
        <w:jc w:val="both"/>
        <w:rPr>
          <w:rFonts w:eastAsia="Calibri" w:cs="Times New Roman"/>
          <w:sz w:val="28"/>
          <w:szCs w:val="28"/>
        </w:rPr>
      </w:pPr>
      <w:r w:rsidRPr="00B01AF0">
        <w:rPr>
          <w:rFonts w:eastAsia="Calibri" w:cs="Times New Roman"/>
          <w:sz w:val="28"/>
          <w:szCs w:val="28"/>
        </w:rPr>
        <w:t xml:space="preserve">Se ette Ruotti oon monikulttuurinen ja monikielinen ei tänäpäivänä ole mithään uutta. Tornionlaaksossa oon erikielisiä ihmisiä ja eri kulttuuria eläny rinnakkaa peräti </w:t>
      </w:r>
      <w:proofErr w:type="gramStart"/>
      <w:r w:rsidRPr="00B01AF0">
        <w:rPr>
          <w:rFonts w:eastAsia="Calibri" w:cs="Times New Roman"/>
          <w:sz w:val="28"/>
          <w:szCs w:val="28"/>
        </w:rPr>
        <w:t>tuhanen</w:t>
      </w:r>
      <w:proofErr w:type="gramEnd"/>
      <w:r w:rsidRPr="00B01AF0">
        <w:rPr>
          <w:rFonts w:eastAsia="Calibri" w:cs="Times New Roman"/>
          <w:sz w:val="28"/>
          <w:szCs w:val="28"/>
        </w:rPr>
        <w:t xml:space="preserve"> vuotta. Paikannimitutki</w:t>
      </w:r>
      <w:r w:rsidR="003E7F88" w:rsidRPr="00B01AF0">
        <w:rPr>
          <w:rFonts w:eastAsia="Calibri" w:cs="Times New Roman"/>
          <w:sz w:val="28"/>
          <w:szCs w:val="28"/>
        </w:rPr>
        <w:t>mukset oon muun seassa osottanheet</w:t>
      </w:r>
      <w:r w:rsidRPr="00B01AF0">
        <w:rPr>
          <w:rFonts w:eastAsia="Calibri" w:cs="Times New Roman"/>
          <w:sz w:val="28"/>
          <w:szCs w:val="28"/>
        </w:rPr>
        <w:t>, ette saamen- ja meänkieli oon kiehleen kattoen ruottinkieltä vanheempi</w:t>
      </w:r>
      <w:r w:rsidR="003E7F88" w:rsidRPr="00B01AF0">
        <w:rPr>
          <w:rFonts w:eastAsia="Calibri" w:cs="Times New Roman"/>
          <w:sz w:val="28"/>
          <w:szCs w:val="28"/>
        </w:rPr>
        <w:t>a</w:t>
      </w:r>
      <w:r w:rsidRPr="00B01AF0">
        <w:rPr>
          <w:rFonts w:eastAsia="Calibri" w:cs="Times New Roman"/>
          <w:sz w:val="28"/>
          <w:szCs w:val="28"/>
        </w:rPr>
        <w:t xml:space="preserve"> tällä perälä. Tornionlaakso oon rajamaata, missä erilaisuuet oon olheet arkipäivää ja leimanheet sukupolvet. </w:t>
      </w:r>
      <w:r w:rsidR="20D7F018" w:rsidRPr="00B01AF0">
        <w:rPr>
          <w:rFonts w:eastAsia="Calibri" w:cs="Times New Roman"/>
          <w:sz w:val="28"/>
          <w:szCs w:val="28"/>
        </w:rPr>
        <w:t xml:space="preserve"> </w:t>
      </w:r>
    </w:p>
    <w:p w14:paraId="26AF7210" w14:textId="09D804FE" w:rsidR="20D7F018" w:rsidRPr="00B01AF0" w:rsidRDefault="008C64B3" w:rsidP="009F2EA0">
      <w:pPr>
        <w:spacing w:after="0"/>
        <w:jc w:val="both"/>
        <w:rPr>
          <w:rFonts w:eastAsia="Calibri" w:cs="Times New Roman"/>
          <w:sz w:val="28"/>
          <w:szCs w:val="28"/>
        </w:rPr>
      </w:pPr>
      <w:r w:rsidRPr="00B01AF0">
        <w:rPr>
          <w:rFonts w:eastAsia="Calibri" w:cs="Times New Roman"/>
          <w:sz w:val="28"/>
          <w:szCs w:val="28"/>
        </w:rPr>
        <w:t>Eri kausina siirtoaaltoja oon menny Tornionlaaksosta eri puolile mailmaa ja sukupolvesta sukupolhveen ihmiset oon kuljettanheet tätä kielen ja kulttuurin muo’ostamaa itenttiteettiä uusile paikkakunnile. Siksi T</w:t>
      </w:r>
      <w:r w:rsidR="003E7F88" w:rsidRPr="00B01AF0">
        <w:rPr>
          <w:rFonts w:eastAsia="Calibri" w:cs="Times New Roman"/>
          <w:sz w:val="28"/>
          <w:szCs w:val="28"/>
        </w:rPr>
        <w:t>ornionlaakso oon ommaa maantie’e</w:t>
      </w:r>
      <w:r w:rsidR="00AF00D3" w:rsidRPr="00B01AF0">
        <w:rPr>
          <w:rFonts w:eastAsia="Calibri" w:cs="Times New Roman"/>
          <w:sz w:val="28"/>
          <w:szCs w:val="28"/>
        </w:rPr>
        <w:t xml:space="preserve">ttä laajempi.  </w:t>
      </w:r>
    </w:p>
    <w:p w14:paraId="3F4439B3" w14:textId="77777777" w:rsidR="009F2EA0" w:rsidRPr="00B01AF0" w:rsidRDefault="009F2EA0" w:rsidP="009F2EA0">
      <w:pPr>
        <w:spacing w:after="0"/>
        <w:jc w:val="both"/>
        <w:rPr>
          <w:rFonts w:eastAsia="Calibri" w:cs="Times New Roman"/>
          <w:sz w:val="28"/>
          <w:szCs w:val="28"/>
        </w:rPr>
      </w:pPr>
    </w:p>
    <w:p w14:paraId="3D66F23A" w14:textId="590539BC" w:rsidR="0215A1C4" w:rsidRPr="00B01AF0" w:rsidRDefault="74FC5514" w:rsidP="0051430C">
      <w:pPr>
        <w:pStyle w:val="Rubrik2"/>
        <w:rPr>
          <w:rFonts w:eastAsia="Calibri"/>
          <w:szCs w:val="28"/>
        </w:rPr>
      </w:pPr>
      <w:bookmarkStart w:id="6" w:name="_Toc59540076"/>
      <w:r w:rsidRPr="00B01AF0">
        <w:rPr>
          <w:rFonts w:eastAsia="Calibri"/>
          <w:szCs w:val="28"/>
        </w:rPr>
        <w:t>1.</w:t>
      </w:r>
      <w:r w:rsidR="66C41D62" w:rsidRPr="00B01AF0">
        <w:rPr>
          <w:rFonts w:eastAsia="Calibri"/>
          <w:szCs w:val="28"/>
        </w:rPr>
        <w:t>3.</w:t>
      </w:r>
      <w:r w:rsidRPr="00B01AF0">
        <w:rPr>
          <w:rFonts w:eastAsia="Calibri"/>
          <w:szCs w:val="28"/>
        </w:rPr>
        <w:t xml:space="preserve"> </w:t>
      </w:r>
      <w:r w:rsidR="00AF00D3" w:rsidRPr="00B01AF0">
        <w:rPr>
          <w:rFonts w:eastAsia="Calibri"/>
          <w:szCs w:val="28"/>
        </w:rPr>
        <w:t>Matarengin kunnan minuriteettipolitiikan suuntaus</w:t>
      </w:r>
      <w:bookmarkEnd w:id="6"/>
      <w:r w:rsidR="00AF00D3" w:rsidRPr="00B01AF0">
        <w:rPr>
          <w:rFonts w:eastAsia="Calibri"/>
          <w:szCs w:val="28"/>
        </w:rPr>
        <w:t xml:space="preserve"> </w:t>
      </w:r>
    </w:p>
    <w:p w14:paraId="3884D06B" w14:textId="77777777" w:rsidR="0051430C" w:rsidRPr="00B01AF0" w:rsidRDefault="0051430C" w:rsidP="0051430C">
      <w:pPr>
        <w:spacing w:after="0"/>
        <w:rPr>
          <w:sz w:val="28"/>
          <w:szCs w:val="28"/>
        </w:rPr>
      </w:pPr>
    </w:p>
    <w:p w14:paraId="758E2465" w14:textId="7C836BC7" w:rsidR="0215A1C4" w:rsidRPr="00B01AF0" w:rsidRDefault="00AF00D3" w:rsidP="0051430C">
      <w:pPr>
        <w:jc w:val="both"/>
        <w:rPr>
          <w:rFonts w:eastAsia="Calibri" w:cs="Times New Roman"/>
          <w:sz w:val="28"/>
          <w:szCs w:val="28"/>
        </w:rPr>
      </w:pPr>
      <w:r w:rsidRPr="00B01AF0">
        <w:rPr>
          <w:rFonts w:eastAsia="Calibri" w:cs="Times New Roman"/>
          <w:sz w:val="28"/>
          <w:szCs w:val="28"/>
        </w:rPr>
        <w:t>Matarenginperälä oon ollu keskheinen vaikutus Tornionlaakson histoorihaan. Ensimäisistä asutuksista nykyaikhaan paikka oon ollu kielelisen ja kulttuurisen kehityslinjan kaartala</w:t>
      </w:r>
      <w:r w:rsidR="41081451" w:rsidRPr="00B01AF0">
        <w:rPr>
          <w:rFonts w:eastAsia="Calibri" w:cs="Times New Roman"/>
          <w:sz w:val="28"/>
          <w:szCs w:val="28"/>
        </w:rPr>
        <w:t>.</w:t>
      </w:r>
      <w:r w:rsidR="3604B6D8" w:rsidRPr="00B01AF0">
        <w:rPr>
          <w:rFonts w:eastAsia="Calibri" w:cs="Times New Roman"/>
          <w:sz w:val="28"/>
          <w:szCs w:val="28"/>
        </w:rPr>
        <w:t xml:space="preserve"> </w:t>
      </w:r>
      <w:r w:rsidRPr="00B01AF0">
        <w:rPr>
          <w:rFonts w:eastAsia="Calibri" w:cs="Times New Roman"/>
          <w:sz w:val="28"/>
          <w:szCs w:val="28"/>
        </w:rPr>
        <w:t xml:space="preserve">Monet vaikuttavat histooriset tapahtumat oon sattunheet paikkakunnala. Histoorisesti Tornionlaakson ruottalaistaminen oon leimanu sukupolvia kieltheisesti ja vaikuttannu niin yksilön ko väen </w:t>
      </w:r>
      <w:r w:rsidR="003E7F88" w:rsidRPr="00B01AF0">
        <w:rPr>
          <w:rFonts w:eastAsia="Calibri" w:cs="Times New Roman"/>
          <w:sz w:val="28"/>
          <w:szCs w:val="28"/>
        </w:rPr>
        <w:t>kielen ja kulttuurin näkemyksheen.</w:t>
      </w:r>
      <w:r w:rsidR="000A0E27" w:rsidRPr="00B01AF0">
        <w:rPr>
          <w:rFonts w:eastAsia="Calibri" w:cs="Times New Roman"/>
          <w:sz w:val="28"/>
          <w:szCs w:val="28"/>
        </w:rPr>
        <w:t xml:space="preserve"> Nyt oon kuiten aika kielirevitaliseerinkityön kautta ottaa takasi menetetyn ja parantaa, korottaa ja vahvistaa vanhoja ja uusia kieltä kantavia sukupolvia.</w:t>
      </w:r>
    </w:p>
    <w:p w14:paraId="3DC9F231" w14:textId="351E1A8D" w:rsidR="009F2EA0" w:rsidRPr="00B01AF0" w:rsidRDefault="00523287" w:rsidP="0051430C">
      <w:pPr>
        <w:jc w:val="both"/>
        <w:rPr>
          <w:rFonts w:eastAsia="Calibri" w:cs="Times New Roman"/>
          <w:sz w:val="28"/>
          <w:szCs w:val="28"/>
        </w:rPr>
      </w:pPr>
      <w:r w:rsidRPr="00B01AF0">
        <w:rPr>
          <w:rFonts w:eastAsia="Calibri" w:cs="Times New Roman"/>
          <w:sz w:val="28"/>
          <w:szCs w:val="28"/>
        </w:rPr>
        <w:t>Matarengin kunnassa met halvama, ette meän monikulttuuriset juurenlanga</w:t>
      </w:r>
      <w:r w:rsidR="00E0742B">
        <w:rPr>
          <w:rFonts w:eastAsia="Calibri" w:cs="Times New Roman"/>
          <w:sz w:val="28"/>
          <w:szCs w:val="28"/>
        </w:rPr>
        <w:t>t, viis kansalista minuriteettia</w:t>
      </w:r>
      <w:r w:rsidRPr="00B01AF0">
        <w:rPr>
          <w:rFonts w:eastAsia="Calibri" w:cs="Times New Roman"/>
          <w:sz w:val="28"/>
          <w:szCs w:val="28"/>
        </w:rPr>
        <w:t>, kasua</w:t>
      </w:r>
      <w:r w:rsidR="003E7F88" w:rsidRPr="00B01AF0">
        <w:rPr>
          <w:rFonts w:eastAsia="Calibri" w:cs="Times New Roman"/>
          <w:sz w:val="28"/>
          <w:szCs w:val="28"/>
        </w:rPr>
        <w:t>v</w:t>
      </w:r>
      <w:r w:rsidRPr="00B01AF0">
        <w:rPr>
          <w:rFonts w:eastAsia="Calibri" w:cs="Times New Roman"/>
          <w:sz w:val="28"/>
          <w:szCs w:val="28"/>
        </w:rPr>
        <w:t>a yhtheen uusien</w:t>
      </w:r>
      <w:r w:rsidR="009E6980" w:rsidRPr="00B01AF0">
        <w:rPr>
          <w:rFonts w:eastAsia="Calibri" w:cs="Times New Roman"/>
          <w:sz w:val="28"/>
          <w:szCs w:val="28"/>
        </w:rPr>
        <w:t xml:space="preserve"> kielten</w:t>
      </w:r>
      <w:r w:rsidRPr="00B01AF0">
        <w:rPr>
          <w:rFonts w:eastAsia="Calibri" w:cs="Times New Roman"/>
          <w:sz w:val="28"/>
          <w:szCs w:val="28"/>
        </w:rPr>
        <w:t xml:space="preserve"> ja kansalaisuuksien</w:t>
      </w:r>
      <w:r w:rsidR="00E0742B">
        <w:rPr>
          <w:rFonts w:eastAsia="Calibri" w:cs="Times New Roman"/>
          <w:sz w:val="28"/>
          <w:szCs w:val="28"/>
        </w:rPr>
        <w:t xml:space="preserve"> parhiin, vahvistav</w:t>
      </w:r>
      <w:r w:rsidR="009E6980" w:rsidRPr="00B01AF0">
        <w:rPr>
          <w:rFonts w:eastAsia="Calibri" w:cs="Times New Roman"/>
          <w:sz w:val="28"/>
          <w:szCs w:val="28"/>
        </w:rPr>
        <w:t xml:space="preserve">a temokratiita ja rikastuttava uuenaikasen yhteiskunnan kehitystä. Kunta oon kuulunu suomenkielen ja meänkielen hallintomaanosaksi alusta asti, vuesta 2000 ja minuriteettilainmääräys asettaa erityisiä vaatimuksia kunnale koskien suomenkieltä ja meänkieltä.  </w:t>
      </w:r>
    </w:p>
    <w:p w14:paraId="1A30D1CC" w14:textId="77777777" w:rsidR="009F2EA0" w:rsidRPr="00B01AF0" w:rsidRDefault="009F2EA0" w:rsidP="0051430C">
      <w:pPr>
        <w:jc w:val="both"/>
        <w:rPr>
          <w:rFonts w:eastAsia="Calibri" w:cs="Times New Roman"/>
          <w:sz w:val="28"/>
          <w:szCs w:val="28"/>
        </w:rPr>
      </w:pPr>
    </w:p>
    <w:p w14:paraId="301817AA" w14:textId="075D1D11" w:rsidR="0215A1C4" w:rsidRPr="00B01AF0" w:rsidRDefault="39FBAD99" w:rsidP="0051430C">
      <w:pPr>
        <w:jc w:val="both"/>
        <w:rPr>
          <w:rFonts w:eastAsia="Calibri" w:cs="Times New Roman"/>
          <w:sz w:val="28"/>
          <w:szCs w:val="28"/>
        </w:rPr>
      </w:pPr>
      <w:r w:rsidRPr="00B01AF0">
        <w:rPr>
          <w:rFonts w:eastAsia="Calibri" w:cs="Times New Roman"/>
          <w:sz w:val="28"/>
          <w:szCs w:val="28"/>
        </w:rPr>
        <w:t xml:space="preserve"> </w:t>
      </w:r>
    </w:p>
    <w:p w14:paraId="609A8638" w14:textId="5DED3090" w:rsidR="085E8C41" w:rsidRPr="00B01AF0" w:rsidRDefault="0016604E" w:rsidP="009F2EA0">
      <w:pPr>
        <w:spacing w:after="0"/>
        <w:rPr>
          <w:rFonts w:eastAsia="Calibri" w:cs="Times New Roman"/>
          <w:b/>
          <w:bCs/>
          <w:sz w:val="28"/>
          <w:szCs w:val="28"/>
        </w:rPr>
      </w:pPr>
      <w:r w:rsidRPr="00B01AF0">
        <w:rPr>
          <w:rFonts w:eastAsia="Calibri" w:cs="Times New Roman"/>
          <w:b/>
          <w:bCs/>
          <w:sz w:val="28"/>
          <w:szCs w:val="28"/>
        </w:rPr>
        <w:t>Ylheiskattavia päämääriä</w:t>
      </w:r>
    </w:p>
    <w:p w14:paraId="6F6CD9A7" w14:textId="77777777" w:rsidR="009F2EA0" w:rsidRPr="00B01AF0" w:rsidRDefault="009F2EA0" w:rsidP="009F2EA0">
      <w:pPr>
        <w:spacing w:after="0"/>
        <w:rPr>
          <w:rFonts w:eastAsia="Calibri" w:cs="Times New Roman"/>
          <w:b/>
          <w:bCs/>
          <w:sz w:val="28"/>
          <w:szCs w:val="28"/>
        </w:rPr>
      </w:pPr>
    </w:p>
    <w:p w14:paraId="272D7571" w14:textId="3587BB79" w:rsidR="0E763C92" w:rsidRPr="00B01AF0" w:rsidRDefault="009E6980" w:rsidP="00220042">
      <w:pPr>
        <w:pStyle w:val="Liststycke"/>
        <w:numPr>
          <w:ilvl w:val="0"/>
          <w:numId w:val="12"/>
        </w:numPr>
        <w:rPr>
          <w:rFonts w:cs="Times New Roman"/>
          <w:bCs/>
          <w:sz w:val="28"/>
          <w:szCs w:val="28"/>
        </w:rPr>
      </w:pPr>
      <w:r w:rsidRPr="00B01AF0">
        <w:rPr>
          <w:rFonts w:cs="Times New Roman"/>
          <w:bCs/>
          <w:sz w:val="28"/>
          <w:szCs w:val="28"/>
        </w:rPr>
        <w:t xml:space="preserve">Vahvistaa kieltärikastuttavaa opetusta esikoulussa ja koulussa.  </w:t>
      </w:r>
    </w:p>
    <w:p w14:paraId="652E24C3" w14:textId="39CA4CED" w:rsidR="085E8C41" w:rsidRPr="00B01AF0" w:rsidRDefault="0016604E" w:rsidP="00220042">
      <w:pPr>
        <w:pStyle w:val="Liststycke"/>
        <w:numPr>
          <w:ilvl w:val="0"/>
          <w:numId w:val="12"/>
        </w:numPr>
        <w:rPr>
          <w:rFonts w:cs="Times New Roman"/>
          <w:bCs/>
          <w:sz w:val="28"/>
          <w:szCs w:val="28"/>
        </w:rPr>
      </w:pPr>
      <w:r w:rsidRPr="00B01AF0">
        <w:rPr>
          <w:rFonts w:cs="Times New Roman"/>
          <w:bCs/>
          <w:sz w:val="28"/>
          <w:szCs w:val="28"/>
        </w:rPr>
        <w:t xml:space="preserve">Prioriteerata menettelykehitystä esikoulun, koulun ja ikkääntyvienhuolon työssä. </w:t>
      </w:r>
      <w:r w:rsidRPr="00B01AF0">
        <w:rPr>
          <w:rFonts w:eastAsia="Calibri" w:cs="Times New Roman"/>
          <w:bCs/>
          <w:sz w:val="28"/>
          <w:szCs w:val="28"/>
        </w:rPr>
        <w:t xml:space="preserve"> </w:t>
      </w:r>
    </w:p>
    <w:p w14:paraId="556BCA36" w14:textId="6F939638" w:rsidR="085E8C41" w:rsidRPr="00B01AF0" w:rsidRDefault="0016604E" w:rsidP="00220042">
      <w:pPr>
        <w:pStyle w:val="Liststycke"/>
        <w:numPr>
          <w:ilvl w:val="0"/>
          <w:numId w:val="12"/>
        </w:numPr>
        <w:rPr>
          <w:rFonts w:cs="Times New Roman"/>
          <w:bCs/>
          <w:sz w:val="28"/>
          <w:szCs w:val="28"/>
        </w:rPr>
      </w:pPr>
      <w:r w:rsidRPr="00B01AF0">
        <w:rPr>
          <w:rFonts w:cs="Times New Roman"/>
          <w:bCs/>
          <w:sz w:val="28"/>
          <w:szCs w:val="28"/>
        </w:rPr>
        <w:t xml:space="preserve">Tehä näkyväksi kansaliset minuriteetit ja minuriteettikielet paikalisessa yhtheiskunnassa.  </w:t>
      </w:r>
    </w:p>
    <w:p w14:paraId="0AF78CCD" w14:textId="027E321D" w:rsidR="085E8C41" w:rsidRPr="00B01AF0" w:rsidRDefault="0016604E" w:rsidP="00220042">
      <w:pPr>
        <w:pStyle w:val="Liststycke"/>
        <w:numPr>
          <w:ilvl w:val="0"/>
          <w:numId w:val="12"/>
        </w:numPr>
        <w:rPr>
          <w:rFonts w:cs="Times New Roman"/>
          <w:bCs/>
          <w:sz w:val="28"/>
          <w:szCs w:val="28"/>
        </w:rPr>
      </w:pPr>
      <w:r w:rsidRPr="00B01AF0">
        <w:rPr>
          <w:rFonts w:cs="Times New Roman"/>
          <w:bCs/>
          <w:sz w:val="28"/>
          <w:szCs w:val="28"/>
        </w:rPr>
        <w:t>Lisätä suomen- ja meänkielisen yhtheiskuntainformašuunin, plankettien ja e-palvelujen saamisen maholisuutta</w:t>
      </w:r>
      <w:r w:rsidRPr="00B01AF0">
        <w:rPr>
          <w:rFonts w:eastAsia="Calibri" w:cs="Times New Roman"/>
          <w:bCs/>
          <w:sz w:val="28"/>
          <w:szCs w:val="28"/>
        </w:rPr>
        <w:t>.</w:t>
      </w:r>
    </w:p>
    <w:p w14:paraId="3517B06D" w14:textId="5B60C123" w:rsidR="003E7F88" w:rsidRPr="00B01AF0" w:rsidRDefault="003E7F88" w:rsidP="00220042">
      <w:pPr>
        <w:pStyle w:val="Liststycke"/>
        <w:numPr>
          <w:ilvl w:val="0"/>
          <w:numId w:val="12"/>
        </w:numPr>
        <w:rPr>
          <w:rFonts w:cs="Times New Roman"/>
          <w:bCs/>
          <w:sz w:val="28"/>
          <w:szCs w:val="28"/>
        </w:rPr>
      </w:pPr>
      <w:r w:rsidRPr="00B01AF0">
        <w:rPr>
          <w:rFonts w:cs="Times New Roman"/>
          <w:bCs/>
          <w:sz w:val="28"/>
          <w:szCs w:val="28"/>
        </w:rPr>
        <w:t>Hoputtaa Meänkielikeskuksen ja siihen kuuluvan kansalisen resursipipluteekin ja ka</w:t>
      </w:r>
      <w:r w:rsidR="00E0742B">
        <w:rPr>
          <w:rFonts w:cs="Times New Roman"/>
          <w:bCs/>
          <w:sz w:val="28"/>
          <w:szCs w:val="28"/>
        </w:rPr>
        <w:t>nsalisen meänkielen kielikesku</w:t>
      </w:r>
      <w:r w:rsidRPr="00B01AF0">
        <w:rPr>
          <w:rFonts w:cs="Times New Roman"/>
          <w:bCs/>
          <w:sz w:val="28"/>
          <w:szCs w:val="28"/>
        </w:rPr>
        <w:t>ksen alottamista.</w:t>
      </w:r>
    </w:p>
    <w:p w14:paraId="3B460028" w14:textId="3DE6D79A" w:rsidR="18355FE3" w:rsidRPr="00B01AF0" w:rsidRDefault="0016604E" w:rsidP="009F2EA0">
      <w:pPr>
        <w:pStyle w:val="Liststycke"/>
        <w:numPr>
          <w:ilvl w:val="0"/>
          <w:numId w:val="12"/>
        </w:numPr>
        <w:spacing w:after="0"/>
        <w:rPr>
          <w:rFonts w:cs="Times New Roman"/>
          <w:bCs/>
          <w:sz w:val="28"/>
          <w:szCs w:val="28"/>
        </w:rPr>
      </w:pPr>
      <w:r w:rsidRPr="00B01AF0">
        <w:rPr>
          <w:rFonts w:cs="Times New Roman"/>
          <w:bCs/>
          <w:sz w:val="28"/>
          <w:szCs w:val="28"/>
        </w:rPr>
        <w:t>Profileerata kuntaa kielelisenä ja kulttuurisena kohtaamispaikkana Pohjoskalotilla</w:t>
      </w:r>
      <w:r w:rsidRPr="00B01AF0">
        <w:rPr>
          <w:rFonts w:eastAsia="Calibri" w:cs="Times New Roman"/>
          <w:bCs/>
          <w:sz w:val="28"/>
          <w:szCs w:val="28"/>
        </w:rPr>
        <w:t>.</w:t>
      </w:r>
      <w:r w:rsidR="003E7F88" w:rsidRPr="00B01AF0">
        <w:rPr>
          <w:rFonts w:eastAsia="Calibri" w:cs="Times New Roman"/>
          <w:bCs/>
          <w:sz w:val="28"/>
          <w:szCs w:val="28"/>
        </w:rPr>
        <w:t xml:space="preserve"> </w:t>
      </w:r>
    </w:p>
    <w:p w14:paraId="204295E1" w14:textId="73312F29" w:rsidR="1C45779E" w:rsidRPr="00B01AF0" w:rsidRDefault="1C45779E" w:rsidP="009F2EA0">
      <w:pPr>
        <w:spacing w:after="0"/>
        <w:ind w:left="360"/>
        <w:rPr>
          <w:rFonts w:eastAsia="Calibri" w:cs="Arial"/>
          <w:b/>
          <w:bCs/>
          <w:sz w:val="28"/>
          <w:szCs w:val="28"/>
        </w:rPr>
      </w:pPr>
    </w:p>
    <w:p w14:paraId="6ECA2227" w14:textId="36907E43" w:rsidR="0016604E" w:rsidRPr="00B01AF0" w:rsidRDefault="21C6FE37" w:rsidP="0051430C">
      <w:pPr>
        <w:pStyle w:val="Rubrik3"/>
        <w:rPr>
          <w:bCs/>
          <w:sz w:val="28"/>
          <w:szCs w:val="28"/>
        </w:rPr>
      </w:pPr>
      <w:bookmarkStart w:id="7" w:name="_Toc59540077"/>
      <w:r w:rsidRPr="00B01AF0">
        <w:rPr>
          <w:rFonts w:eastAsia="Calibri"/>
          <w:bCs/>
          <w:sz w:val="28"/>
          <w:szCs w:val="28"/>
        </w:rPr>
        <w:t>1.</w:t>
      </w:r>
      <w:r w:rsidR="0C9B9FC3" w:rsidRPr="00B01AF0">
        <w:rPr>
          <w:rFonts w:eastAsia="Calibri"/>
          <w:bCs/>
          <w:sz w:val="28"/>
          <w:szCs w:val="28"/>
        </w:rPr>
        <w:t>3</w:t>
      </w:r>
      <w:r w:rsidRPr="00B01AF0">
        <w:rPr>
          <w:rFonts w:eastAsia="Calibri"/>
          <w:bCs/>
          <w:sz w:val="28"/>
          <w:szCs w:val="28"/>
        </w:rPr>
        <w:t>.</w:t>
      </w:r>
      <w:r w:rsidR="5F0EF92A" w:rsidRPr="00B01AF0">
        <w:rPr>
          <w:rFonts w:eastAsia="Calibri"/>
          <w:bCs/>
          <w:sz w:val="28"/>
          <w:szCs w:val="28"/>
        </w:rPr>
        <w:t>1</w:t>
      </w:r>
      <w:r w:rsidRPr="00B01AF0">
        <w:rPr>
          <w:rFonts w:eastAsia="Calibri"/>
          <w:bCs/>
          <w:sz w:val="28"/>
          <w:szCs w:val="28"/>
        </w:rPr>
        <w:t xml:space="preserve"> </w:t>
      </w:r>
      <w:r w:rsidR="0016604E" w:rsidRPr="00B01AF0">
        <w:rPr>
          <w:sz w:val="28"/>
          <w:szCs w:val="28"/>
        </w:rPr>
        <w:t>Vahvistaa kieltärikastuttavaa opetusta esikoulussa ja koulussa</w:t>
      </w:r>
      <w:bookmarkEnd w:id="7"/>
      <w:r w:rsidR="0016604E" w:rsidRPr="00B01AF0">
        <w:rPr>
          <w:sz w:val="28"/>
          <w:szCs w:val="28"/>
        </w:rPr>
        <w:t xml:space="preserve"> </w:t>
      </w:r>
    </w:p>
    <w:p w14:paraId="173EB972" w14:textId="79CAA934" w:rsidR="426A1E6D" w:rsidRPr="00B01AF0" w:rsidRDefault="426A1E6D" w:rsidP="0051430C">
      <w:pPr>
        <w:spacing w:after="0"/>
        <w:rPr>
          <w:rFonts w:cs="Times New Roman"/>
          <w:b/>
          <w:bCs/>
          <w:sz w:val="28"/>
          <w:szCs w:val="28"/>
        </w:rPr>
      </w:pPr>
    </w:p>
    <w:p w14:paraId="3CB1B286" w14:textId="561EC93E" w:rsidR="0051430C" w:rsidRPr="00B01AF0" w:rsidRDefault="0016604E" w:rsidP="009F2EA0">
      <w:pPr>
        <w:spacing w:after="0"/>
        <w:jc w:val="both"/>
        <w:rPr>
          <w:rFonts w:eastAsia="Calibri" w:cs="Times New Roman"/>
          <w:sz w:val="28"/>
          <w:szCs w:val="28"/>
        </w:rPr>
      </w:pPr>
      <w:r w:rsidRPr="00B01AF0">
        <w:rPr>
          <w:rFonts w:eastAsia="Calibri" w:cs="Times New Roman"/>
          <w:sz w:val="28"/>
          <w:szCs w:val="28"/>
        </w:rPr>
        <w:t>Jokasella esikoulun osastolla oon oma minuriteettikielestä vastaava petakooki, joka puhhuu perhe</w:t>
      </w:r>
      <w:r w:rsidR="003E7F88" w:rsidRPr="00B01AF0">
        <w:rPr>
          <w:rFonts w:eastAsia="Calibri" w:cs="Times New Roman"/>
          <w:sz w:val="28"/>
          <w:szCs w:val="28"/>
        </w:rPr>
        <w:t>en toivottua minuriteettikieltä ja</w:t>
      </w:r>
      <w:r w:rsidRPr="00B01AF0">
        <w:rPr>
          <w:rFonts w:eastAsia="Calibri" w:cs="Times New Roman"/>
          <w:sz w:val="28"/>
          <w:szCs w:val="28"/>
        </w:rPr>
        <w:t xml:space="preserve"> suomenkieltä</w:t>
      </w:r>
      <w:r w:rsidR="003E7F88" w:rsidRPr="00B01AF0">
        <w:rPr>
          <w:rFonts w:eastAsia="Calibri" w:cs="Times New Roman"/>
          <w:sz w:val="28"/>
          <w:szCs w:val="28"/>
        </w:rPr>
        <w:t>,</w:t>
      </w:r>
      <w:r w:rsidRPr="00B01AF0">
        <w:rPr>
          <w:rFonts w:eastAsia="Calibri" w:cs="Times New Roman"/>
          <w:sz w:val="28"/>
          <w:szCs w:val="28"/>
        </w:rPr>
        <w:t xml:space="preserve"> ja </w:t>
      </w:r>
      <w:r w:rsidR="003E7F88" w:rsidRPr="00B01AF0">
        <w:rPr>
          <w:rFonts w:eastAsia="Calibri" w:cs="Times New Roman"/>
          <w:sz w:val="28"/>
          <w:szCs w:val="28"/>
        </w:rPr>
        <w:t xml:space="preserve">joka </w:t>
      </w:r>
      <w:r w:rsidRPr="00B01AF0">
        <w:rPr>
          <w:rFonts w:eastAsia="Calibri" w:cs="Times New Roman"/>
          <w:sz w:val="28"/>
          <w:szCs w:val="28"/>
        </w:rPr>
        <w:t>vastaa minuriteettikielten, suomenkielen ja meänkielen opetuksesta ja sen lisäksi pittää siittä huolta, ette su</w:t>
      </w:r>
      <w:r w:rsidR="003E7F88" w:rsidRPr="00B01AF0">
        <w:rPr>
          <w:rFonts w:eastAsia="Calibri" w:cs="Times New Roman"/>
          <w:sz w:val="28"/>
          <w:szCs w:val="28"/>
        </w:rPr>
        <w:t>omenkieli ja meänkieli näkkyvä</w:t>
      </w:r>
      <w:r w:rsidRPr="00B01AF0">
        <w:rPr>
          <w:rFonts w:eastAsia="Calibri" w:cs="Times New Roman"/>
          <w:sz w:val="28"/>
          <w:szCs w:val="28"/>
        </w:rPr>
        <w:t xml:space="preserve"> toiminassa. </w:t>
      </w:r>
      <w:r w:rsidR="00D62284" w:rsidRPr="00B01AF0">
        <w:rPr>
          <w:rFonts w:eastAsia="Calibri" w:cs="Times New Roman"/>
          <w:sz w:val="28"/>
          <w:szCs w:val="28"/>
        </w:rPr>
        <w:t>Leikilisten aktivi</w:t>
      </w:r>
      <w:r w:rsidR="00E0742B">
        <w:rPr>
          <w:rFonts w:eastAsia="Calibri" w:cs="Times New Roman"/>
          <w:sz w:val="28"/>
          <w:szCs w:val="28"/>
        </w:rPr>
        <w:t>teettien kautta lapset innottuv</w:t>
      </w:r>
      <w:r w:rsidR="00D62284" w:rsidRPr="00B01AF0">
        <w:rPr>
          <w:rFonts w:eastAsia="Calibri" w:cs="Times New Roman"/>
          <w:sz w:val="28"/>
          <w:szCs w:val="28"/>
        </w:rPr>
        <w:t>a monikielisyyestä. Lasten kielten kehittyminen vaatii kielelisesti rikasta ympäristöä ja sen lisäksi tietosia raahvaita arkipäivässä. Esikoulun rooli oon antaa lapsile kielen</w:t>
      </w:r>
      <w:r w:rsidR="003E7F88" w:rsidRPr="00B01AF0">
        <w:rPr>
          <w:rFonts w:eastAsia="Calibri" w:cs="Times New Roman"/>
          <w:sz w:val="28"/>
          <w:szCs w:val="28"/>
        </w:rPr>
        <w:t xml:space="preserve"> </w:t>
      </w:r>
      <w:r w:rsidR="00D62284" w:rsidRPr="00B01AF0">
        <w:rPr>
          <w:rFonts w:eastAsia="Calibri" w:cs="Times New Roman"/>
          <w:sz w:val="28"/>
          <w:szCs w:val="28"/>
        </w:rPr>
        <w:t>tukea mutta kans innottaa hoiosta vastaavia ja perheitä viehmään kieltä j</w:t>
      </w:r>
      <w:r w:rsidR="003E7F88" w:rsidRPr="00B01AF0">
        <w:rPr>
          <w:rFonts w:eastAsia="Calibri" w:cs="Times New Roman"/>
          <w:sz w:val="28"/>
          <w:szCs w:val="28"/>
        </w:rPr>
        <w:t>a kulttuuria sukupolvien yli</w:t>
      </w:r>
      <w:r w:rsidR="00D62284" w:rsidRPr="00B01AF0">
        <w:rPr>
          <w:rFonts w:eastAsia="Calibri" w:cs="Times New Roman"/>
          <w:sz w:val="28"/>
          <w:szCs w:val="28"/>
        </w:rPr>
        <w:t xml:space="preserve">. </w:t>
      </w:r>
      <w:r w:rsidR="0025282E" w:rsidRPr="00B01AF0">
        <w:rPr>
          <w:rFonts w:eastAsia="Calibri" w:cs="Times New Roman"/>
          <w:sz w:val="28"/>
          <w:szCs w:val="28"/>
        </w:rPr>
        <w:t>Kouluja innotethaan profileeraahmaan kansalisia m</w:t>
      </w:r>
      <w:r w:rsidR="003E7F88" w:rsidRPr="00B01AF0">
        <w:rPr>
          <w:rFonts w:eastAsia="Calibri" w:cs="Times New Roman"/>
          <w:sz w:val="28"/>
          <w:szCs w:val="28"/>
        </w:rPr>
        <w:t>inuriteettikieliä ja projektia</w:t>
      </w:r>
      <w:r w:rsidR="0025282E" w:rsidRPr="00B01AF0">
        <w:rPr>
          <w:rFonts w:eastAsia="Calibri" w:cs="Times New Roman"/>
          <w:sz w:val="28"/>
          <w:szCs w:val="28"/>
        </w:rPr>
        <w:t xml:space="preserve"> kulttuuriperinön puolela ja </w:t>
      </w:r>
      <w:r w:rsidR="003E7F88" w:rsidRPr="00B01AF0">
        <w:rPr>
          <w:rFonts w:eastAsia="Calibri" w:cs="Times New Roman"/>
          <w:sz w:val="28"/>
          <w:szCs w:val="28"/>
        </w:rPr>
        <w:t xml:space="preserve">innotethaan </w:t>
      </w:r>
      <w:r w:rsidR="0025282E" w:rsidRPr="00B01AF0">
        <w:rPr>
          <w:rFonts w:eastAsia="Calibri" w:cs="Times New Roman"/>
          <w:sz w:val="28"/>
          <w:szCs w:val="28"/>
        </w:rPr>
        <w:t xml:space="preserve">vielä yhtheistoiminthaan Suomenpuolen krannikuntien koulujen kans. Kultturikoulun toiminta oon kans yks osa kieltä- ja kulttuuria eistävää työtä. Syksylä </w:t>
      </w:r>
      <w:r w:rsidR="2963F3B8" w:rsidRPr="00B01AF0">
        <w:rPr>
          <w:rFonts w:eastAsia="Calibri" w:cs="Times New Roman"/>
          <w:sz w:val="28"/>
          <w:szCs w:val="28"/>
        </w:rPr>
        <w:t xml:space="preserve">2020 </w:t>
      </w:r>
      <w:r w:rsidR="0025282E" w:rsidRPr="00B01AF0">
        <w:rPr>
          <w:rFonts w:eastAsia="Calibri" w:cs="Times New Roman"/>
          <w:sz w:val="28"/>
          <w:szCs w:val="28"/>
        </w:rPr>
        <w:t>laitethaan te</w:t>
      </w:r>
      <w:r w:rsidR="003E7F88" w:rsidRPr="00B01AF0">
        <w:rPr>
          <w:rFonts w:eastAsia="Calibri" w:cs="Times New Roman"/>
          <w:sz w:val="28"/>
          <w:szCs w:val="28"/>
        </w:rPr>
        <w:t>e</w:t>
      </w:r>
      <w:r w:rsidR="0025282E" w:rsidRPr="00B01AF0">
        <w:rPr>
          <w:rFonts w:eastAsia="Calibri" w:cs="Times New Roman"/>
          <w:sz w:val="28"/>
          <w:szCs w:val="28"/>
        </w:rPr>
        <w:t xml:space="preserve">mapäiviä peruskoulule ja jymnaasiekoulule, joissa oon puhheita ja workshoppia, musikkia ja draamaa, Tornionlaakson historiasta ja kielestä ja kulttuurin merkityksestä ihmisen itenttiteetile. </w:t>
      </w:r>
    </w:p>
    <w:p w14:paraId="3923FDF0" w14:textId="77777777" w:rsidR="009F2EA0" w:rsidRPr="00B01AF0" w:rsidRDefault="009F2EA0" w:rsidP="009F2EA0">
      <w:pPr>
        <w:spacing w:after="0"/>
        <w:jc w:val="both"/>
        <w:rPr>
          <w:rFonts w:eastAsia="Calibri" w:cs="Times New Roman"/>
          <w:sz w:val="28"/>
          <w:szCs w:val="28"/>
        </w:rPr>
      </w:pPr>
    </w:p>
    <w:p w14:paraId="5A0D497E" w14:textId="115C7FA3" w:rsidR="0025282E" w:rsidRPr="00B01AF0" w:rsidRDefault="458418B3" w:rsidP="0051430C">
      <w:pPr>
        <w:pStyle w:val="Rubrik3"/>
        <w:rPr>
          <w:bCs/>
          <w:sz w:val="28"/>
          <w:szCs w:val="28"/>
        </w:rPr>
      </w:pPr>
      <w:bookmarkStart w:id="8" w:name="_Toc59540078"/>
      <w:r w:rsidRPr="00B01AF0">
        <w:rPr>
          <w:rFonts w:eastAsia="Calibri"/>
          <w:bCs/>
          <w:sz w:val="28"/>
          <w:szCs w:val="28"/>
        </w:rPr>
        <w:t>1.</w:t>
      </w:r>
      <w:r w:rsidR="3964D127" w:rsidRPr="00B01AF0">
        <w:rPr>
          <w:rFonts w:eastAsia="Calibri"/>
          <w:bCs/>
          <w:sz w:val="28"/>
          <w:szCs w:val="28"/>
        </w:rPr>
        <w:t>3</w:t>
      </w:r>
      <w:r w:rsidRPr="00B01AF0">
        <w:rPr>
          <w:rFonts w:eastAsia="Calibri"/>
          <w:bCs/>
          <w:sz w:val="28"/>
          <w:szCs w:val="28"/>
        </w:rPr>
        <w:t xml:space="preserve">.2 </w:t>
      </w:r>
      <w:r w:rsidR="0025282E" w:rsidRPr="00B01AF0">
        <w:rPr>
          <w:sz w:val="28"/>
          <w:szCs w:val="28"/>
        </w:rPr>
        <w:t>Prioriteerata menettelykehitystä esikoulun, koulun ja ikkääntyvienhuolon työssä</w:t>
      </w:r>
      <w:bookmarkEnd w:id="8"/>
    </w:p>
    <w:p w14:paraId="14D2C4F0" w14:textId="24D6A88F" w:rsidR="75757077" w:rsidRPr="00B01AF0" w:rsidRDefault="75757077" w:rsidP="0051430C">
      <w:pPr>
        <w:spacing w:after="0"/>
        <w:jc w:val="both"/>
        <w:rPr>
          <w:rFonts w:cs="Times New Roman"/>
          <w:b/>
          <w:bCs/>
          <w:sz w:val="28"/>
          <w:szCs w:val="28"/>
        </w:rPr>
      </w:pPr>
    </w:p>
    <w:p w14:paraId="08D79C38" w14:textId="4FD07AAC" w:rsidR="00715695" w:rsidRPr="00B01AF0" w:rsidRDefault="00AA6218" w:rsidP="00715695">
      <w:pPr>
        <w:spacing w:after="0"/>
        <w:jc w:val="both"/>
        <w:rPr>
          <w:rFonts w:eastAsia="Calibri" w:cs="Times New Roman"/>
          <w:sz w:val="28"/>
          <w:szCs w:val="28"/>
        </w:rPr>
      </w:pPr>
      <w:r w:rsidRPr="00B01AF0">
        <w:rPr>
          <w:rFonts w:eastAsia="Calibri" w:cs="Times New Roman"/>
          <w:sz w:val="28"/>
          <w:szCs w:val="28"/>
        </w:rPr>
        <w:t xml:space="preserve">Oma menetelmäkehittäjä, joka tekkee työtä kielenrevitaliseerinkin puolela, maholistaaksheen lain täyttämisen vaatimuksia: </w:t>
      </w:r>
      <w:r w:rsidR="00E0742B">
        <w:rPr>
          <w:rFonts w:eastAsia="Calibri" w:cs="Times New Roman"/>
          <w:sz w:val="28"/>
          <w:szCs w:val="28"/>
        </w:rPr>
        <w:t xml:space="preserve"> </w:t>
      </w:r>
    </w:p>
    <w:p w14:paraId="628B8613" w14:textId="6BB7E4F6" w:rsidR="57805F29" w:rsidRPr="00B01AF0" w:rsidRDefault="00AA6218" w:rsidP="00715695">
      <w:pPr>
        <w:spacing w:after="0"/>
        <w:jc w:val="both"/>
        <w:rPr>
          <w:rFonts w:eastAsia="Calibri" w:cs="Times New Roman"/>
          <w:sz w:val="28"/>
          <w:szCs w:val="28"/>
        </w:rPr>
      </w:pPr>
      <w:r w:rsidRPr="00B01AF0">
        <w:rPr>
          <w:rFonts w:eastAsia="Calibri" w:cs="Times New Roman"/>
          <w:sz w:val="28"/>
          <w:szCs w:val="28"/>
        </w:rPr>
        <w:t xml:space="preserve">   </w:t>
      </w:r>
    </w:p>
    <w:p w14:paraId="7F7F5E26" w14:textId="58111CBD" w:rsidR="57805F29" w:rsidRPr="00B01AF0" w:rsidRDefault="0E93D233" w:rsidP="0051430C">
      <w:pPr>
        <w:jc w:val="both"/>
        <w:rPr>
          <w:rFonts w:cs="Times New Roman"/>
          <w:sz w:val="28"/>
          <w:szCs w:val="28"/>
        </w:rPr>
      </w:pPr>
      <w:proofErr w:type="gramStart"/>
      <w:r w:rsidRPr="00B01AF0">
        <w:rPr>
          <w:rFonts w:eastAsia="Calibri" w:cs="Times New Roman"/>
          <w:sz w:val="28"/>
          <w:szCs w:val="28"/>
        </w:rPr>
        <w:lastRenderedPageBreak/>
        <w:t>-</w:t>
      </w:r>
      <w:proofErr w:type="gramEnd"/>
      <w:r w:rsidR="00AA6218" w:rsidRPr="00B01AF0">
        <w:rPr>
          <w:rFonts w:eastAsia="Calibri" w:cs="Times New Roman"/>
          <w:sz w:val="28"/>
          <w:szCs w:val="28"/>
        </w:rPr>
        <w:t xml:space="preserve"> Esikoulussa ohjata minuriteettikielen petakookia ja suunitella yhtheis</w:t>
      </w:r>
      <w:r w:rsidR="003E7F88" w:rsidRPr="00B01AF0">
        <w:rPr>
          <w:rFonts w:eastAsia="Calibri" w:cs="Times New Roman"/>
          <w:sz w:val="28"/>
          <w:szCs w:val="28"/>
        </w:rPr>
        <w:t>i</w:t>
      </w:r>
      <w:r w:rsidR="00AA6218" w:rsidRPr="00B01AF0">
        <w:rPr>
          <w:rFonts w:eastAsia="Calibri" w:cs="Times New Roman"/>
          <w:sz w:val="28"/>
          <w:szCs w:val="28"/>
        </w:rPr>
        <w:t>ä kohtaamisia, hommata materiaalia, järjestää minuriteettikielistä toimintaa, käyä lapsiryhmissä, joissa laittaa leikkiä, draamaa, satujen lukemista, laulua ja ramsoja.</w:t>
      </w:r>
    </w:p>
    <w:p w14:paraId="35425148" w14:textId="5D279FE1" w:rsidR="57805F29" w:rsidRPr="00B01AF0" w:rsidRDefault="0E93D233" w:rsidP="0051430C">
      <w:pPr>
        <w:jc w:val="both"/>
        <w:rPr>
          <w:rFonts w:eastAsia="Calibri" w:cs="Times New Roman"/>
          <w:sz w:val="28"/>
          <w:szCs w:val="28"/>
        </w:rPr>
      </w:pPr>
      <w:proofErr w:type="gramStart"/>
      <w:r w:rsidRPr="00B01AF0">
        <w:rPr>
          <w:rFonts w:eastAsia="Calibri" w:cs="Times New Roman"/>
          <w:sz w:val="28"/>
          <w:szCs w:val="28"/>
        </w:rPr>
        <w:t>-</w:t>
      </w:r>
      <w:proofErr w:type="gramEnd"/>
      <w:r w:rsidR="002343A9" w:rsidRPr="00B01AF0">
        <w:rPr>
          <w:rFonts w:eastAsia="Calibri" w:cs="Times New Roman"/>
          <w:sz w:val="28"/>
          <w:szCs w:val="28"/>
        </w:rPr>
        <w:t xml:space="preserve"> Koulussa hommata mi</w:t>
      </w:r>
      <w:r w:rsidR="00964FDD">
        <w:rPr>
          <w:rFonts w:eastAsia="Calibri" w:cs="Times New Roman"/>
          <w:sz w:val="28"/>
          <w:szCs w:val="28"/>
        </w:rPr>
        <w:t>nuriteettikielisiä aktiviteettia</w:t>
      </w:r>
      <w:r w:rsidR="002343A9" w:rsidRPr="00B01AF0">
        <w:rPr>
          <w:rFonts w:eastAsia="Calibri" w:cs="Times New Roman"/>
          <w:sz w:val="28"/>
          <w:szCs w:val="28"/>
        </w:rPr>
        <w:t xml:space="preserve"> ja esittää </w:t>
      </w:r>
      <w:r w:rsidRPr="00B01AF0">
        <w:rPr>
          <w:rFonts w:eastAsia="Calibri" w:cs="Times New Roman"/>
          <w:i/>
          <w:iCs/>
          <w:sz w:val="28"/>
          <w:szCs w:val="28"/>
        </w:rPr>
        <w:t>Jännä raamattureisu</w:t>
      </w:r>
      <w:r w:rsidRPr="00B01AF0">
        <w:rPr>
          <w:rFonts w:eastAsia="Calibri" w:cs="Times New Roman"/>
          <w:sz w:val="28"/>
          <w:szCs w:val="28"/>
        </w:rPr>
        <w:t xml:space="preserve"> – </w:t>
      </w:r>
      <w:r w:rsidR="002343A9" w:rsidRPr="00B01AF0">
        <w:rPr>
          <w:rFonts w:eastAsia="Calibri" w:cs="Times New Roman"/>
          <w:sz w:val="28"/>
          <w:szCs w:val="28"/>
        </w:rPr>
        <w:t xml:space="preserve">raamatunseikkailuja meänkielelä oppilhaile luokissa 4 ja 5 joka kevä- ja syystermiina, kaikissa kunnan kouluissa.  </w:t>
      </w:r>
    </w:p>
    <w:p w14:paraId="632DE70B" w14:textId="7EB24A7B" w:rsidR="57805F29" w:rsidRPr="00B01AF0" w:rsidRDefault="0E93D233" w:rsidP="0051430C">
      <w:pPr>
        <w:jc w:val="both"/>
        <w:rPr>
          <w:rFonts w:eastAsia="Calibri" w:cs="Times New Roman"/>
          <w:i/>
          <w:iCs/>
          <w:sz w:val="28"/>
          <w:szCs w:val="28"/>
        </w:rPr>
      </w:pPr>
      <w:proofErr w:type="gramStart"/>
      <w:r w:rsidRPr="00B01AF0">
        <w:rPr>
          <w:rFonts w:eastAsia="Calibri" w:cs="Times New Roman"/>
          <w:sz w:val="28"/>
          <w:szCs w:val="28"/>
        </w:rPr>
        <w:t>-</w:t>
      </w:r>
      <w:proofErr w:type="gramEnd"/>
      <w:r w:rsidR="002343A9" w:rsidRPr="00B01AF0">
        <w:rPr>
          <w:rFonts w:eastAsia="Calibri" w:cs="Times New Roman"/>
          <w:sz w:val="28"/>
          <w:szCs w:val="28"/>
        </w:rPr>
        <w:t>Ikkääntyvienhuolossa järjestää tapahtumia minurit</w:t>
      </w:r>
      <w:r w:rsidR="00902E63" w:rsidRPr="00B01AF0">
        <w:rPr>
          <w:rFonts w:eastAsia="Calibri" w:cs="Times New Roman"/>
          <w:sz w:val="28"/>
          <w:szCs w:val="28"/>
        </w:rPr>
        <w:t xml:space="preserve">eettikielilä kunnan ikkääntyvien asunoissa joka viikko esimerkiksi laulua ja musikkia, kirjan- ja runonlukemista, pikkupuohaa ja käsityötä, teatteria ja laspisryhmien käyntiä.  </w:t>
      </w:r>
    </w:p>
    <w:p w14:paraId="506AE2A6" w14:textId="2A9F0874" w:rsidR="57805F29" w:rsidRPr="00B01AF0" w:rsidRDefault="117E856A" w:rsidP="0051430C">
      <w:pPr>
        <w:jc w:val="both"/>
        <w:rPr>
          <w:rFonts w:cs="Times New Roman"/>
          <w:sz w:val="28"/>
          <w:szCs w:val="28"/>
        </w:rPr>
      </w:pPr>
      <w:proofErr w:type="gramStart"/>
      <w:r w:rsidRPr="00B01AF0">
        <w:rPr>
          <w:rFonts w:eastAsia="Calibri" w:cs="Times New Roman"/>
          <w:sz w:val="28"/>
          <w:szCs w:val="28"/>
        </w:rPr>
        <w:t>-</w:t>
      </w:r>
      <w:proofErr w:type="gramEnd"/>
      <w:r w:rsidR="00902E63" w:rsidRPr="00B01AF0">
        <w:rPr>
          <w:rFonts w:eastAsia="Calibri" w:cs="Times New Roman"/>
          <w:sz w:val="28"/>
          <w:szCs w:val="28"/>
        </w:rPr>
        <w:t xml:space="preserve"> Informeerata, innottaa ja pittää luentoja ja laittaa henkilökunnale kielikursia ja kääntää tekstiä suomeksi ja meänkieleksi.  </w:t>
      </w:r>
    </w:p>
    <w:p w14:paraId="66AB1BC8" w14:textId="4F90998A" w:rsidR="117E856A" w:rsidRPr="00B01AF0" w:rsidRDefault="00902E63" w:rsidP="0051430C">
      <w:pPr>
        <w:jc w:val="both"/>
        <w:rPr>
          <w:rFonts w:eastAsia="Calibri" w:cs="Times New Roman"/>
          <w:sz w:val="28"/>
          <w:szCs w:val="28"/>
        </w:rPr>
      </w:pPr>
      <w:r w:rsidRPr="00B01AF0">
        <w:rPr>
          <w:rFonts w:eastAsia="Calibri" w:cs="Times New Roman"/>
          <w:sz w:val="28"/>
          <w:szCs w:val="28"/>
        </w:rPr>
        <w:t>Tärkeätä meile oon hoitaa yhtheistoimintaa föreninkien ja opintoliittojen kans kieltä ja kulttuuria kehittävien toimen puolela esikoulussa, koulussa ja ikkääntyvienhuolossa, siksi ko tämä oon tärkeätä t</w:t>
      </w:r>
      <w:r w:rsidR="00E0742B">
        <w:rPr>
          <w:rFonts w:eastAsia="Calibri" w:cs="Times New Roman"/>
          <w:sz w:val="28"/>
          <w:szCs w:val="28"/>
        </w:rPr>
        <w:t>oiminankehityksen perspektiiviss</w:t>
      </w:r>
      <w:r w:rsidRPr="00B01AF0">
        <w:rPr>
          <w:rFonts w:eastAsia="Calibri" w:cs="Times New Roman"/>
          <w:sz w:val="28"/>
          <w:szCs w:val="28"/>
        </w:rPr>
        <w:t xml:space="preserve">ä kans.  </w:t>
      </w:r>
      <w:r w:rsidR="2963F3B8" w:rsidRPr="00B01AF0">
        <w:rPr>
          <w:rFonts w:eastAsia="Calibri" w:cs="Times New Roman"/>
          <w:sz w:val="28"/>
          <w:szCs w:val="28"/>
        </w:rPr>
        <w:t xml:space="preserve">   </w:t>
      </w:r>
    </w:p>
    <w:p w14:paraId="3A01AC93" w14:textId="01F00154" w:rsidR="57805F29" w:rsidRPr="00B01AF0" w:rsidRDefault="22D18FEE" w:rsidP="0051430C">
      <w:pPr>
        <w:pStyle w:val="Rubrik3"/>
        <w:rPr>
          <w:sz w:val="28"/>
          <w:szCs w:val="28"/>
        </w:rPr>
      </w:pPr>
      <w:bookmarkStart w:id="9" w:name="_Toc59540079"/>
      <w:r w:rsidRPr="00B01AF0">
        <w:rPr>
          <w:rFonts w:eastAsia="Calibri"/>
          <w:bCs/>
          <w:sz w:val="28"/>
          <w:szCs w:val="28"/>
        </w:rPr>
        <w:t>1.</w:t>
      </w:r>
      <w:r w:rsidR="5C6DFEB8" w:rsidRPr="00B01AF0">
        <w:rPr>
          <w:rFonts w:eastAsia="Calibri"/>
          <w:bCs/>
          <w:sz w:val="28"/>
          <w:szCs w:val="28"/>
        </w:rPr>
        <w:t>3</w:t>
      </w:r>
      <w:r w:rsidRPr="00B01AF0">
        <w:rPr>
          <w:rFonts w:eastAsia="Calibri"/>
          <w:bCs/>
          <w:sz w:val="28"/>
          <w:szCs w:val="28"/>
        </w:rPr>
        <w:t xml:space="preserve">.3. </w:t>
      </w:r>
      <w:r w:rsidR="00814169" w:rsidRPr="00B01AF0">
        <w:rPr>
          <w:sz w:val="28"/>
          <w:szCs w:val="28"/>
        </w:rPr>
        <w:t>Tehä näkyväksi kansaliset minuriteetit ja minuriteettikielet paikalisessa yhtheiskunnassa</w:t>
      </w:r>
      <w:bookmarkEnd w:id="9"/>
    </w:p>
    <w:p w14:paraId="6F6F96CE" w14:textId="77777777" w:rsidR="0051430C" w:rsidRPr="00B01AF0" w:rsidRDefault="0051430C" w:rsidP="0051430C">
      <w:pPr>
        <w:spacing w:after="0"/>
        <w:rPr>
          <w:sz w:val="28"/>
          <w:szCs w:val="28"/>
        </w:rPr>
      </w:pPr>
    </w:p>
    <w:p w14:paraId="7B8EC6F9" w14:textId="795F15B3" w:rsidR="6768D070" w:rsidRPr="00B01AF0" w:rsidRDefault="00814169" w:rsidP="00715695">
      <w:pPr>
        <w:spacing w:after="0"/>
        <w:rPr>
          <w:rFonts w:eastAsia="Calibri" w:cs="Times New Roman"/>
          <w:sz w:val="28"/>
          <w:szCs w:val="28"/>
        </w:rPr>
      </w:pPr>
      <w:r w:rsidRPr="00B01AF0">
        <w:rPr>
          <w:rFonts w:eastAsia="Calibri" w:cs="Times New Roman"/>
          <w:sz w:val="28"/>
          <w:szCs w:val="28"/>
        </w:rPr>
        <w:t>Monikielisyys oon yks Tornionlaakson tunnusmerkki. Siksi met tarttema pyrkiä siihen, ette monikielisyys jatkaa olheen sishä</w:t>
      </w:r>
      <w:r w:rsidR="003E7F88" w:rsidRPr="00B01AF0">
        <w:rPr>
          <w:rFonts w:eastAsia="Calibri" w:cs="Times New Roman"/>
          <w:sz w:val="28"/>
          <w:szCs w:val="28"/>
        </w:rPr>
        <w:t>änrakenettu osa kunnan toiminast</w:t>
      </w:r>
      <w:r w:rsidRPr="00B01AF0">
        <w:rPr>
          <w:rFonts w:eastAsia="Calibri" w:cs="Times New Roman"/>
          <w:sz w:val="28"/>
          <w:szCs w:val="28"/>
        </w:rPr>
        <w:t>a ja palvel</w:t>
      </w:r>
      <w:r w:rsidR="003E7F88" w:rsidRPr="00B01AF0">
        <w:rPr>
          <w:rFonts w:eastAsia="Calibri" w:cs="Times New Roman"/>
          <w:sz w:val="28"/>
          <w:szCs w:val="28"/>
        </w:rPr>
        <w:t>ust</w:t>
      </w:r>
      <w:r w:rsidRPr="00B01AF0">
        <w:rPr>
          <w:rFonts w:eastAsia="Calibri" w:cs="Times New Roman"/>
          <w:sz w:val="28"/>
          <w:szCs w:val="28"/>
        </w:rPr>
        <w:t>a. Tarkottaen suojata kielen paikkaa julkisissa paikoissa, suomenkielisten ja meänkielisten tiekylttien lissääminen oon tarpheelista. Ko työpaikka-anonsia muo’ostethaan ja väkeä otethaan</w:t>
      </w:r>
      <w:r w:rsidR="003E7F88" w:rsidRPr="00B01AF0">
        <w:rPr>
          <w:rFonts w:eastAsia="Calibri" w:cs="Times New Roman"/>
          <w:sz w:val="28"/>
          <w:szCs w:val="28"/>
        </w:rPr>
        <w:t xml:space="preserve"> työhön niin</w:t>
      </w:r>
      <w:r w:rsidRPr="00B01AF0">
        <w:rPr>
          <w:rFonts w:eastAsia="Calibri" w:cs="Times New Roman"/>
          <w:sz w:val="28"/>
          <w:szCs w:val="28"/>
        </w:rPr>
        <w:t xml:space="preserve"> suomenkielistä ja meänkielistä ossaamista pittää nostaa framile merittinnä. </w:t>
      </w:r>
      <w:r w:rsidR="002343A9" w:rsidRPr="00B01AF0">
        <w:rPr>
          <w:rFonts w:eastAsia="Calibri" w:cs="Times New Roman"/>
          <w:sz w:val="28"/>
          <w:szCs w:val="28"/>
        </w:rPr>
        <w:t>Minuriteettilainmääräyksen tukemanna met kehitämmä avointa yh</w:t>
      </w:r>
      <w:r w:rsidR="00C94DDD" w:rsidRPr="00B01AF0">
        <w:rPr>
          <w:rFonts w:eastAsia="Calibri" w:cs="Times New Roman"/>
          <w:sz w:val="28"/>
          <w:szCs w:val="28"/>
        </w:rPr>
        <w:t>theistä neuvonpitoa kuttumalla a</w:t>
      </w:r>
      <w:r w:rsidR="002343A9" w:rsidRPr="00B01AF0">
        <w:rPr>
          <w:rFonts w:eastAsia="Calibri" w:cs="Times New Roman"/>
          <w:sz w:val="28"/>
          <w:szCs w:val="28"/>
        </w:rPr>
        <w:t xml:space="preserve">voihmeen yhtheisneuvonthaan joka vuosi johonki kunnan kylhään ja </w:t>
      </w:r>
      <w:r w:rsidR="00C94DDD" w:rsidRPr="00B01AF0">
        <w:rPr>
          <w:rFonts w:eastAsia="Calibri" w:cs="Times New Roman"/>
          <w:sz w:val="28"/>
          <w:szCs w:val="28"/>
        </w:rPr>
        <w:t>se oon kytketty kulttuuritapaht</w:t>
      </w:r>
      <w:r w:rsidR="002343A9" w:rsidRPr="00B01AF0">
        <w:rPr>
          <w:rFonts w:eastAsia="Calibri" w:cs="Times New Roman"/>
          <w:sz w:val="28"/>
          <w:szCs w:val="28"/>
        </w:rPr>
        <w:t xml:space="preserve">umhaan. Se tarjoaa maholisuuen antaa </w:t>
      </w:r>
      <w:proofErr w:type="gramStart"/>
      <w:r w:rsidR="002343A9" w:rsidRPr="00B01AF0">
        <w:rPr>
          <w:rFonts w:eastAsia="Calibri" w:cs="Times New Roman"/>
          <w:sz w:val="28"/>
          <w:szCs w:val="28"/>
        </w:rPr>
        <w:t>tietoa</w:t>
      </w:r>
      <w:proofErr w:type="gramEnd"/>
      <w:r w:rsidR="002343A9" w:rsidRPr="00B01AF0">
        <w:rPr>
          <w:rFonts w:eastAsia="Calibri" w:cs="Times New Roman"/>
          <w:sz w:val="28"/>
          <w:szCs w:val="28"/>
        </w:rPr>
        <w:t xml:space="preserve"> laista ja oikeuksista, </w:t>
      </w:r>
      <w:r w:rsidR="00C94DDD" w:rsidRPr="00B01AF0">
        <w:rPr>
          <w:rFonts w:eastAsia="Calibri" w:cs="Times New Roman"/>
          <w:sz w:val="28"/>
          <w:szCs w:val="28"/>
        </w:rPr>
        <w:t xml:space="preserve">lissää </w:t>
      </w:r>
      <w:r w:rsidR="002343A9" w:rsidRPr="00B01AF0">
        <w:rPr>
          <w:rFonts w:eastAsia="Calibri" w:cs="Times New Roman"/>
          <w:sz w:val="28"/>
          <w:szCs w:val="28"/>
        </w:rPr>
        <w:t>nettitoimi</w:t>
      </w:r>
      <w:r w:rsidR="00C94DDD" w:rsidRPr="00B01AF0">
        <w:rPr>
          <w:rFonts w:eastAsia="Calibri" w:cs="Times New Roman"/>
          <w:sz w:val="28"/>
          <w:szCs w:val="28"/>
        </w:rPr>
        <w:t>a kunnan kaikissa osissa ja tekk</w:t>
      </w:r>
      <w:r w:rsidR="00E0742B">
        <w:rPr>
          <w:rFonts w:eastAsia="Calibri" w:cs="Times New Roman"/>
          <w:sz w:val="28"/>
          <w:szCs w:val="28"/>
        </w:rPr>
        <w:t>e</w:t>
      </w:r>
      <w:r w:rsidR="00C94DDD" w:rsidRPr="00B01AF0">
        <w:rPr>
          <w:rFonts w:eastAsia="Calibri" w:cs="Times New Roman"/>
          <w:sz w:val="28"/>
          <w:szCs w:val="28"/>
        </w:rPr>
        <w:t>e</w:t>
      </w:r>
      <w:r w:rsidR="002343A9" w:rsidRPr="00B01AF0">
        <w:rPr>
          <w:rFonts w:eastAsia="Calibri" w:cs="Times New Roman"/>
          <w:sz w:val="28"/>
          <w:szCs w:val="28"/>
        </w:rPr>
        <w:t xml:space="preserve"> kansaliset minuriteettikielet näkyviksi. Huomioimalla Ruottinsuomalaisten päivää ja Tornionlaaksolaisten </w:t>
      </w:r>
      <w:proofErr w:type="gramStart"/>
      <w:r w:rsidR="002343A9" w:rsidRPr="00B01AF0">
        <w:rPr>
          <w:rFonts w:eastAsia="Calibri" w:cs="Times New Roman"/>
          <w:sz w:val="28"/>
          <w:szCs w:val="28"/>
        </w:rPr>
        <w:t>päivää</w:t>
      </w:r>
      <w:r w:rsidR="3546FD3A" w:rsidRPr="00B01AF0">
        <w:rPr>
          <w:rFonts w:eastAsia="Calibri" w:cs="Times New Roman"/>
          <w:sz w:val="28"/>
          <w:szCs w:val="28"/>
        </w:rPr>
        <w:t xml:space="preserve"> </w:t>
      </w:r>
      <w:r w:rsidR="002343A9" w:rsidRPr="00B01AF0">
        <w:rPr>
          <w:rFonts w:eastAsia="Calibri" w:cs="Times New Roman"/>
          <w:sz w:val="28"/>
          <w:szCs w:val="28"/>
        </w:rPr>
        <w:t xml:space="preserve"> ja</w:t>
      </w:r>
      <w:proofErr w:type="gramEnd"/>
      <w:r w:rsidR="002343A9" w:rsidRPr="00B01AF0">
        <w:rPr>
          <w:rFonts w:eastAsia="Calibri" w:cs="Times New Roman"/>
          <w:sz w:val="28"/>
          <w:szCs w:val="28"/>
        </w:rPr>
        <w:t xml:space="preserve"> muita flakupäiviä met aijoma tehä näkyviksi Ruottin viittä kansal</w:t>
      </w:r>
      <w:r w:rsidR="00E0742B">
        <w:rPr>
          <w:rFonts w:eastAsia="Calibri" w:cs="Times New Roman"/>
          <w:sz w:val="28"/>
          <w:szCs w:val="28"/>
        </w:rPr>
        <w:t>ista minuriteettia</w:t>
      </w:r>
      <w:r w:rsidR="002343A9" w:rsidRPr="00B01AF0">
        <w:rPr>
          <w:rFonts w:eastAsia="Calibri" w:cs="Times New Roman"/>
          <w:sz w:val="28"/>
          <w:szCs w:val="28"/>
        </w:rPr>
        <w:t xml:space="preserve">.  </w:t>
      </w:r>
    </w:p>
    <w:p w14:paraId="16D79F69" w14:textId="77777777" w:rsidR="00715695" w:rsidRPr="00B01AF0" w:rsidRDefault="00715695" w:rsidP="00715695">
      <w:pPr>
        <w:spacing w:after="0"/>
        <w:rPr>
          <w:rFonts w:eastAsia="Calibri" w:cs="Times New Roman"/>
          <w:sz w:val="28"/>
          <w:szCs w:val="28"/>
        </w:rPr>
      </w:pPr>
    </w:p>
    <w:p w14:paraId="3E6E2F56" w14:textId="6C8B5CB0" w:rsidR="00902E63" w:rsidRPr="00B01AF0" w:rsidRDefault="375E77AD" w:rsidP="00606A8F">
      <w:pPr>
        <w:pStyle w:val="Rubrik3"/>
        <w:spacing w:before="0"/>
        <w:rPr>
          <w:sz w:val="28"/>
          <w:szCs w:val="28"/>
        </w:rPr>
      </w:pPr>
      <w:bookmarkStart w:id="10" w:name="_Toc59540080"/>
      <w:r w:rsidRPr="00B01AF0">
        <w:rPr>
          <w:rFonts w:eastAsia="Calibri"/>
          <w:bCs/>
          <w:sz w:val="28"/>
          <w:szCs w:val="28"/>
        </w:rPr>
        <w:lastRenderedPageBreak/>
        <w:t>1.</w:t>
      </w:r>
      <w:r w:rsidR="5147F2BC" w:rsidRPr="00B01AF0">
        <w:rPr>
          <w:rFonts w:eastAsia="Calibri"/>
          <w:bCs/>
          <w:sz w:val="28"/>
          <w:szCs w:val="28"/>
        </w:rPr>
        <w:t>3</w:t>
      </w:r>
      <w:r w:rsidRPr="00B01AF0">
        <w:rPr>
          <w:rFonts w:eastAsia="Calibri"/>
          <w:bCs/>
          <w:sz w:val="28"/>
          <w:szCs w:val="28"/>
        </w:rPr>
        <w:t xml:space="preserve">.4. </w:t>
      </w:r>
      <w:r w:rsidR="00902E63" w:rsidRPr="00B01AF0">
        <w:rPr>
          <w:sz w:val="28"/>
          <w:szCs w:val="28"/>
        </w:rPr>
        <w:t>Lisätä suomen- ja meänkielisen yhtheiskuntainformašuunin, plankettien ja e-palvelujen saamisen maholisuutta</w:t>
      </w:r>
      <w:bookmarkEnd w:id="10"/>
    </w:p>
    <w:p w14:paraId="396FB4EA" w14:textId="77777777" w:rsidR="0051430C" w:rsidRPr="00B01AF0" w:rsidRDefault="0051430C" w:rsidP="0051430C">
      <w:pPr>
        <w:spacing w:after="0"/>
        <w:rPr>
          <w:sz w:val="28"/>
          <w:szCs w:val="28"/>
        </w:rPr>
      </w:pPr>
    </w:p>
    <w:p w14:paraId="424F5742" w14:textId="6C90BA39" w:rsidR="00606A8F" w:rsidRPr="00B01AF0" w:rsidRDefault="001957D2" w:rsidP="00606A8F">
      <w:pPr>
        <w:spacing w:after="0"/>
        <w:jc w:val="both"/>
        <w:rPr>
          <w:rFonts w:cs="Times New Roman"/>
          <w:sz w:val="28"/>
          <w:szCs w:val="28"/>
        </w:rPr>
      </w:pPr>
      <w:r w:rsidRPr="00B01AF0">
        <w:rPr>
          <w:rFonts w:eastAsia="Calibri" w:cs="Times New Roman"/>
          <w:bCs/>
          <w:sz w:val="28"/>
          <w:szCs w:val="28"/>
        </w:rPr>
        <w:t>Met aijoma kartottaa suomenkielisen ja meänkielisen informa</w:t>
      </w:r>
      <w:r w:rsidRPr="00B01AF0">
        <w:rPr>
          <w:rFonts w:cs="Times New Roman"/>
          <w:sz w:val="28"/>
          <w:szCs w:val="28"/>
        </w:rPr>
        <w:t>šuunin hantteerinki</w:t>
      </w:r>
      <w:r w:rsidR="00C94DDD" w:rsidRPr="00B01AF0">
        <w:rPr>
          <w:rFonts w:cs="Times New Roman"/>
          <w:sz w:val="28"/>
          <w:szCs w:val="28"/>
        </w:rPr>
        <w:t>a</w:t>
      </w:r>
      <w:r w:rsidRPr="00B01AF0">
        <w:rPr>
          <w:rFonts w:cs="Times New Roman"/>
          <w:sz w:val="28"/>
          <w:szCs w:val="28"/>
        </w:rPr>
        <w:t xml:space="preserve"> kaikissa hallinoissa havataksemme mikkä parantamiset oon tarpheelisia, ja tarkotus oon lisätä suomenkielisen ja meänkielisen tionmäärän saamista yhtheiskuntainformašuunin puolela. Kotisivut, julistheet, planketit ja e-palvelut tarkistethaan. </w:t>
      </w:r>
      <w:r w:rsidRPr="00B01AF0">
        <w:rPr>
          <w:rFonts w:eastAsia="Calibri" w:cs="Times New Roman"/>
          <w:sz w:val="28"/>
          <w:szCs w:val="28"/>
        </w:rPr>
        <w:t>Vahvistettu informa</w:t>
      </w:r>
      <w:r w:rsidRPr="00B01AF0">
        <w:rPr>
          <w:rFonts w:cs="Times New Roman"/>
          <w:sz w:val="28"/>
          <w:szCs w:val="28"/>
        </w:rPr>
        <w:t xml:space="preserve">šuuni oon osa näkyväksi tekemisen työssä. </w:t>
      </w:r>
    </w:p>
    <w:p w14:paraId="0745102D" w14:textId="77777777" w:rsidR="00606A8F" w:rsidRPr="00B01AF0" w:rsidRDefault="00606A8F" w:rsidP="00606A8F">
      <w:pPr>
        <w:spacing w:after="0"/>
        <w:jc w:val="both"/>
        <w:rPr>
          <w:rFonts w:cs="Times New Roman"/>
          <w:sz w:val="28"/>
          <w:szCs w:val="28"/>
        </w:rPr>
      </w:pPr>
    </w:p>
    <w:p w14:paraId="278A9535" w14:textId="50FED0AA" w:rsidR="00F045C5" w:rsidRPr="00B01AF0" w:rsidRDefault="74285F5B" w:rsidP="003A6022">
      <w:pPr>
        <w:pStyle w:val="Rubrik3"/>
        <w:spacing w:before="0"/>
        <w:rPr>
          <w:rFonts w:eastAsia="Calibri"/>
          <w:bCs/>
          <w:sz w:val="28"/>
          <w:szCs w:val="28"/>
        </w:rPr>
      </w:pPr>
      <w:bookmarkStart w:id="11" w:name="_Toc59540081"/>
      <w:r w:rsidRPr="00B01AF0">
        <w:rPr>
          <w:rFonts w:eastAsia="Calibri"/>
          <w:bCs/>
          <w:sz w:val="28"/>
          <w:szCs w:val="28"/>
        </w:rPr>
        <w:t>1.</w:t>
      </w:r>
      <w:r w:rsidR="35FC2ED4" w:rsidRPr="00B01AF0">
        <w:rPr>
          <w:rFonts w:eastAsia="Calibri"/>
          <w:bCs/>
          <w:sz w:val="28"/>
          <w:szCs w:val="28"/>
        </w:rPr>
        <w:t>3</w:t>
      </w:r>
      <w:r w:rsidRPr="00B01AF0">
        <w:rPr>
          <w:rFonts w:eastAsia="Calibri"/>
          <w:bCs/>
          <w:sz w:val="28"/>
          <w:szCs w:val="28"/>
        </w:rPr>
        <w:t xml:space="preserve">.5. </w:t>
      </w:r>
      <w:r w:rsidR="003E7F88" w:rsidRPr="00B01AF0">
        <w:rPr>
          <w:sz w:val="28"/>
          <w:szCs w:val="28"/>
        </w:rPr>
        <w:t>Hoputtaa Meänkielikeskuksen ja siihen kuuluvan kansalisen resursipipluteekin ja ka</w:t>
      </w:r>
      <w:r w:rsidR="00E0742B">
        <w:rPr>
          <w:sz w:val="28"/>
          <w:szCs w:val="28"/>
        </w:rPr>
        <w:t>nsalisen meänkielen kielikesk</w:t>
      </w:r>
      <w:r w:rsidR="003E7F88" w:rsidRPr="00B01AF0">
        <w:rPr>
          <w:sz w:val="28"/>
          <w:szCs w:val="28"/>
        </w:rPr>
        <w:t>uksen alottamista</w:t>
      </w:r>
      <w:bookmarkEnd w:id="11"/>
      <w:r w:rsidR="00F045C5" w:rsidRPr="00B01AF0">
        <w:rPr>
          <w:sz w:val="28"/>
          <w:szCs w:val="28"/>
        </w:rPr>
        <w:t xml:space="preserve"> </w:t>
      </w:r>
      <w:r w:rsidR="00F045C5" w:rsidRPr="00B01AF0">
        <w:rPr>
          <w:rFonts w:eastAsia="Calibri"/>
          <w:bCs/>
          <w:sz w:val="28"/>
          <w:szCs w:val="28"/>
        </w:rPr>
        <w:t xml:space="preserve">   </w:t>
      </w:r>
    </w:p>
    <w:p w14:paraId="614E6F65" w14:textId="77777777" w:rsidR="0051430C" w:rsidRPr="00B01AF0" w:rsidRDefault="0051430C" w:rsidP="0051430C">
      <w:pPr>
        <w:spacing w:after="0"/>
        <w:rPr>
          <w:sz w:val="28"/>
          <w:szCs w:val="28"/>
        </w:rPr>
      </w:pPr>
    </w:p>
    <w:p w14:paraId="23FF9191" w14:textId="3A0F7AEF" w:rsidR="003A6022" w:rsidRPr="00B01AF0" w:rsidRDefault="00F045C5" w:rsidP="003A6022">
      <w:pPr>
        <w:spacing w:after="0"/>
        <w:jc w:val="both"/>
        <w:rPr>
          <w:rFonts w:eastAsia="Calibri" w:cs="Times New Roman"/>
          <w:sz w:val="28"/>
          <w:szCs w:val="28"/>
        </w:rPr>
      </w:pPr>
      <w:r w:rsidRPr="00B01AF0">
        <w:rPr>
          <w:rFonts w:cs="Times New Roman"/>
          <w:bCs/>
          <w:sz w:val="28"/>
          <w:szCs w:val="28"/>
        </w:rPr>
        <w:t xml:space="preserve">Met halvama olla myötä vaikuttamassa </w:t>
      </w:r>
      <w:r w:rsidR="57C125A0" w:rsidRPr="00B01AF0">
        <w:rPr>
          <w:rFonts w:eastAsia="Calibri" w:cs="Times New Roman"/>
          <w:sz w:val="28"/>
          <w:szCs w:val="28"/>
        </w:rPr>
        <w:t>Nordkalottens kultur och forskningscentrum</w:t>
      </w:r>
      <w:r w:rsidRPr="00B01AF0">
        <w:rPr>
          <w:rFonts w:eastAsia="Calibri" w:cs="Times New Roman"/>
          <w:sz w:val="28"/>
          <w:szCs w:val="28"/>
        </w:rPr>
        <w:t>in</w:t>
      </w:r>
      <w:r w:rsidR="7FCFEAFB" w:rsidRPr="00B01AF0">
        <w:rPr>
          <w:rFonts w:eastAsia="Calibri" w:cs="Times New Roman"/>
          <w:sz w:val="28"/>
          <w:szCs w:val="28"/>
        </w:rPr>
        <w:t xml:space="preserve"> (NKFC)</w:t>
      </w:r>
      <w:r w:rsidRPr="00B01AF0">
        <w:rPr>
          <w:rFonts w:cs="Times New Roman"/>
          <w:bCs/>
          <w:sz w:val="28"/>
          <w:szCs w:val="28"/>
        </w:rPr>
        <w:t xml:space="preserve"> (Pohjoskalotin kulttuuri- ja </w:t>
      </w:r>
      <w:r w:rsidR="00C94DDD" w:rsidRPr="00B01AF0">
        <w:rPr>
          <w:rFonts w:cs="Times New Roman"/>
          <w:bCs/>
          <w:sz w:val="28"/>
          <w:szCs w:val="28"/>
        </w:rPr>
        <w:t>tutkimuskeskuksen</w:t>
      </w:r>
      <w:r w:rsidRPr="00B01AF0">
        <w:rPr>
          <w:rFonts w:cs="Times New Roman"/>
          <w:bCs/>
          <w:sz w:val="28"/>
          <w:szCs w:val="28"/>
        </w:rPr>
        <w:t>) lähiaijan muutoksheen Meänkielisentteriksi.</w:t>
      </w:r>
      <w:r w:rsidRPr="00B01AF0">
        <w:rPr>
          <w:rFonts w:eastAsia="Calibri" w:cs="Times New Roman"/>
          <w:sz w:val="28"/>
          <w:szCs w:val="28"/>
        </w:rPr>
        <w:t xml:space="preserve"> Nordkalottbiblioteketin (Pohjoskalottipipluteekin) kokoelma ja arkistomateriaali oon aivan omia lajilhaan ja arvioihaan arvokhaiksi Tornionlaaksoa koskevassa kielen ja kulttuuriperinön tutkimuksen puolela.</w:t>
      </w:r>
      <w:r w:rsidR="7532C8FA" w:rsidRPr="00B01AF0">
        <w:rPr>
          <w:rFonts w:eastAsia="Calibri" w:cs="Times New Roman"/>
          <w:sz w:val="28"/>
          <w:szCs w:val="28"/>
        </w:rPr>
        <w:t xml:space="preserve"> </w:t>
      </w:r>
      <w:r w:rsidRPr="00B01AF0">
        <w:rPr>
          <w:rFonts w:eastAsia="Calibri" w:cs="Times New Roman"/>
          <w:sz w:val="28"/>
          <w:szCs w:val="28"/>
        </w:rPr>
        <w:t xml:space="preserve">Meänkielisentteri sisältää tulevaisuuessa kansalisen resursipipluteekin, mikä oon </w:t>
      </w:r>
      <w:r w:rsidR="57BEE1E6" w:rsidRPr="00B01AF0">
        <w:rPr>
          <w:rFonts w:eastAsia="Calibri" w:cs="Times New Roman"/>
          <w:sz w:val="28"/>
          <w:szCs w:val="28"/>
        </w:rPr>
        <w:t>Kungliga biblioteket</w:t>
      </w:r>
      <w:r w:rsidRPr="00B01AF0">
        <w:rPr>
          <w:rFonts w:eastAsia="Calibri" w:cs="Times New Roman"/>
          <w:sz w:val="28"/>
          <w:szCs w:val="28"/>
        </w:rPr>
        <w:t>in ossaa ja kans kansalinen meänkielen kielisentteri</w:t>
      </w:r>
      <w:r w:rsidR="00C94DDD" w:rsidRPr="00B01AF0">
        <w:rPr>
          <w:rFonts w:eastAsia="Calibri" w:cs="Times New Roman"/>
          <w:sz w:val="28"/>
          <w:szCs w:val="28"/>
        </w:rPr>
        <w:t>n</w:t>
      </w:r>
      <w:r w:rsidRPr="00B01AF0">
        <w:rPr>
          <w:rFonts w:eastAsia="Calibri" w:cs="Times New Roman"/>
          <w:sz w:val="28"/>
          <w:szCs w:val="28"/>
        </w:rPr>
        <w:t>, yhistetty</w:t>
      </w:r>
      <w:r w:rsidR="609A3E03" w:rsidRPr="00B01AF0">
        <w:rPr>
          <w:rFonts w:eastAsia="Calibri" w:cs="Times New Roman"/>
          <w:sz w:val="28"/>
          <w:szCs w:val="28"/>
        </w:rPr>
        <w:t xml:space="preserve"> Institutionen för språk och folkminnen</w:t>
      </w:r>
      <w:r w:rsidRPr="00B01AF0">
        <w:rPr>
          <w:rFonts w:eastAsia="Calibri" w:cs="Times New Roman"/>
          <w:sz w:val="28"/>
          <w:szCs w:val="28"/>
        </w:rPr>
        <w:t>hiin</w:t>
      </w:r>
      <w:r w:rsidR="609A3E03" w:rsidRPr="00B01AF0">
        <w:rPr>
          <w:rFonts w:eastAsia="Calibri" w:cs="Times New Roman"/>
          <w:sz w:val="28"/>
          <w:szCs w:val="28"/>
        </w:rPr>
        <w:t>.</w:t>
      </w:r>
      <w:r w:rsidR="630EBA5E" w:rsidRPr="00B01AF0">
        <w:rPr>
          <w:rFonts w:eastAsia="Calibri" w:cs="Times New Roman"/>
          <w:sz w:val="28"/>
          <w:szCs w:val="28"/>
        </w:rPr>
        <w:t xml:space="preserve"> </w:t>
      </w:r>
      <w:r w:rsidRPr="00B01AF0">
        <w:rPr>
          <w:rFonts w:eastAsia="Calibri" w:cs="Times New Roman"/>
          <w:sz w:val="28"/>
          <w:szCs w:val="28"/>
        </w:rPr>
        <w:t xml:space="preserve">Toiminta tullee olheen kielen ja kulttuurin, koulutuksen ja tutkimuksen napa Pohjoskalotilla. </w:t>
      </w:r>
    </w:p>
    <w:p w14:paraId="7EEC0786" w14:textId="77777777" w:rsidR="003A6022" w:rsidRPr="00B01AF0" w:rsidRDefault="003A6022" w:rsidP="003A6022">
      <w:pPr>
        <w:spacing w:after="0"/>
        <w:jc w:val="both"/>
        <w:rPr>
          <w:rFonts w:eastAsia="Calibri" w:cs="Times New Roman"/>
          <w:sz w:val="28"/>
          <w:szCs w:val="28"/>
        </w:rPr>
      </w:pPr>
    </w:p>
    <w:p w14:paraId="2EB19512" w14:textId="72F6C027" w:rsidR="00F045C5" w:rsidRPr="00B01AF0" w:rsidRDefault="2D18F6A6" w:rsidP="0051430C">
      <w:pPr>
        <w:pStyle w:val="Rubrik3"/>
        <w:rPr>
          <w:bCs/>
          <w:sz w:val="28"/>
          <w:szCs w:val="28"/>
        </w:rPr>
      </w:pPr>
      <w:bookmarkStart w:id="12" w:name="_Toc59540082"/>
      <w:r w:rsidRPr="00B01AF0">
        <w:rPr>
          <w:rFonts w:eastAsia="Calibri"/>
          <w:bCs/>
          <w:sz w:val="28"/>
          <w:szCs w:val="28"/>
        </w:rPr>
        <w:t>1.</w:t>
      </w:r>
      <w:r w:rsidR="211CFFAE" w:rsidRPr="00B01AF0">
        <w:rPr>
          <w:rFonts w:eastAsia="Calibri"/>
          <w:bCs/>
          <w:sz w:val="28"/>
          <w:szCs w:val="28"/>
        </w:rPr>
        <w:t>3</w:t>
      </w:r>
      <w:r w:rsidRPr="00B01AF0">
        <w:rPr>
          <w:rFonts w:eastAsia="Calibri"/>
          <w:bCs/>
          <w:sz w:val="28"/>
          <w:szCs w:val="28"/>
        </w:rPr>
        <w:t xml:space="preserve">.6. </w:t>
      </w:r>
      <w:r w:rsidR="00F045C5" w:rsidRPr="00B01AF0">
        <w:rPr>
          <w:sz w:val="28"/>
          <w:szCs w:val="28"/>
        </w:rPr>
        <w:t>Profileerata kuntaa kielelisenä ja kulttuurisena kohtaamispaikkana Pohjoskalotilla</w:t>
      </w:r>
      <w:bookmarkEnd w:id="12"/>
    </w:p>
    <w:p w14:paraId="222F6B86" w14:textId="6EE3A804" w:rsidR="76AD0C2F" w:rsidRPr="00B01AF0" w:rsidRDefault="76AD0C2F" w:rsidP="0051430C">
      <w:pPr>
        <w:spacing w:after="0"/>
        <w:rPr>
          <w:rFonts w:cs="Times New Roman"/>
          <w:b/>
          <w:bCs/>
          <w:sz w:val="28"/>
          <w:szCs w:val="28"/>
        </w:rPr>
      </w:pPr>
    </w:p>
    <w:p w14:paraId="222CE2F2" w14:textId="3E1EA3BB" w:rsidR="57934104" w:rsidRPr="00B01AF0" w:rsidRDefault="00A515CD" w:rsidP="00427E45">
      <w:pPr>
        <w:jc w:val="both"/>
        <w:rPr>
          <w:rFonts w:eastAsia="Calibri" w:cs="Times New Roman"/>
          <w:sz w:val="28"/>
          <w:szCs w:val="28"/>
        </w:rPr>
      </w:pPr>
      <w:r w:rsidRPr="00B01AF0">
        <w:rPr>
          <w:rFonts w:eastAsia="Calibri" w:cs="Times New Roman"/>
          <w:sz w:val="28"/>
          <w:szCs w:val="28"/>
        </w:rPr>
        <w:t xml:space="preserve">Pohjoskalotti oon yhtä ja sammaa kielen ja kultttuurin perrää. Meänkielisentterillä oon oma vastine </w:t>
      </w:r>
      <w:r w:rsidR="4B68BAD1" w:rsidRPr="00B01AF0">
        <w:rPr>
          <w:rFonts w:eastAsia="Calibri" w:cs="Times New Roman"/>
          <w:sz w:val="28"/>
          <w:szCs w:val="28"/>
        </w:rPr>
        <w:t>Kvensk Ins</w:t>
      </w:r>
      <w:r w:rsidR="00AF10CA" w:rsidRPr="00B01AF0">
        <w:rPr>
          <w:rFonts w:eastAsia="Calibri" w:cs="Times New Roman"/>
          <w:sz w:val="28"/>
          <w:szCs w:val="28"/>
        </w:rPr>
        <w:t>t</w:t>
      </w:r>
      <w:r w:rsidR="4B68BAD1" w:rsidRPr="00B01AF0">
        <w:rPr>
          <w:rFonts w:eastAsia="Calibri" w:cs="Times New Roman"/>
          <w:sz w:val="28"/>
          <w:szCs w:val="28"/>
        </w:rPr>
        <w:t>itutt</w:t>
      </w:r>
      <w:r w:rsidRPr="00B01AF0">
        <w:rPr>
          <w:rFonts w:eastAsia="Calibri" w:cs="Times New Roman"/>
          <w:sz w:val="28"/>
          <w:szCs w:val="28"/>
        </w:rPr>
        <w:t>issä Norjassa. Tarkotuksen suunta oon kehittää yhtheistyötä kielen ja kulttuurin, koulutuksen ja tutkimuksen alala Pohjoskalotilla ja vielä vahvistaa Matarenkia perän kohtaamispaikkana ja tämä taustana alotethaan yhtheinen projekti Kvensk Institut</w:t>
      </w:r>
      <w:r w:rsidR="00C94DDD" w:rsidRPr="00B01AF0">
        <w:rPr>
          <w:rFonts w:eastAsia="Calibri" w:cs="Times New Roman"/>
          <w:sz w:val="28"/>
          <w:szCs w:val="28"/>
        </w:rPr>
        <w:t>tin kans Porsangerin kunta myötä</w:t>
      </w:r>
      <w:r w:rsidR="2121789A" w:rsidRPr="00B01AF0">
        <w:rPr>
          <w:rFonts w:eastAsia="Calibri" w:cs="Times New Roman"/>
          <w:sz w:val="28"/>
          <w:szCs w:val="28"/>
        </w:rPr>
        <w:t>,</w:t>
      </w:r>
      <w:r w:rsidRPr="00B01AF0">
        <w:rPr>
          <w:rFonts w:eastAsia="Calibri" w:cs="Times New Roman"/>
          <w:sz w:val="28"/>
          <w:szCs w:val="28"/>
        </w:rPr>
        <w:t xml:space="preserve"> paikkakunta mikä muuten oon Matarengin ystävyyspaikkakunta. Projektin tarkotus oon rakentaa yhtheisten kehitysalojen yhtheistyöpaikka-alustaa kielen ja kulttuurin puolela. </w:t>
      </w:r>
    </w:p>
    <w:p w14:paraId="387C1DAB" w14:textId="0C8AEFB5" w:rsidR="006164A1" w:rsidRPr="00B01AF0" w:rsidRDefault="006164A1" w:rsidP="00427E45">
      <w:pPr>
        <w:jc w:val="both"/>
        <w:rPr>
          <w:rFonts w:eastAsia="Calibri" w:cs="Times New Roman"/>
          <w:sz w:val="28"/>
          <w:szCs w:val="28"/>
        </w:rPr>
      </w:pPr>
    </w:p>
    <w:p w14:paraId="491AAA47" w14:textId="77777777" w:rsidR="006164A1" w:rsidRPr="00B01AF0" w:rsidRDefault="006164A1" w:rsidP="00427E45">
      <w:pPr>
        <w:jc w:val="both"/>
        <w:rPr>
          <w:rFonts w:eastAsia="Calibri" w:cs="Times New Roman"/>
          <w:sz w:val="28"/>
          <w:szCs w:val="28"/>
        </w:rPr>
      </w:pPr>
    </w:p>
    <w:p w14:paraId="255752CA" w14:textId="5DBBBC5B" w:rsidR="57934104" w:rsidRPr="00B01AF0" w:rsidRDefault="314B7BE3" w:rsidP="006164A1">
      <w:pPr>
        <w:pStyle w:val="Rubrik1"/>
        <w:spacing w:before="0"/>
        <w:rPr>
          <w:rFonts w:eastAsia="Calibri"/>
          <w:sz w:val="28"/>
          <w:szCs w:val="28"/>
        </w:rPr>
      </w:pPr>
      <w:r w:rsidRPr="00B01AF0">
        <w:rPr>
          <w:rFonts w:eastAsia="Calibri"/>
          <w:sz w:val="28"/>
          <w:szCs w:val="28"/>
        </w:rPr>
        <w:t xml:space="preserve"> </w:t>
      </w:r>
      <w:bookmarkStart w:id="13" w:name="_Toc59540083"/>
      <w:r w:rsidR="57934104" w:rsidRPr="00B01AF0">
        <w:rPr>
          <w:rFonts w:eastAsia="Calibri"/>
          <w:sz w:val="28"/>
          <w:szCs w:val="28"/>
        </w:rPr>
        <w:t xml:space="preserve">2. </w:t>
      </w:r>
      <w:r w:rsidR="00427E45" w:rsidRPr="00B01AF0">
        <w:rPr>
          <w:rFonts w:eastAsia="Calibri"/>
          <w:sz w:val="28"/>
          <w:szCs w:val="28"/>
        </w:rPr>
        <w:t>YHTHEISTÄ NEUVONPITOA JA KARTOTTAMISTA</w:t>
      </w:r>
      <w:bookmarkEnd w:id="13"/>
    </w:p>
    <w:p w14:paraId="05A933E3" w14:textId="77777777" w:rsidR="00427E45" w:rsidRPr="00B01AF0" w:rsidRDefault="00427E45" w:rsidP="00427E45">
      <w:pPr>
        <w:spacing w:after="0"/>
        <w:rPr>
          <w:sz w:val="28"/>
          <w:szCs w:val="28"/>
        </w:rPr>
      </w:pPr>
    </w:p>
    <w:p w14:paraId="1A7F2462" w14:textId="717FE85E" w:rsidR="62DB07C4" w:rsidRPr="00B01AF0" w:rsidRDefault="62DB07C4" w:rsidP="00220042">
      <w:pPr>
        <w:rPr>
          <w:rFonts w:eastAsia="Calibri" w:cs="Times New Roman"/>
          <w:i/>
          <w:iCs/>
          <w:sz w:val="28"/>
          <w:szCs w:val="28"/>
        </w:rPr>
      </w:pPr>
      <w:r w:rsidRPr="00B01AF0">
        <w:rPr>
          <w:rFonts w:eastAsia="Calibri" w:cs="Times New Roman"/>
          <w:i/>
          <w:iCs/>
          <w:sz w:val="28"/>
          <w:szCs w:val="28"/>
        </w:rPr>
        <w:t>“</w:t>
      </w:r>
      <w:r w:rsidR="00724A21" w:rsidRPr="00B01AF0">
        <w:rPr>
          <w:rFonts w:eastAsia="Calibri" w:cs="Times New Roman"/>
          <w:i/>
          <w:iCs/>
          <w:sz w:val="28"/>
          <w:szCs w:val="28"/>
        </w:rPr>
        <w:t>Hallintoviranomhaiset häätyvä antaa kansalisille minuriteetile vaikutuksen maholisuuen heitä koskevissa kysymyksissä ja niin pitkäle ko oon maholista olla yhtheisissä neuvonpioissa minuriteettien kans tämmösissä kysymyksissä.”</w:t>
      </w:r>
      <w:r w:rsidR="6F3C5E8C" w:rsidRPr="00B01AF0">
        <w:rPr>
          <w:rFonts w:eastAsia="Calibri" w:cs="Times New Roman"/>
          <w:i/>
          <w:iCs/>
          <w:sz w:val="28"/>
          <w:szCs w:val="28"/>
        </w:rPr>
        <w:t xml:space="preserve"> </w:t>
      </w:r>
      <w:r w:rsidR="4C6F5EF2" w:rsidRPr="00B01AF0">
        <w:rPr>
          <w:rFonts w:eastAsia="Calibri" w:cs="Times New Roman"/>
          <w:i/>
          <w:iCs/>
          <w:sz w:val="28"/>
          <w:szCs w:val="28"/>
        </w:rPr>
        <w:t xml:space="preserve">5 § </w:t>
      </w:r>
    </w:p>
    <w:p w14:paraId="2F2CA160" w14:textId="582A85B0" w:rsidR="4FBE485E" w:rsidRPr="00B01AF0" w:rsidRDefault="4FBE485E" w:rsidP="00220042">
      <w:pPr>
        <w:rPr>
          <w:rFonts w:eastAsia="Calibri" w:cs="Times New Roman"/>
          <w:sz w:val="28"/>
          <w:szCs w:val="28"/>
        </w:rPr>
      </w:pPr>
      <w:proofErr w:type="gramStart"/>
      <w:r w:rsidRPr="00B01AF0">
        <w:rPr>
          <w:rFonts w:eastAsia="Calibri" w:cs="Times New Roman"/>
          <w:i/>
          <w:iCs/>
          <w:sz w:val="28"/>
          <w:szCs w:val="28"/>
        </w:rPr>
        <w:t>“</w:t>
      </w:r>
      <w:r w:rsidR="00724A21" w:rsidRPr="00B01AF0">
        <w:rPr>
          <w:rFonts w:eastAsia="Calibri" w:cs="Times New Roman"/>
          <w:i/>
          <w:iCs/>
          <w:sz w:val="28"/>
          <w:szCs w:val="28"/>
        </w:rPr>
        <w:t xml:space="preserve"> Hallintoviranomhaiset</w:t>
      </w:r>
      <w:proofErr w:type="gramEnd"/>
      <w:r w:rsidR="00724A21" w:rsidRPr="00B01AF0">
        <w:rPr>
          <w:rFonts w:eastAsia="Calibri" w:cs="Times New Roman"/>
          <w:i/>
          <w:iCs/>
          <w:sz w:val="28"/>
          <w:szCs w:val="28"/>
        </w:rPr>
        <w:t xml:space="preserve"> häätyvä erityisesti eistää lasten ja nuorten vaikuttamisen maholisuuksia heitä koskevissa kysymyksissä ja soveltaa muo’ot heän eelytystä huomioien</w:t>
      </w:r>
      <w:r w:rsidR="00A67ED9" w:rsidRPr="00B01AF0">
        <w:rPr>
          <w:rFonts w:eastAsia="Calibri" w:cs="Times New Roman"/>
          <w:i/>
          <w:iCs/>
          <w:sz w:val="28"/>
          <w:szCs w:val="28"/>
        </w:rPr>
        <w:t xml:space="preserve">. </w:t>
      </w:r>
      <w:r w:rsidR="00A67ED9" w:rsidRPr="00B01AF0">
        <w:rPr>
          <w:rFonts w:eastAsia="Calibri" w:cs="Times New Roman"/>
          <w:i/>
          <w:iCs/>
          <w:sz w:val="28"/>
          <w:szCs w:val="28"/>
        </w:rPr>
        <w:br/>
      </w:r>
      <w:r w:rsidR="329867A8" w:rsidRPr="00B01AF0">
        <w:rPr>
          <w:rFonts w:eastAsia="Calibri" w:cs="Times New Roman"/>
          <w:i/>
          <w:iCs/>
          <w:sz w:val="28"/>
          <w:szCs w:val="28"/>
        </w:rPr>
        <w:t>5a §</w:t>
      </w:r>
      <w:r w:rsidR="329867A8" w:rsidRPr="00B01AF0">
        <w:rPr>
          <w:rFonts w:eastAsia="Calibri" w:cs="Times New Roman"/>
          <w:sz w:val="28"/>
          <w:szCs w:val="28"/>
        </w:rPr>
        <w:t xml:space="preserve"> </w:t>
      </w:r>
    </w:p>
    <w:p w14:paraId="3703F0CC" w14:textId="1F033020" w:rsidR="229E5630" w:rsidRPr="00B01AF0" w:rsidRDefault="41632601" w:rsidP="006164A1">
      <w:pPr>
        <w:spacing w:after="0"/>
        <w:rPr>
          <w:rFonts w:eastAsia="Calibri" w:cs="Times New Roman"/>
          <w:sz w:val="28"/>
          <w:szCs w:val="28"/>
        </w:rPr>
      </w:pPr>
      <w:r w:rsidRPr="00B01AF0">
        <w:rPr>
          <w:rFonts w:eastAsia="Calibri" w:cs="Times New Roman"/>
          <w:i/>
          <w:iCs/>
          <w:sz w:val="28"/>
          <w:szCs w:val="28"/>
        </w:rPr>
        <w:t>“</w:t>
      </w:r>
      <w:r w:rsidR="00A67ED9" w:rsidRPr="00B01AF0">
        <w:rPr>
          <w:rFonts w:eastAsia="Calibri" w:cs="Times New Roman"/>
          <w:i/>
          <w:iCs/>
          <w:sz w:val="28"/>
          <w:szCs w:val="28"/>
        </w:rPr>
        <w:t>Kunnat ja maakäräjät häätyvä hyväksyä oman minuiriteettipolittisen työn päämääriä ja oosviittoja omale</w:t>
      </w:r>
      <w:r w:rsidR="00C94DDD" w:rsidRPr="00B01AF0">
        <w:rPr>
          <w:rFonts w:eastAsia="Calibri" w:cs="Times New Roman"/>
          <w:i/>
          <w:iCs/>
          <w:sz w:val="28"/>
          <w:szCs w:val="28"/>
        </w:rPr>
        <w:t xml:space="preserve"> työle</w:t>
      </w:r>
      <w:r w:rsidR="00A67ED9" w:rsidRPr="00B01AF0">
        <w:rPr>
          <w:rFonts w:eastAsia="Calibri" w:cs="Times New Roman"/>
          <w:i/>
          <w:iCs/>
          <w:sz w:val="28"/>
          <w:szCs w:val="28"/>
        </w:rPr>
        <w:t>.</w:t>
      </w:r>
      <w:r w:rsidRPr="00B01AF0">
        <w:rPr>
          <w:rFonts w:eastAsia="Calibri" w:cs="Times New Roman"/>
          <w:i/>
          <w:iCs/>
          <w:sz w:val="28"/>
          <w:szCs w:val="28"/>
        </w:rPr>
        <w:t>”</w:t>
      </w:r>
      <w:r w:rsidRPr="00B01AF0">
        <w:rPr>
          <w:rFonts w:eastAsia="Calibri" w:cs="Times New Roman"/>
          <w:sz w:val="28"/>
          <w:szCs w:val="28"/>
        </w:rPr>
        <w:t xml:space="preserve"> 5b §, </w:t>
      </w:r>
      <w:r w:rsidR="00A67ED9" w:rsidRPr="00B01AF0">
        <w:rPr>
          <w:rFonts w:eastAsia="Calibri" w:cs="Times New Roman"/>
          <w:sz w:val="28"/>
          <w:szCs w:val="28"/>
        </w:rPr>
        <w:t>Laki</w:t>
      </w:r>
      <w:r w:rsidR="329867A8" w:rsidRPr="00B01AF0">
        <w:rPr>
          <w:rFonts w:eastAsia="Calibri" w:cs="Times New Roman"/>
          <w:sz w:val="28"/>
          <w:szCs w:val="28"/>
        </w:rPr>
        <w:t xml:space="preserve"> 2009:724, </w:t>
      </w:r>
      <w:r w:rsidR="00A67ED9" w:rsidRPr="00B01AF0">
        <w:rPr>
          <w:rFonts w:eastAsia="Calibri" w:cs="Times New Roman"/>
          <w:sz w:val="28"/>
          <w:szCs w:val="28"/>
        </w:rPr>
        <w:t>koskien kansalisia minuriteettia ja minuriteettikieliä</w:t>
      </w:r>
      <w:r w:rsidR="329867A8" w:rsidRPr="00B01AF0">
        <w:rPr>
          <w:rFonts w:eastAsia="Calibri" w:cs="Times New Roman"/>
          <w:sz w:val="28"/>
          <w:szCs w:val="28"/>
        </w:rPr>
        <w:t>.</w:t>
      </w:r>
    </w:p>
    <w:p w14:paraId="5859F64B" w14:textId="77777777" w:rsidR="006164A1" w:rsidRPr="00B01AF0" w:rsidRDefault="006164A1" w:rsidP="006164A1">
      <w:pPr>
        <w:spacing w:after="0"/>
        <w:rPr>
          <w:rFonts w:eastAsia="Calibri" w:cs="Times New Roman"/>
          <w:sz w:val="28"/>
          <w:szCs w:val="28"/>
        </w:rPr>
      </w:pPr>
    </w:p>
    <w:p w14:paraId="638C0D19" w14:textId="0F84234C" w:rsidR="7A74C24B" w:rsidRPr="00B01AF0" w:rsidRDefault="00A67ED9" w:rsidP="005B04D5">
      <w:pPr>
        <w:pStyle w:val="Rubrik2"/>
        <w:spacing w:before="0"/>
        <w:rPr>
          <w:rFonts w:eastAsia="Calibri"/>
          <w:szCs w:val="28"/>
        </w:rPr>
      </w:pPr>
      <w:bookmarkStart w:id="14" w:name="_Toc59540084"/>
      <w:r w:rsidRPr="00B01AF0">
        <w:rPr>
          <w:rFonts w:eastAsia="Calibri"/>
          <w:szCs w:val="28"/>
        </w:rPr>
        <w:t>2.1 Päämäärä</w:t>
      </w:r>
      <w:bookmarkEnd w:id="14"/>
    </w:p>
    <w:p w14:paraId="5B4AD3C7" w14:textId="77777777" w:rsidR="005B04D5" w:rsidRPr="00B01AF0" w:rsidRDefault="005B04D5" w:rsidP="005B04D5">
      <w:pPr>
        <w:spacing w:after="0"/>
        <w:rPr>
          <w:sz w:val="28"/>
          <w:szCs w:val="28"/>
        </w:rPr>
      </w:pPr>
    </w:p>
    <w:p w14:paraId="3900F021" w14:textId="05523BDD" w:rsidR="094E6CC0" w:rsidRPr="00B01AF0" w:rsidRDefault="00A67ED9" w:rsidP="00427E45">
      <w:pPr>
        <w:pStyle w:val="Liststycke"/>
        <w:numPr>
          <w:ilvl w:val="0"/>
          <w:numId w:val="13"/>
        </w:numPr>
        <w:jc w:val="both"/>
        <w:rPr>
          <w:rFonts w:cs="Times New Roman"/>
          <w:b/>
          <w:bCs/>
          <w:sz w:val="28"/>
          <w:szCs w:val="28"/>
        </w:rPr>
      </w:pPr>
      <w:r w:rsidRPr="00B01AF0">
        <w:rPr>
          <w:rFonts w:eastAsia="Calibri" w:cs="Times New Roman"/>
          <w:sz w:val="28"/>
          <w:szCs w:val="28"/>
        </w:rPr>
        <w:t>Yhtheinen neuvonpito oon piettävä vähhiinthään neljä kertaa vuessa ja siihen häätyy kuttua politiikkoja, virkailijoita ja kuttuttuja ruottinsuom</w:t>
      </w:r>
      <w:r w:rsidR="00964FDD">
        <w:rPr>
          <w:rFonts w:eastAsia="Calibri" w:cs="Times New Roman"/>
          <w:sz w:val="28"/>
          <w:szCs w:val="28"/>
        </w:rPr>
        <w:t>a</w:t>
      </w:r>
      <w:r w:rsidRPr="00B01AF0">
        <w:rPr>
          <w:rFonts w:eastAsia="Calibri" w:cs="Times New Roman"/>
          <w:sz w:val="28"/>
          <w:szCs w:val="28"/>
        </w:rPr>
        <w:t xml:space="preserve">laisryhmän ja tornionlaakson paikalisia intressijärjestöjä ja vielä Matarengin seurakuntaa eustavan henkilön. </w:t>
      </w:r>
    </w:p>
    <w:p w14:paraId="1D9F78DA" w14:textId="6851D8B2" w:rsidR="31627967" w:rsidRPr="00B01AF0" w:rsidRDefault="00C94DDD" w:rsidP="00427E45">
      <w:pPr>
        <w:pStyle w:val="Liststycke"/>
        <w:numPr>
          <w:ilvl w:val="0"/>
          <w:numId w:val="13"/>
        </w:numPr>
        <w:jc w:val="both"/>
        <w:rPr>
          <w:rFonts w:cs="Times New Roman"/>
          <w:b/>
          <w:bCs/>
          <w:sz w:val="28"/>
          <w:szCs w:val="28"/>
        </w:rPr>
      </w:pPr>
      <w:r w:rsidRPr="00B01AF0">
        <w:rPr>
          <w:rFonts w:eastAsia="Calibri" w:cs="Times New Roman"/>
          <w:sz w:val="28"/>
          <w:szCs w:val="28"/>
        </w:rPr>
        <w:t>Avoin yhthein</w:t>
      </w:r>
      <w:r w:rsidR="00942574" w:rsidRPr="00B01AF0">
        <w:rPr>
          <w:rFonts w:eastAsia="Calibri" w:cs="Times New Roman"/>
          <w:sz w:val="28"/>
          <w:szCs w:val="28"/>
        </w:rPr>
        <w:t xml:space="preserve">en neuvonpito - mikä tietää, keskustelua järjestöelähmään liittymättömien minuriteettihenkilöitten kans – oon piettävä vähhiinthään kolme kertaa vuessa.  </w:t>
      </w:r>
    </w:p>
    <w:p w14:paraId="303E2F77" w14:textId="50406184" w:rsidR="45EC6382" w:rsidRPr="00B01AF0" w:rsidRDefault="00942574" w:rsidP="00427E45">
      <w:pPr>
        <w:pStyle w:val="Liststycke"/>
        <w:numPr>
          <w:ilvl w:val="0"/>
          <w:numId w:val="13"/>
        </w:numPr>
        <w:jc w:val="both"/>
        <w:rPr>
          <w:rFonts w:cs="Times New Roman"/>
          <w:b/>
          <w:bCs/>
          <w:sz w:val="28"/>
          <w:szCs w:val="28"/>
        </w:rPr>
      </w:pPr>
      <w:r w:rsidRPr="00B01AF0">
        <w:rPr>
          <w:rFonts w:eastAsia="Calibri" w:cs="Times New Roman"/>
          <w:sz w:val="28"/>
          <w:szCs w:val="28"/>
        </w:rPr>
        <w:t xml:space="preserve">Lapsia koskeva neuvonpito oon piettävä vähhiinthään kolme kertaa vuessa. Kuulotilasuutheen häätyy mennä avoin kuttu, se häätyy seurata rakentheelista muotoa ja sen häätyy toukumenteerata sopivalla mallila. Kuulotilasuus häätyy olla avoimen varanen.  </w:t>
      </w:r>
      <w:r w:rsidR="4831C620" w:rsidRPr="00B01AF0">
        <w:rPr>
          <w:rFonts w:eastAsia="Calibri" w:cs="Times New Roman"/>
          <w:sz w:val="28"/>
          <w:szCs w:val="28"/>
        </w:rPr>
        <w:t xml:space="preserve"> </w:t>
      </w:r>
    </w:p>
    <w:p w14:paraId="40B0D24B" w14:textId="57BAB740" w:rsidR="3CA64891" w:rsidRPr="00B01AF0" w:rsidRDefault="00942574" w:rsidP="00427E45">
      <w:pPr>
        <w:pStyle w:val="Liststycke"/>
        <w:numPr>
          <w:ilvl w:val="0"/>
          <w:numId w:val="13"/>
        </w:numPr>
        <w:jc w:val="both"/>
        <w:rPr>
          <w:rFonts w:cs="Times New Roman"/>
          <w:b/>
          <w:bCs/>
          <w:sz w:val="28"/>
          <w:szCs w:val="28"/>
        </w:rPr>
      </w:pPr>
      <w:r w:rsidRPr="00B01AF0">
        <w:rPr>
          <w:rFonts w:eastAsia="Calibri" w:cs="Times New Roman"/>
          <w:sz w:val="28"/>
          <w:szCs w:val="28"/>
        </w:rPr>
        <w:t>Lasten ja nuorten näkemyksiä</w:t>
      </w:r>
      <w:r w:rsidR="00782738" w:rsidRPr="00B01AF0">
        <w:rPr>
          <w:rFonts w:eastAsia="Calibri" w:cs="Times New Roman"/>
          <w:sz w:val="28"/>
          <w:szCs w:val="28"/>
        </w:rPr>
        <w:t xml:space="preserve"> häätyy noutaa jatkuvasti</w:t>
      </w:r>
      <w:r w:rsidR="00C94DDD" w:rsidRPr="00B01AF0">
        <w:rPr>
          <w:rFonts w:eastAsia="Calibri" w:cs="Times New Roman"/>
          <w:sz w:val="28"/>
          <w:szCs w:val="28"/>
        </w:rPr>
        <w:t xml:space="preserve"> koskien komentaaria kysymyksist</w:t>
      </w:r>
      <w:r w:rsidR="00782738" w:rsidRPr="00B01AF0">
        <w:rPr>
          <w:rFonts w:eastAsia="Calibri" w:cs="Times New Roman"/>
          <w:sz w:val="28"/>
          <w:szCs w:val="28"/>
        </w:rPr>
        <w:t xml:space="preserve">ä, joila oon nykyhetken tärkeyttä nuorile raahvaile, esimerkiksi kunnan Facebook-tilin kautta, ja vielä </w:t>
      </w:r>
      <w:r w:rsidR="71218F8C" w:rsidRPr="00B01AF0">
        <w:rPr>
          <w:rFonts w:eastAsia="Calibri" w:cs="Times New Roman"/>
          <w:sz w:val="28"/>
          <w:szCs w:val="28"/>
        </w:rPr>
        <w:t>Unga minoriteter i Övertorneå</w:t>
      </w:r>
      <w:r w:rsidR="00782738" w:rsidRPr="00B01AF0">
        <w:rPr>
          <w:rFonts w:eastAsia="Calibri" w:cs="Times New Roman"/>
          <w:sz w:val="28"/>
          <w:szCs w:val="28"/>
        </w:rPr>
        <w:t>lta</w:t>
      </w:r>
      <w:r w:rsidR="5878DCDB" w:rsidRPr="00B01AF0">
        <w:rPr>
          <w:rFonts w:eastAsia="Calibri" w:cs="Times New Roman"/>
          <w:sz w:val="28"/>
          <w:szCs w:val="28"/>
        </w:rPr>
        <w:t xml:space="preserve">, </w:t>
      </w:r>
      <w:r w:rsidR="00782738" w:rsidRPr="00B01AF0">
        <w:rPr>
          <w:rFonts w:eastAsia="Calibri" w:cs="Times New Roman"/>
          <w:sz w:val="28"/>
          <w:szCs w:val="28"/>
        </w:rPr>
        <w:t xml:space="preserve">taikka muista sosiaalisista metioista.  </w:t>
      </w:r>
    </w:p>
    <w:p w14:paraId="0E5FAC46" w14:textId="624091DD" w:rsidR="44FE1D50" w:rsidRPr="00B01AF0" w:rsidRDefault="00782738" w:rsidP="00427E45">
      <w:pPr>
        <w:pStyle w:val="Liststycke"/>
        <w:numPr>
          <w:ilvl w:val="0"/>
          <w:numId w:val="13"/>
        </w:numPr>
        <w:jc w:val="both"/>
        <w:rPr>
          <w:rFonts w:cs="Times New Roman"/>
          <w:b/>
          <w:bCs/>
          <w:sz w:val="28"/>
          <w:szCs w:val="28"/>
        </w:rPr>
      </w:pPr>
      <w:r w:rsidRPr="00B01AF0">
        <w:rPr>
          <w:rFonts w:eastAsia="Calibri" w:cs="Times New Roman"/>
          <w:sz w:val="28"/>
          <w:szCs w:val="28"/>
        </w:rPr>
        <w:t xml:space="preserve">Kunta </w:t>
      </w:r>
      <w:r w:rsidR="00A44399" w:rsidRPr="00B01AF0">
        <w:rPr>
          <w:rFonts w:eastAsia="Calibri" w:cs="Times New Roman"/>
          <w:sz w:val="28"/>
          <w:szCs w:val="28"/>
        </w:rPr>
        <w:t xml:space="preserve">pittää päättää oman minuriteettipolittisen työn päämääristä ja suuntauksista. Nämät päämäärät ja suuntaukset häätyy reviteerata joka neljäs vuosi, keskustelussa minuriteettien kans.  </w:t>
      </w:r>
    </w:p>
    <w:p w14:paraId="382E6480" w14:textId="42CFB022" w:rsidR="6F1E7F83" w:rsidRPr="00B01AF0" w:rsidRDefault="00574CB1" w:rsidP="00427E45">
      <w:pPr>
        <w:pStyle w:val="Liststycke"/>
        <w:numPr>
          <w:ilvl w:val="0"/>
          <w:numId w:val="13"/>
        </w:numPr>
        <w:jc w:val="both"/>
        <w:rPr>
          <w:rFonts w:cs="Times New Roman"/>
          <w:b/>
          <w:bCs/>
          <w:sz w:val="28"/>
          <w:szCs w:val="28"/>
        </w:rPr>
      </w:pPr>
      <w:r w:rsidRPr="00B01AF0">
        <w:rPr>
          <w:rFonts w:eastAsia="Calibri" w:cs="Times New Roman"/>
          <w:sz w:val="28"/>
          <w:szCs w:val="28"/>
        </w:rPr>
        <w:lastRenderedPageBreak/>
        <w:t>Ku</w:t>
      </w:r>
      <w:r w:rsidR="00A44399" w:rsidRPr="00B01AF0">
        <w:rPr>
          <w:rFonts w:eastAsia="Calibri" w:cs="Times New Roman"/>
          <w:sz w:val="28"/>
          <w:szCs w:val="28"/>
        </w:rPr>
        <w:t xml:space="preserve">nnan </w:t>
      </w:r>
      <w:r w:rsidRPr="00B01AF0">
        <w:rPr>
          <w:rFonts w:eastAsia="Calibri" w:cs="Times New Roman"/>
          <w:sz w:val="28"/>
          <w:szCs w:val="28"/>
        </w:rPr>
        <w:t>hallintoelimet pitävä</w:t>
      </w:r>
      <w:r w:rsidR="00A44399" w:rsidRPr="00B01AF0">
        <w:rPr>
          <w:rFonts w:eastAsia="Calibri" w:cs="Times New Roman"/>
          <w:sz w:val="28"/>
          <w:szCs w:val="28"/>
        </w:rPr>
        <w:t xml:space="preserve"> jatkuvasti uuesthaan kartottaa </w:t>
      </w:r>
      <w:r w:rsidRPr="00B01AF0">
        <w:rPr>
          <w:rFonts w:eastAsia="Calibri" w:cs="Times New Roman"/>
          <w:sz w:val="28"/>
          <w:szCs w:val="28"/>
        </w:rPr>
        <w:t xml:space="preserve">kansalisten minuritteettien sarala työtä tekevien pätevyyen ja omassa keskuuessa panna vastaavia virkailijoita hoithaan enkkelttiä käänöksiä. </w:t>
      </w:r>
      <w:r w:rsidR="0E948AB1" w:rsidRPr="00B01AF0">
        <w:rPr>
          <w:rFonts w:eastAsia="Calibri" w:cs="Times New Roman"/>
          <w:sz w:val="28"/>
          <w:szCs w:val="28"/>
        </w:rPr>
        <w:t xml:space="preserve"> </w:t>
      </w:r>
    </w:p>
    <w:p w14:paraId="1AB951A6" w14:textId="6475AB57" w:rsidR="54352E56" w:rsidRPr="00B01AF0" w:rsidRDefault="00574CB1" w:rsidP="005B04D5">
      <w:pPr>
        <w:pStyle w:val="Liststycke"/>
        <w:numPr>
          <w:ilvl w:val="0"/>
          <w:numId w:val="13"/>
        </w:numPr>
        <w:spacing w:after="0"/>
        <w:jc w:val="both"/>
        <w:rPr>
          <w:rFonts w:cs="Times New Roman"/>
          <w:b/>
          <w:bCs/>
          <w:sz w:val="28"/>
          <w:szCs w:val="28"/>
        </w:rPr>
      </w:pPr>
      <w:r w:rsidRPr="00B01AF0">
        <w:rPr>
          <w:rFonts w:eastAsia="Calibri" w:cs="Times New Roman"/>
          <w:sz w:val="28"/>
          <w:szCs w:val="28"/>
        </w:rPr>
        <w:t>Kunnan hallintoelimet pitävä jatkuvasti kartottaa suomenkielisen ja meänkielisen aijankohtasen informa</w:t>
      </w:r>
      <w:r w:rsidRPr="00B01AF0">
        <w:rPr>
          <w:rFonts w:cs="Times New Roman"/>
          <w:sz w:val="28"/>
          <w:szCs w:val="28"/>
        </w:rPr>
        <w:t>šuunin saatavuuen.</w:t>
      </w:r>
      <w:r w:rsidRPr="00B01AF0">
        <w:rPr>
          <w:rFonts w:eastAsia="Calibri" w:cs="Times New Roman"/>
          <w:sz w:val="28"/>
          <w:szCs w:val="28"/>
        </w:rPr>
        <w:t xml:space="preserve"> </w:t>
      </w:r>
    </w:p>
    <w:p w14:paraId="113B115C" w14:textId="77777777" w:rsidR="005B04D5" w:rsidRPr="00B01AF0" w:rsidRDefault="005B04D5" w:rsidP="005B04D5">
      <w:pPr>
        <w:pStyle w:val="Liststycke"/>
        <w:spacing w:after="0"/>
        <w:jc w:val="both"/>
        <w:rPr>
          <w:rFonts w:cs="Times New Roman"/>
          <w:b/>
          <w:bCs/>
          <w:sz w:val="28"/>
          <w:szCs w:val="28"/>
        </w:rPr>
      </w:pPr>
    </w:p>
    <w:p w14:paraId="62F4C1FF" w14:textId="6A3A3540" w:rsidR="3F89C111" w:rsidRPr="00B01AF0" w:rsidRDefault="00EE2727" w:rsidP="00EE2727">
      <w:pPr>
        <w:pStyle w:val="Rubrik1"/>
        <w:rPr>
          <w:sz w:val="28"/>
          <w:szCs w:val="28"/>
        </w:rPr>
      </w:pPr>
      <w:bookmarkStart w:id="15" w:name="_Toc59540085"/>
      <w:r w:rsidRPr="00B01AF0">
        <w:rPr>
          <w:sz w:val="28"/>
          <w:szCs w:val="28"/>
        </w:rPr>
        <w:t>3</w:t>
      </w:r>
      <w:proofErr w:type="gramStart"/>
      <w:r w:rsidRPr="00B01AF0">
        <w:rPr>
          <w:sz w:val="28"/>
          <w:szCs w:val="28"/>
        </w:rPr>
        <w:t>.</w:t>
      </w:r>
      <w:r w:rsidR="00E978AD" w:rsidRPr="00B01AF0">
        <w:rPr>
          <w:sz w:val="28"/>
          <w:szCs w:val="28"/>
        </w:rPr>
        <w:t>INFORMAšUUNIA</w:t>
      </w:r>
      <w:proofErr w:type="gramEnd"/>
      <w:r w:rsidR="00E978AD" w:rsidRPr="00B01AF0">
        <w:rPr>
          <w:sz w:val="28"/>
          <w:szCs w:val="28"/>
        </w:rPr>
        <w:t xml:space="preserve"> JA VIRKAKUNTAKOHTELUA</w:t>
      </w:r>
      <w:bookmarkEnd w:id="15"/>
    </w:p>
    <w:p w14:paraId="0044D811" w14:textId="77777777" w:rsidR="00427E45" w:rsidRPr="00B01AF0" w:rsidRDefault="00427E45" w:rsidP="00427E45">
      <w:pPr>
        <w:spacing w:after="0"/>
        <w:ind w:left="360"/>
        <w:rPr>
          <w:sz w:val="28"/>
          <w:szCs w:val="28"/>
        </w:rPr>
      </w:pPr>
    </w:p>
    <w:p w14:paraId="08649F34" w14:textId="683EEC60" w:rsidR="1DD21A9E" w:rsidRPr="00B01AF0" w:rsidRDefault="1DD21A9E" w:rsidP="00427E45">
      <w:pPr>
        <w:ind w:left="360"/>
        <w:jc w:val="both"/>
        <w:rPr>
          <w:rFonts w:eastAsia="Calibri" w:cs="Times New Roman"/>
          <w:sz w:val="28"/>
          <w:szCs w:val="28"/>
        </w:rPr>
      </w:pPr>
      <w:r w:rsidRPr="00B01AF0">
        <w:rPr>
          <w:rFonts w:eastAsia="Calibri" w:cs="Times New Roman"/>
          <w:i/>
          <w:iCs/>
          <w:sz w:val="28"/>
          <w:szCs w:val="28"/>
        </w:rPr>
        <w:t>“</w:t>
      </w:r>
      <w:r w:rsidR="00433E24" w:rsidRPr="00B01AF0">
        <w:rPr>
          <w:rFonts w:eastAsia="Calibri" w:cs="Times New Roman"/>
          <w:i/>
          <w:iCs/>
          <w:sz w:val="28"/>
          <w:szCs w:val="28"/>
        </w:rPr>
        <w:t xml:space="preserve">Kunnat ja maakäräjät pitävä informeerata kansalisia </w:t>
      </w:r>
      <w:r w:rsidR="00E0742B">
        <w:rPr>
          <w:rFonts w:eastAsia="Calibri" w:cs="Times New Roman"/>
          <w:i/>
          <w:iCs/>
          <w:sz w:val="28"/>
          <w:szCs w:val="28"/>
        </w:rPr>
        <w:t>minuriteettia</w:t>
      </w:r>
      <w:r w:rsidR="00433E24" w:rsidRPr="00B01AF0">
        <w:rPr>
          <w:rFonts w:eastAsia="Calibri" w:cs="Times New Roman"/>
          <w:i/>
          <w:iCs/>
          <w:sz w:val="28"/>
          <w:szCs w:val="28"/>
        </w:rPr>
        <w:t xml:space="preserve"> näitten oikeuksista ja yhtheiskunnan eesvastuusta sen lain ja niitten määräysten mukhaan, joihin mainittu laki viittaa.”</w:t>
      </w:r>
      <w:r w:rsidR="103BDE2F" w:rsidRPr="00B01AF0">
        <w:rPr>
          <w:rFonts w:eastAsia="Calibri" w:cs="Times New Roman"/>
          <w:i/>
          <w:iCs/>
          <w:sz w:val="28"/>
          <w:szCs w:val="28"/>
        </w:rPr>
        <w:t xml:space="preserve"> 3 § </w:t>
      </w:r>
    </w:p>
    <w:p w14:paraId="55B19303" w14:textId="5EF55671" w:rsidR="6C61CC0B" w:rsidRPr="00B01AF0" w:rsidRDefault="00433E24" w:rsidP="00427E45">
      <w:pPr>
        <w:ind w:left="360"/>
        <w:jc w:val="both"/>
        <w:rPr>
          <w:rFonts w:eastAsia="Calibri" w:cs="Times New Roman"/>
          <w:i/>
          <w:iCs/>
          <w:sz w:val="28"/>
          <w:szCs w:val="28"/>
        </w:rPr>
      </w:pPr>
      <w:r w:rsidRPr="00B01AF0">
        <w:rPr>
          <w:rFonts w:eastAsia="Calibri" w:cs="Times New Roman"/>
          <w:i/>
          <w:iCs/>
          <w:sz w:val="28"/>
          <w:szCs w:val="28"/>
        </w:rPr>
        <w:t>“Yhtheiskunnalla oon erityinen eesvastaava tehtävä suojela ja eesauttaa kansalisia minuriteettikieliä.”</w:t>
      </w:r>
      <w:r w:rsidR="3DF3C0F9" w:rsidRPr="00B01AF0">
        <w:rPr>
          <w:rFonts w:eastAsia="Calibri" w:cs="Times New Roman"/>
          <w:i/>
          <w:iCs/>
          <w:sz w:val="28"/>
          <w:szCs w:val="28"/>
        </w:rPr>
        <w:t xml:space="preserve"> 4 §</w:t>
      </w:r>
    </w:p>
    <w:p w14:paraId="4307C985" w14:textId="650E90D4" w:rsidR="6740C286" w:rsidRPr="00B01AF0" w:rsidRDefault="6740C286" w:rsidP="00427E45">
      <w:pPr>
        <w:ind w:left="360"/>
        <w:jc w:val="both"/>
        <w:rPr>
          <w:rFonts w:eastAsia="Calibri" w:cs="Times New Roman"/>
          <w:sz w:val="28"/>
          <w:szCs w:val="28"/>
        </w:rPr>
      </w:pPr>
      <w:r w:rsidRPr="00B01AF0">
        <w:rPr>
          <w:rFonts w:eastAsia="Calibri" w:cs="Times New Roman"/>
          <w:i/>
          <w:iCs/>
          <w:sz w:val="28"/>
          <w:szCs w:val="28"/>
        </w:rPr>
        <w:t>“</w:t>
      </w:r>
      <w:r w:rsidR="00433E24" w:rsidRPr="00B01AF0">
        <w:rPr>
          <w:rFonts w:eastAsia="Calibri" w:cs="Times New Roman"/>
          <w:i/>
          <w:iCs/>
          <w:sz w:val="28"/>
          <w:szCs w:val="28"/>
        </w:rPr>
        <w:t>Yksityiselä oon oikeus käyttää suomen</w:t>
      </w:r>
      <w:r w:rsidR="00A0356E" w:rsidRPr="00B01AF0">
        <w:rPr>
          <w:rFonts w:eastAsia="Calibri" w:cs="Times New Roman"/>
          <w:i/>
          <w:iCs/>
          <w:sz w:val="28"/>
          <w:szCs w:val="28"/>
        </w:rPr>
        <w:t>kieltä, meänkieltä ja kans saame</w:t>
      </w:r>
      <w:r w:rsidR="00433E24" w:rsidRPr="00B01AF0">
        <w:rPr>
          <w:rFonts w:eastAsia="Calibri" w:cs="Times New Roman"/>
          <w:i/>
          <w:iCs/>
          <w:sz w:val="28"/>
          <w:szCs w:val="28"/>
        </w:rPr>
        <w:t>nkieltä suulisissa ja kirjatuissa kontaktissa hallintoviranomhaisen kans, jonka maantietheelinen toimintaperä kokohnaans taikka osittain yhtyy minuriteettikielen toimitus</w:t>
      </w:r>
      <w:r w:rsidR="00A0356E" w:rsidRPr="00B01AF0">
        <w:rPr>
          <w:rFonts w:eastAsia="Calibri" w:cs="Times New Roman"/>
          <w:i/>
          <w:iCs/>
          <w:sz w:val="28"/>
          <w:szCs w:val="28"/>
        </w:rPr>
        <w:t>paikhaan”</w:t>
      </w:r>
      <w:proofErr w:type="gramStart"/>
      <w:r w:rsidR="00A0356E" w:rsidRPr="00B01AF0">
        <w:rPr>
          <w:rFonts w:eastAsia="Calibri" w:cs="Times New Roman"/>
          <w:i/>
          <w:iCs/>
          <w:sz w:val="28"/>
          <w:szCs w:val="28"/>
        </w:rPr>
        <w:t>/…/</w:t>
      </w:r>
      <w:proofErr w:type="gramEnd"/>
      <w:r w:rsidR="697AC4AC" w:rsidRPr="00B01AF0">
        <w:rPr>
          <w:rFonts w:eastAsia="Calibri" w:cs="Times New Roman"/>
          <w:i/>
          <w:iCs/>
          <w:sz w:val="28"/>
          <w:szCs w:val="28"/>
        </w:rPr>
        <w:t xml:space="preserve"> “</w:t>
      </w:r>
      <w:r w:rsidR="00A0356E" w:rsidRPr="00B01AF0">
        <w:rPr>
          <w:rFonts w:eastAsia="Calibri" w:cs="Times New Roman"/>
          <w:i/>
          <w:iCs/>
          <w:sz w:val="28"/>
          <w:szCs w:val="28"/>
        </w:rPr>
        <w:t>Jos yksityinen käyttää suomenkieltä, meänkieltä taikka saamenkieltä semmosta asiaa hoiettaen, viranomhainen oon velvotettu vastaahmaan samala kielelä. Yksityiselä, jolla ei ole lakimiehen apulaista, oon sen lisäksi oikeus vaaittuaan saa’a päätöksestä kirjalisen käänöksen ja vielä päätöksen syyt, tämän kaiken suomenkielelä, meänkielelä ja kans saamenkielelä.”</w:t>
      </w:r>
      <w:r w:rsidR="5B5281AC" w:rsidRPr="00B01AF0">
        <w:rPr>
          <w:rFonts w:eastAsia="Calibri" w:cs="Times New Roman"/>
          <w:i/>
          <w:iCs/>
          <w:sz w:val="28"/>
          <w:szCs w:val="28"/>
        </w:rPr>
        <w:t xml:space="preserve"> </w:t>
      </w:r>
      <w:r w:rsidR="197836B0" w:rsidRPr="00B01AF0">
        <w:rPr>
          <w:rFonts w:eastAsia="Calibri" w:cs="Times New Roman"/>
          <w:i/>
          <w:iCs/>
          <w:sz w:val="28"/>
          <w:szCs w:val="28"/>
        </w:rPr>
        <w:t xml:space="preserve">8 §, </w:t>
      </w:r>
      <w:r w:rsidR="103BDE2F" w:rsidRPr="00B01AF0">
        <w:rPr>
          <w:rFonts w:eastAsia="Calibri" w:cs="Times New Roman"/>
          <w:i/>
          <w:iCs/>
          <w:sz w:val="28"/>
          <w:szCs w:val="28"/>
        </w:rPr>
        <w:t>L</w:t>
      </w:r>
      <w:r w:rsidR="00A0356E" w:rsidRPr="00B01AF0">
        <w:rPr>
          <w:rFonts w:eastAsia="Calibri" w:cs="Times New Roman"/>
          <w:i/>
          <w:sz w:val="28"/>
          <w:szCs w:val="28"/>
        </w:rPr>
        <w:t>aki</w:t>
      </w:r>
      <w:r w:rsidR="103BDE2F" w:rsidRPr="00B01AF0">
        <w:rPr>
          <w:rFonts w:eastAsia="Calibri" w:cs="Times New Roman"/>
          <w:sz w:val="28"/>
          <w:szCs w:val="28"/>
        </w:rPr>
        <w:t xml:space="preserve"> 2009:724,</w:t>
      </w:r>
      <w:r w:rsidR="00A0356E" w:rsidRPr="00B01AF0">
        <w:rPr>
          <w:rFonts w:eastAsia="Calibri" w:cs="Times New Roman"/>
          <w:sz w:val="28"/>
          <w:szCs w:val="28"/>
        </w:rPr>
        <w:t xml:space="preserve"> Laki, koskien kansalisia minuriteettia ja minuriteettikieliä.</w:t>
      </w:r>
    </w:p>
    <w:p w14:paraId="4DC49633" w14:textId="77777777" w:rsidR="005B04D5" w:rsidRPr="00B01AF0" w:rsidRDefault="00A0356E" w:rsidP="005B04D5">
      <w:pPr>
        <w:spacing w:after="0"/>
        <w:ind w:left="360"/>
        <w:jc w:val="both"/>
        <w:rPr>
          <w:rFonts w:eastAsia="Calibri" w:cs="Times New Roman"/>
          <w:sz w:val="28"/>
          <w:szCs w:val="28"/>
        </w:rPr>
      </w:pPr>
      <w:r w:rsidRPr="00B01AF0">
        <w:rPr>
          <w:rFonts w:eastAsia="Calibri" w:cs="Times New Roman"/>
          <w:sz w:val="28"/>
          <w:szCs w:val="28"/>
        </w:rPr>
        <w:t>Kansalisten minuriteettikielten informa</w:t>
      </w:r>
      <w:r w:rsidRPr="00B01AF0">
        <w:rPr>
          <w:rFonts w:cs="Times New Roman"/>
          <w:sz w:val="28"/>
          <w:szCs w:val="28"/>
        </w:rPr>
        <w:t>šuunin tarkotus</w:t>
      </w:r>
      <w:r w:rsidRPr="00B01AF0">
        <w:rPr>
          <w:rFonts w:eastAsia="Calibri" w:cs="Times New Roman"/>
          <w:sz w:val="28"/>
          <w:szCs w:val="28"/>
        </w:rPr>
        <w:t xml:space="preserve"> ei ole vain ymmärtämistä ja oivaltamista koskeva asia, se oon vähhinthään kans yhtä paljon asia, mikä koskee</w:t>
      </w:r>
      <w:r w:rsidR="008E36A1" w:rsidRPr="00B01AF0">
        <w:rPr>
          <w:rFonts w:eastAsia="Calibri" w:cs="Times New Roman"/>
          <w:sz w:val="28"/>
          <w:szCs w:val="28"/>
        </w:rPr>
        <w:t xml:space="preserve"> kansalisten minuriteettien eesauttamista ja näkyväksi tekemistä. Kunka pitkäle informa</w:t>
      </w:r>
      <w:r w:rsidR="008E36A1" w:rsidRPr="00B01AF0">
        <w:rPr>
          <w:rFonts w:cs="Times New Roman"/>
          <w:sz w:val="28"/>
          <w:szCs w:val="28"/>
        </w:rPr>
        <w:t>šuunia pittää kääntää minuriteet</w:t>
      </w:r>
      <w:r w:rsidR="00C94DDD" w:rsidRPr="00B01AF0">
        <w:rPr>
          <w:rFonts w:cs="Times New Roman"/>
          <w:sz w:val="28"/>
          <w:szCs w:val="28"/>
        </w:rPr>
        <w:t>ti</w:t>
      </w:r>
      <w:r w:rsidR="008E36A1" w:rsidRPr="00B01AF0">
        <w:rPr>
          <w:rFonts w:cs="Times New Roman"/>
          <w:sz w:val="28"/>
          <w:szCs w:val="28"/>
        </w:rPr>
        <w:t xml:space="preserve">kielile oon kysymys, josta oon keskusteltu aikasemmin yhtheisissä neuvonpiossa siviliyhtheiskunnan kans ja se oon johtanu erilaisihiin punnitukshiin ko kysheessä oon suomenkieli ja meänkieli. </w:t>
      </w:r>
      <w:r w:rsidR="008E36A1" w:rsidRPr="00B01AF0">
        <w:rPr>
          <w:rFonts w:eastAsia="Calibri" w:cs="Times New Roman"/>
          <w:sz w:val="28"/>
          <w:szCs w:val="28"/>
        </w:rPr>
        <w:t xml:space="preserve"> </w:t>
      </w:r>
    </w:p>
    <w:p w14:paraId="71079F2B" w14:textId="3285B02E" w:rsidR="43EC1496" w:rsidRPr="00B01AF0" w:rsidRDefault="489D747A" w:rsidP="005B04D5">
      <w:pPr>
        <w:spacing w:after="0"/>
        <w:ind w:left="360"/>
        <w:jc w:val="both"/>
        <w:rPr>
          <w:rFonts w:eastAsia="Calibri" w:cs="Times New Roman"/>
          <w:sz w:val="28"/>
          <w:szCs w:val="28"/>
        </w:rPr>
      </w:pPr>
      <w:r w:rsidRPr="00B01AF0">
        <w:rPr>
          <w:rFonts w:eastAsia="Calibri" w:cs="Times New Roman"/>
          <w:sz w:val="28"/>
          <w:szCs w:val="28"/>
        </w:rPr>
        <w:t xml:space="preserve"> </w:t>
      </w:r>
    </w:p>
    <w:p w14:paraId="1218A6B3" w14:textId="5E671B00" w:rsidR="478B416F" w:rsidRPr="00B01AF0" w:rsidRDefault="008E36A1" w:rsidP="005B04D5">
      <w:pPr>
        <w:pStyle w:val="Rubrik2"/>
        <w:spacing w:before="0"/>
        <w:rPr>
          <w:rFonts w:eastAsia="Calibri"/>
          <w:szCs w:val="28"/>
        </w:rPr>
      </w:pPr>
      <w:bookmarkStart w:id="16" w:name="_Toc59540086"/>
      <w:r w:rsidRPr="00B01AF0">
        <w:rPr>
          <w:rFonts w:eastAsia="Calibri"/>
          <w:szCs w:val="28"/>
        </w:rPr>
        <w:t>3.1 Päämäärä</w:t>
      </w:r>
      <w:bookmarkEnd w:id="16"/>
    </w:p>
    <w:p w14:paraId="3483B0EF" w14:textId="77777777" w:rsidR="00427E45" w:rsidRPr="00B01AF0" w:rsidRDefault="00427E45" w:rsidP="00427E45">
      <w:pPr>
        <w:spacing w:after="0"/>
        <w:rPr>
          <w:sz w:val="28"/>
          <w:szCs w:val="28"/>
        </w:rPr>
      </w:pPr>
    </w:p>
    <w:p w14:paraId="4398818B" w14:textId="5A0C57F9" w:rsidR="478B416F" w:rsidRPr="00B01AF0" w:rsidRDefault="008E36A1" w:rsidP="00220042">
      <w:pPr>
        <w:pStyle w:val="Liststycke"/>
        <w:numPr>
          <w:ilvl w:val="0"/>
          <w:numId w:val="13"/>
        </w:numPr>
        <w:rPr>
          <w:rFonts w:cs="Times New Roman"/>
          <w:sz w:val="28"/>
          <w:szCs w:val="28"/>
        </w:rPr>
      </w:pPr>
      <w:r w:rsidRPr="00B01AF0">
        <w:rPr>
          <w:rFonts w:eastAsia="Calibri" w:cs="Times New Roman"/>
          <w:sz w:val="28"/>
          <w:szCs w:val="28"/>
        </w:rPr>
        <w:t xml:space="preserve">Matarengin kunnan kotisivu pittää tärkeimin osin olla päivitetty suomenkielelä.  </w:t>
      </w:r>
    </w:p>
    <w:p w14:paraId="493DD9E0" w14:textId="62CB4919" w:rsidR="51FDAFD3" w:rsidRPr="00B01AF0" w:rsidRDefault="008E36A1" w:rsidP="00220042">
      <w:pPr>
        <w:pStyle w:val="Liststycke"/>
        <w:numPr>
          <w:ilvl w:val="0"/>
          <w:numId w:val="13"/>
        </w:numPr>
        <w:rPr>
          <w:rFonts w:cs="Times New Roman"/>
          <w:sz w:val="28"/>
          <w:szCs w:val="28"/>
        </w:rPr>
      </w:pPr>
      <w:r w:rsidRPr="00B01AF0">
        <w:rPr>
          <w:rFonts w:eastAsia="Calibri" w:cs="Times New Roman"/>
          <w:sz w:val="28"/>
          <w:szCs w:val="28"/>
        </w:rPr>
        <w:lastRenderedPageBreak/>
        <w:t>Kunnan hallintoelimet vastaava itte siittä, ette ylheisesti tärkeä informa</w:t>
      </w:r>
      <w:r w:rsidRPr="00B01AF0">
        <w:rPr>
          <w:rFonts w:cs="Times New Roman"/>
          <w:sz w:val="28"/>
          <w:szCs w:val="28"/>
        </w:rPr>
        <w:t xml:space="preserve">šuuni ja </w:t>
      </w:r>
      <w:r w:rsidRPr="00B01AF0">
        <w:rPr>
          <w:rFonts w:eastAsia="Calibri" w:cs="Times New Roman"/>
          <w:sz w:val="28"/>
          <w:szCs w:val="28"/>
        </w:rPr>
        <w:t>informa</w:t>
      </w:r>
      <w:r w:rsidRPr="00B01AF0">
        <w:rPr>
          <w:rFonts w:cs="Times New Roman"/>
          <w:sz w:val="28"/>
          <w:szCs w:val="28"/>
        </w:rPr>
        <w:t xml:space="preserve">šuuni, mikä koskee </w:t>
      </w:r>
      <w:proofErr w:type="gramStart"/>
      <w:r w:rsidRPr="00B01AF0">
        <w:rPr>
          <w:rFonts w:cs="Times New Roman"/>
          <w:sz w:val="28"/>
          <w:szCs w:val="28"/>
        </w:rPr>
        <w:t xml:space="preserve">turvalisuutta </w:t>
      </w:r>
      <w:r w:rsidRPr="00B01AF0">
        <w:rPr>
          <w:rFonts w:eastAsia="Calibri" w:cs="Times New Roman"/>
          <w:sz w:val="28"/>
          <w:szCs w:val="28"/>
        </w:rPr>
        <w:t xml:space="preserve"> ja</w:t>
      </w:r>
      <w:proofErr w:type="gramEnd"/>
      <w:r w:rsidRPr="00B01AF0">
        <w:rPr>
          <w:rFonts w:eastAsia="Calibri" w:cs="Times New Roman"/>
          <w:sz w:val="28"/>
          <w:szCs w:val="28"/>
        </w:rPr>
        <w:t xml:space="preserve"> mikä erityisesti koskee kunnan asukhaita, oon käänetty suomeksi. Tietty informa</w:t>
      </w:r>
      <w:r w:rsidRPr="00B01AF0">
        <w:rPr>
          <w:rFonts w:cs="Times New Roman"/>
          <w:sz w:val="28"/>
          <w:szCs w:val="28"/>
        </w:rPr>
        <w:t xml:space="preserve">šuuni meänkielelä oon kans julkistettava. </w:t>
      </w:r>
      <w:r w:rsidRPr="00B01AF0">
        <w:rPr>
          <w:rFonts w:eastAsia="Calibri" w:cs="Times New Roman"/>
          <w:sz w:val="28"/>
          <w:szCs w:val="28"/>
        </w:rPr>
        <w:t xml:space="preserve"> </w:t>
      </w:r>
    </w:p>
    <w:p w14:paraId="13283F8E" w14:textId="53B6D3B9" w:rsidR="7AE2E1FE" w:rsidRPr="00B01AF0" w:rsidRDefault="001E148C" w:rsidP="00220042">
      <w:pPr>
        <w:pStyle w:val="Liststycke"/>
        <w:numPr>
          <w:ilvl w:val="0"/>
          <w:numId w:val="13"/>
        </w:numPr>
        <w:rPr>
          <w:rFonts w:cs="Times New Roman"/>
          <w:sz w:val="28"/>
          <w:szCs w:val="28"/>
        </w:rPr>
      </w:pPr>
      <w:r w:rsidRPr="00B01AF0">
        <w:rPr>
          <w:rFonts w:eastAsia="Calibri" w:cs="Times New Roman"/>
          <w:sz w:val="28"/>
          <w:szCs w:val="28"/>
        </w:rPr>
        <w:t xml:space="preserve">Hallinot häätyvä pittää tarjola suomenkielenettyjä ja meänkielenettyjä plankettia ja julistheita heän toiministhaan.  </w:t>
      </w:r>
    </w:p>
    <w:p w14:paraId="4CA5FC5C" w14:textId="5D500122" w:rsidR="61BF9984" w:rsidRPr="00B01AF0" w:rsidRDefault="001E148C" w:rsidP="00220042">
      <w:pPr>
        <w:pStyle w:val="Liststycke"/>
        <w:numPr>
          <w:ilvl w:val="0"/>
          <w:numId w:val="13"/>
        </w:numPr>
        <w:rPr>
          <w:rFonts w:cs="Times New Roman"/>
          <w:sz w:val="28"/>
          <w:szCs w:val="28"/>
        </w:rPr>
      </w:pPr>
      <w:r w:rsidRPr="00B01AF0">
        <w:rPr>
          <w:rFonts w:eastAsia="Calibri" w:cs="Times New Roman"/>
          <w:sz w:val="28"/>
          <w:szCs w:val="28"/>
        </w:rPr>
        <w:t xml:space="preserve">Hallinon vasthaanotto pittää aijankohtasenna palveluja, kylttiä ja telefoonivastausta suomenkielelä ja meänkielelä.  </w:t>
      </w:r>
    </w:p>
    <w:p w14:paraId="42EF78CC" w14:textId="0496990B" w:rsidR="4E7263E4" w:rsidRPr="00B01AF0" w:rsidRDefault="00C94DDD" w:rsidP="00220042">
      <w:pPr>
        <w:pStyle w:val="Liststycke"/>
        <w:numPr>
          <w:ilvl w:val="0"/>
          <w:numId w:val="13"/>
        </w:numPr>
        <w:rPr>
          <w:rFonts w:cs="Times New Roman"/>
          <w:sz w:val="28"/>
          <w:szCs w:val="28"/>
        </w:rPr>
      </w:pPr>
      <w:r w:rsidRPr="00B01AF0">
        <w:rPr>
          <w:rFonts w:eastAsia="Calibri" w:cs="Times New Roman"/>
          <w:sz w:val="28"/>
          <w:szCs w:val="28"/>
        </w:rPr>
        <w:t>Tarjot</w:t>
      </w:r>
      <w:r w:rsidR="001E148C" w:rsidRPr="00B01AF0">
        <w:rPr>
          <w:rFonts w:eastAsia="Calibri" w:cs="Times New Roman"/>
          <w:sz w:val="28"/>
          <w:szCs w:val="28"/>
        </w:rPr>
        <w:t xml:space="preserve">a pätevyyttä vahvistavia suomenkielisiä ja </w:t>
      </w:r>
      <w:proofErr w:type="gramStart"/>
      <w:r w:rsidR="001E148C" w:rsidRPr="00B01AF0">
        <w:rPr>
          <w:rFonts w:eastAsia="Calibri" w:cs="Times New Roman"/>
          <w:sz w:val="28"/>
          <w:szCs w:val="28"/>
        </w:rPr>
        <w:t>meänkielisiä  koulutuksia</w:t>
      </w:r>
      <w:proofErr w:type="gramEnd"/>
      <w:r w:rsidR="001E148C" w:rsidRPr="00B01AF0">
        <w:rPr>
          <w:rFonts w:eastAsia="Calibri" w:cs="Times New Roman"/>
          <w:sz w:val="28"/>
          <w:szCs w:val="28"/>
        </w:rPr>
        <w:t xml:space="preserve"> kunnassa töissä oleville.  </w:t>
      </w:r>
    </w:p>
    <w:p w14:paraId="4F438B20" w14:textId="77777777" w:rsidR="00421383" w:rsidRPr="00B01AF0" w:rsidRDefault="001E148C" w:rsidP="00421383">
      <w:pPr>
        <w:pStyle w:val="Liststycke"/>
        <w:numPr>
          <w:ilvl w:val="0"/>
          <w:numId w:val="13"/>
        </w:numPr>
        <w:spacing w:after="0"/>
        <w:rPr>
          <w:rFonts w:cs="Times New Roman"/>
          <w:sz w:val="28"/>
          <w:szCs w:val="28"/>
        </w:rPr>
      </w:pPr>
      <w:r w:rsidRPr="00B01AF0">
        <w:rPr>
          <w:rFonts w:eastAsia="Calibri" w:cs="Times New Roman"/>
          <w:sz w:val="28"/>
          <w:szCs w:val="28"/>
        </w:rPr>
        <w:t>Kunnanvaltuusthoon ja kunnanhallituksheen valituile henkilöile annethaan vähhinthään yks ko</w:t>
      </w:r>
      <w:r w:rsidR="00C94DDD" w:rsidRPr="00B01AF0">
        <w:rPr>
          <w:rFonts w:eastAsia="Calibri" w:cs="Times New Roman"/>
          <w:sz w:val="28"/>
          <w:szCs w:val="28"/>
        </w:rPr>
        <w:t>ulutusmaholisuus minuriteettilla</w:t>
      </w:r>
      <w:r w:rsidRPr="00B01AF0">
        <w:rPr>
          <w:rFonts w:eastAsia="Calibri" w:cs="Times New Roman"/>
          <w:sz w:val="28"/>
          <w:szCs w:val="28"/>
        </w:rPr>
        <w:t>i</w:t>
      </w:r>
      <w:r w:rsidR="00C94DDD" w:rsidRPr="00B01AF0">
        <w:rPr>
          <w:rFonts w:eastAsia="Calibri" w:cs="Times New Roman"/>
          <w:sz w:val="28"/>
          <w:szCs w:val="28"/>
        </w:rPr>
        <w:t>n</w:t>
      </w:r>
      <w:r w:rsidRPr="00B01AF0">
        <w:rPr>
          <w:rFonts w:eastAsia="Calibri" w:cs="Times New Roman"/>
          <w:sz w:val="28"/>
          <w:szCs w:val="28"/>
        </w:rPr>
        <w:t xml:space="preserve">määräyksistä neljän vuen kauen aikana. </w:t>
      </w:r>
    </w:p>
    <w:p w14:paraId="546B7E37" w14:textId="6274532F" w:rsidR="00E1172A" w:rsidRPr="00B01AF0" w:rsidRDefault="4CF2C018" w:rsidP="00EE2727">
      <w:pPr>
        <w:pStyle w:val="Rubrik1"/>
        <w:rPr>
          <w:sz w:val="28"/>
          <w:szCs w:val="28"/>
        </w:rPr>
      </w:pPr>
      <w:bookmarkStart w:id="17" w:name="_Toc59540087"/>
      <w:r w:rsidRPr="00B01AF0">
        <w:rPr>
          <w:sz w:val="28"/>
          <w:szCs w:val="28"/>
        </w:rPr>
        <w:t xml:space="preserve">4. </w:t>
      </w:r>
      <w:r w:rsidR="001E148C" w:rsidRPr="00B01AF0">
        <w:rPr>
          <w:sz w:val="28"/>
          <w:szCs w:val="28"/>
        </w:rPr>
        <w:t>EISTÄMINEN JA NÄKYVÄKSI TEKEMINEN</w:t>
      </w:r>
      <w:bookmarkEnd w:id="17"/>
    </w:p>
    <w:p w14:paraId="23A81954" w14:textId="77777777" w:rsidR="00F219B8" w:rsidRPr="00B01AF0" w:rsidRDefault="00F219B8" w:rsidP="00F219B8">
      <w:pPr>
        <w:spacing w:after="0"/>
        <w:rPr>
          <w:sz w:val="28"/>
          <w:szCs w:val="28"/>
        </w:rPr>
      </w:pPr>
    </w:p>
    <w:p w14:paraId="432D6203" w14:textId="42F48043" w:rsidR="69603FC4" w:rsidRPr="00B01AF0" w:rsidRDefault="69603FC4" w:rsidP="00427E45">
      <w:pPr>
        <w:jc w:val="both"/>
        <w:rPr>
          <w:rFonts w:eastAsia="Calibri" w:cs="Times New Roman"/>
          <w:b/>
          <w:bCs/>
          <w:sz w:val="28"/>
          <w:szCs w:val="28"/>
        </w:rPr>
      </w:pPr>
      <w:r w:rsidRPr="00B01AF0">
        <w:rPr>
          <w:rFonts w:eastAsia="Calibri" w:cs="Times New Roman"/>
          <w:i/>
          <w:iCs/>
          <w:sz w:val="28"/>
          <w:szCs w:val="28"/>
        </w:rPr>
        <w:t>“</w:t>
      </w:r>
      <w:r w:rsidR="00E978AD" w:rsidRPr="00B01AF0">
        <w:rPr>
          <w:rFonts w:eastAsia="Calibri" w:cs="Times New Roman"/>
          <w:i/>
          <w:iCs/>
          <w:sz w:val="28"/>
          <w:szCs w:val="28"/>
        </w:rPr>
        <w:t>Yhtheiskunnala oon erityinen eesvastuu suojataksheen ja eistä</w:t>
      </w:r>
      <w:r w:rsidR="00C94DDD" w:rsidRPr="00B01AF0">
        <w:rPr>
          <w:rFonts w:eastAsia="Calibri" w:cs="Times New Roman"/>
          <w:i/>
          <w:iCs/>
          <w:sz w:val="28"/>
          <w:szCs w:val="28"/>
        </w:rPr>
        <w:t>ä</w:t>
      </w:r>
      <w:r w:rsidR="00E978AD" w:rsidRPr="00B01AF0">
        <w:rPr>
          <w:rFonts w:eastAsia="Calibri" w:cs="Times New Roman"/>
          <w:i/>
          <w:iCs/>
          <w:sz w:val="28"/>
          <w:szCs w:val="28"/>
        </w:rPr>
        <w:t>ksheen kansalisia minuriteettikieliä.</w:t>
      </w:r>
      <w:r w:rsidRPr="00B01AF0">
        <w:rPr>
          <w:rFonts w:eastAsia="Calibri" w:cs="Times New Roman"/>
          <w:i/>
          <w:iCs/>
          <w:sz w:val="28"/>
          <w:szCs w:val="28"/>
        </w:rPr>
        <w:t xml:space="preserve"> </w:t>
      </w:r>
      <w:r w:rsidR="00E978AD" w:rsidRPr="00B01AF0">
        <w:rPr>
          <w:rFonts w:eastAsia="Calibri" w:cs="Times New Roman"/>
          <w:i/>
          <w:iCs/>
          <w:sz w:val="28"/>
          <w:szCs w:val="28"/>
        </w:rPr>
        <w:t>Yhtheiskunta pittää kans muutenki eistää kansalisten minuriteettien maholisuuksia säilyttää ja kehittää ommaa kulttuuria Ruottissa.</w:t>
      </w:r>
      <w:r w:rsidR="443D87C1" w:rsidRPr="00B01AF0">
        <w:rPr>
          <w:rFonts w:eastAsia="Calibri" w:cs="Times New Roman"/>
          <w:i/>
          <w:iCs/>
          <w:sz w:val="28"/>
          <w:szCs w:val="28"/>
        </w:rPr>
        <w:t xml:space="preserve"> 4</w:t>
      </w:r>
      <w:r w:rsidR="35ABD3F4" w:rsidRPr="00B01AF0">
        <w:rPr>
          <w:rFonts w:eastAsia="Calibri" w:cs="Times New Roman"/>
          <w:i/>
          <w:iCs/>
          <w:sz w:val="28"/>
          <w:szCs w:val="28"/>
        </w:rPr>
        <w:t xml:space="preserve"> </w:t>
      </w:r>
      <w:r w:rsidR="443D87C1" w:rsidRPr="00B01AF0">
        <w:rPr>
          <w:rFonts w:eastAsia="Calibri" w:cs="Times New Roman"/>
          <w:i/>
          <w:iCs/>
          <w:sz w:val="28"/>
          <w:szCs w:val="28"/>
        </w:rPr>
        <w:t>§</w:t>
      </w:r>
      <w:r w:rsidR="4EE4E5C8" w:rsidRPr="00B01AF0">
        <w:rPr>
          <w:rFonts w:eastAsia="Calibri" w:cs="Times New Roman"/>
          <w:i/>
          <w:iCs/>
          <w:sz w:val="28"/>
          <w:szCs w:val="28"/>
        </w:rPr>
        <w:t xml:space="preserve">, </w:t>
      </w:r>
      <w:r w:rsidR="00E978AD" w:rsidRPr="00B01AF0">
        <w:rPr>
          <w:rFonts w:eastAsia="Calibri" w:cs="Times New Roman"/>
          <w:sz w:val="28"/>
          <w:szCs w:val="28"/>
        </w:rPr>
        <w:t>laki</w:t>
      </w:r>
      <w:r w:rsidR="4EE4E5C8" w:rsidRPr="00B01AF0">
        <w:rPr>
          <w:rFonts w:eastAsia="Calibri" w:cs="Times New Roman"/>
          <w:sz w:val="28"/>
          <w:szCs w:val="28"/>
        </w:rPr>
        <w:t xml:space="preserve"> 2009: 724, </w:t>
      </w:r>
      <w:r w:rsidR="00E978AD" w:rsidRPr="00B01AF0">
        <w:rPr>
          <w:rFonts w:eastAsia="Calibri" w:cs="Times New Roman"/>
          <w:sz w:val="28"/>
          <w:szCs w:val="28"/>
        </w:rPr>
        <w:t>koskien kansalisia minuriteettia ja minuriteettikieliä.</w:t>
      </w:r>
    </w:p>
    <w:p w14:paraId="5F7B2584" w14:textId="5BF7CE8F" w:rsidR="09A5B19F" w:rsidRPr="00B01AF0" w:rsidRDefault="00C94DDD" w:rsidP="00421383">
      <w:pPr>
        <w:spacing w:after="0"/>
        <w:jc w:val="both"/>
        <w:rPr>
          <w:rFonts w:eastAsia="Calibri" w:cs="Times New Roman"/>
          <w:sz w:val="28"/>
          <w:szCs w:val="28"/>
        </w:rPr>
      </w:pPr>
      <w:r w:rsidRPr="00B01AF0">
        <w:rPr>
          <w:rFonts w:cs="Times New Roman"/>
          <w:sz w:val="28"/>
          <w:szCs w:val="28"/>
        </w:rPr>
        <w:t>Kansalisten minuriteettikielinen informašuuni</w:t>
      </w:r>
      <w:r w:rsidR="00E978AD" w:rsidRPr="00B01AF0">
        <w:rPr>
          <w:rFonts w:cs="Times New Roman"/>
          <w:sz w:val="28"/>
          <w:szCs w:val="28"/>
        </w:rPr>
        <w:t xml:space="preserve"> saapi aikhaan </w:t>
      </w:r>
      <w:r w:rsidRPr="00B01AF0">
        <w:rPr>
          <w:rFonts w:cs="Times New Roman"/>
          <w:sz w:val="28"/>
          <w:szCs w:val="28"/>
        </w:rPr>
        <w:t xml:space="preserve">- </w:t>
      </w:r>
      <w:r w:rsidR="00E978AD" w:rsidRPr="00B01AF0">
        <w:rPr>
          <w:rFonts w:cs="Times New Roman"/>
          <w:sz w:val="28"/>
          <w:szCs w:val="28"/>
        </w:rPr>
        <w:t>ei vain lissää ymmärystä</w:t>
      </w:r>
      <w:r w:rsidRPr="00B01AF0">
        <w:rPr>
          <w:rFonts w:cs="Times New Roman"/>
          <w:sz w:val="28"/>
          <w:szCs w:val="28"/>
        </w:rPr>
        <w:t xml:space="preserve"> - </w:t>
      </w:r>
      <w:r w:rsidR="00E978AD" w:rsidRPr="00B01AF0">
        <w:rPr>
          <w:rFonts w:cs="Times New Roman"/>
          <w:sz w:val="28"/>
          <w:szCs w:val="28"/>
        </w:rPr>
        <w:t>kansalisten minuriteettien näkyväksi tekemisestä. Siksi sillä oon oma arvonsa esi</w:t>
      </w:r>
      <w:r w:rsidRPr="00B01AF0">
        <w:rPr>
          <w:rFonts w:cs="Times New Roman"/>
          <w:sz w:val="28"/>
          <w:szCs w:val="28"/>
        </w:rPr>
        <w:t>merkiksi, ette oon kylttiä julki</w:t>
      </w:r>
      <w:r w:rsidR="00E978AD" w:rsidRPr="00B01AF0">
        <w:rPr>
          <w:rFonts w:cs="Times New Roman"/>
          <w:sz w:val="28"/>
          <w:szCs w:val="28"/>
        </w:rPr>
        <w:t xml:space="preserve">sessa miljöössä ja tärkeilä paikoila. </w:t>
      </w:r>
      <w:r w:rsidR="00B6172A" w:rsidRPr="00B01AF0">
        <w:rPr>
          <w:rFonts w:eastAsia="Calibri" w:cs="Times New Roman"/>
          <w:sz w:val="28"/>
          <w:szCs w:val="28"/>
        </w:rPr>
        <w:t xml:space="preserve">Sosiaalisen kapitaalin eistämistyö kansalisten minuriteettien puolesta vaikuttaa kans kunnan näkyväksi tekemisheen ja markkinointhiin.  </w:t>
      </w:r>
    </w:p>
    <w:p w14:paraId="4CBC2A13" w14:textId="77777777" w:rsidR="00421383" w:rsidRPr="00B01AF0" w:rsidRDefault="00421383" w:rsidP="00421383">
      <w:pPr>
        <w:spacing w:after="0"/>
        <w:jc w:val="both"/>
        <w:rPr>
          <w:rFonts w:eastAsia="Calibri" w:cs="Times New Roman"/>
          <w:sz w:val="28"/>
          <w:szCs w:val="28"/>
        </w:rPr>
      </w:pPr>
    </w:p>
    <w:p w14:paraId="1E3D7A12" w14:textId="691124F2" w:rsidR="0185B42E" w:rsidRPr="00B01AF0" w:rsidRDefault="00B6172A" w:rsidP="00F219B8">
      <w:pPr>
        <w:pStyle w:val="Rubrik2"/>
        <w:rPr>
          <w:rFonts w:eastAsia="Calibri"/>
          <w:szCs w:val="28"/>
        </w:rPr>
      </w:pPr>
      <w:bookmarkStart w:id="18" w:name="_Toc59540088"/>
      <w:r w:rsidRPr="00B01AF0">
        <w:rPr>
          <w:rFonts w:eastAsia="Calibri"/>
          <w:szCs w:val="28"/>
        </w:rPr>
        <w:t>4.1. Päämäärä</w:t>
      </w:r>
      <w:bookmarkEnd w:id="18"/>
    </w:p>
    <w:p w14:paraId="51C339EB" w14:textId="77777777" w:rsidR="00F219B8" w:rsidRPr="00B01AF0" w:rsidRDefault="00F219B8" w:rsidP="00F219B8">
      <w:pPr>
        <w:spacing w:after="0"/>
        <w:rPr>
          <w:sz w:val="28"/>
          <w:szCs w:val="28"/>
        </w:rPr>
      </w:pPr>
    </w:p>
    <w:p w14:paraId="407E8EBB" w14:textId="2F956EC8" w:rsidR="657F8470" w:rsidRPr="00B01AF0" w:rsidRDefault="008106F9" w:rsidP="00220042">
      <w:pPr>
        <w:pStyle w:val="Liststycke"/>
        <w:numPr>
          <w:ilvl w:val="0"/>
          <w:numId w:val="13"/>
        </w:numPr>
        <w:rPr>
          <w:rFonts w:cs="Times New Roman"/>
          <w:sz w:val="28"/>
          <w:szCs w:val="28"/>
        </w:rPr>
      </w:pPr>
      <w:r w:rsidRPr="00B01AF0">
        <w:rPr>
          <w:rFonts w:eastAsia="Calibri" w:cs="Times New Roman"/>
          <w:sz w:val="28"/>
          <w:szCs w:val="28"/>
        </w:rPr>
        <w:t xml:space="preserve">Suoajata suomenkielistä ja meänkielistä </w:t>
      </w:r>
      <w:r w:rsidRPr="00B01AF0">
        <w:rPr>
          <w:rFonts w:cs="Times New Roman"/>
          <w:sz w:val="28"/>
          <w:szCs w:val="28"/>
        </w:rPr>
        <w:t>inf</w:t>
      </w:r>
      <w:r w:rsidR="00964FDD">
        <w:rPr>
          <w:rFonts w:cs="Times New Roman"/>
          <w:sz w:val="28"/>
          <w:szCs w:val="28"/>
        </w:rPr>
        <w:t>ormašuunia näkyväksi tekemisen j</w:t>
      </w:r>
      <w:r w:rsidRPr="00B01AF0">
        <w:rPr>
          <w:rFonts w:cs="Times New Roman"/>
          <w:sz w:val="28"/>
          <w:szCs w:val="28"/>
        </w:rPr>
        <w:t>a markkinoinin arvona.</w:t>
      </w:r>
      <w:r w:rsidRPr="00B01AF0">
        <w:rPr>
          <w:rFonts w:eastAsia="Calibri" w:cs="Times New Roman"/>
          <w:sz w:val="28"/>
          <w:szCs w:val="28"/>
        </w:rPr>
        <w:t xml:space="preserve"> </w:t>
      </w:r>
    </w:p>
    <w:p w14:paraId="200F6E87" w14:textId="5A44D988" w:rsidR="0185B42E" w:rsidRPr="00B01AF0" w:rsidRDefault="008106F9" w:rsidP="00220042">
      <w:pPr>
        <w:pStyle w:val="Liststycke"/>
        <w:numPr>
          <w:ilvl w:val="0"/>
          <w:numId w:val="13"/>
        </w:numPr>
        <w:rPr>
          <w:rFonts w:cs="Times New Roman"/>
          <w:sz w:val="28"/>
          <w:szCs w:val="28"/>
        </w:rPr>
      </w:pPr>
      <w:r w:rsidRPr="00B01AF0">
        <w:rPr>
          <w:rFonts w:eastAsia="Calibri" w:cs="Times New Roman"/>
          <w:sz w:val="28"/>
          <w:szCs w:val="28"/>
        </w:rPr>
        <w:t xml:space="preserve">Lisätä suomenkielistä ja meänkielistä kyltinpanoa julkisissa tilossa ja paikoissa.  </w:t>
      </w:r>
    </w:p>
    <w:p w14:paraId="611C231A" w14:textId="22804F94" w:rsidR="2FD2CD3C" w:rsidRPr="00B01AF0" w:rsidRDefault="008106F9" w:rsidP="00220042">
      <w:pPr>
        <w:pStyle w:val="Liststycke"/>
        <w:numPr>
          <w:ilvl w:val="0"/>
          <w:numId w:val="13"/>
        </w:numPr>
        <w:rPr>
          <w:rFonts w:cs="Times New Roman"/>
          <w:sz w:val="28"/>
          <w:szCs w:val="28"/>
        </w:rPr>
      </w:pPr>
      <w:r w:rsidRPr="00B01AF0">
        <w:rPr>
          <w:rFonts w:eastAsia="Calibri" w:cs="Times New Roman"/>
          <w:sz w:val="28"/>
          <w:szCs w:val="28"/>
        </w:rPr>
        <w:t xml:space="preserve">Laittaa </w:t>
      </w:r>
      <w:r w:rsidRPr="00B01AF0">
        <w:rPr>
          <w:rFonts w:cs="Times New Roman"/>
          <w:sz w:val="28"/>
          <w:szCs w:val="28"/>
        </w:rPr>
        <w:t>informašuuni</w:t>
      </w:r>
      <w:r w:rsidR="00E0742B">
        <w:rPr>
          <w:rFonts w:eastAsia="Calibri" w:cs="Times New Roman"/>
          <w:sz w:val="28"/>
          <w:szCs w:val="28"/>
        </w:rPr>
        <w:t>tauluja, jokka tervehti</w:t>
      </w:r>
      <w:r w:rsidRPr="00B01AF0">
        <w:rPr>
          <w:rFonts w:eastAsia="Calibri" w:cs="Times New Roman"/>
          <w:sz w:val="28"/>
          <w:szCs w:val="28"/>
        </w:rPr>
        <w:t>vä</w:t>
      </w:r>
      <w:r w:rsidR="00C94DDD" w:rsidRPr="00B01AF0">
        <w:rPr>
          <w:rFonts w:eastAsia="Calibri" w:cs="Times New Roman"/>
          <w:sz w:val="28"/>
          <w:szCs w:val="28"/>
        </w:rPr>
        <w:t xml:space="preserve"> kävijöitä paikkakunnala ja jokka</w:t>
      </w:r>
      <w:r w:rsidRPr="00B01AF0">
        <w:rPr>
          <w:rFonts w:eastAsia="Calibri" w:cs="Times New Roman"/>
          <w:sz w:val="28"/>
          <w:szCs w:val="28"/>
        </w:rPr>
        <w:t xml:space="preserve"> osotta</w:t>
      </w:r>
      <w:r w:rsidR="00E0742B">
        <w:rPr>
          <w:rFonts w:eastAsia="Calibri" w:cs="Times New Roman"/>
          <w:sz w:val="28"/>
          <w:szCs w:val="28"/>
        </w:rPr>
        <w:t>v</w:t>
      </w:r>
      <w:r w:rsidRPr="00B01AF0">
        <w:rPr>
          <w:rFonts w:eastAsia="Calibri" w:cs="Times New Roman"/>
          <w:sz w:val="28"/>
          <w:szCs w:val="28"/>
        </w:rPr>
        <w:t xml:space="preserve">a kieltä ja kulttuuria. </w:t>
      </w:r>
    </w:p>
    <w:p w14:paraId="717B174A" w14:textId="213E1F9A" w:rsidR="59C94B1D" w:rsidRPr="00B01AF0" w:rsidRDefault="008106F9" w:rsidP="00EE2727">
      <w:pPr>
        <w:pStyle w:val="Rubrik1"/>
        <w:rPr>
          <w:rFonts w:eastAsia="Calibri"/>
          <w:sz w:val="28"/>
          <w:szCs w:val="28"/>
        </w:rPr>
      </w:pPr>
      <w:bookmarkStart w:id="19" w:name="_Toc59540089"/>
      <w:r w:rsidRPr="00B01AF0">
        <w:rPr>
          <w:rFonts w:eastAsia="Calibri"/>
          <w:sz w:val="28"/>
          <w:szCs w:val="28"/>
        </w:rPr>
        <w:lastRenderedPageBreak/>
        <w:t>5. ESIKOULU</w:t>
      </w:r>
      <w:bookmarkEnd w:id="19"/>
    </w:p>
    <w:p w14:paraId="674F2611" w14:textId="77777777" w:rsidR="00F219B8" w:rsidRPr="00B01AF0" w:rsidRDefault="00F219B8" w:rsidP="00F219B8">
      <w:pPr>
        <w:spacing w:after="0"/>
        <w:rPr>
          <w:sz w:val="28"/>
          <w:szCs w:val="28"/>
        </w:rPr>
      </w:pPr>
    </w:p>
    <w:p w14:paraId="0333EBE5" w14:textId="008D000E" w:rsidR="31A461F6" w:rsidRPr="00B01AF0" w:rsidRDefault="31A461F6" w:rsidP="00220042">
      <w:pPr>
        <w:ind w:left="360"/>
        <w:rPr>
          <w:rFonts w:eastAsia="Calibri" w:cs="Times New Roman"/>
          <w:i/>
          <w:iCs/>
          <w:sz w:val="28"/>
          <w:szCs w:val="28"/>
        </w:rPr>
      </w:pPr>
      <w:r w:rsidRPr="00B01AF0">
        <w:rPr>
          <w:rFonts w:eastAsia="Calibri" w:cs="Times New Roman"/>
          <w:i/>
          <w:iCs/>
          <w:sz w:val="28"/>
          <w:szCs w:val="28"/>
        </w:rPr>
        <w:t>“</w:t>
      </w:r>
      <w:r w:rsidR="001814BF" w:rsidRPr="00B01AF0">
        <w:rPr>
          <w:rFonts w:eastAsia="Calibri" w:cs="Times New Roman"/>
          <w:i/>
          <w:iCs/>
          <w:sz w:val="28"/>
          <w:szCs w:val="28"/>
        </w:rPr>
        <w:t>Lasten kulttuurisen itenttiteetin kehitystä ja oman äitinkielen käyttöä pittää eesauttaa.</w:t>
      </w:r>
      <w:r w:rsidRPr="00B01AF0">
        <w:rPr>
          <w:rFonts w:eastAsia="Calibri" w:cs="Times New Roman"/>
          <w:i/>
          <w:iCs/>
          <w:sz w:val="28"/>
          <w:szCs w:val="28"/>
        </w:rPr>
        <w:t>” 4 §</w:t>
      </w:r>
    </w:p>
    <w:p w14:paraId="53DB8BA6" w14:textId="6D3ADF49" w:rsidR="5E903547" w:rsidRPr="00B01AF0" w:rsidRDefault="5E903547" w:rsidP="00220042">
      <w:pPr>
        <w:ind w:left="360"/>
        <w:rPr>
          <w:rFonts w:eastAsia="Calibri" w:cs="Times New Roman"/>
          <w:i/>
          <w:iCs/>
          <w:sz w:val="28"/>
          <w:szCs w:val="28"/>
        </w:rPr>
      </w:pPr>
      <w:r w:rsidRPr="00B01AF0">
        <w:rPr>
          <w:rFonts w:eastAsia="Calibri" w:cs="Times New Roman"/>
          <w:i/>
          <w:iCs/>
          <w:sz w:val="28"/>
          <w:szCs w:val="28"/>
        </w:rPr>
        <w:t>“</w:t>
      </w:r>
      <w:r w:rsidR="001814BF" w:rsidRPr="00B01AF0">
        <w:rPr>
          <w:rFonts w:eastAsia="Calibri" w:cs="Times New Roman"/>
          <w:i/>
          <w:iCs/>
          <w:sz w:val="28"/>
          <w:szCs w:val="28"/>
        </w:rPr>
        <w:t xml:space="preserve">Kotikunta, joka oon hallintomaanoshaan kuuluva/ </w:t>
      </w:r>
      <w:proofErr w:type="gramStart"/>
      <w:r w:rsidR="001814BF" w:rsidRPr="00B01AF0">
        <w:rPr>
          <w:rFonts w:eastAsia="Calibri" w:cs="Times New Roman"/>
          <w:i/>
          <w:iCs/>
          <w:sz w:val="28"/>
          <w:szCs w:val="28"/>
        </w:rPr>
        <w:t>…/</w:t>
      </w:r>
      <w:proofErr w:type="gramEnd"/>
      <w:r w:rsidR="001814BF" w:rsidRPr="00B01AF0">
        <w:rPr>
          <w:rFonts w:eastAsia="Calibri" w:cs="Times New Roman"/>
          <w:i/>
          <w:iCs/>
          <w:sz w:val="28"/>
          <w:szCs w:val="28"/>
        </w:rPr>
        <w:t xml:space="preserve"> pittää hoitajan vaatiessa tarjota lapsile esikoulupaikan, missä koko taikka huomattava osa koulutuksesta on suomenkielinen, meänkielinen ja kans saamenkielen.  </w:t>
      </w:r>
    </w:p>
    <w:p w14:paraId="72FBEFD6" w14:textId="12565BCE" w:rsidR="3487CB79" w:rsidRPr="00B01AF0" w:rsidRDefault="001814BF" w:rsidP="00F219B8">
      <w:pPr>
        <w:ind w:left="360"/>
        <w:jc w:val="both"/>
        <w:rPr>
          <w:rFonts w:eastAsia="Calibri" w:cs="Times New Roman"/>
          <w:sz w:val="28"/>
          <w:szCs w:val="28"/>
        </w:rPr>
      </w:pPr>
      <w:r w:rsidRPr="00B01AF0">
        <w:rPr>
          <w:rFonts w:eastAsia="Calibri" w:cs="Times New Roman"/>
          <w:i/>
          <w:iCs/>
          <w:sz w:val="28"/>
          <w:szCs w:val="28"/>
        </w:rPr>
        <w:t>Hoitaja, joka hakkee lapsele esikoulupaikkaa, pittää saa’a kysymyk</w:t>
      </w:r>
      <w:r w:rsidR="00C26A29" w:rsidRPr="00B01AF0">
        <w:rPr>
          <w:rFonts w:eastAsia="Calibri" w:cs="Times New Roman"/>
          <w:i/>
          <w:iCs/>
          <w:sz w:val="28"/>
          <w:szCs w:val="28"/>
        </w:rPr>
        <w:t>sen jos se halvaa paikkaa semmosta esikoulusta, johonka viitathaan ensimäisessä kappalheessa</w:t>
      </w:r>
      <w:r w:rsidR="3487CB79" w:rsidRPr="00B01AF0">
        <w:rPr>
          <w:rFonts w:eastAsia="Calibri" w:cs="Times New Roman"/>
          <w:i/>
          <w:iCs/>
          <w:sz w:val="28"/>
          <w:szCs w:val="28"/>
        </w:rPr>
        <w:t>” 12a §</w:t>
      </w:r>
      <w:r w:rsidR="5B5B9862" w:rsidRPr="00B01AF0">
        <w:rPr>
          <w:rFonts w:eastAsia="Calibri" w:cs="Times New Roman"/>
          <w:i/>
          <w:iCs/>
          <w:sz w:val="28"/>
          <w:szCs w:val="28"/>
        </w:rPr>
        <w:t xml:space="preserve">, </w:t>
      </w:r>
      <w:r w:rsidR="00C26A29" w:rsidRPr="00B01AF0">
        <w:rPr>
          <w:rFonts w:eastAsia="Calibri" w:cs="Times New Roman"/>
          <w:sz w:val="28"/>
          <w:szCs w:val="28"/>
        </w:rPr>
        <w:t>Laki</w:t>
      </w:r>
      <w:r w:rsidR="31A461F6" w:rsidRPr="00B01AF0">
        <w:rPr>
          <w:rFonts w:eastAsia="Calibri" w:cs="Times New Roman"/>
          <w:sz w:val="28"/>
          <w:szCs w:val="28"/>
        </w:rPr>
        <w:t xml:space="preserve"> 2009:724, </w:t>
      </w:r>
      <w:r w:rsidR="00C26A29" w:rsidRPr="00B01AF0">
        <w:rPr>
          <w:rFonts w:eastAsia="Calibri" w:cs="Times New Roman"/>
          <w:sz w:val="28"/>
          <w:szCs w:val="28"/>
        </w:rPr>
        <w:t>Laki, koskien kansalisia minuriteettia ja minuriteettikieliä.</w:t>
      </w:r>
    </w:p>
    <w:p w14:paraId="6F73C3C8" w14:textId="6B7FE369" w:rsidR="00807AFB" w:rsidRPr="00B01AF0" w:rsidRDefault="00C26A29" w:rsidP="00807AFB">
      <w:pPr>
        <w:spacing w:after="0"/>
        <w:ind w:left="360"/>
        <w:jc w:val="both"/>
        <w:rPr>
          <w:rFonts w:eastAsia="Calibri" w:cs="Times New Roman"/>
          <w:sz w:val="28"/>
          <w:szCs w:val="28"/>
        </w:rPr>
      </w:pPr>
      <w:r w:rsidRPr="00B01AF0">
        <w:rPr>
          <w:rFonts w:eastAsia="Calibri" w:cs="Times New Roman"/>
          <w:sz w:val="28"/>
          <w:szCs w:val="28"/>
        </w:rPr>
        <w:t>Matarengin kunta tarjoaa kaikkien esikoulujen osastoissa osittaista suomenkielistä ja meänkielistä toimintaa. Joka osastolla oon minuriteettikiel</w:t>
      </w:r>
      <w:r w:rsidR="00C94DDD" w:rsidRPr="00B01AF0">
        <w:rPr>
          <w:rFonts w:eastAsia="Calibri" w:cs="Times New Roman"/>
          <w:sz w:val="28"/>
          <w:szCs w:val="28"/>
        </w:rPr>
        <w:t>i</w:t>
      </w:r>
      <w:r w:rsidRPr="00B01AF0">
        <w:rPr>
          <w:rFonts w:eastAsia="Calibri" w:cs="Times New Roman"/>
          <w:sz w:val="28"/>
          <w:szCs w:val="28"/>
        </w:rPr>
        <w:t>nen eesvastaaja petakooki, joka pittää puhua perheen toivottua kieltä ja sen lisäksi kattoa perhään, ette oon suomenkielistä ja meänkielistä toimintaa. Menetelmäkehittäjä käypi sen lisäksi säänölisesti joka osastolla ja innottaa lapsia ja raahvaita monikieleisyyen kehittämisheen tarinoimalla, dr</w:t>
      </w:r>
      <w:r w:rsidR="00C94DDD" w:rsidRPr="00B01AF0">
        <w:rPr>
          <w:rFonts w:eastAsia="Calibri" w:cs="Times New Roman"/>
          <w:sz w:val="28"/>
          <w:szCs w:val="28"/>
        </w:rPr>
        <w:t>aaman avula, leikkien ja musiki</w:t>
      </w:r>
      <w:r w:rsidRPr="00B01AF0">
        <w:rPr>
          <w:rFonts w:eastAsia="Calibri" w:cs="Times New Roman"/>
          <w:sz w:val="28"/>
          <w:szCs w:val="28"/>
        </w:rPr>
        <w:t>n kautta. Minuriteettikielen eesvastaajia petakookia oon ollu muutama vuosi paikalise</w:t>
      </w:r>
      <w:r w:rsidR="006636D6" w:rsidRPr="00B01AF0">
        <w:rPr>
          <w:rFonts w:eastAsia="Calibri" w:cs="Times New Roman"/>
          <w:sz w:val="28"/>
          <w:szCs w:val="28"/>
        </w:rPr>
        <w:t>ssa nettiyhtheyksessä, jota johtaa</w:t>
      </w:r>
      <w:r w:rsidRPr="00B01AF0">
        <w:rPr>
          <w:rFonts w:eastAsia="Calibri" w:cs="Times New Roman"/>
          <w:sz w:val="28"/>
          <w:szCs w:val="28"/>
        </w:rPr>
        <w:t xml:space="preserve"> menetelmäkehittäjä, ja ne</w:t>
      </w:r>
      <w:r w:rsidR="00E0742B">
        <w:rPr>
          <w:rFonts w:eastAsia="Calibri" w:cs="Times New Roman"/>
          <w:sz w:val="28"/>
          <w:szCs w:val="28"/>
        </w:rPr>
        <w:t>t kokkointu</w:t>
      </w:r>
      <w:r w:rsidRPr="00B01AF0">
        <w:rPr>
          <w:rFonts w:eastAsia="Calibri" w:cs="Times New Roman"/>
          <w:sz w:val="28"/>
          <w:szCs w:val="28"/>
        </w:rPr>
        <w:t>va säänölisesti, jakava kokemuksia</w:t>
      </w:r>
      <w:r w:rsidR="000438C5" w:rsidRPr="00B01AF0">
        <w:rPr>
          <w:rFonts w:eastAsia="Calibri" w:cs="Times New Roman"/>
          <w:sz w:val="28"/>
          <w:szCs w:val="28"/>
        </w:rPr>
        <w:t xml:space="preserve"> ja </w:t>
      </w:r>
      <w:r w:rsidR="006636D6" w:rsidRPr="00B01AF0">
        <w:rPr>
          <w:rFonts w:eastAsia="Calibri" w:cs="Times New Roman"/>
          <w:sz w:val="28"/>
          <w:szCs w:val="28"/>
        </w:rPr>
        <w:t xml:space="preserve">niitä </w:t>
      </w:r>
      <w:r w:rsidR="000438C5" w:rsidRPr="00B01AF0">
        <w:rPr>
          <w:rFonts w:eastAsia="Calibri" w:cs="Times New Roman"/>
          <w:sz w:val="28"/>
          <w:szCs w:val="28"/>
        </w:rPr>
        <w:t xml:space="preserve">jatkokoulutethaan kieltä rikastuttavan opetuksen puolela.  </w:t>
      </w:r>
    </w:p>
    <w:p w14:paraId="0D5E9F2A" w14:textId="3DB8A3E1" w:rsidR="000438C5" w:rsidRPr="00B01AF0" w:rsidRDefault="74D82EDA" w:rsidP="00807AFB">
      <w:pPr>
        <w:spacing w:after="0"/>
        <w:ind w:left="360"/>
        <w:jc w:val="both"/>
        <w:rPr>
          <w:rFonts w:eastAsia="Calibri" w:cs="Times New Roman"/>
          <w:sz w:val="28"/>
          <w:szCs w:val="28"/>
        </w:rPr>
      </w:pPr>
      <w:r w:rsidRPr="00B01AF0">
        <w:rPr>
          <w:rFonts w:eastAsia="Calibri" w:cs="Times New Roman"/>
          <w:sz w:val="28"/>
          <w:szCs w:val="28"/>
        </w:rPr>
        <w:t xml:space="preserve"> </w:t>
      </w:r>
    </w:p>
    <w:p w14:paraId="7AB9E66A" w14:textId="636D2278" w:rsidR="59C94B1D" w:rsidRPr="00B01AF0" w:rsidRDefault="000438C5" w:rsidP="00807AFB">
      <w:pPr>
        <w:pStyle w:val="Rubrik2"/>
        <w:spacing w:before="0"/>
        <w:rPr>
          <w:rFonts w:eastAsia="Calibri"/>
          <w:szCs w:val="28"/>
        </w:rPr>
      </w:pPr>
      <w:bookmarkStart w:id="20" w:name="_Toc59540090"/>
      <w:r w:rsidRPr="00B01AF0">
        <w:rPr>
          <w:rFonts w:eastAsia="Calibri"/>
          <w:szCs w:val="28"/>
        </w:rPr>
        <w:t>5.1 Päämäärä</w:t>
      </w:r>
      <w:bookmarkEnd w:id="20"/>
    </w:p>
    <w:p w14:paraId="6CD0478F" w14:textId="77777777" w:rsidR="00F219B8" w:rsidRPr="00B01AF0" w:rsidRDefault="00F219B8" w:rsidP="00F219B8">
      <w:pPr>
        <w:spacing w:after="0"/>
        <w:rPr>
          <w:sz w:val="28"/>
          <w:szCs w:val="28"/>
        </w:rPr>
      </w:pPr>
    </w:p>
    <w:p w14:paraId="4A446698" w14:textId="31BADFB9" w:rsidR="4F7C4F71" w:rsidRPr="00B01AF0" w:rsidRDefault="000438C5" w:rsidP="00F219B8">
      <w:pPr>
        <w:pStyle w:val="Liststycke"/>
        <w:numPr>
          <w:ilvl w:val="0"/>
          <w:numId w:val="13"/>
        </w:numPr>
        <w:jc w:val="both"/>
        <w:rPr>
          <w:rFonts w:cs="Times New Roman"/>
          <w:sz w:val="28"/>
          <w:szCs w:val="28"/>
        </w:rPr>
      </w:pPr>
      <w:r w:rsidRPr="00B01AF0">
        <w:rPr>
          <w:rFonts w:eastAsia="Calibri" w:cs="Times New Roman"/>
          <w:sz w:val="28"/>
          <w:szCs w:val="28"/>
        </w:rPr>
        <w:t xml:space="preserve">Esikoulu eesvastaa siittä, ette hoitaja – niin hakieshaan ko lapsen sisästämiskoulutuksessa – saapi </w:t>
      </w:r>
      <w:proofErr w:type="gramStart"/>
      <w:r w:rsidRPr="00B01AF0">
        <w:rPr>
          <w:rFonts w:eastAsia="Calibri" w:cs="Times New Roman"/>
          <w:sz w:val="28"/>
          <w:szCs w:val="28"/>
        </w:rPr>
        <w:t>tietoa</w:t>
      </w:r>
      <w:proofErr w:type="gramEnd"/>
      <w:r w:rsidRPr="00B01AF0">
        <w:rPr>
          <w:rFonts w:eastAsia="Calibri" w:cs="Times New Roman"/>
          <w:sz w:val="28"/>
          <w:szCs w:val="28"/>
        </w:rPr>
        <w:t xml:space="preserve"> oikeu</w:t>
      </w:r>
      <w:r w:rsidR="00964FDD">
        <w:rPr>
          <w:rFonts w:eastAsia="Calibri" w:cs="Times New Roman"/>
          <w:sz w:val="28"/>
          <w:szCs w:val="28"/>
        </w:rPr>
        <w:t>ksista</w:t>
      </w:r>
      <w:r w:rsidRPr="00B01AF0">
        <w:rPr>
          <w:rFonts w:eastAsia="Calibri" w:cs="Times New Roman"/>
          <w:sz w:val="28"/>
          <w:szCs w:val="28"/>
        </w:rPr>
        <w:t xml:space="preserve"> saa’a esikoulutoiminan paikan, missä huomattava osa koulutuksesta oon suomenkielien taikka meänkielinen.  </w:t>
      </w:r>
    </w:p>
    <w:p w14:paraId="37CB04F3" w14:textId="69257D9E" w:rsidR="33F3EC8C" w:rsidRPr="00B01AF0" w:rsidRDefault="000438C5" w:rsidP="00F219B8">
      <w:pPr>
        <w:pStyle w:val="Liststycke"/>
        <w:numPr>
          <w:ilvl w:val="0"/>
          <w:numId w:val="13"/>
        </w:numPr>
        <w:jc w:val="both"/>
        <w:rPr>
          <w:rFonts w:cs="Times New Roman"/>
          <w:sz w:val="28"/>
          <w:szCs w:val="28"/>
        </w:rPr>
      </w:pPr>
      <w:r w:rsidRPr="00B01AF0">
        <w:rPr>
          <w:rFonts w:eastAsia="Calibri" w:cs="Times New Roman"/>
          <w:sz w:val="28"/>
          <w:szCs w:val="28"/>
        </w:rPr>
        <w:t>Matarengin kunta pittä</w:t>
      </w:r>
      <w:r w:rsidR="00964FDD">
        <w:rPr>
          <w:rFonts w:eastAsia="Calibri" w:cs="Times New Roman"/>
          <w:sz w:val="28"/>
          <w:szCs w:val="28"/>
        </w:rPr>
        <w:t>ä</w:t>
      </w:r>
      <w:r w:rsidRPr="00B01AF0">
        <w:rPr>
          <w:rFonts w:eastAsia="Calibri" w:cs="Times New Roman"/>
          <w:sz w:val="28"/>
          <w:szCs w:val="28"/>
        </w:rPr>
        <w:t xml:space="preserve"> aktiivisesti vaikuttaa siihen, ette </w:t>
      </w:r>
      <w:r w:rsidR="006636D6" w:rsidRPr="00B01AF0">
        <w:rPr>
          <w:rFonts w:eastAsia="Calibri" w:cs="Times New Roman"/>
          <w:sz w:val="28"/>
          <w:szCs w:val="28"/>
        </w:rPr>
        <w:t xml:space="preserve">vahvistaa </w:t>
      </w:r>
      <w:r w:rsidRPr="00B01AF0">
        <w:rPr>
          <w:rFonts w:eastAsia="Calibri" w:cs="Times New Roman"/>
          <w:sz w:val="28"/>
          <w:szCs w:val="28"/>
        </w:rPr>
        <w:t xml:space="preserve">ja herättää lasten ja nuorten kansalisten minoriteettikielten mielenkiintoa esikoulossa ja koulussa.  </w:t>
      </w:r>
    </w:p>
    <w:p w14:paraId="27855899" w14:textId="2FDADD57" w:rsidR="10AFB10C" w:rsidRPr="00B01AF0" w:rsidRDefault="00690CFB" w:rsidP="00F219B8">
      <w:pPr>
        <w:pStyle w:val="Liststycke"/>
        <w:numPr>
          <w:ilvl w:val="0"/>
          <w:numId w:val="13"/>
        </w:numPr>
        <w:jc w:val="both"/>
        <w:rPr>
          <w:rFonts w:cs="Times New Roman"/>
          <w:color w:val="000000" w:themeColor="text1"/>
          <w:sz w:val="28"/>
          <w:szCs w:val="28"/>
        </w:rPr>
      </w:pPr>
      <w:r w:rsidRPr="00B01AF0">
        <w:rPr>
          <w:rFonts w:eastAsia="Calibri" w:cs="Times New Roman"/>
          <w:sz w:val="28"/>
          <w:szCs w:val="28"/>
        </w:rPr>
        <w:t xml:space="preserve">Kunnan menetelmäkehittäjä pittää erityisesti eesauttaa suomenkielen ja meänkielen intoa ja kans tehä työtä kehittäen luovia menetelmiä ja taitheelista ilmasua. </w:t>
      </w:r>
    </w:p>
    <w:p w14:paraId="2EE3C8D8" w14:textId="2E561AAD" w:rsidR="189F7ACF" w:rsidRPr="00B01AF0" w:rsidRDefault="00690CFB" w:rsidP="00F219B8">
      <w:pPr>
        <w:pStyle w:val="Liststycke"/>
        <w:numPr>
          <w:ilvl w:val="0"/>
          <w:numId w:val="13"/>
        </w:numPr>
        <w:jc w:val="both"/>
        <w:rPr>
          <w:rFonts w:cs="Times New Roman"/>
          <w:sz w:val="28"/>
          <w:szCs w:val="28"/>
        </w:rPr>
      </w:pPr>
      <w:r w:rsidRPr="00B01AF0">
        <w:rPr>
          <w:rFonts w:eastAsia="Calibri" w:cs="Times New Roman"/>
          <w:sz w:val="28"/>
          <w:szCs w:val="28"/>
        </w:rPr>
        <w:lastRenderedPageBreak/>
        <w:t xml:space="preserve">Kulttuuritapahtumat pitävä kans antaa lapsile </w:t>
      </w:r>
      <w:proofErr w:type="gramStart"/>
      <w:r w:rsidRPr="00B01AF0">
        <w:rPr>
          <w:rFonts w:eastAsia="Calibri" w:cs="Times New Roman"/>
          <w:sz w:val="28"/>
          <w:szCs w:val="28"/>
        </w:rPr>
        <w:t>tietoa</w:t>
      </w:r>
      <w:proofErr w:type="gramEnd"/>
      <w:r w:rsidRPr="00B01AF0">
        <w:rPr>
          <w:rFonts w:eastAsia="Calibri" w:cs="Times New Roman"/>
          <w:sz w:val="28"/>
          <w:szCs w:val="28"/>
        </w:rPr>
        <w:t xml:space="preserve"> omista kulttuurin juurista ja vahvistaa niitten itenttiteettiä.  </w:t>
      </w:r>
    </w:p>
    <w:p w14:paraId="5D1D0D07" w14:textId="27565C8D" w:rsidR="7E4C4DB7" w:rsidRPr="00B01AF0" w:rsidRDefault="00690CFB" w:rsidP="00F219B8">
      <w:pPr>
        <w:pStyle w:val="Liststycke"/>
        <w:numPr>
          <w:ilvl w:val="0"/>
          <w:numId w:val="13"/>
        </w:numPr>
        <w:jc w:val="both"/>
        <w:rPr>
          <w:rFonts w:cs="Times New Roman"/>
          <w:sz w:val="28"/>
          <w:szCs w:val="28"/>
        </w:rPr>
      </w:pPr>
      <w:r w:rsidRPr="00B01AF0">
        <w:rPr>
          <w:rFonts w:eastAsia="Calibri" w:cs="Times New Roman"/>
          <w:sz w:val="28"/>
          <w:szCs w:val="28"/>
        </w:rPr>
        <w:t>Tarjota</w:t>
      </w:r>
      <w:r w:rsidR="4E3582D0" w:rsidRPr="00B01AF0">
        <w:rPr>
          <w:rFonts w:eastAsia="Calibri" w:cs="Times New Roman"/>
          <w:i/>
          <w:iCs/>
          <w:sz w:val="28"/>
          <w:szCs w:val="28"/>
        </w:rPr>
        <w:t xml:space="preserve"> Jännä raamattureisu</w:t>
      </w:r>
      <w:r w:rsidR="4E3582D0" w:rsidRPr="00B01AF0">
        <w:rPr>
          <w:rFonts w:eastAsia="Calibri" w:cs="Times New Roman"/>
          <w:sz w:val="28"/>
          <w:szCs w:val="28"/>
        </w:rPr>
        <w:t xml:space="preserve"> </w:t>
      </w:r>
      <w:r w:rsidRPr="00B01AF0">
        <w:rPr>
          <w:rFonts w:eastAsia="Calibri" w:cs="Times New Roman"/>
          <w:sz w:val="28"/>
          <w:szCs w:val="28"/>
        </w:rPr>
        <w:t>–</w:t>
      </w:r>
      <w:r w:rsidR="5B439C4F" w:rsidRPr="00B01AF0">
        <w:rPr>
          <w:rFonts w:eastAsia="Calibri" w:cs="Times New Roman"/>
          <w:sz w:val="28"/>
          <w:szCs w:val="28"/>
        </w:rPr>
        <w:t xml:space="preserve"> </w:t>
      </w:r>
      <w:r w:rsidRPr="00B01AF0">
        <w:rPr>
          <w:rFonts w:eastAsia="Calibri" w:cs="Times New Roman"/>
          <w:sz w:val="28"/>
          <w:szCs w:val="28"/>
        </w:rPr>
        <w:t>raamattuseikkailuja meänkielelä luokissa 4 ja 5 joka kevä- ja syystärmiina Svarträvenin koulussa, Svansteinin koulussa ja Hietaniemi friskolassa. Materiaali on Skolverketin hyväksymä ja osottaa raamatun</w:t>
      </w:r>
      <w:r w:rsidR="006636D6" w:rsidRPr="00B01AF0">
        <w:rPr>
          <w:rFonts w:eastAsia="Calibri" w:cs="Times New Roman"/>
          <w:sz w:val="28"/>
          <w:szCs w:val="28"/>
        </w:rPr>
        <w:t xml:space="preserve"> kerto</w:t>
      </w:r>
      <w:r w:rsidRPr="00B01AF0">
        <w:rPr>
          <w:rFonts w:eastAsia="Calibri" w:cs="Times New Roman"/>
          <w:sz w:val="28"/>
          <w:szCs w:val="28"/>
        </w:rPr>
        <w:t xml:space="preserve">mukset draaman, laulun ja liikheen avula leikilisesti ja interaktiivisesti, puolueettomasti ja ilman uskonolisia tulkintoja, tämä samanaikasesti ruottiksi ja meänkielelä.  </w:t>
      </w:r>
    </w:p>
    <w:p w14:paraId="2371AD92" w14:textId="7E6FDBFB" w:rsidR="7E4C4DB7" w:rsidRPr="00B01AF0" w:rsidRDefault="00690CFB" w:rsidP="00F219B8">
      <w:pPr>
        <w:pStyle w:val="Liststycke"/>
        <w:numPr>
          <w:ilvl w:val="0"/>
          <w:numId w:val="13"/>
        </w:numPr>
        <w:jc w:val="both"/>
        <w:rPr>
          <w:rFonts w:cs="Times New Roman"/>
          <w:sz w:val="28"/>
          <w:szCs w:val="28"/>
        </w:rPr>
      </w:pPr>
      <w:r w:rsidRPr="00B01AF0">
        <w:rPr>
          <w:rFonts w:eastAsia="Calibri" w:cs="Times New Roman"/>
          <w:sz w:val="28"/>
          <w:szCs w:val="28"/>
        </w:rPr>
        <w:t xml:space="preserve">Peruskoulu pittää aina tarjota suomenkielen ja meänkielen, äitinkielistä opetusta.  </w:t>
      </w:r>
    </w:p>
    <w:p w14:paraId="5C46E58C" w14:textId="411D7D5C" w:rsidR="7E4C4DB7" w:rsidRPr="00B01AF0" w:rsidRDefault="00690CFB" w:rsidP="00F219B8">
      <w:pPr>
        <w:pStyle w:val="Liststycke"/>
        <w:numPr>
          <w:ilvl w:val="0"/>
          <w:numId w:val="13"/>
        </w:numPr>
        <w:jc w:val="both"/>
        <w:rPr>
          <w:rFonts w:cs="Times New Roman"/>
          <w:sz w:val="28"/>
          <w:szCs w:val="28"/>
        </w:rPr>
      </w:pPr>
      <w:r w:rsidRPr="00B01AF0">
        <w:rPr>
          <w:rFonts w:eastAsia="Calibri" w:cs="Times New Roman"/>
          <w:sz w:val="28"/>
          <w:szCs w:val="28"/>
        </w:rPr>
        <w:t xml:space="preserve">Peruskoulu pittää tarjota oppilhaile maholisuuen lukea suomenkieltä ja meänkieltä nykykielenä.  </w:t>
      </w:r>
    </w:p>
    <w:p w14:paraId="054BBB84" w14:textId="4E483146" w:rsidR="2345F3E1" w:rsidRPr="00B01AF0" w:rsidRDefault="00690CFB" w:rsidP="00F219B8">
      <w:pPr>
        <w:pStyle w:val="Liststycke"/>
        <w:numPr>
          <w:ilvl w:val="0"/>
          <w:numId w:val="13"/>
        </w:numPr>
        <w:jc w:val="both"/>
        <w:rPr>
          <w:rFonts w:cs="Times New Roman"/>
          <w:sz w:val="28"/>
          <w:szCs w:val="28"/>
        </w:rPr>
      </w:pPr>
      <w:r w:rsidRPr="00B01AF0">
        <w:rPr>
          <w:rFonts w:eastAsia="Calibri" w:cs="Times New Roman"/>
          <w:sz w:val="28"/>
          <w:szCs w:val="28"/>
        </w:rPr>
        <w:t xml:space="preserve">Jymnaasiakoulu pittää tarjota oppilhaile maholisuuen lukea suomenkieltä ja meänkieltä nykykielenä.   </w:t>
      </w:r>
    </w:p>
    <w:p w14:paraId="6E18322F" w14:textId="66832B2B" w:rsidR="54795E6D" w:rsidRPr="00B01AF0" w:rsidRDefault="009574FF" w:rsidP="00F219B8">
      <w:pPr>
        <w:pStyle w:val="Liststycke"/>
        <w:numPr>
          <w:ilvl w:val="0"/>
          <w:numId w:val="13"/>
        </w:numPr>
        <w:jc w:val="both"/>
        <w:rPr>
          <w:rFonts w:cs="Times New Roman"/>
          <w:sz w:val="28"/>
          <w:szCs w:val="28"/>
        </w:rPr>
      </w:pPr>
      <w:r w:rsidRPr="00B01AF0">
        <w:rPr>
          <w:rFonts w:eastAsia="Calibri" w:cs="Times New Roman"/>
          <w:sz w:val="28"/>
          <w:szCs w:val="28"/>
        </w:rPr>
        <w:t>Minuriteettikielen s</w:t>
      </w:r>
      <w:r w:rsidR="00690CFB" w:rsidRPr="00B01AF0">
        <w:rPr>
          <w:rFonts w:eastAsia="Calibri" w:cs="Times New Roman"/>
          <w:sz w:val="28"/>
          <w:szCs w:val="28"/>
        </w:rPr>
        <w:t xml:space="preserve">tipentiä </w:t>
      </w:r>
      <w:r w:rsidRPr="00B01AF0">
        <w:rPr>
          <w:rFonts w:eastAsia="Calibri" w:cs="Times New Roman"/>
          <w:sz w:val="28"/>
          <w:szCs w:val="28"/>
        </w:rPr>
        <w:t>luokissa 3 ja</w:t>
      </w:r>
      <w:r w:rsidR="54795E6D" w:rsidRPr="00B01AF0">
        <w:rPr>
          <w:rFonts w:eastAsia="Calibri" w:cs="Times New Roman"/>
          <w:sz w:val="28"/>
          <w:szCs w:val="28"/>
        </w:rPr>
        <w:t xml:space="preserve"> 6.</w:t>
      </w:r>
    </w:p>
    <w:p w14:paraId="781B996D" w14:textId="65675FF0" w:rsidR="7B760D7A" w:rsidRPr="00B01AF0" w:rsidRDefault="009574FF" w:rsidP="0087219F">
      <w:pPr>
        <w:pStyle w:val="Liststycke"/>
        <w:numPr>
          <w:ilvl w:val="0"/>
          <w:numId w:val="13"/>
        </w:numPr>
        <w:jc w:val="both"/>
        <w:rPr>
          <w:rFonts w:cs="Times New Roman"/>
          <w:sz w:val="28"/>
          <w:szCs w:val="28"/>
        </w:rPr>
      </w:pPr>
      <w:r w:rsidRPr="00B01AF0">
        <w:rPr>
          <w:rFonts w:eastAsia="Calibri" w:cs="Times New Roman"/>
          <w:sz w:val="28"/>
          <w:szCs w:val="28"/>
        </w:rPr>
        <w:t>Matarengin kunta pittää kehi</w:t>
      </w:r>
      <w:r w:rsidR="00964FDD">
        <w:rPr>
          <w:rFonts w:eastAsia="Calibri" w:cs="Times New Roman"/>
          <w:sz w:val="28"/>
          <w:szCs w:val="28"/>
        </w:rPr>
        <w:t>ttää kauaspaikalista suomenkiel</w:t>
      </w:r>
      <w:r w:rsidRPr="00B01AF0">
        <w:rPr>
          <w:rFonts w:eastAsia="Calibri" w:cs="Times New Roman"/>
          <w:sz w:val="28"/>
          <w:szCs w:val="28"/>
        </w:rPr>
        <w:t xml:space="preserve">en ja meänkielen opetusta. </w:t>
      </w:r>
    </w:p>
    <w:p w14:paraId="4B298DAC" w14:textId="77777777" w:rsidR="00E32076" w:rsidRPr="00B01AF0" w:rsidRDefault="00E32076" w:rsidP="00E32076">
      <w:pPr>
        <w:jc w:val="both"/>
        <w:rPr>
          <w:rFonts w:cs="Times New Roman"/>
          <w:sz w:val="28"/>
          <w:szCs w:val="28"/>
        </w:rPr>
      </w:pPr>
    </w:p>
    <w:p w14:paraId="54E25FF8" w14:textId="7FC13499" w:rsidR="6275762B" w:rsidRPr="00B01AF0" w:rsidRDefault="009574FF" w:rsidP="00E32076">
      <w:pPr>
        <w:pStyle w:val="Rubrik1"/>
        <w:spacing w:before="1200"/>
        <w:rPr>
          <w:rFonts w:eastAsia="Calibri"/>
          <w:sz w:val="28"/>
          <w:szCs w:val="28"/>
        </w:rPr>
      </w:pPr>
      <w:bookmarkStart w:id="21" w:name="_Toc59540091"/>
      <w:r w:rsidRPr="00B01AF0">
        <w:rPr>
          <w:rFonts w:eastAsia="Calibri"/>
          <w:sz w:val="28"/>
          <w:szCs w:val="28"/>
        </w:rPr>
        <w:t>6. IKKÄÄNTYVIEN HUOLTO</w:t>
      </w:r>
      <w:bookmarkEnd w:id="21"/>
    </w:p>
    <w:p w14:paraId="320BDBC0" w14:textId="77777777" w:rsidR="0087219F" w:rsidRPr="00B01AF0" w:rsidRDefault="0087219F" w:rsidP="0087219F">
      <w:pPr>
        <w:spacing w:after="0"/>
        <w:rPr>
          <w:sz w:val="28"/>
          <w:szCs w:val="28"/>
        </w:rPr>
      </w:pPr>
    </w:p>
    <w:p w14:paraId="5C1CF989" w14:textId="76FA7171" w:rsidR="05EA1E59" w:rsidRPr="00B01AF0" w:rsidRDefault="05EA1E59" w:rsidP="00DB37AB">
      <w:pPr>
        <w:rPr>
          <w:rFonts w:eastAsia="Calibri" w:cs="Times New Roman"/>
          <w:i/>
          <w:iCs/>
          <w:sz w:val="28"/>
          <w:szCs w:val="28"/>
        </w:rPr>
      </w:pPr>
      <w:r w:rsidRPr="00B01AF0">
        <w:rPr>
          <w:rFonts w:eastAsia="Calibri" w:cs="Times New Roman"/>
          <w:i/>
          <w:iCs/>
          <w:sz w:val="28"/>
          <w:szCs w:val="28"/>
        </w:rPr>
        <w:t>“</w:t>
      </w:r>
      <w:r w:rsidR="009574FF" w:rsidRPr="00B01AF0">
        <w:rPr>
          <w:rFonts w:eastAsia="Calibri" w:cs="Times New Roman"/>
          <w:i/>
          <w:iCs/>
          <w:sz w:val="28"/>
          <w:szCs w:val="28"/>
        </w:rPr>
        <w:t>Kotikunta, joka oon hallintomaanoshaan kuuluva pittä jonku vaatieshaan maholistaa koko taikka huomattavan osan palvelusta ja hoiosta, jota ikkääntyvien raamien sisälä oon tarjola, ette oon henkilökontaa joka hallittee suomenkielen ja meänkielen ja kans saamenkielen”</w:t>
      </w:r>
      <w:r w:rsidR="50165A29" w:rsidRPr="00B01AF0">
        <w:rPr>
          <w:rFonts w:eastAsia="Calibri" w:cs="Times New Roman"/>
          <w:i/>
          <w:iCs/>
          <w:sz w:val="28"/>
          <w:szCs w:val="28"/>
        </w:rPr>
        <w:t xml:space="preserve"> </w:t>
      </w:r>
      <w:r w:rsidR="50165A29" w:rsidRPr="00B01AF0">
        <w:rPr>
          <w:rFonts w:eastAsia="Calibri" w:cs="Times New Roman"/>
          <w:sz w:val="28"/>
          <w:szCs w:val="28"/>
        </w:rPr>
        <w:t>18 §</w:t>
      </w:r>
    </w:p>
    <w:p w14:paraId="37C1B8E4" w14:textId="05CB318C" w:rsidR="6A004931" w:rsidRPr="00B01AF0" w:rsidRDefault="6A004931" w:rsidP="00DB37AB">
      <w:pPr>
        <w:rPr>
          <w:rFonts w:eastAsia="Calibri" w:cs="Times New Roman"/>
          <w:i/>
          <w:iCs/>
          <w:sz w:val="28"/>
          <w:szCs w:val="28"/>
        </w:rPr>
      </w:pPr>
      <w:r w:rsidRPr="00B01AF0">
        <w:rPr>
          <w:rFonts w:eastAsia="Calibri" w:cs="Times New Roman"/>
          <w:i/>
          <w:iCs/>
          <w:sz w:val="28"/>
          <w:szCs w:val="28"/>
        </w:rPr>
        <w:t>“</w:t>
      </w:r>
      <w:r w:rsidR="009574FF" w:rsidRPr="00B01AF0">
        <w:rPr>
          <w:rFonts w:eastAsia="Calibri" w:cs="Times New Roman"/>
          <w:i/>
          <w:iCs/>
          <w:sz w:val="28"/>
          <w:szCs w:val="28"/>
        </w:rPr>
        <w:t xml:space="preserve">Kunta pittää semmosen hoion raamien sisälä, jota oon tarjola </w:t>
      </w:r>
      <w:proofErr w:type="gramStart"/>
      <w:r w:rsidRPr="00B01AF0">
        <w:rPr>
          <w:rFonts w:eastAsia="Calibri" w:cs="Times New Roman"/>
          <w:i/>
          <w:iCs/>
          <w:sz w:val="28"/>
          <w:szCs w:val="28"/>
        </w:rPr>
        <w:t>18</w:t>
      </w:r>
      <w:r w:rsidR="009574FF" w:rsidRPr="00B01AF0">
        <w:rPr>
          <w:rFonts w:eastAsia="Calibri" w:cs="Times New Roman"/>
          <w:i/>
          <w:iCs/>
          <w:sz w:val="28"/>
          <w:szCs w:val="28"/>
        </w:rPr>
        <w:t>.</w:t>
      </w:r>
      <w:proofErr w:type="gramEnd"/>
      <w:r w:rsidR="009574FF" w:rsidRPr="00B01AF0">
        <w:rPr>
          <w:rFonts w:eastAsia="Calibri" w:cs="Times New Roman"/>
          <w:i/>
          <w:iCs/>
          <w:sz w:val="28"/>
          <w:szCs w:val="28"/>
        </w:rPr>
        <w:t xml:space="preserve"> ja</w:t>
      </w:r>
      <w:r w:rsidRPr="00B01AF0">
        <w:rPr>
          <w:rFonts w:eastAsia="Calibri" w:cs="Times New Roman"/>
          <w:i/>
          <w:iCs/>
          <w:sz w:val="28"/>
          <w:szCs w:val="28"/>
        </w:rPr>
        <w:t xml:space="preserve"> 18a</w:t>
      </w:r>
      <w:r w:rsidR="009574FF" w:rsidRPr="00B01AF0">
        <w:rPr>
          <w:rFonts w:eastAsia="Calibri" w:cs="Times New Roman"/>
          <w:i/>
          <w:iCs/>
          <w:sz w:val="28"/>
          <w:szCs w:val="28"/>
        </w:rPr>
        <w:t>.</w:t>
      </w:r>
      <w:r w:rsidRPr="00B01AF0">
        <w:rPr>
          <w:rFonts w:eastAsia="Calibri" w:cs="Times New Roman"/>
          <w:i/>
          <w:iCs/>
          <w:sz w:val="28"/>
          <w:szCs w:val="28"/>
        </w:rPr>
        <w:t xml:space="preserve"> </w:t>
      </w:r>
      <w:proofErr w:type="gramStart"/>
      <w:r w:rsidRPr="00B01AF0">
        <w:rPr>
          <w:rFonts w:eastAsia="Calibri" w:cs="Times New Roman"/>
          <w:i/>
          <w:iCs/>
          <w:sz w:val="28"/>
          <w:szCs w:val="28"/>
        </w:rPr>
        <w:t>§§</w:t>
      </w:r>
      <w:proofErr w:type="gramEnd"/>
      <w:r w:rsidRPr="00B01AF0">
        <w:rPr>
          <w:rFonts w:eastAsia="Calibri" w:cs="Times New Roman"/>
          <w:i/>
          <w:iCs/>
          <w:sz w:val="28"/>
          <w:szCs w:val="28"/>
        </w:rPr>
        <w:t xml:space="preserve"> </w:t>
      </w:r>
      <w:r w:rsidR="00B030E7" w:rsidRPr="00B01AF0">
        <w:rPr>
          <w:rFonts w:eastAsia="Calibri" w:cs="Times New Roman"/>
          <w:i/>
          <w:iCs/>
          <w:sz w:val="28"/>
          <w:szCs w:val="28"/>
        </w:rPr>
        <w:t>mukhaan, ottaa huomiohoon ikkääntyvien tarpeista ylläpittää ommaa kulttuurista itenttiteettiä”</w:t>
      </w:r>
      <w:r w:rsidR="6D77878D" w:rsidRPr="00B01AF0">
        <w:rPr>
          <w:rFonts w:eastAsia="Calibri" w:cs="Times New Roman"/>
          <w:i/>
          <w:iCs/>
          <w:sz w:val="28"/>
          <w:szCs w:val="28"/>
        </w:rPr>
        <w:t xml:space="preserve"> 1</w:t>
      </w:r>
      <w:r w:rsidR="6D77878D" w:rsidRPr="00B01AF0">
        <w:rPr>
          <w:rFonts w:eastAsia="Calibri" w:cs="Times New Roman"/>
          <w:sz w:val="28"/>
          <w:szCs w:val="28"/>
        </w:rPr>
        <w:t>8 b§</w:t>
      </w:r>
    </w:p>
    <w:p w14:paraId="5F07570C" w14:textId="71EC10D0" w:rsidR="0087219F" w:rsidRPr="00B01AF0" w:rsidRDefault="1EEF4C25" w:rsidP="00DB37AB">
      <w:pPr>
        <w:spacing w:after="0"/>
        <w:rPr>
          <w:rFonts w:eastAsia="Calibri" w:cs="Times New Roman"/>
          <w:sz w:val="28"/>
          <w:szCs w:val="28"/>
        </w:rPr>
      </w:pPr>
      <w:r w:rsidRPr="00B01AF0">
        <w:rPr>
          <w:rFonts w:eastAsia="Calibri" w:cs="Times New Roman"/>
          <w:i/>
          <w:iCs/>
          <w:sz w:val="28"/>
          <w:szCs w:val="28"/>
        </w:rPr>
        <w:t>“</w:t>
      </w:r>
      <w:r w:rsidR="00B030E7" w:rsidRPr="00B01AF0">
        <w:rPr>
          <w:rFonts w:eastAsia="Calibri" w:cs="Times New Roman"/>
          <w:i/>
          <w:iCs/>
          <w:sz w:val="28"/>
          <w:szCs w:val="28"/>
        </w:rPr>
        <w:t>Kunta pittää informeerata sitä, joka hakkee ikkääntyvien hoi</w:t>
      </w:r>
      <w:r w:rsidR="006636D6" w:rsidRPr="00B01AF0">
        <w:rPr>
          <w:rFonts w:eastAsia="Calibri" w:cs="Times New Roman"/>
          <w:i/>
          <w:iCs/>
          <w:sz w:val="28"/>
          <w:szCs w:val="28"/>
        </w:rPr>
        <w:t>o</w:t>
      </w:r>
      <w:r w:rsidR="00B030E7" w:rsidRPr="00B01AF0">
        <w:rPr>
          <w:rFonts w:eastAsia="Calibri" w:cs="Times New Roman"/>
          <w:i/>
          <w:iCs/>
          <w:sz w:val="28"/>
          <w:szCs w:val="28"/>
        </w:rPr>
        <w:t>n tukea, ette oon olemassa semmosta hoitoa, jota mainithaan</w:t>
      </w:r>
      <w:r w:rsidRPr="00B01AF0">
        <w:rPr>
          <w:rFonts w:eastAsia="Calibri" w:cs="Times New Roman"/>
          <w:i/>
          <w:iCs/>
          <w:sz w:val="28"/>
          <w:szCs w:val="28"/>
        </w:rPr>
        <w:t xml:space="preserve"> </w:t>
      </w:r>
      <w:proofErr w:type="gramStart"/>
      <w:r w:rsidRPr="00B01AF0">
        <w:rPr>
          <w:rFonts w:eastAsia="Calibri" w:cs="Times New Roman"/>
          <w:i/>
          <w:iCs/>
          <w:sz w:val="28"/>
          <w:szCs w:val="28"/>
        </w:rPr>
        <w:t>18</w:t>
      </w:r>
      <w:r w:rsidR="00B030E7" w:rsidRPr="00B01AF0">
        <w:rPr>
          <w:rFonts w:eastAsia="Calibri" w:cs="Times New Roman"/>
          <w:i/>
          <w:iCs/>
          <w:sz w:val="28"/>
          <w:szCs w:val="28"/>
        </w:rPr>
        <w:t>.</w:t>
      </w:r>
      <w:proofErr w:type="gramEnd"/>
      <w:r w:rsidR="00B030E7" w:rsidRPr="00B01AF0">
        <w:rPr>
          <w:rFonts w:eastAsia="Calibri" w:cs="Times New Roman"/>
          <w:i/>
          <w:iCs/>
          <w:sz w:val="28"/>
          <w:szCs w:val="28"/>
        </w:rPr>
        <w:t xml:space="preserve"> ja</w:t>
      </w:r>
      <w:r w:rsidRPr="00B01AF0">
        <w:rPr>
          <w:rFonts w:eastAsia="Calibri" w:cs="Times New Roman"/>
          <w:i/>
          <w:iCs/>
          <w:sz w:val="28"/>
          <w:szCs w:val="28"/>
        </w:rPr>
        <w:t xml:space="preserve"> 18a</w:t>
      </w:r>
      <w:r w:rsidR="00B030E7" w:rsidRPr="00B01AF0">
        <w:rPr>
          <w:rFonts w:eastAsia="Calibri" w:cs="Times New Roman"/>
          <w:i/>
          <w:iCs/>
          <w:sz w:val="28"/>
          <w:szCs w:val="28"/>
        </w:rPr>
        <w:t>.</w:t>
      </w:r>
      <w:r w:rsidRPr="00B01AF0">
        <w:rPr>
          <w:rFonts w:eastAsia="Calibri" w:cs="Times New Roman"/>
          <w:i/>
          <w:iCs/>
          <w:sz w:val="28"/>
          <w:szCs w:val="28"/>
        </w:rPr>
        <w:t xml:space="preserve"> </w:t>
      </w:r>
      <w:proofErr w:type="gramStart"/>
      <w:r w:rsidR="2C155917" w:rsidRPr="00B01AF0">
        <w:rPr>
          <w:rFonts w:eastAsia="Calibri" w:cs="Times New Roman"/>
          <w:i/>
          <w:iCs/>
          <w:sz w:val="28"/>
          <w:szCs w:val="28"/>
        </w:rPr>
        <w:t>§§</w:t>
      </w:r>
      <w:proofErr w:type="gramEnd"/>
      <w:r w:rsidR="2C155917" w:rsidRPr="00B01AF0">
        <w:rPr>
          <w:rFonts w:eastAsia="Calibri" w:cs="Times New Roman"/>
          <w:i/>
          <w:iCs/>
          <w:sz w:val="28"/>
          <w:szCs w:val="28"/>
        </w:rPr>
        <w:t>.”</w:t>
      </w:r>
      <w:r w:rsidR="00B030E7" w:rsidRPr="00B01AF0">
        <w:rPr>
          <w:rFonts w:eastAsia="Calibri" w:cs="Times New Roman"/>
          <w:sz w:val="28"/>
          <w:szCs w:val="28"/>
        </w:rPr>
        <w:t xml:space="preserve"> Laki</w:t>
      </w:r>
      <w:r w:rsidR="2610E959" w:rsidRPr="00B01AF0">
        <w:rPr>
          <w:rFonts w:eastAsia="Calibri" w:cs="Times New Roman"/>
          <w:sz w:val="28"/>
          <w:szCs w:val="28"/>
        </w:rPr>
        <w:t xml:space="preserve"> 2009:724, </w:t>
      </w:r>
      <w:r w:rsidR="00B030E7" w:rsidRPr="00B01AF0">
        <w:rPr>
          <w:rFonts w:eastAsia="Calibri" w:cs="Times New Roman"/>
          <w:sz w:val="28"/>
          <w:szCs w:val="28"/>
        </w:rPr>
        <w:t>koskien kansalisia minuriteettia ja minuriteettikieliä.</w:t>
      </w:r>
    </w:p>
    <w:p w14:paraId="1183FF9A" w14:textId="77777777" w:rsidR="0087219F" w:rsidRPr="00B01AF0" w:rsidRDefault="0087219F" w:rsidP="0087219F">
      <w:pPr>
        <w:spacing w:after="0"/>
        <w:ind w:left="360"/>
        <w:rPr>
          <w:rFonts w:eastAsia="Calibri" w:cs="Times New Roman"/>
          <w:sz w:val="28"/>
          <w:szCs w:val="28"/>
        </w:rPr>
      </w:pPr>
    </w:p>
    <w:p w14:paraId="371D794B" w14:textId="1789AC27" w:rsidR="2D0325A9" w:rsidRPr="00B01AF0" w:rsidRDefault="005F70D5" w:rsidP="006C127F">
      <w:pPr>
        <w:pStyle w:val="Rubrik2"/>
        <w:spacing w:before="0"/>
        <w:rPr>
          <w:rFonts w:eastAsia="Calibri"/>
          <w:szCs w:val="28"/>
        </w:rPr>
      </w:pPr>
      <w:bookmarkStart w:id="22" w:name="_Toc59540092"/>
      <w:r w:rsidRPr="00B01AF0">
        <w:rPr>
          <w:rFonts w:eastAsia="Calibri"/>
          <w:szCs w:val="28"/>
        </w:rPr>
        <w:t xml:space="preserve">6.1 </w:t>
      </w:r>
      <w:r w:rsidR="00B030E7" w:rsidRPr="00B01AF0">
        <w:rPr>
          <w:rFonts w:eastAsia="Calibri"/>
          <w:szCs w:val="28"/>
        </w:rPr>
        <w:t>Päämäärä</w:t>
      </w:r>
      <w:bookmarkEnd w:id="22"/>
    </w:p>
    <w:p w14:paraId="179E077F" w14:textId="77777777" w:rsidR="0087219F" w:rsidRPr="00B01AF0" w:rsidRDefault="0087219F" w:rsidP="0087219F">
      <w:pPr>
        <w:spacing w:after="0"/>
        <w:rPr>
          <w:sz w:val="28"/>
          <w:szCs w:val="28"/>
        </w:rPr>
      </w:pPr>
    </w:p>
    <w:p w14:paraId="347AEC72" w14:textId="0E106035" w:rsidR="2D0325A9" w:rsidRPr="00B01AF0" w:rsidRDefault="00B030E7" w:rsidP="00220042">
      <w:pPr>
        <w:pStyle w:val="Liststycke"/>
        <w:numPr>
          <w:ilvl w:val="0"/>
          <w:numId w:val="8"/>
        </w:numPr>
        <w:rPr>
          <w:rFonts w:cs="Times New Roman"/>
          <w:b/>
          <w:bCs/>
          <w:sz w:val="28"/>
          <w:szCs w:val="28"/>
        </w:rPr>
      </w:pPr>
      <w:r w:rsidRPr="00B01AF0">
        <w:rPr>
          <w:rFonts w:eastAsia="Calibri" w:cs="Times New Roman"/>
          <w:iCs/>
          <w:sz w:val="28"/>
          <w:szCs w:val="28"/>
        </w:rPr>
        <w:lastRenderedPageBreak/>
        <w:t>Hallinto</w:t>
      </w:r>
      <w:r w:rsidR="00964FDD">
        <w:rPr>
          <w:rFonts w:eastAsia="Calibri" w:cs="Times New Roman"/>
          <w:iCs/>
          <w:sz w:val="28"/>
          <w:szCs w:val="28"/>
        </w:rPr>
        <w:t>viran</w:t>
      </w:r>
      <w:r w:rsidR="0040142F" w:rsidRPr="00B01AF0">
        <w:rPr>
          <w:rFonts w:eastAsia="Calibri" w:cs="Times New Roman"/>
          <w:iCs/>
          <w:sz w:val="28"/>
          <w:szCs w:val="28"/>
        </w:rPr>
        <w:t>omhainen</w:t>
      </w:r>
      <w:r w:rsidRPr="00B01AF0">
        <w:rPr>
          <w:rFonts w:eastAsia="Calibri" w:cs="Times New Roman"/>
          <w:iCs/>
          <w:sz w:val="28"/>
          <w:szCs w:val="28"/>
        </w:rPr>
        <w:t xml:space="preserve"> pitt</w:t>
      </w:r>
      <w:r w:rsidR="006636D6" w:rsidRPr="00B01AF0">
        <w:rPr>
          <w:rFonts w:eastAsia="Calibri" w:cs="Times New Roman"/>
          <w:iCs/>
          <w:sz w:val="28"/>
          <w:szCs w:val="28"/>
        </w:rPr>
        <w:t>ä</w:t>
      </w:r>
      <w:r w:rsidRPr="00B01AF0">
        <w:rPr>
          <w:rFonts w:eastAsia="Calibri" w:cs="Times New Roman"/>
          <w:iCs/>
          <w:sz w:val="28"/>
          <w:szCs w:val="28"/>
        </w:rPr>
        <w:t>ä sille, jokka hakkee tukea ikkääntyvien raamien sisälä</w:t>
      </w:r>
      <w:r w:rsidR="0040142F" w:rsidRPr="00B01AF0">
        <w:rPr>
          <w:rFonts w:eastAsia="Calibri" w:cs="Times New Roman"/>
          <w:iCs/>
          <w:sz w:val="28"/>
          <w:szCs w:val="28"/>
        </w:rPr>
        <w:t>,</w:t>
      </w:r>
      <w:r w:rsidRPr="00B01AF0">
        <w:rPr>
          <w:rFonts w:eastAsia="Calibri" w:cs="Times New Roman"/>
          <w:iCs/>
          <w:sz w:val="28"/>
          <w:szCs w:val="28"/>
        </w:rPr>
        <w:t xml:space="preserve"> informeerata, ette oon maholisuutta saa’a koko </w:t>
      </w:r>
      <w:proofErr w:type="gramStart"/>
      <w:r w:rsidRPr="00B01AF0">
        <w:rPr>
          <w:rFonts w:eastAsia="Calibri" w:cs="Times New Roman"/>
          <w:iCs/>
          <w:sz w:val="28"/>
          <w:szCs w:val="28"/>
        </w:rPr>
        <w:t>taikka  huomattavan</w:t>
      </w:r>
      <w:proofErr w:type="gramEnd"/>
      <w:r w:rsidRPr="00B01AF0">
        <w:rPr>
          <w:rFonts w:eastAsia="Calibri" w:cs="Times New Roman"/>
          <w:iCs/>
          <w:sz w:val="28"/>
          <w:szCs w:val="28"/>
        </w:rPr>
        <w:t xml:space="preserve"> osan palvelusta ja hoiosta henikölökunnalta, joka hallittee suomenkielen ja meänkielen.</w:t>
      </w:r>
    </w:p>
    <w:p w14:paraId="4BBE84C5" w14:textId="4237BD11" w:rsidR="78CB8C82" w:rsidRPr="00B01AF0" w:rsidRDefault="0040142F" w:rsidP="00220042">
      <w:pPr>
        <w:pStyle w:val="Liststycke"/>
        <w:numPr>
          <w:ilvl w:val="0"/>
          <w:numId w:val="8"/>
        </w:numPr>
        <w:rPr>
          <w:rFonts w:cs="Times New Roman"/>
          <w:b/>
          <w:bCs/>
          <w:sz w:val="28"/>
          <w:szCs w:val="28"/>
        </w:rPr>
      </w:pPr>
      <w:r w:rsidRPr="00B01AF0">
        <w:rPr>
          <w:rFonts w:eastAsia="Calibri" w:cs="Times New Roman"/>
          <w:sz w:val="28"/>
          <w:szCs w:val="28"/>
        </w:rPr>
        <w:t>Yhtheistyössä kansalisten minuriteettien kans järjestää tarkotuksellisia kulttuuria eistäviä suomenkielis</w:t>
      </w:r>
      <w:r w:rsidR="00964FDD">
        <w:rPr>
          <w:rFonts w:eastAsia="Calibri" w:cs="Times New Roman"/>
          <w:sz w:val="28"/>
          <w:szCs w:val="28"/>
        </w:rPr>
        <w:t>iä ja meänkielisiä aktiviteettia</w:t>
      </w:r>
      <w:r w:rsidR="70F38994" w:rsidRPr="00B01AF0">
        <w:rPr>
          <w:rFonts w:eastAsia="Calibri" w:cs="Times New Roman"/>
          <w:sz w:val="28"/>
          <w:szCs w:val="28"/>
        </w:rPr>
        <w:t>.</w:t>
      </w:r>
    </w:p>
    <w:p w14:paraId="5DD9817E" w14:textId="796337E1" w:rsidR="54E8B93F" w:rsidRPr="00B01AF0" w:rsidRDefault="0040142F" w:rsidP="00220042">
      <w:pPr>
        <w:pStyle w:val="Liststycke"/>
        <w:numPr>
          <w:ilvl w:val="0"/>
          <w:numId w:val="8"/>
        </w:numPr>
        <w:rPr>
          <w:rFonts w:cs="Times New Roman"/>
          <w:b/>
          <w:bCs/>
          <w:sz w:val="28"/>
          <w:szCs w:val="28"/>
        </w:rPr>
      </w:pPr>
      <w:r w:rsidRPr="00B01AF0">
        <w:rPr>
          <w:rFonts w:eastAsia="Calibri" w:cs="Times New Roman"/>
          <w:sz w:val="28"/>
          <w:szCs w:val="28"/>
        </w:rPr>
        <w:t xml:space="preserve">Tarjota pätevyyttä vahvistavaa suomenkielen ja meänkielen koulutusta. </w:t>
      </w:r>
    </w:p>
    <w:p w14:paraId="7F57DD18" w14:textId="5C657157" w:rsidR="73FA1621" w:rsidRPr="00B01AF0" w:rsidRDefault="0040142F" w:rsidP="00220042">
      <w:pPr>
        <w:pStyle w:val="Liststycke"/>
        <w:numPr>
          <w:ilvl w:val="0"/>
          <w:numId w:val="8"/>
        </w:numPr>
        <w:rPr>
          <w:rFonts w:cs="Times New Roman"/>
          <w:b/>
          <w:bCs/>
          <w:sz w:val="28"/>
          <w:szCs w:val="28"/>
        </w:rPr>
      </w:pPr>
      <w:r w:rsidRPr="00B01AF0">
        <w:rPr>
          <w:rFonts w:eastAsia="Calibri" w:cs="Times New Roman"/>
          <w:sz w:val="28"/>
          <w:szCs w:val="28"/>
        </w:rPr>
        <w:t xml:space="preserve">Suomenkielen ja meänkielen osaaminen pittää olla meriteeraavaa rekryteerinkissä.  </w:t>
      </w:r>
    </w:p>
    <w:p w14:paraId="7FE1E8CA" w14:textId="1ED40A34" w:rsidR="69D31292" w:rsidRPr="00B01AF0" w:rsidRDefault="0040142F" w:rsidP="00220042">
      <w:pPr>
        <w:pStyle w:val="Liststycke"/>
        <w:numPr>
          <w:ilvl w:val="0"/>
          <w:numId w:val="8"/>
        </w:numPr>
        <w:rPr>
          <w:rFonts w:cs="Times New Roman"/>
          <w:b/>
          <w:bCs/>
          <w:sz w:val="28"/>
          <w:szCs w:val="28"/>
        </w:rPr>
      </w:pPr>
      <w:r w:rsidRPr="00B01AF0">
        <w:rPr>
          <w:rFonts w:eastAsia="Calibri" w:cs="Times New Roman"/>
          <w:sz w:val="28"/>
          <w:szCs w:val="28"/>
        </w:rPr>
        <w:t xml:space="preserve">Jatkuvasti tarkistaa, ette oon hoitolikheistä suomenkielistä ja meänkielistä </w:t>
      </w:r>
      <w:r w:rsidRPr="00B01AF0">
        <w:rPr>
          <w:rFonts w:cs="Times New Roman"/>
          <w:sz w:val="28"/>
          <w:szCs w:val="28"/>
        </w:rPr>
        <w:t xml:space="preserve">informašuunia. </w:t>
      </w:r>
      <w:r w:rsidRPr="00B01AF0">
        <w:rPr>
          <w:rFonts w:eastAsia="Calibri" w:cs="Times New Roman"/>
          <w:sz w:val="28"/>
          <w:szCs w:val="28"/>
        </w:rPr>
        <w:t xml:space="preserve"> </w:t>
      </w:r>
    </w:p>
    <w:p w14:paraId="7179680F" w14:textId="51D5643E" w:rsidR="7B760D7A" w:rsidRPr="00B01AF0" w:rsidRDefault="0040142F" w:rsidP="006C127F">
      <w:pPr>
        <w:pStyle w:val="Liststycke"/>
        <w:numPr>
          <w:ilvl w:val="0"/>
          <w:numId w:val="8"/>
        </w:numPr>
        <w:spacing w:after="0"/>
        <w:rPr>
          <w:rFonts w:cs="Times New Roman"/>
          <w:b/>
          <w:bCs/>
          <w:sz w:val="28"/>
          <w:szCs w:val="28"/>
        </w:rPr>
      </w:pPr>
      <w:r w:rsidRPr="00B01AF0">
        <w:rPr>
          <w:rFonts w:eastAsia="Calibri" w:cs="Times New Roman"/>
          <w:sz w:val="28"/>
          <w:szCs w:val="28"/>
        </w:rPr>
        <w:t>Suojat</w:t>
      </w:r>
      <w:r w:rsidR="006636D6" w:rsidRPr="00B01AF0">
        <w:rPr>
          <w:rFonts w:eastAsia="Calibri" w:cs="Times New Roman"/>
          <w:sz w:val="28"/>
          <w:szCs w:val="28"/>
        </w:rPr>
        <w:t>a kohtaamispaikkoja, missä kiel</w:t>
      </w:r>
      <w:r w:rsidRPr="00B01AF0">
        <w:rPr>
          <w:rFonts w:eastAsia="Calibri" w:cs="Times New Roman"/>
          <w:sz w:val="28"/>
          <w:szCs w:val="28"/>
        </w:rPr>
        <w:t xml:space="preserve">tä ja kulttuuria saattaa viä yli sukupolvien. </w:t>
      </w:r>
      <w:r w:rsidR="65ED144A" w:rsidRPr="00B01AF0">
        <w:rPr>
          <w:rFonts w:eastAsia="Calibri" w:cs="Times New Roman"/>
          <w:sz w:val="28"/>
          <w:szCs w:val="28"/>
        </w:rPr>
        <w:t xml:space="preserve"> </w:t>
      </w:r>
      <w:r w:rsidR="7C8A233D" w:rsidRPr="00B01AF0">
        <w:rPr>
          <w:rFonts w:eastAsia="Calibri" w:cs="Times New Roman"/>
          <w:i/>
          <w:iCs/>
          <w:sz w:val="28"/>
          <w:szCs w:val="28"/>
        </w:rPr>
        <w:t xml:space="preserve"> </w:t>
      </w:r>
    </w:p>
    <w:p w14:paraId="3BE3420F" w14:textId="660468BC" w:rsidR="6275762B" w:rsidRPr="00B01AF0" w:rsidRDefault="6275762B" w:rsidP="00243791">
      <w:pPr>
        <w:pStyle w:val="Rubrik1"/>
        <w:rPr>
          <w:rFonts w:eastAsia="Calibri"/>
          <w:sz w:val="28"/>
          <w:szCs w:val="28"/>
        </w:rPr>
      </w:pPr>
      <w:bookmarkStart w:id="23" w:name="_Toc59540093"/>
      <w:r w:rsidRPr="00B01AF0">
        <w:rPr>
          <w:rFonts w:eastAsia="Calibri"/>
          <w:sz w:val="28"/>
          <w:szCs w:val="28"/>
        </w:rPr>
        <w:t xml:space="preserve">7. </w:t>
      </w:r>
      <w:r w:rsidR="0040142F" w:rsidRPr="00B01AF0">
        <w:rPr>
          <w:rFonts w:eastAsia="Calibri"/>
          <w:sz w:val="28"/>
          <w:szCs w:val="28"/>
        </w:rPr>
        <w:t>MINURITEETTIKIELEN RAHOTUS</w:t>
      </w:r>
      <w:bookmarkEnd w:id="23"/>
    </w:p>
    <w:p w14:paraId="5232DB79" w14:textId="77777777" w:rsidR="00243791" w:rsidRPr="00B01AF0" w:rsidRDefault="00243791" w:rsidP="00243791">
      <w:pPr>
        <w:spacing w:after="0"/>
        <w:rPr>
          <w:sz w:val="28"/>
          <w:szCs w:val="28"/>
        </w:rPr>
      </w:pPr>
    </w:p>
    <w:p w14:paraId="1100066E" w14:textId="4FB682BA" w:rsidR="597FF93A" w:rsidRPr="00B01AF0" w:rsidRDefault="597FF93A" w:rsidP="00243791">
      <w:pPr>
        <w:jc w:val="both"/>
        <w:rPr>
          <w:rFonts w:eastAsia="Calibri" w:cs="Times New Roman"/>
          <w:sz w:val="28"/>
          <w:szCs w:val="28"/>
        </w:rPr>
      </w:pPr>
      <w:proofErr w:type="gramStart"/>
      <w:r w:rsidRPr="00B01AF0">
        <w:rPr>
          <w:rFonts w:eastAsia="Calibri" w:cs="Times New Roman"/>
          <w:sz w:val="28"/>
          <w:szCs w:val="28"/>
        </w:rPr>
        <w:t>2009:1299</w:t>
      </w:r>
      <w:proofErr w:type="gramEnd"/>
      <w:r w:rsidR="00954DAE" w:rsidRPr="00B01AF0">
        <w:rPr>
          <w:rFonts w:eastAsia="Calibri" w:cs="Times New Roman"/>
          <w:sz w:val="28"/>
          <w:szCs w:val="28"/>
        </w:rPr>
        <w:t>.</w:t>
      </w:r>
      <w:r w:rsidRPr="00B01AF0">
        <w:rPr>
          <w:rFonts w:eastAsia="Calibri" w:cs="Times New Roman"/>
          <w:sz w:val="28"/>
          <w:szCs w:val="28"/>
        </w:rPr>
        <w:t xml:space="preserve"> </w:t>
      </w:r>
      <w:r w:rsidR="00954DAE" w:rsidRPr="00B01AF0">
        <w:rPr>
          <w:rFonts w:eastAsia="Calibri" w:cs="Times New Roman"/>
          <w:sz w:val="28"/>
          <w:szCs w:val="28"/>
        </w:rPr>
        <w:t xml:space="preserve">Lakimääräys koskien kansalisia </w:t>
      </w:r>
      <w:r w:rsidR="00E0742B">
        <w:rPr>
          <w:rFonts w:eastAsia="Calibri" w:cs="Times New Roman"/>
          <w:sz w:val="28"/>
          <w:szCs w:val="28"/>
        </w:rPr>
        <w:t>minuriteettia</w:t>
      </w:r>
      <w:r w:rsidR="00954DAE" w:rsidRPr="00B01AF0">
        <w:rPr>
          <w:rFonts w:eastAsia="Calibri" w:cs="Times New Roman"/>
          <w:sz w:val="28"/>
          <w:szCs w:val="28"/>
        </w:rPr>
        <w:t xml:space="preserve"> ja minuriteettikieliä säätää, ette kunnat ja maakäräjät vuosittain saava valtiontuen:  </w:t>
      </w:r>
    </w:p>
    <w:p w14:paraId="5AE7ED39" w14:textId="542D55A0" w:rsidR="08ACEC66" w:rsidRPr="00B01AF0" w:rsidRDefault="08ACEC66" w:rsidP="00243791">
      <w:pPr>
        <w:jc w:val="both"/>
        <w:rPr>
          <w:rFonts w:eastAsiaTheme="minorEastAsia" w:cs="Times New Roman"/>
          <w:i/>
          <w:iCs/>
          <w:sz w:val="28"/>
          <w:szCs w:val="28"/>
        </w:rPr>
      </w:pPr>
      <w:r w:rsidRPr="00B01AF0">
        <w:rPr>
          <w:rFonts w:eastAsiaTheme="minorEastAsia" w:cs="Times New Roman"/>
          <w:i/>
          <w:iCs/>
          <w:sz w:val="28"/>
          <w:szCs w:val="28"/>
        </w:rPr>
        <w:t>“</w:t>
      </w:r>
      <w:r w:rsidR="00954DAE" w:rsidRPr="00B01AF0">
        <w:rPr>
          <w:rFonts w:eastAsiaTheme="minorEastAsia" w:cs="Times New Roman"/>
          <w:i/>
          <w:iCs/>
          <w:sz w:val="28"/>
          <w:szCs w:val="28"/>
        </w:rPr>
        <w:t xml:space="preserve">Valtiontuki kunnile ja maakäräjille jaethaan vuosittain. Valtiontuki oon tarkotettu käytettäväksi niihin lisäkostanukshiin, joita tullee kunnissa ja maakäräjillä syystä koskien oikeuksia, joita yksityiselä oon lain sää’änössä </w:t>
      </w:r>
      <w:r w:rsidR="02BCA6EF" w:rsidRPr="00B01AF0">
        <w:rPr>
          <w:rFonts w:eastAsiaTheme="minorEastAsia" w:cs="Times New Roman"/>
          <w:i/>
          <w:iCs/>
          <w:sz w:val="28"/>
          <w:szCs w:val="28"/>
        </w:rPr>
        <w:t xml:space="preserve">(2009:724) </w:t>
      </w:r>
      <w:r w:rsidR="00954DAE" w:rsidRPr="00B01AF0">
        <w:rPr>
          <w:rFonts w:eastAsiaTheme="minorEastAsia" w:cs="Times New Roman"/>
          <w:i/>
          <w:iCs/>
          <w:sz w:val="28"/>
          <w:szCs w:val="28"/>
        </w:rPr>
        <w:t xml:space="preserve">koskien kansalisia </w:t>
      </w:r>
      <w:r w:rsidR="00E0742B">
        <w:rPr>
          <w:rFonts w:eastAsiaTheme="minorEastAsia" w:cs="Times New Roman"/>
          <w:i/>
          <w:iCs/>
          <w:sz w:val="28"/>
          <w:szCs w:val="28"/>
        </w:rPr>
        <w:t>minuriteettia</w:t>
      </w:r>
      <w:r w:rsidR="00954DAE" w:rsidRPr="00B01AF0">
        <w:rPr>
          <w:rFonts w:eastAsiaTheme="minorEastAsia" w:cs="Times New Roman"/>
          <w:i/>
          <w:iCs/>
          <w:sz w:val="28"/>
          <w:szCs w:val="28"/>
        </w:rPr>
        <w:t xml:space="preserve"> ja minuriteettikiel</w:t>
      </w:r>
      <w:r w:rsidR="00964FDD">
        <w:rPr>
          <w:rFonts w:eastAsiaTheme="minorEastAsia" w:cs="Times New Roman"/>
          <w:i/>
          <w:iCs/>
          <w:sz w:val="28"/>
          <w:szCs w:val="28"/>
        </w:rPr>
        <w:t>t</w:t>
      </w:r>
      <w:r w:rsidR="00954DAE" w:rsidRPr="00B01AF0">
        <w:rPr>
          <w:rFonts w:eastAsiaTheme="minorEastAsia" w:cs="Times New Roman"/>
          <w:i/>
          <w:iCs/>
          <w:sz w:val="28"/>
          <w:szCs w:val="28"/>
        </w:rPr>
        <w:t xml:space="preserve">ä, ja </w:t>
      </w:r>
      <w:r w:rsidR="006636D6" w:rsidRPr="00B01AF0">
        <w:rPr>
          <w:rFonts w:eastAsiaTheme="minorEastAsia" w:cs="Times New Roman"/>
          <w:i/>
          <w:iCs/>
          <w:sz w:val="28"/>
          <w:szCs w:val="28"/>
        </w:rPr>
        <w:t xml:space="preserve">sen lisäksi valtion tuki oon tarkotettu toihmeen, joka tukkee </w:t>
      </w:r>
      <w:r w:rsidR="00954DAE" w:rsidRPr="00B01AF0">
        <w:rPr>
          <w:rFonts w:eastAsiaTheme="minorEastAsia" w:cs="Times New Roman"/>
          <w:i/>
          <w:iCs/>
          <w:sz w:val="28"/>
          <w:szCs w:val="28"/>
        </w:rPr>
        <w:t>suomenkielen, meä</w:t>
      </w:r>
      <w:r w:rsidR="006636D6" w:rsidRPr="00B01AF0">
        <w:rPr>
          <w:rFonts w:eastAsiaTheme="minorEastAsia" w:cs="Times New Roman"/>
          <w:i/>
          <w:iCs/>
          <w:sz w:val="28"/>
          <w:szCs w:val="28"/>
        </w:rPr>
        <w:t>nkielen ja saamenkielen käyttöä</w:t>
      </w:r>
      <w:proofErr w:type="gramStart"/>
      <w:r w:rsidR="006636D6" w:rsidRPr="00B01AF0">
        <w:rPr>
          <w:rFonts w:eastAsiaTheme="minorEastAsia" w:cs="Times New Roman"/>
          <w:i/>
          <w:iCs/>
          <w:sz w:val="28"/>
          <w:szCs w:val="28"/>
        </w:rPr>
        <w:t>.</w:t>
      </w:r>
      <w:r w:rsidR="00954DAE" w:rsidRPr="00B01AF0">
        <w:rPr>
          <w:rFonts w:eastAsiaTheme="minorEastAsia" w:cs="Times New Roman"/>
          <w:i/>
          <w:iCs/>
          <w:sz w:val="28"/>
          <w:szCs w:val="28"/>
        </w:rPr>
        <w:t>.</w:t>
      </w:r>
      <w:proofErr w:type="gramEnd"/>
      <w:r w:rsidR="00954DAE" w:rsidRPr="00B01AF0">
        <w:rPr>
          <w:rFonts w:eastAsiaTheme="minorEastAsia" w:cs="Times New Roman"/>
          <w:i/>
          <w:iCs/>
          <w:sz w:val="28"/>
          <w:szCs w:val="28"/>
        </w:rPr>
        <w:t xml:space="preserve">  </w:t>
      </w:r>
    </w:p>
    <w:p w14:paraId="337F7171" w14:textId="634DE3B5" w:rsidR="02BCA6EF" w:rsidRPr="00B01AF0" w:rsidRDefault="00954DAE" w:rsidP="00243791">
      <w:pPr>
        <w:jc w:val="both"/>
        <w:rPr>
          <w:rFonts w:eastAsiaTheme="minorEastAsia" w:cs="Times New Roman"/>
          <w:i/>
          <w:iCs/>
          <w:sz w:val="28"/>
          <w:szCs w:val="28"/>
        </w:rPr>
      </w:pPr>
      <w:r w:rsidRPr="00B01AF0">
        <w:rPr>
          <w:rFonts w:eastAsiaTheme="minorEastAsia" w:cs="Times New Roman"/>
          <w:i/>
          <w:iCs/>
          <w:sz w:val="28"/>
          <w:szCs w:val="28"/>
        </w:rPr>
        <w:t>Joka kunta pittää kansalisten minuriteettien kans kartottaa niitä tarpheita, mitä kunnassa oon tukeaksheen suomenkieltä, meänkieltä ja saamenkieltä</w:t>
      </w:r>
      <w:r w:rsidR="02BCA6EF" w:rsidRPr="00B01AF0">
        <w:rPr>
          <w:rFonts w:eastAsiaTheme="minorEastAsia" w:cs="Times New Roman"/>
          <w:i/>
          <w:iCs/>
          <w:sz w:val="28"/>
          <w:szCs w:val="28"/>
        </w:rPr>
        <w:t>.</w:t>
      </w:r>
      <w:r w:rsidR="5D44A3F7" w:rsidRPr="00B01AF0">
        <w:rPr>
          <w:rFonts w:eastAsiaTheme="minorEastAsia" w:cs="Times New Roman"/>
          <w:i/>
          <w:iCs/>
          <w:sz w:val="28"/>
          <w:szCs w:val="28"/>
        </w:rPr>
        <w:t>” 8 §</w:t>
      </w:r>
    </w:p>
    <w:p w14:paraId="0AFDDC7E" w14:textId="394BE555" w:rsidR="69F05895" w:rsidRPr="00B01AF0" w:rsidRDefault="69F05895" w:rsidP="00243791">
      <w:pPr>
        <w:jc w:val="both"/>
        <w:rPr>
          <w:rFonts w:eastAsia="Calibri" w:cs="Times New Roman"/>
          <w:i/>
          <w:iCs/>
          <w:sz w:val="28"/>
          <w:szCs w:val="28"/>
        </w:rPr>
      </w:pPr>
      <w:r w:rsidRPr="00B01AF0">
        <w:rPr>
          <w:rFonts w:eastAsiaTheme="minorEastAsia" w:cs="Times New Roman"/>
          <w:i/>
          <w:iCs/>
          <w:sz w:val="28"/>
          <w:szCs w:val="28"/>
        </w:rPr>
        <w:t>“</w:t>
      </w:r>
      <w:r w:rsidR="00954DAE" w:rsidRPr="00B01AF0">
        <w:rPr>
          <w:rFonts w:eastAsiaTheme="minorEastAsia" w:cs="Times New Roman"/>
          <w:i/>
          <w:iCs/>
          <w:sz w:val="28"/>
          <w:szCs w:val="28"/>
        </w:rPr>
        <w:t>Kunta taikka maakäräjät, jokka oon ottaanhet vasthaan tukea oon tämän lakimääräyksen mukhaan velvolisia antamhaan ekonoomisen selvityksen maksetuista r</w:t>
      </w:r>
      <w:r w:rsidR="00964FDD">
        <w:rPr>
          <w:rFonts w:eastAsiaTheme="minorEastAsia" w:cs="Times New Roman"/>
          <w:i/>
          <w:iCs/>
          <w:sz w:val="28"/>
          <w:szCs w:val="28"/>
        </w:rPr>
        <w:t>a</w:t>
      </w:r>
      <w:r w:rsidR="00954DAE" w:rsidRPr="00B01AF0">
        <w:rPr>
          <w:rFonts w:eastAsiaTheme="minorEastAsia" w:cs="Times New Roman"/>
          <w:i/>
          <w:iCs/>
          <w:sz w:val="28"/>
          <w:szCs w:val="28"/>
        </w:rPr>
        <w:t>hoista ja selvityksen mihinkä rahotusta oon käytetty. Kunnat pitävä kans selvittää kunka kartotus</w:t>
      </w:r>
      <w:r w:rsidR="02BCA6EF" w:rsidRPr="00B01AF0">
        <w:rPr>
          <w:rFonts w:eastAsia="Calibri" w:cs="Times New Roman"/>
          <w:i/>
          <w:iCs/>
          <w:sz w:val="28"/>
          <w:szCs w:val="28"/>
        </w:rPr>
        <w:t xml:space="preserve"> 8 §</w:t>
      </w:r>
      <w:r w:rsidR="006636D6" w:rsidRPr="00B01AF0">
        <w:rPr>
          <w:rFonts w:eastAsia="Calibri" w:cs="Times New Roman"/>
          <w:i/>
          <w:iCs/>
          <w:sz w:val="28"/>
          <w:szCs w:val="28"/>
        </w:rPr>
        <w:t xml:space="preserve">. </w:t>
      </w:r>
      <w:proofErr w:type="gramStart"/>
      <w:r w:rsidR="006636D6" w:rsidRPr="00B01AF0">
        <w:rPr>
          <w:rFonts w:eastAsia="Calibri" w:cs="Times New Roman"/>
          <w:i/>
          <w:iCs/>
          <w:sz w:val="28"/>
          <w:szCs w:val="28"/>
        </w:rPr>
        <w:t>t</w:t>
      </w:r>
      <w:r w:rsidR="00954DAE" w:rsidRPr="00B01AF0">
        <w:rPr>
          <w:rFonts w:eastAsia="Calibri" w:cs="Times New Roman"/>
          <w:i/>
          <w:iCs/>
          <w:sz w:val="28"/>
          <w:szCs w:val="28"/>
        </w:rPr>
        <w:t>oisen kappalheen mukhaan oon suoritettu.</w:t>
      </w:r>
      <w:proofErr w:type="gramEnd"/>
      <w:r w:rsidR="00954DAE" w:rsidRPr="00B01AF0">
        <w:rPr>
          <w:rFonts w:eastAsia="Calibri" w:cs="Times New Roman"/>
          <w:i/>
          <w:iCs/>
          <w:sz w:val="28"/>
          <w:szCs w:val="28"/>
        </w:rPr>
        <w:t xml:space="preserve"> Selvitys</w:t>
      </w:r>
      <w:r w:rsidR="00964FDD">
        <w:rPr>
          <w:rFonts w:eastAsia="Calibri" w:cs="Times New Roman"/>
          <w:i/>
          <w:iCs/>
          <w:sz w:val="28"/>
          <w:szCs w:val="28"/>
        </w:rPr>
        <w:t xml:space="preserve"> lä</w:t>
      </w:r>
      <w:r w:rsidR="00E86F73" w:rsidRPr="00B01AF0">
        <w:rPr>
          <w:rFonts w:eastAsia="Calibri" w:cs="Times New Roman"/>
          <w:i/>
          <w:iCs/>
          <w:sz w:val="28"/>
          <w:szCs w:val="28"/>
        </w:rPr>
        <w:t>hätethään sille viranomhaiselle, joka tuen oon maksanu</w:t>
      </w:r>
      <w:r w:rsidR="71B3615E" w:rsidRPr="00B01AF0">
        <w:rPr>
          <w:rFonts w:eastAsia="Calibri" w:cs="Times New Roman"/>
          <w:i/>
          <w:iCs/>
          <w:sz w:val="28"/>
          <w:szCs w:val="28"/>
        </w:rPr>
        <w:t xml:space="preserve"> “ 12 §</w:t>
      </w:r>
    </w:p>
    <w:p w14:paraId="1E2EECA0" w14:textId="14526669" w:rsidR="006C127F" w:rsidRPr="00B01AF0" w:rsidRDefault="006C127F" w:rsidP="00243791">
      <w:pPr>
        <w:jc w:val="both"/>
        <w:rPr>
          <w:rFonts w:eastAsia="Calibri" w:cs="Times New Roman"/>
          <w:i/>
          <w:iCs/>
          <w:sz w:val="28"/>
          <w:szCs w:val="28"/>
        </w:rPr>
      </w:pPr>
    </w:p>
    <w:p w14:paraId="382F78D3" w14:textId="3437DABB" w:rsidR="006C127F" w:rsidRPr="00B01AF0" w:rsidRDefault="006C127F" w:rsidP="00243791">
      <w:pPr>
        <w:jc w:val="both"/>
        <w:rPr>
          <w:rFonts w:eastAsia="Calibri" w:cs="Times New Roman"/>
          <w:i/>
          <w:iCs/>
          <w:sz w:val="28"/>
          <w:szCs w:val="28"/>
        </w:rPr>
      </w:pPr>
    </w:p>
    <w:p w14:paraId="5DCEFEE4" w14:textId="77777777" w:rsidR="006C127F" w:rsidRPr="00B01AF0" w:rsidRDefault="006C127F" w:rsidP="00243791">
      <w:pPr>
        <w:jc w:val="both"/>
        <w:rPr>
          <w:rFonts w:eastAsia="Calibri" w:cs="Times New Roman"/>
          <w:i/>
          <w:iCs/>
          <w:sz w:val="28"/>
          <w:szCs w:val="28"/>
        </w:rPr>
      </w:pPr>
    </w:p>
    <w:p w14:paraId="7A68FE08" w14:textId="3187C7C2" w:rsidR="675E5314" w:rsidRPr="00B01AF0" w:rsidRDefault="00E86F73" w:rsidP="006C127F">
      <w:pPr>
        <w:pStyle w:val="Rubrik2"/>
        <w:spacing w:before="0"/>
        <w:rPr>
          <w:rFonts w:eastAsia="Calibri"/>
          <w:szCs w:val="28"/>
        </w:rPr>
      </w:pPr>
      <w:bookmarkStart w:id="24" w:name="_Toc59540094"/>
      <w:r w:rsidRPr="00B01AF0">
        <w:rPr>
          <w:rFonts w:eastAsia="Calibri"/>
          <w:szCs w:val="28"/>
        </w:rPr>
        <w:lastRenderedPageBreak/>
        <w:t>7.1. Päämäärä</w:t>
      </w:r>
      <w:bookmarkEnd w:id="24"/>
    </w:p>
    <w:p w14:paraId="41073631" w14:textId="77777777" w:rsidR="00243791" w:rsidRPr="00B01AF0" w:rsidRDefault="00243791" w:rsidP="00243791">
      <w:pPr>
        <w:spacing w:after="0"/>
        <w:rPr>
          <w:sz w:val="28"/>
          <w:szCs w:val="28"/>
        </w:rPr>
      </w:pPr>
    </w:p>
    <w:p w14:paraId="5E66EDC6" w14:textId="2FA9AED8" w:rsidR="42256B4D" w:rsidRPr="00B01AF0" w:rsidRDefault="00D84240" w:rsidP="00220042">
      <w:pPr>
        <w:pStyle w:val="Liststycke"/>
        <w:numPr>
          <w:ilvl w:val="0"/>
          <w:numId w:val="3"/>
        </w:numPr>
        <w:rPr>
          <w:rFonts w:cs="Times New Roman"/>
          <w:sz w:val="28"/>
          <w:szCs w:val="28"/>
        </w:rPr>
      </w:pPr>
      <w:r w:rsidRPr="00B01AF0">
        <w:rPr>
          <w:rFonts w:eastAsia="Calibri" w:cs="Times New Roman"/>
          <w:sz w:val="28"/>
          <w:szCs w:val="28"/>
        </w:rPr>
        <w:t>Hallintoviranomhainen/lautakunta/ muu toimi, joka saapi minuriteettirahoja pittää antaa Kunnanhallituksen kulttuuri- ja vap</w:t>
      </w:r>
      <w:r w:rsidR="00964FDD">
        <w:rPr>
          <w:rFonts w:eastAsia="Calibri" w:cs="Times New Roman"/>
          <w:sz w:val="28"/>
          <w:szCs w:val="28"/>
        </w:rPr>
        <w:t>a</w:t>
      </w:r>
      <w:r w:rsidRPr="00B01AF0">
        <w:rPr>
          <w:rFonts w:eastAsia="Calibri" w:cs="Times New Roman"/>
          <w:sz w:val="28"/>
          <w:szCs w:val="28"/>
        </w:rPr>
        <w:t xml:space="preserve">a-aijanosastolle proknoosi 2 krt/vuessa kunka rahotusta oon käytetty. </w:t>
      </w:r>
    </w:p>
    <w:p w14:paraId="16C8C5EC" w14:textId="53B41569" w:rsidR="42256B4D" w:rsidRPr="00B01AF0" w:rsidRDefault="00D84240" w:rsidP="00220042">
      <w:pPr>
        <w:pStyle w:val="Liststycke"/>
        <w:numPr>
          <w:ilvl w:val="0"/>
          <w:numId w:val="3"/>
        </w:numPr>
        <w:rPr>
          <w:rFonts w:cs="Times New Roman"/>
          <w:sz w:val="28"/>
          <w:szCs w:val="28"/>
        </w:rPr>
      </w:pPr>
      <w:r w:rsidRPr="00B01AF0">
        <w:rPr>
          <w:rFonts w:eastAsia="Calibri" w:cs="Times New Roman"/>
          <w:sz w:val="28"/>
          <w:szCs w:val="28"/>
        </w:rPr>
        <w:t>Hallintoviranomhainen/lautakunta/ muu toimi pittää loppuselvityksheen liittää toimintaker</w:t>
      </w:r>
      <w:r w:rsidR="00964FDD">
        <w:rPr>
          <w:rFonts w:eastAsia="Calibri" w:cs="Times New Roman"/>
          <w:sz w:val="28"/>
          <w:szCs w:val="28"/>
        </w:rPr>
        <w:t>t</w:t>
      </w:r>
      <w:r w:rsidRPr="00B01AF0">
        <w:rPr>
          <w:rFonts w:eastAsia="Calibri" w:cs="Times New Roman"/>
          <w:sz w:val="28"/>
          <w:szCs w:val="28"/>
        </w:rPr>
        <w:t>omuksheen minuritee</w:t>
      </w:r>
      <w:r w:rsidR="00964FDD">
        <w:rPr>
          <w:rFonts w:eastAsia="Calibri" w:cs="Times New Roman"/>
          <w:sz w:val="28"/>
          <w:szCs w:val="28"/>
        </w:rPr>
        <w:t>ttir</w:t>
      </w:r>
      <w:bookmarkStart w:id="25" w:name="_GoBack"/>
      <w:bookmarkEnd w:id="25"/>
      <w:r w:rsidRPr="00B01AF0">
        <w:rPr>
          <w:rFonts w:eastAsia="Calibri" w:cs="Times New Roman"/>
          <w:sz w:val="28"/>
          <w:szCs w:val="28"/>
        </w:rPr>
        <w:t xml:space="preserve">ahotuksesta.  </w:t>
      </w:r>
    </w:p>
    <w:p w14:paraId="4AD8D108" w14:textId="202E515F" w:rsidR="7B760D7A" w:rsidRPr="00B01AF0" w:rsidRDefault="00D84240" w:rsidP="00220042">
      <w:pPr>
        <w:pStyle w:val="Liststycke"/>
        <w:numPr>
          <w:ilvl w:val="0"/>
          <w:numId w:val="3"/>
        </w:numPr>
        <w:rPr>
          <w:rFonts w:cs="Times New Roman"/>
          <w:color w:val="000000" w:themeColor="text1"/>
          <w:sz w:val="28"/>
          <w:szCs w:val="28"/>
        </w:rPr>
      </w:pPr>
      <w:r w:rsidRPr="00B01AF0">
        <w:rPr>
          <w:rFonts w:eastAsia="Calibri" w:cs="Times New Roman"/>
          <w:sz w:val="28"/>
          <w:szCs w:val="28"/>
        </w:rPr>
        <w:t xml:space="preserve">Sen jälkhiin ko loppuselvitys oon jätetty seurantaviranomhaisille, Stokholmin läänin Läänihallituksheen, se osotethaan vuen ensimäisessä yhtheisessä neuvonpiossa. </w:t>
      </w:r>
    </w:p>
    <w:p w14:paraId="2BF47A5C" w14:textId="77777777" w:rsidR="006C127F" w:rsidRPr="00B01AF0" w:rsidRDefault="006C127F" w:rsidP="006C127F">
      <w:pPr>
        <w:pStyle w:val="Liststycke"/>
        <w:rPr>
          <w:rFonts w:cs="Times New Roman"/>
          <w:color w:val="000000" w:themeColor="text1"/>
          <w:sz w:val="28"/>
          <w:szCs w:val="28"/>
        </w:rPr>
      </w:pPr>
    </w:p>
    <w:p w14:paraId="48525641" w14:textId="77B0B93E" w:rsidR="00D84240" w:rsidRPr="00B01AF0" w:rsidRDefault="00D84240" w:rsidP="00220042">
      <w:pPr>
        <w:rPr>
          <w:rFonts w:cs="Times New Roman"/>
          <w:color w:val="000000" w:themeColor="text1"/>
          <w:sz w:val="28"/>
          <w:szCs w:val="28"/>
        </w:rPr>
      </w:pPr>
      <w:r w:rsidRPr="00B01AF0">
        <w:rPr>
          <w:rFonts w:cs="Times New Roman"/>
          <w:color w:val="000000" w:themeColor="text1"/>
          <w:sz w:val="28"/>
          <w:szCs w:val="28"/>
        </w:rPr>
        <w:t>Meänkielennös: Bengt Pohjanen</w:t>
      </w:r>
    </w:p>
    <w:p w14:paraId="680E3BBA" w14:textId="4E749E0D" w:rsidR="7B760D7A" w:rsidRPr="00B01AF0" w:rsidRDefault="7B760D7A" w:rsidP="00220042">
      <w:pPr>
        <w:ind w:left="360"/>
        <w:rPr>
          <w:rFonts w:ascii="Times New Roman" w:eastAsia="Calibri" w:hAnsi="Times New Roman" w:cs="Times New Roman"/>
          <w:sz w:val="28"/>
          <w:szCs w:val="28"/>
        </w:rPr>
      </w:pPr>
    </w:p>
    <w:p w14:paraId="6325BADD" w14:textId="677E3A7B" w:rsidR="229E5630" w:rsidRPr="00B01AF0" w:rsidRDefault="229E5630" w:rsidP="00220042">
      <w:pPr>
        <w:ind w:left="360"/>
        <w:rPr>
          <w:rFonts w:ascii="Times New Roman" w:eastAsia="Calibri" w:hAnsi="Times New Roman" w:cs="Times New Roman"/>
          <w:i/>
          <w:iCs/>
          <w:sz w:val="28"/>
          <w:szCs w:val="28"/>
        </w:rPr>
      </w:pPr>
    </w:p>
    <w:p w14:paraId="62EBD66D" w14:textId="2376611F" w:rsidR="0215A1C4" w:rsidRPr="00B01AF0" w:rsidRDefault="0215A1C4" w:rsidP="00220042">
      <w:pPr>
        <w:rPr>
          <w:rFonts w:ascii="Times New Roman" w:hAnsi="Times New Roman" w:cs="Times New Roman"/>
          <w:sz w:val="28"/>
          <w:szCs w:val="28"/>
        </w:rPr>
      </w:pPr>
    </w:p>
    <w:sectPr w:rsidR="0215A1C4" w:rsidRPr="00B01AF0" w:rsidSect="00EE2727">
      <w:footerReference w:type="even" r:id="rId8"/>
      <w:footerReference w:type="default" r:id="rId9"/>
      <w:headerReference w:type="first" r:id="rId10"/>
      <w:footerReference w:type="first" r:id="rId11"/>
      <w:pgSz w:w="11906" w:h="16838"/>
      <w:pgMar w:top="1440" w:right="1440" w:bottom="1440" w:left="1440" w:header="850" w:footer="510" w:gutter="0"/>
      <w:pgNumType w:start="2"/>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67707ECE" w14:textId="77777777" w:rsidR="00745881" w:rsidRDefault="00745881">
      <w:pPr>
        <w:spacing w:after="0" w:line="240" w:lineRule="auto"/>
      </w:pPr>
      <w:r>
        <w:separator/>
      </w:r>
    </w:p>
  </w:endnote>
  <w:endnote w:type="continuationSeparator" w:id="0">
    <w:p w14:paraId="42F887BD" w14:textId="77777777" w:rsidR="00745881" w:rsidRDefault="0074588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rPr>
        <w:rStyle w:val="Sidnummer"/>
      </w:rPr>
      <w:id w:val="-1077977779"/>
      <w:docPartObj>
        <w:docPartGallery w:val="Page Numbers (Bottom of Page)"/>
        <w:docPartUnique/>
      </w:docPartObj>
    </w:sdtPr>
    <w:sdtEndPr>
      <w:rPr>
        <w:rStyle w:val="Sidnummer"/>
      </w:rPr>
    </w:sdtEndPr>
    <w:sdtContent>
      <w:p w14:paraId="7394A6BB" w14:textId="65B4B065" w:rsidR="00EE2727" w:rsidRDefault="00EE2727" w:rsidP="00190FFA">
        <w:pPr>
          <w:pStyle w:val="Sidfot"/>
          <w:framePr w:wrap="none" w:vAnchor="text" w:hAnchor="margin" w:xAlign="right" w:y="1"/>
          <w:rPr>
            <w:rStyle w:val="Sidnummer"/>
          </w:rPr>
        </w:pPr>
        <w:r>
          <w:rPr>
            <w:rStyle w:val="Sidnummer"/>
          </w:rPr>
          <w:fldChar w:fldCharType="begin"/>
        </w:r>
        <w:r>
          <w:rPr>
            <w:rStyle w:val="Sidnummer"/>
          </w:rPr>
          <w:instrText xml:space="preserve"> PAGE </w:instrText>
        </w:r>
        <w:r>
          <w:rPr>
            <w:rStyle w:val="Sidnummer"/>
          </w:rPr>
          <w:fldChar w:fldCharType="end"/>
        </w:r>
      </w:p>
    </w:sdtContent>
  </w:sdt>
  <w:p w14:paraId="746C2357" w14:textId="77777777" w:rsidR="00EE2727" w:rsidRDefault="00EE2727" w:rsidP="00EE2727">
    <w:pPr>
      <w:pStyle w:val="Sidfot"/>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rPr>
        <w:rStyle w:val="Sidnummer"/>
      </w:rPr>
      <w:id w:val="-1003347951"/>
      <w:docPartObj>
        <w:docPartGallery w:val="Page Numbers (Bottom of Page)"/>
        <w:docPartUnique/>
      </w:docPartObj>
    </w:sdtPr>
    <w:sdtEndPr>
      <w:rPr>
        <w:rStyle w:val="Sidnummer"/>
      </w:rPr>
    </w:sdtEndPr>
    <w:sdtContent>
      <w:p w14:paraId="5646ACC5" w14:textId="10A159C0" w:rsidR="00EE2727" w:rsidRDefault="00EE2727" w:rsidP="00190FFA">
        <w:pPr>
          <w:pStyle w:val="Sidfot"/>
          <w:framePr w:wrap="none" w:vAnchor="text" w:hAnchor="margin" w:xAlign="right" w:y="1"/>
          <w:rPr>
            <w:rStyle w:val="Sidnummer"/>
          </w:rPr>
        </w:pPr>
        <w:r>
          <w:rPr>
            <w:rStyle w:val="Sidnummer"/>
          </w:rPr>
          <w:fldChar w:fldCharType="begin"/>
        </w:r>
        <w:r>
          <w:rPr>
            <w:rStyle w:val="Sidnummer"/>
          </w:rPr>
          <w:instrText xml:space="preserve"> PAGE </w:instrText>
        </w:r>
        <w:r>
          <w:rPr>
            <w:rStyle w:val="Sidnummer"/>
          </w:rPr>
          <w:fldChar w:fldCharType="separate"/>
        </w:r>
        <w:r w:rsidR="00964FDD">
          <w:rPr>
            <w:rStyle w:val="Sidnummer"/>
            <w:noProof/>
          </w:rPr>
          <w:t>14</w:t>
        </w:r>
        <w:r>
          <w:rPr>
            <w:rStyle w:val="Sidnummer"/>
          </w:rPr>
          <w:fldChar w:fldCharType="end"/>
        </w:r>
      </w:p>
    </w:sdtContent>
  </w:sdt>
  <w:tbl>
    <w:tblPr>
      <w:tblW w:w="0" w:type="auto"/>
      <w:tblLayout w:type="fixed"/>
      <w:tblLook w:val="06A0" w:firstRow="1" w:lastRow="0" w:firstColumn="1" w:lastColumn="0" w:noHBand="1" w:noVBand="1"/>
    </w:tblPr>
    <w:tblGrid>
      <w:gridCol w:w="3009"/>
      <w:gridCol w:w="3009"/>
      <w:gridCol w:w="3009"/>
    </w:tblGrid>
    <w:tr w:rsidR="229E5630" w14:paraId="2C53D9A9" w14:textId="77777777" w:rsidTr="3E110976">
      <w:tc>
        <w:tcPr>
          <w:tcW w:w="3009" w:type="dxa"/>
        </w:tcPr>
        <w:p w14:paraId="3BCC7C6E" w14:textId="26A56463" w:rsidR="229E5630" w:rsidRDefault="229E5630" w:rsidP="00EE2727">
          <w:pPr>
            <w:pStyle w:val="Sidhuvud"/>
            <w:ind w:left="-115" w:right="360"/>
          </w:pPr>
        </w:p>
      </w:tc>
      <w:tc>
        <w:tcPr>
          <w:tcW w:w="3009" w:type="dxa"/>
        </w:tcPr>
        <w:p w14:paraId="1853385B" w14:textId="252E9435" w:rsidR="229E5630" w:rsidRDefault="229E5630" w:rsidP="229E5630">
          <w:pPr>
            <w:pStyle w:val="Sidhuvud"/>
            <w:jc w:val="center"/>
          </w:pPr>
        </w:p>
      </w:tc>
      <w:tc>
        <w:tcPr>
          <w:tcW w:w="3009" w:type="dxa"/>
        </w:tcPr>
        <w:p w14:paraId="25A7968E" w14:textId="67FA95E1" w:rsidR="229E5630" w:rsidRDefault="229E5630" w:rsidP="229E5630">
          <w:pPr>
            <w:pStyle w:val="Sidhuvud"/>
            <w:ind w:right="-115"/>
            <w:jc w:val="right"/>
          </w:pPr>
        </w:p>
      </w:tc>
    </w:tr>
  </w:tbl>
  <w:p w14:paraId="601C62C9" w14:textId="0FDF941A" w:rsidR="229E5630" w:rsidRDefault="229E5630" w:rsidP="229E5630">
    <w:pPr>
      <w:pStyle w:val="Sidfot"/>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0" w:type="auto"/>
      <w:tblLayout w:type="fixed"/>
      <w:tblLook w:val="06A0" w:firstRow="1" w:lastRow="0" w:firstColumn="1" w:lastColumn="0" w:noHBand="1" w:noVBand="1"/>
    </w:tblPr>
    <w:tblGrid>
      <w:gridCol w:w="3009"/>
      <w:gridCol w:w="3009"/>
      <w:gridCol w:w="3009"/>
    </w:tblGrid>
    <w:tr w:rsidR="3E110976" w14:paraId="08490881" w14:textId="77777777" w:rsidTr="3E110976">
      <w:tc>
        <w:tcPr>
          <w:tcW w:w="3009" w:type="dxa"/>
        </w:tcPr>
        <w:p w14:paraId="247A7C7A" w14:textId="0534A553" w:rsidR="3E110976" w:rsidRDefault="3E110976" w:rsidP="3E110976">
          <w:pPr>
            <w:pStyle w:val="Sidhuvud"/>
            <w:ind w:left="-115"/>
          </w:pPr>
        </w:p>
      </w:tc>
      <w:tc>
        <w:tcPr>
          <w:tcW w:w="3009" w:type="dxa"/>
        </w:tcPr>
        <w:p w14:paraId="63EF83ED" w14:textId="18CC7487" w:rsidR="3E110976" w:rsidRDefault="3E110976" w:rsidP="3E110976">
          <w:pPr>
            <w:pStyle w:val="Sidhuvud"/>
            <w:jc w:val="center"/>
          </w:pPr>
          <w:r>
            <w:t>2</w:t>
          </w:r>
        </w:p>
      </w:tc>
      <w:tc>
        <w:tcPr>
          <w:tcW w:w="3009" w:type="dxa"/>
        </w:tcPr>
        <w:p w14:paraId="3598F67B" w14:textId="37A012A9" w:rsidR="3E110976" w:rsidRDefault="3E110976" w:rsidP="3E110976">
          <w:pPr>
            <w:pStyle w:val="Sidhuvud"/>
            <w:ind w:right="-115"/>
            <w:jc w:val="right"/>
          </w:pPr>
        </w:p>
      </w:tc>
    </w:tr>
  </w:tbl>
  <w:p w14:paraId="3A180A1A" w14:textId="3D50620C" w:rsidR="3E110976" w:rsidRDefault="3E110976" w:rsidP="3E110976">
    <w:pPr>
      <w:pStyle w:val="Sidfot"/>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1EF3639D" w14:textId="77777777" w:rsidR="00745881" w:rsidRDefault="00745881">
      <w:pPr>
        <w:spacing w:after="0" w:line="240" w:lineRule="auto"/>
      </w:pPr>
      <w:r>
        <w:separator/>
      </w:r>
    </w:p>
  </w:footnote>
  <w:footnote w:type="continuationSeparator" w:id="0">
    <w:p w14:paraId="34F51F28" w14:textId="77777777" w:rsidR="00745881" w:rsidRDefault="00745881">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66D8FE9" w14:textId="3DB6A9FB" w:rsidR="00C37C22" w:rsidRDefault="00C37C22">
    <w:pPr>
      <w:pStyle w:val="Sidhuvud"/>
    </w:pPr>
    <w:r>
      <w:fldChar w:fldCharType="begin"/>
    </w:r>
    <w:r>
      <w:instrText>PAGE   \* MERGEFORMAT</w:instrText>
    </w:r>
    <w:r>
      <w:fldChar w:fldCharType="separate"/>
    </w:r>
    <w:r w:rsidR="00964FDD">
      <w:rPr>
        <w:noProof/>
      </w:rPr>
      <w:t>2</w:t>
    </w:r>
    <w:r>
      <w:fldChar w:fldCharType="end"/>
    </w:r>
  </w:p>
  <w:p w14:paraId="5121CDA4" w14:textId="5972C679" w:rsidR="3E110976" w:rsidRDefault="3E110976" w:rsidP="3E110976">
    <w:pPr>
      <w:pStyle w:val="Sidhuvud"/>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DE035B"/>
    <w:multiLevelType w:val="hybridMultilevel"/>
    <w:tmpl w:val="C8005598"/>
    <w:lvl w:ilvl="0" w:tplc="0C64D07A">
      <w:start w:val="1"/>
      <w:numFmt w:val="decimal"/>
      <w:lvlText w:val="%1."/>
      <w:lvlJc w:val="left"/>
      <w:pPr>
        <w:ind w:left="786" w:hanging="360"/>
      </w:pPr>
    </w:lvl>
    <w:lvl w:ilvl="1" w:tplc="5F9071B6">
      <w:start w:val="1"/>
      <w:numFmt w:val="lowerLetter"/>
      <w:lvlText w:val="%2."/>
      <w:lvlJc w:val="left"/>
      <w:pPr>
        <w:ind w:left="1506" w:hanging="360"/>
      </w:pPr>
    </w:lvl>
    <w:lvl w:ilvl="2" w:tplc="AE58D9B4">
      <w:start w:val="1"/>
      <w:numFmt w:val="lowerRoman"/>
      <w:lvlText w:val="%3."/>
      <w:lvlJc w:val="right"/>
      <w:pPr>
        <w:ind w:left="2226" w:hanging="180"/>
      </w:pPr>
    </w:lvl>
    <w:lvl w:ilvl="3" w:tplc="4B321196">
      <w:start w:val="1"/>
      <w:numFmt w:val="decimal"/>
      <w:lvlText w:val="%4."/>
      <w:lvlJc w:val="left"/>
      <w:pPr>
        <w:ind w:left="2946" w:hanging="360"/>
      </w:pPr>
    </w:lvl>
    <w:lvl w:ilvl="4" w:tplc="2E00230C">
      <w:start w:val="1"/>
      <w:numFmt w:val="lowerLetter"/>
      <w:lvlText w:val="%5."/>
      <w:lvlJc w:val="left"/>
      <w:pPr>
        <w:ind w:left="3666" w:hanging="360"/>
      </w:pPr>
    </w:lvl>
    <w:lvl w:ilvl="5" w:tplc="E4448596">
      <w:start w:val="1"/>
      <w:numFmt w:val="lowerRoman"/>
      <w:lvlText w:val="%6."/>
      <w:lvlJc w:val="right"/>
      <w:pPr>
        <w:ind w:left="4386" w:hanging="180"/>
      </w:pPr>
    </w:lvl>
    <w:lvl w:ilvl="6" w:tplc="543CE050">
      <w:start w:val="1"/>
      <w:numFmt w:val="decimal"/>
      <w:lvlText w:val="%7."/>
      <w:lvlJc w:val="left"/>
      <w:pPr>
        <w:ind w:left="5106" w:hanging="360"/>
      </w:pPr>
    </w:lvl>
    <w:lvl w:ilvl="7" w:tplc="0FD82322">
      <w:start w:val="1"/>
      <w:numFmt w:val="lowerLetter"/>
      <w:lvlText w:val="%8."/>
      <w:lvlJc w:val="left"/>
      <w:pPr>
        <w:ind w:left="5826" w:hanging="360"/>
      </w:pPr>
    </w:lvl>
    <w:lvl w:ilvl="8" w:tplc="58984FEC">
      <w:start w:val="1"/>
      <w:numFmt w:val="lowerRoman"/>
      <w:lvlText w:val="%9."/>
      <w:lvlJc w:val="right"/>
      <w:pPr>
        <w:ind w:left="6546" w:hanging="180"/>
      </w:pPr>
    </w:lvl>
  </w:abstractNum>
  <w:abstractNum w:abstractNumId="1" w15:restartNumberingAfterBreak="0">
    <w:nsid w:val="0B93282F"/>
    <w:multiLevelType w:val="hybridMultilevel"/>
    <w:tmpl w:val="9A9607E8"/>
    <w:lvl w:ilvl="0" w:tplc="97F400B4">
      <w:start w:val="1"/>
      <w:numFmt w:val="bullet"/>
      <w:lvlText w:val=""/>
      <w:lvlJc w:val="left"/>
      <w:pPr>
        <w:ind w:left="720" w:hanging="360"/>
      </w:pPr>
      <w:rPr>
        <w:rFonts w:ascii="Symbol" w:hAnsi="Symbol" w:hint="default"/>
      </w:rPr>
    </w:lvl>
    <w:lvl w:ilvl="1" w:tplc="3BD485E8">
      <w:start w:val="1"/>
      <w:numFmt w:val="bullet"/>
      <w:lvlText w:val="o"/>
      <w:lvlJc w:val="left"/>
      <w:pPr>
        <w:ind w:left="1440" w:hanging="360"/>
      </w:pPr>
      <w:rPr>
        <w:rFonts w:ascii="Courier New" w:hAnsi="Courier New" w:hint="default"/>
      </w:rPr>
    </w:lvl>
    <w:lvl w:ilvl="2" w:tplc="8626F464">
      <w:start w:val="1"/>
      <w:numFmt w:val="bullet"/>
      <w:lvlText w:val=""/>
      <w:lvlJc w:val="left"/>
      <w:pPr>
        <w:ind w:left="2160" w:hanging="360"/>
      </w:pPr>
      <w:rPr>
        <w:rFonts w:ascii="Wingdings" w:hAnsi="Wingdings" w:hint="default"/>
      </w:rPr>
    </w:lvl>
    <w:lvl w:ilvl="3" w:tplc="43CA1C8A">
      <w:start w:val="1"/>
      <w:numFmt w:val="bullet"/>
      <w:lvlText w:val=""/>
      <w:lvlJc w:val="left"/>
      <w:pPr>
        <w:ind w:left="2880" w:hanging="360"/>
      </w:pPr>
      <w:rPr>
        <w:rFonts w:ascii="Symbol" w:hAnsi="Symbol" w:hint="default"/>
      </w:rPr>
    </w:lvl>
    <w:lvl w:ilvl="4" w:tplc="63DC4D12">
      <w:start w:val="1"/>
      <w:numFmt w:val="bullet"/>
      <w:lvlText w:val="o"/>
      <w:lvlJc w:val="left"/>
      <w:pPr>
        <w:ind w:left="3600" w:hanging="360"/>
      </w:pPr>
      <w:rPr>
        <w:rFonts w:ascii="Courier New" w:hAnsi="Courier New" w:hint="default"/>
      </w:rPr>
    </w:lvl>
    <w:lvl w:ilvl="5" w:tplc="1DB65680">
      <w:start w:val="1"/>
      <w:numFmt w:val="bullet"/>
      <w:lvlText w:val=""/>
      <w:lvlJc w:val="left"/>
      <w:pPr>
        <w:ind w:left="4320" w:hanging="360"/>
      </w:pPr>
      <w:rPr>
        <w:rFonts w:ascii="Wingdings" w:hAnsi="Wingdings" w:hint="default"/>
      </w:rPr>
    </w:lvl>
    <w:lvl w:ilvl="6" w:tplc="C7860AEC">
      <w:start w:val="1"/>
      <w:numFmt w:val="bullet"/>
      <w:lvlText w:val=""/>
      <w:lvlJc w:val="left"/>
      <w:pPr>
        <w:ind w:left="5040" w:hanging="360"/>
      </w:pPr>
      <w:rPr>
        <w:rFonts w:ascii="Symbol" w:hAnsi="Symbol" w:hint="default"/>
      </w:rPr>
    </w:lvl>
    <w:lvl w:ilvl="7" w:tplc="5FF0F0E0">
      <w:start w:val="1"/>
      <w:numFmt w:val="bullet"/>
      <w:lvlText w:val="o"/>
      <w:lvlJc w:val="left"/>
      <w:pPr>
        <w:ind w:left="5760" w:hanging="360"/>
      </w:pPr>
      <w:rPr>
        <w:rFonts w:ascii="Courier New" w:hAnsi="Courier New" w:hint="default"/>
      </w:rPr>
    </w:lvl>
    <w:lvl w:ilvl="8" w:tplc="4F689850">
      <w:start w:val="1"/>
      <w:numFmt w:val="bullet"/>
      <w:lvlText w:val=""/>
      <w:lvlJc w:val="left"/>
      <w:pPr>
        <w:ind w:left="6480" w:hanging="360"/>
      </w:pPr>
      <w:rPr>
        <w:rFonts w:ascii="Wingdings" w:hAnsi="Wingdings" w:hint="default"/>
      </w:rPr>
    </w:lvl>
  </w:abstractNum>
  <w:abstractNum w:abstractNumId="2" w15:restartNumberingAfterBreak="0">
    <w:nsid w:val="0F86373F"/>
    <w:multiLevelType w:val="hybridMultilevel"/>
    <w:tmpl w:val="391C7A50"/>
    <w:lvl w:ilvl="0" w:tplc="D0DC205A">
      <w:start w:val="1"/>
      <w:numFmt w:val="bullet"/>
      <w:lvlText w:val=""/>
      <w:lvlJc w:val="left"/>
      <w:pPr>
        <w:ind w:left="720" w:hanging="360"/>
      </w:pPr>
      <w:rPr>
        <w:rFonts w:ascii="Symbol" w:hAnsi="Symbol" w:hint="default"/>
      </w:rPr>
    </w:lvl>
    <w:lvl w:ilvl="1" w:tplc="A7BC730C">
      <w:start w:val="1"/>
      <w:numFmt w:val="bullet"/>
      <w:lvlText w:val="o"/>
      <w:lvlJc w:val="left"/>
      <w:pPr>
        <w:ind w:left="1440" w:hanging="360"/>
      </w:pPr>
      <w:rPr>
        <w:rFonts w:ascii="Courier New" w:hAnsi="Courier New" w:hint="default"/>
      </w:rPr>
    </w:lvl>
    <w:lvl w:ilvl="2" w:tplc="10D0718A">
      <w:start w:val="1"/>
      <w:numFmt w:val="bullet"/>
      <w:lvlText w:val=""/>
      <w:lvlJc w:val="left"/>
      <w:pPr>
        <w:ind w:left="2160" w:hanging="360"/>
      </w:pPr>
      <w:rPr>
        <w:rFonts w:ascii="Wingdings" w:hAnsi="Wingdings" w:hint="default"/>
      </w:rPr>
    </w:lvl>
    <w:lvl w:ilvl="3" w:tplc="40B00322">
      <w:start w:val="1"/>
      <w:numFmt w:val="bullet"/>
      <w:lvlText w:val=""/>
      <w:lvlJc w:val="left"/>
      <w:pPr>
        <w:ind w:left="2880" w:hanging="360"/>
      </w:pPr>
      <w:rPr>
        <w:rFonts w:ascii="Symbol" w:hAnsi="Symbol" w:hint="default"/>
      </w:rPr>
    </w:lvl>
    <w:lvl w:ilvl="4" w:tplc="8062A3FE">
      <w:start w:val="1"/>
      <w:numFmt w:val="bullet"/>
      <w:lvlText w:val="o"/>
      <w:lvlJc w:val="left"/>
      <w:pPr>
        <w:ind w:left="3600" w:hanging="360"/>
      </w:pPr>
      <w:rPr>
        <w:rFonts w:ascii="Courier New" w:hAnsi="Courier New" w:hint="default"/>
      </w:rPr>
    </w:lvl>
    <w:lvl w:ilvl="5" w:tplc="F6A25354">
      <w:start w:val="1"/>
      <w:numFmt w:val="bullet"/>
      <w:lvlText w:val=""/>
      <w:lvlJc w:val="left"/>
      <w:pPr>
        <w:ind w:left="4320" w:hanging="360"/>
      </w:pPr>
      <w:rPr>
        <w:rFonts w:ascii="Wingdings" w:hAnsi="Wingdings" w:hint="default"/>
      </w:rPr>
    </w:lvl>
    <w:lvl w:ilvl="6" w:tplc="521A0A26">
      <w:start w:val="1"/>
      <w:numFmt w:val="bullet"/>
      <w:lvlText w:val=""/>
      <w:lvlJc w:val="left"/>
      <w:pPr>
        <w:ind w:left="5040" w:hanging="360"/>
      </w:pPr>
      <w:rPr>
        <w:rFonts w:ascii="Symbol" w:hAnsi="Symbol" w:hint="default"/>
      </w:rPr>
    </w:lvl>
    <w:lvl w:ilvl="7" w:tplc="B818ECAE">
      <w:start w:val="1"/>
      <w:numFmt w:val="bullet"/>
      <w:lvlText w:val="o"/>
      <w:lvlJc w:val="left"/>
      <w:pPr>
        <w:ind w:left="5760" w:hanging="360"/>
      </w:pPr>
      <w:rPr>
        <w:rFonts w:ascii="Courier New" w:hAnsi="Courier New" w:hint="default"/>
      </w:rPr>
    </w:lvl>
    <w:lvl w:ilvl="8" w:tplc="8842DD84">
      <w:start w:val="1"/>
      <w:numFmt w:val="bullet"/>
      <w:lvlText w:val=""/>
      <w:lvlJc w:val="left"/>
      <w:pPr>
        <w:ind w:left="6480" w:hanging="360"/>
      </w:pPr>
      <w:rPr>
        <w:rFonts w:ascii="Wingdings" w:hAnsi="Wingdings" w:hint="default"/>
      </w:rPr>
    </w:lvl>
  </w:abstractNum>
  <w:abstractNum w:abstractNumId="3" w15:restartNumberingAfterBreak="0">
    <w:nsid w:val="0FE73109"/>
    <w:multiLevelType w:val="hybridMultilevel"/>
    <w:tmpl w:val="1B444EE8"/>
    <w:lvl w:ilvl="0" w:tplc="041D000F">
      <w:start w:val="1"/>
      <w:numFmt w:val="decimal"/>
      <w:lvlText w:val="%1."/>
      <w:lvlJc w:val="left"/>
      <w:pPr>
        <w:ind w:left="720" w:hanging="360"/>
      </w:pPr>
      <w:rPr>
        <w:rFonts w:hint="default"/>
      </w:r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4" w15:restartNumberingAfterBreak="0">
    <w:nsid w:val="101F1733"/>
    <w:multiLevelType w:val="multilevel"/>
    <w:tmpl w:val="8C88DA7E"/>
    <w:lvl w:ilvl="0">
      <w:start w:val="1"/>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5" w15:restartNumberingAfterBreak="0">
    <w:nsid w:val="1A9A2D5E"/>
    <w:multiLevelType w:val="hybridMultilevel"/>
    <w:tmpl w:val="7BCA8560"/>
    <w:lvl w:ilvl="0" w:tplc="36664684">
      <w:start w:val="1"/>
      <w:numFmt w:val="bullet"/>
      <w:lvlText w:val=""/>
      <w:lvlJc w:val="left"/>
      <w:pPr>
        <w:ind w:left="720" w:hanging="360"/>
      </w:pPr>
      <w:rPr>
        <w:rFonts w:ascii="Symbol" w:hAnsi="Symbol" w:hint="default"/>
      </w:rPr>
    </w:lvl>
    <w:lvl w:ilvl="1" w:tplc="B87AAAC4">
      <w:start w:val="1"/>
      <w:numFmt w:val="bullet"/>
      <w:lvlText w:val="o"/>
      <w:lvlJc w:val="left"/>
      <w:pPr>
        <w:ind w:left="1440" w:hanging="360"/>
      </w:pPr>
      <w:rPr>
        <w:rFonts w:ascii="Courier New" w:hAnsi="Courier New" w:hint="default"/>
      </w:rPr>
    </w:lvl>
    <w:lvl w:ilvl="2" w:tplc="93162648">
      <w:start w:val="1"/>
      <w:numFmt w:val="bullet"/>
      <w:lvlText w:val=""/>
      <w:lvlJc w:val="left"/>
      <w:pPr>
        <w:ind w:left="2160" w:hanging="360"/>
      </w:pPr>
      <w:rPr>
        <w:rFonts w:ascii="Wingdings" w:hAnsi="Wingdings" w:hint="default"/>
      </w:rPr>
    </w:lvl>
    <w:lvl w:ilvl="3" w:tplc="EE7EDBEA">
      <w:start w:val="1"/>
      <w:numFmt w:val="bullet"/>
      <w:lvlText w:val=""/>
      <w:lvlJc w:val="left"/>
      <w:pPr>
        <w:ind w:left="2880" w:hanging="360"/>
      </w:pPr>
      <w:rPr>
        <w:rFonts w:ascii="Symbol" w:hAnsi="Symbol" w:hint="default"/>
      </w:rPr>
    </w:lvl>
    <w:lvl w:ilvl="4" w:tplc="54BC19F6">
      <w:start w:val="1"/>
      <w:numFmt w:val="bullet"/>
      <w:lvlText w:val="o"/>
      <w:lvlJc w:val="left"/>
      <w:pPr>
        <w:ind w:left="3600" w:hanging="360"/>
      </w:pPr>
      <w:rPr>
        <w:rFonts w:ascii="Courier New" w:hAnsi="Courier New" w:hint="default"/>
      </w:rPr>
    </w:lvl>
    <w:lvl w:ilvl="5" w:tplc="50728CF4">
      <w:start w:val="1"/>
      <w:numFmt w:val="bullet"/>
      <w:lvlText w:val=""/>
      <w:lvlJc w:val="left"/>
      <w:pPr>
        <w:ind w:left="4320" w:hanging="360"/>
      </w:pPr>
      <w:rPr>
        <w:rFonts w:ascii="Wingdings" w:hAnsi="Wingdings" w:hint="default"/>
      </w:rPr>
    </w:lvl>
    <w:lvl w:ilvl="6" w:tplc="D90667AE">
      <w:start w:val="1"/>
      <w:numFmt w:val="bullet"/>
      <w:lvlText w:val=""/>
      <w:lvlJc w:val="left"/>
      <w:pPr>
        <w:ind w:left="5040" w:hanging="360"/>
      </w:pPr>
      <w:rPr>
        <w:rFonts w:ascii="Symbol" w:hAnsi="Symbol" w:hint="default"/>
      </w:rPr>
    </w:lvl>
    <w:lvl w:ilvl="7" w:tplc="E306E7EA">
      <w:start w:val="1"/>
      <w:numFmt w:val="bullet"/>
      <w:lvlText w:val="o"/>
      <w:lvlJc w:val="left"/>
      <w:pPr>
        <w:ind w:left="5760" w:hanging="360"/>
      </w:pPr>
      <w:rPr>
        <w:rFonts w:ascii="Courier New" w:hAnsi="Courier New" w:hint="default"/>
      </w:rPr>
    </w:lvl>
    <w:lvl w:ilvl="8" w:tplc="A3DE22AE">
      <w:start w:val="1"/>
      <w:numFmt w:val="bullet"/>
      <w:lvlText w:val=""/>
      <w:lvlJc w:val="left"/>
      <w:pPr>
        <w:ind w:left="6480" w:hanging="360"/>
      </w:pPr>
      <w:rPr>
        <w:rFonts w:ascii="Wingdings" w:hAnsi="Wingdings" w:hint="default"/>
      </w:rPr>
    </w:lvl>
  </w:abstractNum>
  <w:abstractNum w:abstractNumId="6" w15:restartNumberingAfterBreak="0">
    <w:nsid w:val="1B1E7770"/>
    <w:multiLevelType w:val="hybridMultilevel"/>
    <w:tmpl w:val="864C8B74"/>
    <w:lvl w:ilvl="0" w:tplc="5770FE88">
      <w:start w:val="1"/>
      <w:numFmt w:val="decimal"/>
      <w:lvlText w:val="%1."/>
      <w:lvlJc w:val="left"/>
      <w:pPr>
        <w:ind w:left="720" w:hanging="360"/>
      </w:pPr>
    </w:lvl>
    <w:lvl w:ilvl="1" w:tplc="614E6B6C">
      <w:start w:val="1"/>
      <w:numFmt w:val="lowerLetter"/>
      <w:lvlText w:val="%2."/>
      <w:lvlJc w:val="left"/>
      <w:pPr>
        <w:ind w:left="1440" w:hanging="360"/>
      </w:pPr>
    </w:lvl>
    <w:lvl w:ilvl="2" w:tplc="970AD830">
      <w:start w:val="1"/>
      <w:numFmt w:val="lowerRoman"/>
      <w:lvlText w:val="%3."/>
      <w:lvlJc w:val="right"/>
      <w:pPr>
        <w:ind w:left="2160" w:hanging="180"/>
      </w:pPr>
    </w:lvl>
    <w:lvl w:ilvl="3" w:tplc="6554C2A8">
      <w:start w:val="1"/>
      <w:numFmt w:val="decimal"/>
      <w:lvlText w:val="%4."/>
      <w:lvlJc w:val="left"/>
      <w:pPr>
        <w:ind w:left="2880" w:hanging="360"/>
      </w:pPr>
    </w:lvl>
    <w:lvl w:ilvl="4" w:tplc="3E2C922A">
      <w:start w:val="1"/>
      <w:numFmt w:val="lowerLetter"/>
      <w:lvlText w:val="%5."/>
      <w:lvlJc w:val="left"/>
      <w:pPr>
        <w:ind w:left="3600" w:hanging="360"/>
      </w:pPr>
    </w:lvl>
    <w:lvl w:ilvl="5" w:tplc="EB84CB98">
      <w:start w:val="1"/>
      <w:numFmt w:val="lowerRoman"/>
      <w:lvlText w:val="%6."/>
      <w:lvlJc w:val="right"/>
      <w:pPr>
        <w:ind w:left="4320" w:hanging="180"/>
      </w:pPr>
    </w:lvl>
    <w:lvl w:ilvl="6" w:tplc="054453C4">
      <w:start w:val="1"/>
      <w:numFmt w:val="decimal"/>
      <w:lvlText w:val="%7."/>
      <w:lvlJc w:val="left"/>
      <w:pPr>
        <w:ind w:left="5040" w:hanging="360"/>
      </w:pPr>
    </w:lvl>
    <w:lvl w:ilvl="7" w:tplc="D8583F7C">
      <w:start w:val="1"/>
      <w:numFmt w:val="lowerLetter"/>
      <w:lvlText w:val="%8."/>
      <w:lvlJc w:val="left"/>
      <w:pPr>
        <w:ind w:left="5760" w:hanging="360"/>
      </w:pPr>
    </w:lvl>
    <w:lvl w:ilvl="8" w:tplc="E118DAF2">
      <w:start w:val="1"/>
      <w:numFmt w:val="lowerRoman"/>
      <w:lvlText w:val="%9."/>
      <w:lvlJc w:val="right"/>
      <w:pPr>
        <w:ind w:left="6480" w:hanging="180"/>
      </w:pPr>
    </w:lvl>
  </w:abstractNum>
  <w:abstractNum w:abstractNumId="7" w15:restartNumberingAfterBreak="0">
    <w:nsid w:val="214B60BF"/>
    <w:multiLevelType w:val="hybridMultilevel"/>
    <w:tmpl w:val="80D83BD2"/>
    <w:lvl w:ilvl="0" w:tplc="329872E8">
      <w:start w:val="1"/>
      <w:numFmt w:val="bullet"/>
      <w:lvlText w:val=""/>
      <w:lvlJc w:val="left"/>
      <w:pPr>
        <w:ind w:left="720" w:hanging="360"/>
      </w:pPr>
      <w:rPr>
        <w:rFonts w:ascii="Symbol" w:hAnsi="Symbol" w:hint="default"/>
      </w:rPr>
    </w:lvl>
    <w:lvl w:ilvl="1" w:tplc="D28E1E5C">
      <w:start w:val="1"/>
      <w:numFmt w:val="bullet"/>
      <w:lvlText w:val="o"/>
      <w:lvlJc w:val="left"/>
      <w:pPr>
        <w:ind w:left="1440" w:hanging="360"/>
      </w:pPr>
      <w:rPr>
        <w:rFonts w:ascii="Courier New" w:hAnsi="Courier New" w:hint="default"/>
      </w:rPr>
    </w:lvl>
    <w:lvl w:ilvl="2" w:tplc="FCB2ED4C">
      <w:start w:val="1"/>
      <w:numFmt w:val="bullet"/>
      <w:lvlText w:val=""/>
      <w:lvlJc w:val="left"/>
      <w:pPr>
        <w:ind w:left="2160" w:hanging="360"/>
      </w:pPr>
      <w:rPr>
        <w:rFonts w:ascii="Wingdings" w:hAnsi="Wingdings" w:hint="default"/>
      </w:rPr>
    </w:lvl>
    <w:lvl w:ilvl="3" w:tplc="3FD07BCE">
      <w:start w:val="1"/>
      <w:numFmt w:val="bullet"/>
      <w:lvlText w:val=""/>
      <w:lvlJc w:val="left"/>
      <w:pPr>
        <w:ind w:left="2880" w:hanging="360"/>
      </w:pPr>
      <w:rPr>
        <w:rFonts w:ascii="Symbol" w:hAnsi="Symbol" w:hint="default"/>
      </w:rPr>
    </w:lvl>
    <w:lvl w:ilvl="4" w:tplc="1DCA5278">
      <w:start w:val="1"/>
      <w:numFmt w:val="bullet"/>
      <w:lvlText w:val="o"/>
      <w:lvlJc w:val="left"/>
      <w:pPr>
        <w:ind w:left="3600" w:hanging="360"/>
      </w:pPr>
      <w:rPr>
        <w:rFonts w:ascii="Courier New" w:hAnsi="Courier New" w:hint="default"/>
      </w:rPr>
    </w:lvl>
    <w:lvl w:ilvl="5" w:tplc="604CB084">
      <w:start w:val="1"/>
      <w:numFmt w:val="bullet"/>
      <w:lvlText w:val=""/>
      <w:lvlJc w:val="left"/>
      <w:pPr>
        <w:ind w:left="4320" w:hanging="360"/>
      </w:pPr>
      <w:rPr>
        <w:rFonts w:ascii="Wingdings" w:hAnsi="Wingdings" w:hint="default"/>
      </w:rPr>
    </w:lvl>
    <w:lvl w:ilvl="6" w:tplc="69D0D134">
      <w:start w:val="1"/>
      <w:numFmt w:val="bullet"/>
      <w:lvlText w:val=""/>
      <w:lvlJc w:val="left"/>
      <w:pPr>
        <w:ind w:left="5040" w:hanging="360"/>
      </w:pPr>
      <w:rPr>
        <w:rFonts w:ascii="Symbol" w:hAnsi="Symbol" w:hint="default"/>
      </w:rPr>
    </w:lvl>
    <w:lvl w:ilvl="7" w:tplc="40044CA6">
      <w:start w:val="1"/>
      <w:numFmt w:val="bullet"/>
      <w:lvlText w:val="o"/>
      <w:lvlJc w:val="left"/>
      <w:pPr>
        <w:ind w:left="5760" w:hanging="360"/>
      </w:pPr>
      <w:rPr>
        <w:rFonts w:ascii="Courier New" w:hAnsi="Courier New" w:hint="default"/>
      </w:rPr>
    </w:lvl>
    <w:lvl w:ilvl="8" w:tplc="D0388356">
      <w:start w:val="1"/>
      <w:numFmt w:val="bullet"/>
      <w:lvlText w:val=""/>
      <w:lvlJc w:val="left"/>
      <w:pPr>
        <w:ind w:left="6480" w:hanging="360"/>
      </w:pPr>
      <w:rPr>
        <w:rFonts w:ascii="Wingdings" w:hAnsi="Wingdings" w:hint="default"/>
      </w:rPr>
    </w:lvl>
  </w:abstractNum>
  <w:abstractNum w:abstractNumId="8" w15:restartNumberingAfterBreak="0">
    <w:nsid w:val="45021720"/>
    <w:multiLevelType w:val="hybridMultilevel"/>
    <w:tmpl w:val="ABF08AFA"/>
    <w:lvl w:ilvl="0" w:tplc="27AE8F86">
      <w:start w:val="1"/>
      <w:numFmt w:val="decimal"/>
      <w:lvlText w:val="%1."/>
      <w:lvlJc w:val="left"/>
      <w:pPr>
        <w:ind w:left="720" w:hanging="360"/>
      </w:pPr>
    </w:lvl>
    <w:lvl w:ilvl="1" w:tplc="9B36D5D2">
      <w:start w:val="1"/>
      <w:numFmt w:val="lowerLetter"/>
      <w:lvlText w:val="%2."/>
      <w:lvlJc w:val="left"/>
      <w:pPr>
        <w:ind w:left="1440" w:hanging="360"/>
      </w:pPr>
    </w:lvl>
    <w:lvl w:ilvl="2" w:tplc="67A23110">
      <w:start w:val="1"/>
      <w:numFmt w:val="lowerRoman"/>
      <w:lvlText w:val="%3."/>
      <w:lvlJc w:val="right"/>
      <w:pPr>
        <w:ind w:left="2160" w:hanging="180"/>
      </w:pPr>
    </w:lvl>
    <w:lvl w:ilvl="3" w:tplc="970C272C">
      <w:start w:val="1"/>
      <w:numFmt w:val="decimal"/>
      <w:lvlText w:val="%4."/>
      <w:lvlJc w:val="left"/>
      <w:pPr>
        <w:ind w:left="2880" w:hanging="360"/>
      </w:pPr>
    </w:lvl>
    <w:lvl w:ilvl="4" w:tplc="388EF5D8">
      <w:start w:val="1"/>
      <w:numFmt w:val="lowerLetter"/>
      <w:lvlText w:val="%5."/>
      <w:lvlJc w:val="left"/>
      <w:pPr>
        <w:ind w:left="3600" w:hanging="360"/>
      </w:pPr>
    </w:lvl>
    <w:lvl w:ilvl="5" w:tplc="0AD4C5A4">
      <w:start w:val="1"/>
      <w:numFmt w:val="lowerRoman"/>
      <w:lvlText w:val="%6."/>
      <w:lvlJc w:val="right"/>
      <w:pPr>
        <w:ind w:left="4320" w:hanging="180"/>
      </w:pPr>
    </w:lvl>
    <w:lvl w:ilvl="6" w:tplc="D660D124">
      <w:start w:val="1"/>
      <w:numFmt w:val="decimal"/>
      <w:lvlText w:val="%7."/>
      <w:lvlJc w:val="left"/>
      <w:pPr>
        <w:ind w:left="5040" w:hanging="360"/>
      </w:pPr>
    </w:lvl>
    <w:lvl w:ilvl="7" w:tplc="EC5ACC74">
      <w:start w:val="1"/>
      <w:numFmt w:val="lowerLetter"/>
      <w:lvlText w:val="%8."/>
      <w:lvlJc w:val="left"/>
      <w:pPr>
        <w:ind w:left="5760" w:hanging="360"/>
      </w:pPr>
    </w:lvl>
    <w:lvl w:ilvl="8" w:tplc="2AB02BC6">
      <w:start w:val="1"/>
      <w:numFmt w:val="lowerRoman"/>
      <w:lvlText w:val="%9."/>
      <w:lvlJc w:val="right"/>
      <w:pPr>
        <w:ind w:left="6480" w:hanging="180"/>
      </w:pPr>
    </w:lvl>
  </w:abstractNum>
  <w:abstractNum w:abstractNumId="9" w15:restartNumberingAfterBreak="0">
    <w:nsid w:val="463A6758"/>
    <w:multiLevelType w:val="hybridMultilevel"/>
    <w:tmpl w:val="D4488460"/>
    <w:lvl w:ilvl="0" w:tplc="BEDC7890">
      <w:start w:val="1"/>
      <w:numFmt w:val="bullet"/>
      <w:lvlText w:val=""/>
      <w:lvlJc w:val="left"/>
      <w:pPr>
        <w:ind w:left="720" w:hanging="360"/>
      </w:pPr>
      <w:rPr>
        <w:rFonts w:ascii="Symbol" w:hAnsi="Symbol" w:hint="default"/>
      </w:rPr>
    </w:lvl>
    <w:lvl w:ilvl="1" w:tplc="BFB04E04">
      <w:start w:val="1"/>
      <w:numFmt w:val="bullet"/>
      <w:lvlText w:val="o"/>
      <w:lvlJc w:val="left"/>
      <w:pPr>
        <w:ind w:left="1440" w:hanging="360"/>
      </w:pPr>
      <w:rPr>
        <w:rFonts w:ascii="Courier New" w:hAnsi="Courier New" w:hint="default"/>
      </w:rPr>
    </w:lvl>
    <w:lvl w:ilvl="2" w:tplc="45A2C6BA">
      <w:start w:val="1"/>
      <w:numFmt w:val="bullet"/>
      <w:lvlText w:val=""/>
      <w:lvlJc w:val="left"/>
      <w:pPr>
        <w:ind w:left="2160" w:hanging="360"/>
      </w:pPr>
      <w:rPr>
        <w:rFonts w:ascii="Wingdings" w:hAnsi="Wingdings" w:hint="default"/>
      </w:rPr>
    </w:lvl>
    <w:lvl w:ilvl="3" w:tplc="78921C78">
      <w:start w:val="1"/>
      <w:numFmt w:val="bullet"/>
      <w:lvlText w:val=""/>
      <w:lvlJc w:val="left"/>
      <w:pPr>
        <w:ind w:left="2880" w:hanging="360"/>
      </w:pPr>
      <w:rPr>
        <w:rFonts w:ascii="Symbol" w:hAnsi="Symbol" w:hint="default"/>
      </w:rPr>
    </w:lvl>
    <w:lvl w:ilvl="4" w:tplc="A760AD9A">
      <w:start w:val="1"/>
      <w:numFmt w:val="bullet"/>
      <w:lvlText w:val="o"/>
      <w:lvlJc w:val="left"/>
      <w:pPr>
        <w:ind w:left="3600" w:hanging="360"/>
      </w:pPr>
      <w:rPr>
        <w:rFonts w:ascii="Courier New" w:hAnsi="Courier New" w:hint="default"/>
      </w:rPr>
    </w:lvl>
    <w:lvl w:ilvl="5" w:tplc="6FC0A96C">
      <w:start w:val="1"/>
      <w:numFmt w:val="bullet"/>
      <w:lvlText w:val=""/>
      <w:lvlJc w:val="left"/>
      <w:pPr>
        <w:ind w:left="4320" w:hanging="360"/>
      </w:pPr>
      <w:rPr>
        <w:rFonts w:ascii="Wingdings" w:hAnsi="Wingdings" w:hint="default"/>
      </w:rPr>
    </w:lvl>
    <w:lvl w:ilvl="6" w:tplc="20E6837E">
      <w:start w:val="1"/>
      <w:numFmt w:val="bullet"/>
      <w:lvlText w:val=""/>
      <w:lvlJc w:val="left"/>
      <w:pPr>
        <w:ind w:left="5040" w:hanging="360"/>
      </w:pPr>
      <w:rPr>
        <w:rFonts w:ascii="Symbol" w:hAnsi="Symbol" w:hint="default"/>
      </w:rPr>
    </w:lvl>
    <w:lvl w:ilvl="7" w:tplc="21D8B38A">
      <w:start w:val="1"/>
      <w:numFmt w:val="bullet"/>
      <w:lvlText w:val="o"/>
      <w:lvlJc w:val="left"/>
      <w:pPr>
        <w:ind w:left="5760" w:hanging="360"/>
      </w:pPr>
      <w:rPr>
        <w:rFonts w:ascii="Courier New" w:hAnsi="Courier New" w:hint="default"/>
      </w:rPr>
    </w:lvl>
    <w:lvl w:ilvl="8" w:tplc="3628E9A0">
      <w:start w:val="1"/>
      <w:numFmt w:val="bullet"/>
      <w:lvlText w:val=""/>
      <w:lvlJc w:val="left"/>
      <w:pPr>
        <w:ind w:left="6480" w:hanging="360"/>
      </w:pPr>
      <w:rPr>
        <w:rFonts w:ascii="Wingdings" w:hAnsi="Wingdings" w:hint="default"/>
      </w:rPr>
    </w:lvl>
  </w:abstractNum>
  <w:abstractNum w:abstractNumId="10" w15:restartNumberingAfterBreak="0">
    <w:nsid w:val="4C7442B7"/>
    <w:multiLevelType w:val="hybridMultilevel"/>
    <w:tmpl w:val="9F6A4B10"/>
    <w:lvl w:ilvl="0" w:tplc="8A1A7A06">
      <w:start w:val="1"/>
      <w:numFmt w:val="decimal"/>
      <w:lvlText w:val="%1."/>
      <w:lvlJc w:val="left"/>
      <w:pPr>
        <w:ind w:left="720" w:hanging="360"/>
      </w:pPr>
      <w:rPr>
        <w:rFonts w:eastAsia="Calibri" w:hint="default"/>
      </w:r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11" w15:restartNumberingAfterBreak="0">
    <w:nsid w:val="5067395B"/>
    <w:multiLevelType w:val="hybridMultilevel"/>
    <w:tmpl w:val="2772A2AA"/>
    <w:lvl w:ilvl="0" w:tplc="EC6A41A4">
      <w:start w:val="1"/>
      <w:numFmt w:val="bullet"/>
      <w:lvlText w:val=""/>
      <w:lvlJc w:val="left"/>
      <w:pPr>
        <w:ind w:left="720" w:hanging="360"/>
      </w:pPr>
      <w:rPr>
        <w:rFonts w:ascii="Symbol" w:hAnsi="Symbol" w:hint="default"/>
      </w:rPr>
    </w:lvl>
    <w:lvl w:ilvl="1" w:tplc="8B70D790">
      <w:start w:val="1"/>
      <w:numFmt w:val="bullet"/>
      <w:lvlText w:val="o"/>
      <w:lvlJc w:val="left"/>
      <w:pPr>
        <w:ind w:left="1440" w:hanging="360"/>
      </w:pPr>
      <w:rPr>
        <w:rFonts w:ascii="Courier New" w:hAnsi="Courier New" w:hint="default"/>
      </w:rPr>
    </w:lvl>
    <w:lvl w:ilvl="2" w:tplc="48044C84">
      <w:start w:val="1"/>
      <w:numFmt w:val="bullet"/>
      <w:lvlText w:val=""/>
      <w:lvlJc w:val="left"/>
      <w:pPr>
        <w:ind w:left="2160" w:hanging="360"/>
      </w:pPr>
      <w:rPr>
        <w:rFonts w:ascii="Wingdings" w:hAnsi="Wingdings" w:hint="default"/>
      </w:rPr>
    </w:lvl>
    <w:lvl w:ilvl="3" w:tplc="F36C04D2">
      <w:start w:val="1"/>
      <w:numFmt w:val="bullet"/>
      <w:lvlText w:val=""/>
      <w:lvlJc w:val="left"/>
      <w:pPr>
        <w:ind w:left="2880" w:hanging="360"/>
      </w:pPr>
      <w:rPr>
        <w:rFonts w:ascii="Symbol" w:hAnsi="Symbol" w:hint="default"/>
      </w:rPr>
    </w:lvl>
    <w:lvl w:ilvl="4" w:tplc="3C3C459E">
      <w:start w:val="1"/>
      <w:numFmt w:val="bullet"/>
      <w:lvlText w:val="o"/>
      <w:lvlJc w:val="left"/>
      <w:pPr>
        <w:ind w:left="3600" w:hanging="360"/>
      </w:pPr>
      <w:rPr>
        <w:rFonts w:ascii="Courier New" w:hAnsi="Courier New" w:hint="default"/>
      </w:rPr>
    </w:lvl>
    <w:lvl w:ilvl="5" w:tplc="172C63D0">
      <w:start w:val="1"/>
      <w:numFmt w:val="bullet"/>
      <w:lvlText w:val=""/>
      <w:lvlJc w:val="left"/>
      <w:pPr>
        <w:ind w:left="4320" w:hanging="360"/>
      </w:pPr>
      <w:rPr>
        <w:rFonts w:ascii="Wingdings" w:hAnsi="Wingdings" w:hint="default"/>
      </w:rPr>
    </w:lvl>
    <w:lvl w:ilvl="6" w:tplc="8E54908E">
      <w:start w:val="1"/>
      <w:numFmt w:val="bullet"/>
      <w:lvlText w:val=""/>
      <w:lvlJc w:val="left"/>
      <w:pPr>
        <w:ind w:left="5040" w:hanging="360"/>
      </w:pPr>
      <w:rPr>
        <w:rFonts w:ascii="Symbol" w:hAnsi="Symbol" w:hint="default"/>
      </w:rPr>
    </w:lvl>
    <w:lvl w:ilvl="7" w:tplc="0E540D4A">
      <w:start w:val="1"/>
      <w:numFmt w:val="bullet"/>
      <w:lvlText w:val="o"/>
      <w:lvlJc w:val="left"/>
      <w:pPr>
        <w:ind w:left="5760" w:hanging="360"/>
      </w:pPr>
      <w:rPr>
        <w:rFonts w:ascii="Courier New" w:hAnsi="Courier New" w:hint="default"/>
      </w:rPr>
    </w:lvl>
    <w:lvl w:ilvl="8" w:tplc="374850FA">
      <w:start w:val="1"/>
      <w:numFmt w:val="bullet"/>
      <w:lvlText w:val=""/>
      <w:lvlJc w:val="left"/>
      <w:pPr>
        <w:ind w:left="6480" w:hanging="360"/>
      </w:pPr>
      <w:rPr>
        <w:rFonts w:ascii="Wingdings" w:hAnsi="Wingdings" w:hint="default"/>
      </w:rPr>
    </w:lvl>
  </w:abstractNum>
  <w:abstractNum w:abstractNumId="12" w15:restartNumberingAfterBreak="0">
    <w:nsid w:val="5D153BA6"/>
    <w:multiLevelType w:val="hybridMultilevel"/>
    <w:tmpl w:val="0BFABA4E"/>
    <w:lvl w:ilvl="0" w:tplc="C31C8272">
      <w:start w:val="1"/>
      <w:numFmt w:val="bullet"/>
      <w:lvlText w:val=""/>
      <w:lvlJc w:val="left"/>
      <w:pPr>
        <w:ind w:left="720" w:hanging="360"/>
      </w:pPr>
      <w:rPr>
        <w:rFonts w:ascii="Symbol" w:hAnsi="Symbol" w:hint="default"/>
      </w:rPr>
    </w:lvl>
    <w:lvl w:ilvl="1" w:tplc="DEC4C158">
      <w:start w:val="1"/>
      <w:numFmt w:val="bullet"/>
      <w:lvlText w:val="o"/>
      <w:lvlJc w:val="left"/>
      <w:pPr>
        <w:ind w:left="1440" w:hanging="360"/>
      </w:pPr>
      <w:rPr>
        <w:rFonts w:ascii="Courier New" w:hAnsi="Courier New" w:hint="default"/>
      </w:rPr>
    </w:lvl>
    <w:lvl w:ilvl="2" w:tplc="05A4D612">
      <w:start w:val="1"/>
      <w:numFmt w:val="bullet"/>
      <w:lvlText w:val=""/>
      <w:lvlJc w:val="left"/>
      <w:pPr>
        <w:ind w:left="2160" w:hanging="360"/>
      </w:pPr>
      <w:rPr>
        <w:rFonts w:ascii="Wingdings" w:hAnsi="Wingdings" w:hint="default"/>
      </w:rPr>
    </w:lvl>
    <w:lvl w:ilvl="3" w:tplc="0402267A">
      <w:start w:val="1"/>
      <w:numFmt w:val="bullet"/>
      <w:lvlText w:val=""/>
      <w:lvlJc w:val="left"/>
      <w:pPr>
        <w:ind w:left="2880" w:hanging="360"/>
      </w:pPr>
      <w:rPr>
        <w:rFonts w:ascii="Symbol" w:hAnsi="Symbol" w:hint="default"/>
      </w:rPr>
    </w:lvl>
    <w:lvl w:ilvl="4" w:tplc="739A7B60">
      <w:start w:val="1"/>
      <w:numFmt w:val="bullet"/>
      <w:lvlText w:val="o"/>
      <w:lvlJc w:val="left"/>
      <w:pPr>
        <w:ind w:left="3600" w:hanging="360"/>
      </w:pPr>
      <w:rPr>
        <w:rFonts w:ascii="Courier New" w:hAnsi="Courier New" w:hint="default"/>
      </w:rPr>
    </w:lvl>
    <w:lvl w:ilvl="5" w:tplc="73A613CE">
      <w:start w:val="1"/>
      <w:numFmt w:val="bullet"/>
      <w:lvlText w:val=""/>
      <w:lvlJc w:val="left"/>
      <w:pPr>
        <w:ind w:left="4320" w:hanging="360"/>
      </w:pPr>
      <w:rPr>
        <w:rFonts w:ascii="Wingdings" w:hAnsi="Wingdings" w:hint="default"/>
      </w:rPr>
    </w:lvl>
    <w:lvl w:ilvl="6" w:tplc="4E6C1D4A">
      <w:start w:val="1"/>
      <w:numFmt w:val="bullet"/>
      <w:lvlText w:val=""/>
      <w:lvlJc w:val="left"/>
      <w:pPr>
        <w:ind w:left="5040" w:hanging="360"/>
      </w:pPr>
      <w:rPr>
        <w:rFonts w:ascii="Symbol" w:hAnsi="Symbol" w:hint="default"/>
      </w:rPr>
    </w:lvl>
    <w:lvl w:ilvl="7" w:tplc="2A6E1EF0">
      <w:start w:val="1"/>
      <w:numFmt w:val="bullet"/>
      <w:lvlText w:val="o"/>
      <w:lvlJc w:val="left"/>
      <w:pPr>
        <w:ind w:left="5760" w:hanging="360"/>
      </w:pPr>
      <w:rPr>
        <w:rFonts w:ascii="Courier New" w:hAnsi="Courier New" w:hint="default"/>
      </w:rPr>
    </w:lvl>
    <w:lvl w:ilvl="8" w:tplc="55A4F614">
      <w:start w:val="1"/>
      <w:numFmt w:val="bullet"/>
      <w:lvlText w:val=""/>
      <w:lvlJc w:val="left"/>
      <w:pPr>
        <w:ind w:left="6480" w:hanging="360"/>
      </w:pPr>
      <w:rPr>
        <w:rFonts w:ascii="Wingdings" w:hAnsi="Wingdings" w:hint="default"/>
      </w:rPr>
    </w:lvl>
  </w:abstractNum>
  <w:abstractNum w:abstractNumId="13" w15:restartNumberingAfterBreak="0">
    <w:nsid w:val="62C32FD0"/>
    <w:multiLevelType w:val="hybridMultilevel"/>
    <w:tmpl w:val="F5382044"/>
    <w:lvl w:ilvl="0" w:tplc="1B54D58A">
      <w:start w:val="1"/>
      <w:numFmt w:val="bullet"/>
      <w:lvlText w:val=""/>
      <w:lvlJc w:val="left"/>
      <w:pPr>
        <w:ind w:left="720" w:hanging="360"/>
      </w:pPr>
      <w:rPr>
        <w:rFonts w:ascii="Symbol" w:hAnsi="Symbol" w:hint="default"/>
      </w:rPr>
    </w:lvl>
    <w:lvl w:ilvl="1" w:tplc="87FC4E10">
      <w:start w:val="1"/>
      <w:numFmt w:val="bullet"/>
      <w:lvlText w:val="o"/>
      <w:lvlJc w:val="left"/>
      <w:pPr>
        <w:ind w:left="1440" w:hanging="360"/>
      </w:pPr>
      <w:rPr>
        <w:rFonts w:ascii="Courier New" w:hAnsi="Courier New" w:hint="default"/>
      </w:rPr>
    </w:lvl>
    <w:lvl w:ilvl="2" w:tplc="1CB23302">
      <w:start w:val="1"/>
      <w:numFmt w:val="bullet"/>
      <w:lvlText w:val=""/>
      <w:lvlJc w:val="left"/>
      <w:pPr>
        <w:ind w:left="2160" w:hanging="360"/>
      </w:pPr>
      <w:rPr>
        <w:rFonts w:ascii="Wingdings" w:hAnsi="Wingdings" w:hint="default"/>
      </w:rPr>
    </w:lvl>
    <w:lvl w:ilvl="3" w:tplc="4CBC4876">
      <w:start w:val="1"/>
      <w:numFmt w:val="bullet"/>
      <w:lvlText w:val=""/>
      <w:lvlJc w:val="left"/>
      <w:pPr>
        <w:ind w:left="2880" w:hanging="360"/>
      </w:pPr>
      <w:rPr>
        <w:rFonts w:ascii="Symbol" w:hAnsi="Symbol" w:hint="default"/>
      </w:rPr>
    </w:lvl>
    <w:lvl w:ilvl="4" w:tplc="51D85818">
      <w:start w:val="1"/>
      <w:numFmt w:val="bullet"/>
      <w:lvlText w:val="o"/>
      <w:lvlJc w:val="left"/>
      <w:pPr>
        <w:ind w:left="3600" w:hanging="360"/>
      </w:pPr>
      <w:rPr>
        <w:rFonts w:ascii="Courier New" w:hAnsi="Courier New" w:hint="default"/>
      </w:rPr>
    </w:lvl>
    <w:lvl w:ilvl="5" w:tplc="E6C842AE">
      <w:start w:val="1"/>
      <w:numFmt w:val="bullet"/>
      <w:lvlText w:val=""/>
      <w:lvlJc w:val="left"/>
      <w:pPr>
        <w:ind w:left="4320" w:hanging="360"/>
      </w:pPr>
      <w:rPr>
        <w:rFonts w:ascii="Wingdings" w:hAnsi="Wingdings" w:hint="default"/>
      </w:rPr>
    </w:lvl>
    <w:lvl w:ilvl="6" w:tplc="642C643A">
      <w:start w:val="1"/>
      <w:numFmt w:val="bullet"/>
      <w:lvlText w:val=""/>
      <w:lvlJc w:val="left"/>
      <w:pPr>
        <w:ind w:left="5040" w:hanging="360"/>
      </w:pPr>
      <w:rPr>
        <w:rFonts w:ascii="Symbol" w:hAnsi="Symbol" w:hint="default"/>
      </w:rPr>
    </w:lvl>
    <w:lvl w:ilvl="7" w:tplc="8EB058BE">
      <w:start w:val="1"/>
      <w:numFmt w:val="bullet"/>
      <w:lvlText w:val="o"/>
      <w:lvlJc w:val="left"/>
      <w:pPr>
        <w:ind w:left="5760" w:hanging="360"/>
      </w:pPr>
      <w:rPr>
        <w:rFonts w:ascii="Courier New" w:hAnsi="Courier New" w:hint="default"/>
      </w:rPr>
    </w:lvl>
    <w:lvl w:ilvl="8" w:tplc="F1528D46">
      <w:start w:val="1"/>
      <w:numFmt w:val="bullet"/>
      <w:lvlText w:val=""/>
      <w:lvlJc w:val="left"/>
      <w:pPr>
        <w:ind w:left="6480" w:hanging="360"/>
      </w:pPr>
      <w:rPr>
        <w:rFonts w:ascii="Wingdings" w:hAnsi="Wingdings" w:hint="default"/>
      </w:rPr>
    </w:lvl>
  </w:abstractNum>
  <w:abstractNum w:abstractNumId="14" w15:restartNumberingAfterBreak="0">
    <w:nsid w:val="66173C9A"/>
    <w:multiLevelType w:val="hybridMultilevel"/>
    <w:tmpl w:val="2D64D59C"/>
    <w:lvl w:ilvl="0" w:tplc="041D000F">
      <w:start w:val="1"/>
      <w:numFmt w:val="decimal"/>
      <w:lvlText w:val="%1."/>
      <w:lvlJc w:val="left"/>
      <w:pPr>
        <w:ind w:left="720" w:hanging="360"/>
      </w:pPr>
      <w:rPr>
        <w:rFonts w:hint="default"/>
      </w:r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15" w15:restartNumberingAfterBreak="0">
    <w:nsid w:val="665A4A42"/>
    <w:multiLevelType w:val="hybridMultilevel"/>
    <w:tmpl w:val="156AF1F2"/>
    <w:lvl w:ilvl="0" w:tplc="51DA6D24">
      <w:start w:val="1"/>
      <w:numFmt w:val="decimal"/>
      <w:lvlText w:val="%1."/>
      <w:lvlJc w:val="left"/>
      <w:pPr>
        <w:ind w:left="720" w:hanging="360"/>
      </w:pPr>
    </w:lvl>
    <w:lvl w:ilvl="1" w:tplc="9C840CBA">
      <w:start w:val="1"/>
      <w:numFmt w:val="lowerLetter"/>
      <w:lvlText w:val="%2."/>
      <w:lvlJc w:val="left"/>
      <w:pPr>
        <w:ind w:left="1440" w:hanging="360"/>
      </w:pPr>
    </w:lvl>
    <w:lvl w:ilvl="2" w:tplc="9FC01F2A">
      <w:start w:val="1"/>
      <w:numFmt w:val="lowerRoman"/>
      <w:lvlText w:val="%3."/>
      <w:lvlJc w:val="right"/>
      <w:pPr>
        <w:ind w:left="2160" w:hanging="180"/>
      </w:pPr>
    </w:lvl>
    <w:lvl w:ilvl="3" w:tplc="CFEE62C0">
      <w:start w:val="1"/>
      <w:numFmt w:val="decimal"/>
      <w:lvlText w:val="%4."/>
      <w:lvlJc w:val="left"/>
      <w:pPr>
        <w:ind w:left="2880" w:hanging="360"/>
      </w:pPr>
    </w:lvl>
    <w:lvl w:ilvl="4" w:tplc="E320FA10">
      <w:start w:val="1"/>
      <w:numFmt w:val="lowerLetter"/>
      <w:lvlText w:val="%5."/>
      <w:lvlJc w:val="left"/>
      <w:pPr>
        <w:ind w:left="3600" w:hanging="360"/>
      </w:pPr>
    </w:lvl>
    <w:lvl w:ilvl="5" w:tplc="BB4A9D6A">
      <w:start w:val="1"/>
      <w:numFmt w:val="lowerRoman"/>
      <w:lvlText w:val="%6."/>
      <w:lvlJc w:val="right"/>
      <w:pPr>
        <w:ind w:left="4320" w:hanging="180"/>
      </w:pPr>
    </w:lvl>
    <w:lvl w:ilvl="6" w:tplc="67B405C6">
      <w:start w:val="1"/>
      <w:numFmt w:val="decimal"/>
      <w:lvlText w:val="%7."/>
      <w:lvlJc w:val="left"/>
      <w:pPr>
        <w:ind w:left="5040" w:hanging="360"/>
      </w:pPr>
    </w:lvl>
    <w:lvl w:ilvl="7" w:tplc="D520D41E">
      <w:start w:val="1"/>
      <w:numFmt w:val="lowerLetter"/>
      <w:lvlText w:val="%8."/>
      <w:lvlJc w:val="left"/>
      <w:pPr>
        <w:ind w:left="5760" w:hanging="360"/>
      </w:pPr>
    </w:lvl>
    <w:lvl w:ilvl="8" w:tplc="27BCCFCE">
      <w:start w:val="1"/>
      <w:numFmt w:val="lowerRoman"/>
      <w:lvlText w:val="%9."/>
      <w:lvlJc w:val="right"/>
      <w:pPr>
        <w:ind w:left="6480" w:hanging="180"/>
      </w:pPr>
    </w:lvl>
  </w:abstractNum>
  <w:abstractNum w:abstractNumId="16" w15:restartNumberingAfterBreak="0">
    <w:nsid w:val="72724F37"/>
    <w:multiLevelType w:val="hybridMultilevel"/>
    <w:tmpl w:val="80629988"/>
    <w:lvl w:ilvl="0" w:tplc="77CC5316">
      <w:start w:val="1"/>
      <w:numFmt w:val="bullet"/>
      <w:lvlText w:val=""/>
      <w:lvlJc w:val="left"/>
      <w:pPr>
        <w:ind w:left="720" w:hanging="360"/>
      </w:pPr>
      <w:rPr>
        <w:rFonts w:ascii="Symbol" w:hAnsi="Symbol" w:hint="default"/>
      </w:rPr>
    </w:lvl>
    <w:lvl w:ilvl="1" w:tplc="EE108D70">
      <w:start w:val="1"/>
      <w:numFmt w:val="bullet"/>
      <w:lvlText w:val="o"/>
      <w:lvlJc w:val="left"/>
      <w:pPr>
        <w:ind w:left="1440" w:hanging="360"/>
      </w:pPr>
      <w:rPr>
        <w:rFonts w:ascii="Courier New" w:hAnsi="Courier New" w:hint="default"/>
      </w:rPr>
    </w:lvl>
    <w:lvl w:ilvl="2" w:tplc="844E2B58">
      <w:start w:val="1"/>
      <w:numFmt w:val="bullet"/>
      <w:lvlText w:val=""/>
      <w:lvlJc w:val="left"/>
      <w:pPr>
        <w:ind w:left="2160" w:hanging="360"/>
      </w:pPr>
      <w:rPr>
        <w:rFonts w:ascii="Wingdings" w:hAnsi="Wingdings" w:hint="default"/>
      </w:rPr>
    </w:lvl>
    <w:lvl w:ilvl="3" w:tplc="235A753C">
      <w:start w:val="1"/>
      <w:numFmt w:val="bullet"/>
      <w:lvlText w:val=""/>
      <w:lvlJc w:val="left"/>
      <w:pPr>
        <w:ind w:left="2880" w:hanging="360"/>
      </w:pPr>
      <w:rPr>
        <w:rFonts w:ascii="Symbol" w:hAnsi="Symbol" w:hint="default"/>
      </w:rPr>
    </w:lvl>
    <w:lvl w:ilvl="4" w:tplc="0CF2E186">
      <w:start w:val="1"/>
      <w:numFmt w:val="bullet"/>
      <w:lvlText w:val="o"/>
      <w:lvlJc w:val="left"/>
      <w:pPr>
        <w:ind w:left="3600" w:hanging="360"/>
      </w:pPr>
      <w:rPr>
        <w:rFonts w:ascii="Courier New" w:hAnsi="Courier New" w:hint="default"/>
      </w:rPr>
    </w:lvl>
    <w:lvl w:ilvl="5" w:tplc="4BCE9292">
      <w:start w:val="1"/>
      <w:numFmt w:val="bullet"/>
      <w:lvlText w:val=""/>
      <w:lvlJc w:val="left"/>
      <w:pPr>
        <w:ind w:left="4320" w:hanging="360"/>
      </w:pPr>
      <w:rPr>
        <w:rFonts w:ascii="Wingdings" w:hAnsi="Wingdings" w:hint="default"/>
      </w:rPr>
    </w:lvl>
    <w:lvl w:ilvl="6" w:tplc="7E307796">
      <w:start w:val="1"/>
      <w:numFmt w:val="bullet"/>
      <w:lvlText w:val=""/>
      <w:lvlJc w:val="left"/>
      <w:pPr>
        <w:ind w:left="5040" w:hanging="360"/>
      </w:pPr>
      <w:rPr>
        <w:rFonts w:ascii="Symbol" w:hAnsi="Symbol" w:hint="default"/>
      </w:rPr>
    </w:lvl>
    <w:lvl w:ilvl="7" w:tplc="22AA4E2A">
      <w:start w:val="1"/>
      <w:numFmt w:val="bullet"/>
      <w:lvlText w:val="o"/>
      <w:lvlJc w:val="left"/>
      <w:pPr>
        <w:ind w:left="5760" w:hanging="360"/>
      </w:pPr>
      <w:rPr>
        <w:rFonts w:ascii="Courier New" w:hAnsi="Courier New" w:hint="default"/>
      </w:rPr>
    </w:lvl>
    <w:lvl w:ilvl="8" w:tplc="0A048C1C">
      <w:start w:val="1"/>
      <w:numFmt w:val="bullet"/>
      <w:lvlText w:val=""/>
      <w:lvlJc w:val="left"/>
      <w:pPr>
        <w:ind w:left="6480" w:hanging="360"/>
      </w:pPr>
      <w:rPr>
        <w:rFonts w:ascii="Wingdings" w:hAnsi="Wingdings" w:hint="default"/>
      </w:rPr>
    </w:lvl>
  </w:abstractNum>
  <w:abstractNum w:abstractNumId="17" w15:restartNumberingAfterBreak="0">
    <w:nsid w:val="7B1A7013"/>
    <w:multiLevelType w:val="hybridMultilevel"/>
    <w:tmpl w:val="9F6EC0FA"/>
    <w:lvl w:ilvl="0" w:tplc="E61C8746">
      <w:start w:val="1"/>
      <w:numFmt w:val="decimal"/>
      <w:lvlText w:val="%1."/>
      <w:lvlJc w:val="left"/>
      <w:pPr>
        <w:ind w:left="720" w:hanging="360"/>
      </w:pPr>
    </w:lvl>
    <w:lvl w:ilvl="1" w:tplc="FEB40AD0">
      <w:start w:val="1"/>
      <w:numFmt w:val="lowerLetter"/>
      <w:lvlText w:val="%2."/>
      <w:lvlJc w:val="left"/>
      <w:pPr>
        <w:ind w:left="1440" w:hanging="360"/>
      </w:pPr>
    </w:lvl>
    <w:lvl w:ilvl="2" w:tplc="37B2206C">
      <w:start w:val="1"/>
      <w:numFmt w:val="lowerRoman"/>
      <w:lvlText w:val="%3."/>
      <w:lvlJc w:val="right"/>
      <w:pPr>
        <w:ind w:left="2160" w:hanging="180"/>
      </w:pPr>
    </w:lvl>
    <w:lvl w:ilvl="3" w:tplc="2A8229C4">
      <w:start w:val="1"/>
      <w:numFmt w:val="decimal"/>
      <w:lvlText w:val="%4."/>
      <w:lvlJc w:val="left"/>
      <w:pPr>
        <w:ind w:left="2880" w:hanging="360"/>
      </w:pPr>
    </w:lvl>
    <w:lvl w:ilvl="4" w:tplc="9558DED8">
      <w:start w:val="1"/>
      <w:numFmt w:val="lowerLetter"/>
      <w:lvlText w:val="%5."/>
      <w:lvlJc w:val="left"/>
      <w:pPr>
        <w:ind w:left="3600" w:hanging="360"/>
      </w:pPr>
    </w:lvl>
    <w:lvl w:ilvl="5" w:tplc="84DEBC28">
      <w:start w:val="1"/>
      <w:numFmt w:val="lowerRoman"/>
      <w:lvlText w:val="%6."/>
      <w:lvlJc w:val="right"/>
      <w:pPr>
        <w:ind w:left="4320" w:hanging="180"/>
      </w:pPr>
    </w:lvl>
    <w:lvl w:ilvl="6" w:tplc="EC841BD0">
      <w:start w:val="1"/>
      <w:numFmt w:val="decimal"/>
      <w:lvlText w:val="%7."/>
      <w:lvlJc w:val="left"/>
      <w:pPr>
        <w:ind w:left="5040" w:hanging="360"/>
      </w:pPr>
    </w:lvl>
    <w:lvl w:ilvl="7" w:tplc="7EDC6526">
      <w:start w:val="1"/>
      <w:numFmt w:val="lowerLetter"/>
      <w:lvlText w:val="%8."/>
      <w:lvlJc w:val="left"/>
      <w:pPr>
        <w:ind w:left="5760" w:hanging="360"/>
      </w:pPr>
    </w:lvl>
    <w:lvl w:ilvl="8" w:tplc="EBD27D6C">
      <w:start w:val="1"/>
      <w:numFmt w:val="lowerRoman"/>
      <w:lvlText w:val="%9."/>
      <w:lvlJc w:val="right"/>
      <w:pPr>
        <w:ind w:left="6480" w:hanging="180"/>
      </w:pPr>
    </w:lvl>
  </w:abstractNum>
  <w:abstractNum w:abstractNumId="18" w15:restartNumberingAfterBreak="0">
    <w:nsid w:val="7B2333D1"/>
    <w:multiLevelType w:val="multilevel"/>
    <w:tmpl w:val="25429D56"/>
    <w:lvl w:ilvl="0">
      <w:start w:val="1"/>
      <w:numFmt w:val="decimal"/>
      <w:lvlText w:val="%1."/>
      <w:lvlJc w:val="left"/>
      <w:pPr>
        <w:ind w:left="720" w:hanging="360"/>
      </w:pPr>
      <w:rPr>
        <w:rFonts w:eastAsia="Calibri" w:hint="default"/>
      </w:rPr>
    </w:lvl>
    <w:lvl w:ilvl="1">
      <w:start w:val="1"/>
      <w:numFmt w:val="decimal"/>
      <w:isLgl/>
      <w:lvlText w:val="%1.%2."/>
      <w:lvlJc w:val="left"/>
      <w:pPr>
        <w:ind w:left="78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9" w15:restartNumberingAfterBreak="0">
    <w:nsid w:val="7C453521"/>
    <w:multiLevelType w:val="hybridMultilevel"/>
    <w:tmpl w:val="3D0ECE60"/>
    <w:lvl w:ilvl="0" w:tplc="52F049C4">
      <w:start w:val="1"/>
      <w:numFmt w:val="decimal"/>
      <w:lvlText w:val="%1."/>
      <w:lvlJc w:val="left"/>
      <w:pPr>
        <w:ind w:left="720" w:hanging="360"/>
      </w:pPr>
      <w:rPr>
        <w:rFonts w:eastAsia="Calibri" w:hint="default"/>
      </w:r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num w:numId="1">
    <w:abstractNumId w:val="15"/>
  </w:num>
  <w:num w:numId="2">
    <w:abstractNumId w:val="8"/>
  </w:num>
  <w:num w:numId="3">
    <w:abstractNumId w:val="11"/>
  </w:num>
  <w:num w:numId="4">
    <w:abstractNumId w:val="2"/>
  </w:num>
  <w:num w:numId="5">
    <w:abstractNumId w:val="13"/>
  </w:num>
  <w:num w:numId="6">
    <w:abstractNumId w:val="5"/>
  </w:num>
  <w:num w:numId="7">
    <w:abstractNumId w:val="16"/>
  </w:num>
  <w:num w:numId="8">
    <w:abstractNumId w:val="12"/>
  </w:num>
  <w:num w:numId="9">
    <w:abstractNumId w:val="17"/>
  </w:num>
  <w:num w:numId="10">
    <w:abstractNumId w:val="6"/>
  </w:num>
  <w:num w:numId="11">
    <w:abstractNumId w:val="0"/>
  </w:num>
  <w:num w:numId="12">
    <w:abstractNumId w:val="9"/>
  </w:num>
  <w:num w:numId="13">
    <w:abstractNumId w:val="7"/>
  </w:num>
  <w:num w:numId="14">
    <w:abstractNumId w:val="1"/>
  </w:num>
  <w:num w:numId="15">
    <w:abstractNumId w:val="4"/>
  </w:num>
  <w:num w:numId="16">
    <w:abstractNumId w:val="10"/>
  </w:num>
  <w:num w:numId="17">
    <w:abstractNumId w:val="19"/>
  </w:num>
  <w:num w:numId="18">
    <w:abstractNumId w:val="18"/>
  </w:num>
  <w:num w:numId="19">
    <w:abstractNumId w:val="3"/>
  </w:num>
  <w:num w:numId="20">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hideSpellingErrors/>
  <w:hideGrammaticalErrors/>
  <w:proofState w:grammar="clean"/>
  <w:defaultTabStop w:val="1304"/>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637B12F6"/>
    <w:rsid w:val="000438C5"/>
    <w:rsid w:val="000A0E27"/>
    <w:rsid w:val="000D40B9"/>
    <w:rsid w:val="0013BAE4"/>
    <w:rsid w:val="0016604E"/>
    <w:rsid w:val="001814BF"/>
    <w:rsid w:val="001957D2"/>
    <w:rsid w:val="001E148C"/>
    <w:rsid w:val="00203A25"/>
    <w:rsid w:val="00220042"/>
    <w:rsid w:val="00222609"/>
    <w:rsid w:val="002343A9"/>
    <w:rsid w:val="00243791"/>
    <w:rsid w:val="0025282E"/>
    <w:rsid w:val="002E3EA4"/>
    <w:rsid w:val="0031B0F0"/>
    <w:rsid w:val="0032033E"/>
    <w:rsid w:val="003A6022"/>
    <w:rsid w:val="003E3501"/>
    <w:rsid w:val="003E7F88"/>
    <w:rsid w:val="003F38F7"/>
    <w:rsid w:val="0040142F"/>
    <w:rsid w:val="004145CD"/>
    <w:rsid w:val="00421383"/>
    <w:rsid w:val="00427E45"/>
    <w:rsid w:val="00431B6F"/>
    <w:rsid w:val="00433E24"/>
    <w:rsid w:val="00447B70"/>
    <w:rsid w:val="0045024B"/>
    <w:rsid w:val="0045576A"/>
    <w:rsid w:val="00480B18"/>
    <w:rsid w:val="004A11F4"/>
    <w:rsid w:val="004F1DB2"/>
    <w:rsid w:val="004F74FB"/>
    <w:rsid w:val="0051430C"/>
    <w:rsid w:val="00523287"/>
    <w:rsid w:val="005353D6"/>
    <w:rsid w:val="00574CB1"/>
    <w:rsid w:val="005B04D5"/>
    <w:rsid w:val="005F70D5"/>
    <w:rsid w:val="00606A8F"/>
    <w:rsid w:val="0061642C"/>
    <w:rsid w:val="006164A1"/>
    <w:rsid w:val="006636D6"/>
    <w:rsid w:val="00674789"/>
    <w:rsid w:val="00690CFB"/>
    <w:rsid w:val="006B6061"/>
    <w:rsid w:val="006C127F"/>
    <w:rsid w:val="006E23D7"/>
    <w:rsid w:val="007079AE"/>
    <w:rsid w:val="00715695"/>
    <w:rsid w:val="00720A22"/>
    <w:rsid w:val="00724A21"/>
    <w:rsid w:val="0073B7BE"/>
    <w:rsid w:val="00745881"/>
    <w:rsid w:val="00782738"/>
    <w:rsid w:val="00785BB3"/>
    <w:rsid w:val="00807AFB"/>
    <w:rsid w:val="008106F9"/>
    <w:rsid w:val="00814169"/>
    <w:rsid w:val="00843613"/>
    <w:rsid w:val="0085C250"/>
    <w:rsid w:val="00865481"/>
    <w:rsid w:val="0087219F"/>
    <w:rsid w:val="0087224F"/>
    <w:rsid w:val="00875D19"/>
    <w:rsid w:val="00897EDE"/>
    <w:rsid w:val="008C64B3"/>
    <w:rsid w:val="008D6046"/>
    <w:rsid w:val="008E36A1"/>
    <w:rsid w:val="008F93BC"/>
    <w:rsid w:val="00902E63"/>
    <w:rsid w:val="00914608"/>
    <w:rsid w:val="009217D4"/>
    <w:rsid w:val="00929C79"/>
    <w:rsid w:val="00942574"/>
    <w:rsid w:val="00954DAE"/>
    <w:rsid w:val="009574FF"/>
    <w:rsid w:val="00963ACE"/>
    <w:rsid w:val="00964FDD"/>
    <w:rsid w:val="009A05F6"/>
    <w:rsid w:val="009B0F1F"/>
    <w:rsid w:val="009E6980"/>
    <w:rsid w:val="009F2EA0"/>
    <w:rsid w:val="00A0356E"/>
    <w:rsid w:val="00A0992C"/>
    <w:rsid w:val="00A44399"/>
    <w:rsid w:val="00A515CD"/>
    <w:rsid w:val="00A67ED9"/>
    <w:rsid w:val="00AA6218"/>
    <w:rsid w:val="00AA7E5E"/>
    <w:rsid w:val="00AC5534"/>
    <w:rsid w:val="00AF00D3"/>
    <w:rsid w:val="00AF10CA"/>
    <w:rsid w:val="00B01AF0"/>
    <w:rsid w:val="00B030E7"/>
    <w:rsid w:val="00B149B6"/>
    <w:rsid w:val="00B50374"/>
    <w:rsid w:val="00B54DCF"/>
    <w:rsid w:val="00B6172A"/>
    <w:rsid w:val="00B851E4"/>
    <w:rsid w:val="00BD767A"/>
    <w:rsid w:val="00C26A29"/>
    <w:rsid w:val="00C33332"/>
    <w:rsid w:val="00C37C22"/>
    <w:rsid w:val="00C71E8D"/>
    <w:rsid w:val="00C94DDD"/>
    <w:rsid w:val="00CB3891"/>
    <w:rsid w:val="00D06DE4"/>
    <w:rsid w:val="00D42139"/>
    <w:rsid w:val="00D43B9D"/>
    <w:rsid w:val="00D62284"/>
    <w:rsid w:val="00D84240"/>
    <w:rsid w:val="00DB2881"/>
    <w:rsid w:val="00DB37AB"/>
    <w:rsid w:val="00E0742B"/>
    <w:rsid w:val="00E0D538"/>
    <w:rsid w:val="00E112B6"/>
    <w:rsid w:val="00E1172A"/>
    <w:rsid w:val="00E32076"/>
    <w:rsid w:val="00E475F7"/>
    <w:rsid w:val="00E5FB4A"/>
    <w:rsid w:val="00E86F73"/>
    <w:rsid w:val="00E978AD"/>
    <w:rsid w:val="00EB506F"/>
    <w:rsid w:val="00ED73D2"/>
    <w:rsid w:val="00EE2727"/>
    <w:rsid w:val="00F045C5"/>
    <w:rsid w:val="00F10CFF"/>
    <w:rsid w:val="00F149B1"/>
    <w:rsid w:val="00F219B8"/>
    <w:rsid w:val="00F56244"/>
    <w:rsid w:val="00F6C133"/>
    <w:rsid w:val="00F70691"/>
    <w:rsid w:val="00F767B1"/>
    <w:rsid w:val="01011B18"/>
    <w:rsid w:val="010276B6"/>
    <w:rsid w:val="011989E5"/>
    <w:rsid w:val="012008BB"/>
    <w:rsid w:val="012247A8"/>
    <w:rsid w:val="012758CF"/>
    <w:rsid w:val="012A74DF"/>
    <w:rsid w:val="0133A714"/>
    <w:rsid w:val="0136D46D"/>
    <w:rsid w:val="013B3D0A"/>
    <w:rsid w:val="0149DA10"/>
    <w:rsid w:val="0151EAE1"/>
    <w:rsid w:val="01547BA6"/>
    <w:rsid w:val="016698DA"/>
    <w:rsid w:val="01712594"/>
    <w:rsid w:val="0176DF51"/>
    <w:rsid w:val="017A254E"/>
    <w:rsid w:val="0185B42E"/>
    <w:rsid w:val="018E9244"/>
    <w:rsid w:val="01910382"/>
    <w:rsid w:val="0192B3FF"/>
    <w:rsid w:val="019F837A"/>
    <w:rsid w:val="01A92163"/>
    <w:rsid w:val="01AEC27F"/>
    <w:rsid w:val="01AF457D"/>
    <w:rsid w:val="01AF49BB"/>
    <w:rsid w:val="01BADC3F"/>
    <w:rsid w:val="01D41967"/>
    <w:rsid w:val="01D5B629"/>
    <w:rsid w:val="01D75972"/>
    <w:rsid w:val="01DF2C60"/>
    <w:rsid w:val="01E0F1B9"/>
    <w:rsid w:val="01E113AC"/>
    <w:rsid w:val="01E18F11"/>
    <w:rsid w:val="01EAB78E"/>
    <w:rsid w:val="01F1F98C"/>
    <w:rsid w:val="01FF660D"/>
    <w:rsid w:val="0210B53D"/>
    <w:rsid w:val="0210DBAF"/>
    <w:rsid w:val="021231FD"/>
    <w:rsid w:val="0213AD73"/>
    <w:rsid w:val="0215A1C4"/>
    <w:rsid w:val="02389DD4"/>
    <w:rsid w:val="0248C3D6"/>
    <w:rsid w:val="024EDDBF"/>
    <w:rsid w:val="025354D4"/>
    <w:rsid w:val="0253946C"/>
    <w:rsid w:val="0257ECDA"/>
    <w:rsid w:val="025DD609"/>
    <w:rsid w:val="0263202D"/>
    <w:rsid w:val="026D77EB"/>
    <w:rsid w:val="0271BAB7"/>
    <w:rsid w:val="02808589"/>
    <w:rsid w:val="029E1934"/>
    <w:rsid w:val="02B4E87A"/>
    <w:rsid w:val="02BC42C2"/>
    <w:rsid w:val="02BCA6EF"/>
    <w:rsid w:val="02C1554C"/>
    <w:rsid w:val="02C22EF1"/>
    <w:rsid w:val="02C602F5"/>
    <w:rsid w:val="02C743E7"/>
    <w:rsid w:val="02CF0AC9"/>
    <w:rsid w:val="02D4678A"/>
    <w:rsid w:val="02D71E54"/>
    <w:rsid w:val="02DFE704"/>
    <w:rsid w:val="02F7C944"/>
    <w:rsid w:val="02F99C87"/>
    <w:rsid w:val="0304110C"/>
    <w:rsid w:val="0307DFA5"/>
    <w:rsid w:val="0318FD5C"/>
    <w:rsid w:val="031BE2B1"/>
    <w:rsid w:val="032CE6DE"/>
    <w:rsid w:val="033247EC"/>
    <w:rsid w:val="0336E917"/>
    <w:rsid w:val="033C9BC0"/>
    <w:rsid w:val="034035BF"/>
    <w:rsid w:val="0340E5FE"/>
    <w:rsid w:val="03438875"/>
    <w:rsid w:val="03627221"/>
    <w:rsid w:val="036693BB"/>
    <w:rsid w:val="0388B8B0"/>
    <w:rsid w:val="038AD7BC"/>
    <w:rsid w:val="03917C0D"/>
    <w:rsid w:val="0393BE77"/>
    <w:rsid w:val="03AA0F61"/>
    <w:rsid w:val="03B0605E"/>
    <w:rsid w:val="03B57F3F"/>
    <w:rsid w:val="03C74080"/>
    <w:rsid w:val="03D19DA7"/>
    <w:rsid w:val="03E3B7CF"/>
    <w:rsid w:val="0404AF8B"/>
    <w:rsid w:val="040A0936"/>
    <w:rsid w:val="0413F0D9"/>
    <w:rsid w:val="043E131C"/>
    <w:rsid w:val="0440DA01"/>
    <w:rsid w:val="044A0477"/>
    <w:rsid w:val="044CB8A5"/>
    <w:rsid w:val="04548127"/>
    <w:rsid w:val="04557F3F"/>
    <w:rsid w:val="045A61DA"/>
    <w:rsid w:val="045CC6B5"/>
    <w:rsid w:val="045D8A27"/>
    <w:rsid w:val="04618B5A"/>
    <w:rsid w:val="04681619"/>
    <w:rsid w:val="046AD3A0"/>
    <w:rsid w:val="04738B83"/>
    <w:rsid w:val="048173D1"/>
    <w:rsid w:val="0498A1BC"/>
    <w:rsid w:val="04A1714F"/>
    <w:rsid w:val="04B8ED94"/>
    <w:rsid w:val="04BC963E"/>
    <w:rsid w:val="04C3F6B5"/>
    <w:rsid w:val="04C407B4"/>
    <w:rsid w:val="04D334DD"/>
    <w:rsid w:val="04E016AB"/>
    <w:rsid w:val="04F7CC0E"/>
    <w:rsid w:val="050AC51F"/>
    <w:rsid w:val="051E3CD9"/>
    <w:rsid w:val="051F59F5"/>
    <w:rsid w:val="05298508"/>
    <w:rsid w:val="052B9623"/>
    <w:rsid w:val="054DCEEE"/>
    <w:rsid w:val="054FE14D"/>
    <w:rsid w:val="055B5F6B"/>
    <w:rsid w:val="056C86F1"/>
    <w:rsid w:val="058D2984"/>
    <w:rsid w:val="058E6D0A"/>
    <w:rsid w:val="05C9D4F3"/>
    <w:rsid w:val="05DE4163"/>
    <w:rsid w:val="05EA1E59"/>
    <w:rsid w:val="05FA0742"/>
    <w:rsid w:val="05FBCD9B"/>
    <w:rsid w:val="05FC2D48"/>
    <w:rsid w:val="05FCE785"/>
    <w:rsid w:val="06172F8B"/>
    <w:rsid w:val="061A6C18"/>
    <w:rsid w:val="062B8379"/>
    <w:rsid w:val="0646C055"/>
    <w:rsid w:val="06545468"/>
    <w:rsid w:val="065502D4"/>
    <w:rsid w:val="0655ED90"/>
    <w:rsid w:val="067BF247"/>
    <w:rsid w:val="067E255F"/>
    <w:rsid w:val="068CE12A"/>
    <w:rsid w:val="069FF977"/>
    <w:rsid w:val="06B92E81"/>
    <w:rsid w:val="06BB24A6"/>
    <w:rsid w:val="06BEF367"/>
    <w:rsid w:val="06BFC1FA"/>
    <w:rsid w:val="06CD325A"/>
    <w:rsid w:val="06E0F12A"/>
    <w:rsid w:val="06F943DA"/>
    <w:rsid w:val="06F9D706"/>
    <w:rsid w:val="070BF761"/>
    <w:rsid w:val="070FD835"/>
    <w:rsid w:val="07120344"/>
    <w:rsid w:val="0721772A"/>
    <w:rsid w:val="07231198"/>
    <w:rsid w:val="072385EF"/>
    <w:rsid w:val="074D1E7E"/>
    <w:rsid w:val="0750816F"/>
    <w:rsid w:val="0752EADD"/>
    <w:rsid w:val="07538A09"/>
    <w:rsid w:val="0762811B"/>
    <w:rsid w:val="0765D178"/>
    <w:rsid w:val="0768AC66"/>
    <w:rsid w:val="076F34B4"/>
    <w:rsid w:val="0777DF2E"/>
    <w:rsid w:val="079999BD"/>
    <w:rsid w:val="079C45A9"/>
    <w:rsid w:val="07A1DF57"/>
    <w:rsid w:val="07A57FD4"/>
    <w:rsid w:val="07C3872F"/>
    <w:rsid w:val="07CCB44B"/>
    <w:rsid w:val="07CE51F4"/>
    <w:rsid w:val="07DCAEED"/>
    <w:rsid w:val="07F6746E"/>
    <w:rsid w:val="07F7203F"/>
    <w:rsid w:val="07F72892"/>
    <w:rsid w:val="0817785A"/>
    <w:rsid w:val="0827719C"/>
    <w:rsid w:val="0827BD78"/>
    <w:rsid w:val="0841CAD2"/>
    <w:rsid w:val="0846EED0"/>
    <w:rsid w:val="08489CAF"/>
    <w:rsid w:val="085E8C41"/>
    <w:rsid w:val="0863DE0D"/>
    <w:rsid w:val="0872EB4A"/>
    <w:rsid w:val="087598F8"/>
    <w:rsid w:val="08837E8C"/>
    <w:rsid w:val="08866CCA"/>
    <w:rsid w:val="088CBDB8"/>
    <w:rsid w:val="08ABE268"/>
    <w:rsid w:val="08AC1021"/>
    <w:rsid w:val="08ACEC66"/>
    <w:rsid w:val="08B21289"/>
    <w:rsid w:val="08BA2B94"/>
    <w:rsid w:val="08C33669"/>
    <w:rsid w:val="08C8C453"/>
    <w:rsid w:val="08D58367"/>
    <w:rsid w:val="08D964CE"/>
    <w:rsid w:val="08DD8F1C"/>
    <w:rsid w:val="08E417FD"/>
    <w:rsid w:val="08E823E6"/>
    <w:rsid w:val="08EEE27C"/>
    <w:rsid w:val="08F76004"/>
    <w:rsid w:val="09117CA4"/>
    <w:rsid w:val="09206352"/>
    <w:rsid w:val="09230474"/>
    <w:rsid w:val="0933D83C"/>
    <w:rsid w:val="0945A36C"/>
    <w:rsid w:val="09487371"/>
    <w:rsid w:val="094B2952"/>
    <w:rsid w:val="094E6CC0"/>
    <w:rsid w:val="095ABF7F"/>
    <w:rsid w:val="096C4329"/>
    <w:rsid w:val="096FBC93"/>
    <w:rsid w:val="09725671"/>
    <w:rsid w:val="0983B701"/>
    <w:rsid w:val="098DD849"/>
    <w:rsid w:val="09A05F98"/>
    <w:rsid w:val="09A5B19F"/>
    <w:rsid w:val="09A7C99D"/>
    <w:rsid w:val="09B4DA50"/>
    <w:rsid w:val="09B8A220"/>
    <w:rsid w:val="09BE8A4B"/>
    <w:rsid w:val="09C715E9"/>
    <w:rsid w:val="09C8E2FC"/>
    <w:rsid w:val="09ED56E8"/>
    <w:rsid w:val="09FEC550"/>
    <w:rsid w:val="0A05D67F"/>
    <w:rsid w:val="0A0E7CB0"/>
    <w:rsid w:val="0A25F29C"/>
    <w:rsid w:val="0A28E49B"/>
    <w:rsid w:val="0A2EFE3D"/>
    <w:rsid w:val="0A376461"/>
    <w:rsid w:val="0A39C1E5"/>
    <w:rsid w:val="0A3A40AA"/>
    <w:rsid w:val="0A3EABFF"/>
    <w:rsid w:val="0A416953"/>
    <w:rsid w:val="0A43EDD9"/>
    <w:rsid w:val="0A5170C1"/>
    <w:rsid w:val="0A5DCF1D"/>
    <w:rsid w:val="0A622FD3"/>
    <w:rsid w:val="0A63FD3C"/>
    <w:rsid w:val="0A74C15E"/>
    <w:rsid w:val="0A79378D"/>
    <w:rsid w:val="0A7EBCF1"/>
    <w:rsid w:val="0A861C0D"/>
    <w:rsid w:val="0A940680"/>
    <w:rsid w:val="0A966F0F"/>
    <w:rsid w:val="0A972606"/>
    <w:rsid w:val="0AA415BF"/>
    <w:rsid w:val="0ABCA515"/>
    <w:rsid w:val="0AC7236B"/>
    <w:rsid w:val="0ACE5C0A"/>
    <w:rsid w:val="0ACF76FB"/>
    <w:rsid w:val="0AE95F47"/>
    <w:rsid w:val="0B09E956"/>
    <w:rsid w:val="0B21D48F"/>
    <w:rsid w:val="0B2E99ED"/>
    <w:rsid w:val="0B31C849"/>
    <w:rsid w:val="0B4E9111"/>
    <w:rsid w:val="0B55D514"/>
    <w:rsid w:val="0B5A1E4D"/>
    <w:rsid w:val="0B5EDEF3"/>
    <w:rsid w:val="0B60E844"/>
    <w:rsid w:val="0B67F681"/>
    <w:rsid w:val="0B6F4F81"/>
    <w:rsid w:val="0B713B4F"/>
    <w:rsid w:val="0BA74A3B"/>
    <w:rsid w:val="0BAF126E"/>
    <w:rsid w:val="0BB9797F"/>
    <w:rsid w:val="0BBC9506"/>
    <w:rsid w:val="0BD139A0"/>
    <w:rsid w:val="0BD60D9E"/>
    <w:rsid w:val="0C05F0BA"/>
    <w:rsid w:val="0C0EBCA2"/>
    <w:rsid w:val="0C1F6B94"/>
    <w:rsid w:val="0C34E2D8"/>
    <w:rsid w:val="0C3CE6B6"/>
    <w:rsid w:val="0C405F5D"/>
    <w:rsid w:val="0C4EB87F"/>
    <w:rsid w:val="0C650378"/>
    <w:rsid w:val="0C690F57"/>
    <w:rsid w:val="0C96A88D"/>
    <w:rsid w:val="0C9B9FC3"/>
    <w:rsid w:val="0C9E899F"/>
    <w:rsid w:val="0CAB3E0D"/>
    <w:rsid w:val="0CCC9937"/>
    <w:rsid w:val="0CCCEC2C"/>
    <w:rsid w:val="0CD840BB"/>
    <w:rsid w:val="0CD9FFB2"/>
    <w:rsid w:val="0CDE1FD8"/>
    <w:rsid w:val="0CE597DF"/>
    <w:rsid w:val="0D1A2310"/>
    <w:rsid w:val="0D1CF826"/>
    <w:rsid w:val="0D211098"/>
    <w:rsid w:val="0D2A3BED"/>
    <w:rsid w:val="0D31C740"/>
    <w:rsid w:val="0D336824"/>
    <w:rsid w:val="0D3C8CDA"/>
    <w:rsid w:val="0D58E7E5"/>
    <w:rsid w:val="0D70FF43"/>
    <w:rsid w:val="0D7DFCD7"/>
    <w:rsid w:val="0D8896C3"/>
    <w:rsid w:val="0D8C9766"/>
    <w:rsid w:val="0D96F022"/>
    <w:rsid w:val="0D981DCD"/>
    <w:rsid w:val="0D9DAC67"/>
    <w:rsid w:val="0DA78698"/>
    <w:rsid w:val="0DAB61E4"/>
    <w:rsid w:val="0DADF737"/>
    <w:rsid w:val="0DBEA4A9"/>
    <w:rsid w:val="0DC33BC7"/>
    <w:rsid w:val="0DD46C06"/>
    <w:rsid w:val="0DDA1717"/>
    <w:rsid w:val="0DDC94EB"/>
    <w:rsid w:val="0DE707A3"/>
    <w:rsid w:val="0DF6FFEC"/>
    <w:rsid w:val="0E065657"/>
    <w:rsid w:val="0E1919F9"/>
    <w:rsid w:val="0E37A8B4"/>
    <w:rsid w:val="0E4C74BE"/>
    <w:rsid w:val="0E5215D0"/>
    <w:rsid w:val="0E53A93F"/>
    <w:rsid w:val="0E5B0551"/>
    <w:rsid w:val="0E67F8D8"/>
    <w:rsid w:val="0E763C92"/>
    <w:rsid w:val="0E77DBE5"/>
    <w:rsid w:val="0E7EC934"/>
    <w:rsid w:val="0E7FC473"/>
    <w:rsid w:val="0E83D588"/>
    <w:rsid w:val="0E93D233"/>
    <w:rsid w:val="0E948AB1"/>
    <w:rsid w:val="0E991100"/>
    <w:rsid w:val="0E9D6705"/>
    <w:rsid w:val="0EAA379A"/>
    <w:rsid w:val="0EAD9A43"/>
    <w:rsid w:val="0EB56122"/>
    <w:rsid w:val="0EBC989B"/>
    <w:rsid w:val="0EBE3876"/>
    <w:rsid w:val="0EBF85A1"/>
    <w:rsid w:val="0EC382D3"/>
    <w:rsid w:val="0ED086D7"/>
    <w:rsid w:val="0ED2DD94"/>
    <w:rsid w:val="0EEB919C"/>
    <w:rsid w:val="0EF4F5C4"/>
    <w:rsid w:val="0F0A4DBC"/>
    <w:rsid w:val="0F0FE774"/>
    <w:rsid w:val="0F10895F"/>
    <w:rsid w:val="0F1984C2"/>
    <w:rsid w:val="0F1FBF3B"/>
    <w:rsid w:val="0F33AB9C"/>
    <w:rsid w:val="0F43ED9F"/>
    <w:rsid w:val="0F454F37"/>
    <w:rsid w:val="0F460071"/>
    <w:rsid w:val="0F610A71"/>
    <w:rsid w:val="0F673229"/>
    <w:rsid w:val="0F6C27BC"/>
    <w:rsid w:val="0F73EBE3"/>
    <w:rsid w:val="0F87486A"/>
    <w:rsid w:val="0F8D8098"/>
    <w:rsid w:val="0F93BEBF"/>
    <w:rsid w:val="0FAADE7D"/>
    <w:rsid w:val="0FAC38C8"/>
    <w:rsid w:val="0FAD5CBB"/>
    <w:rsid w:val="0FB4DFC2"/>
    <w:rsid w:val="0FBBB993"/>
    <w:rsid w:val="0FBF7324"/>
    <w:rsid w:val="0FC26154"/>
    <w:rsid w:val="0FC30295"/>
    <w:rsid w:val="0FC59314"/>
    <w:rsid w:val="0FD6E2E2"/>
    <w:rsid w:val="0FDC5739"/>
    <w:rsid w:val="0FDE04DC"/>
    <w:rsid w:val="0FE00137"/>
    <w:rsid w:val="0FF2B714"/>
    <w:rsid w:val="0FF5DC34"/>
    <w:rsid w:val="10061D77"/>
    <w:rsid w:val="100F8059"/>
    <w:rsid w:val="1015497F"/>
    <w:rsid w:val="1015BE0F"/>
    <w:rsid w:val="10263815"/>
    <w:rsid w:val="102BDA13"/>
    <w:rsid w:val="103BDE2F"/>
    <w:rsid w:val="10403283"/>
    <w:rsid w:val="10460C91"/>
    <w:rsid w:val="1047B363"/>
    <w:rsid w:val="105B5C7D"/>
    <w:rsid w:val="1064475B"/>
    <w:rsid w:val="107BDD99"/>
    <w:rsid w:val="1095924F"/>
    <w:rsid w:val="10A17768"/>
    <w:rsid w:val="10AFB10C"/>
    <w:rsid w:val="10B34F67"/>
    <w:rsid w:val="10B848CD"/>
    <w:rsid w:val="10D1F436"/>
    <w:rsid w:val="10D9DB98"/>
    <w:rsid w:val="10DC0EBA"/>
    <w:rsid w:val="10E002B6"/>
    <w:rsid w:val="10EF36C4"/>
    <w:rsid w:val="10FB3589"/>
    <w:rsid w:val="1103C233"/>
    <w:rsid w:val="110463AA"/>
    <w:rsid w:val="110D869D"/>
    <w:rsid w:val="111DA4BC"/>
    <w:rsid w:val="1122F909"/>
    <w:rsid w:val="112A7459"/>
    <w:rsid w:val="1135870F"/>
    <w:rsid w:val="113F78EB"/>
    <w:rsid w:val="1145E97B"/>
    <w:rsid w:val="1175E690"/>
    <w:rsid w:val="117ACE78"/>
    <w:rsid w:val="117E856A"/>
    <w:rsid w:val="1184F820"/>
    <w:rsid w:val="119F22F4"/>
    <w:rsid w:val="11A5F58E"/>
    <w:rsid w:val="11AAF2BD"/>
    <w:rsid w:val="11AB5ED2"/>
    <w:rsid w:val="11C0C143"/>
    <w:rsid w:val="11C216A6"/>
    <w:rsid w:val="11CDB993"/>
    <w:rsid w:val="11DFCC22"/>
    <w:rsid w:val="11E5F84B"/>
    <w:rsid w:val="11E6DC18"/>
    <w:rsid w:val="11E7A444"/>
    <w:rsid w:val="11ED160D"/>
    <w:rsid w:val="11EF64AD"/>
    <w:rsid w:val="11FDFB4E"/>
    <w:rsid w:val="12147BA6"/>
    <w:rsid w:val="1215E7FD"/>
    <w:rsid w:val="1219715F"/>
    <w:rsid w:val="12228C46"/>
    <w:rsid w:val="1225C0E7"/>
    <w:rsid w:val="12278C99"/>
    <w:rsid w:val="122C7576"/>
    <w:rsid w:val="12464A1F"/>
    <w:rsid w:val="1252580B"/>
    <w:rsid w:val="12534CA0"/>
    <w:rsid w:val="12651149"/>
    <w:rsid w:val="1266E4D3"/>
    <w:rsid w:val="1267A800"/>
    <w:rsid w:val="127660B6"/>
    <w:rsid w:val="12785F6F"/>
    <w:rsid w:val="127C1FAA"/>
    <w:rsid w:val="1288AE91"/>
    <w:rsid w:val="128BAEBD"/>
    <w:rsid w:val="12A146F6"/>
    <w:rsid w:val="12B49A9E"/>
    <w:rsid w:val="12BA3030"/>
    <w:rsid w:val="12BCD07F"/>
    <w:rsid w:val="12BDE45E"/>
    <w:rsid w:val="12BEB655"/>
    <w:rsid w:val="12D159F3"/>
    <w:rsid w:val="12D41346"/>
    <w:rsid w:val="12DB1362"/>
    <w:rsid w:val="12E2B263"/>
    <w:rsid w:val="12E4DBE4"/>
    <w:rsid w:val="12EC38F7"/>
    <w:rsid w:val="1304C25F"/>
    <w:rsid w:val="130F5B28"/>
    <w:rsid w:val="131B7FDF"/>
    <w:rsid w:val="1329436B"/>
    <w:rsid w:val="132D5519"/>
    <w:rsid w:val="13465540"/>
    <w:rsid w:val="1348E917"/>
    <w:rsid w:val="134D599F"/>
    <w:rsid w:val="134E3BC7"/>
    <w:rsid w:val="1362AD8E"/>
    <w:rsid w:val="136A5FF0"/>
    <w:rsid w:val="136B501D"/>
    <w:rsid w:val="136D9EC5"/>
    <w:rsid w:val="136FA924"/>
    <w:rsid w:val="137F0A79"/>
    <w:rsid w:val="138A471B"/>
    <w:rsid w:val="13940CA5"/>
    <w:rsid w:val="13A146B4"/>
    <w:rsid w:val="13A78BAB"/>
    <w:rsid w:val="13AD29DC"/>
    <w:rsid w:val="13B5ABE6"/>
    <w:rsid w:val="13B9384C"/>
    <w:rsid w:val="13B973A7"/>
    <w:rsid w:val="13BC9384"/>
    <w:rsid w:val="13BCEDDB"/>
    <w:rsid w:val="13BE5D93"/>
    <w:rsid w:val="13C54A84"/>
    <w:rsid w:val="13D267B3"/>
    <w:rsid w:val="13D580EC"/>
    <w:rsid w:val="13D6D885"/>
    <w:rsid w:val="13D95D86"/>
    <w:rsid w:val="13DF7CEE"/>
    <w:rsid w:val="13EAF161"/>
    <w:rsid w:val="13FCC046"/>
    <w:rsid w:val="140D3173"/>
    <w:rsid w:val="141E35A7"/>
    <w:rsid w:val="141EC417"/>
    <w:rsid w:val="1423BD09"/>
    <w:rsid w:val="1428F2FE"/>
    <w:rsid w:val="142A382A"/>
    <w:rsid w:val="144351E6"/>
    <w:rsid w:val="144DC415"/>
    <w:rsid w:val="14531E06"/>
    <w:rsid w:val="1486345E"/>
    <w:rsid w:val="14868B03"/>
    <w:rsid w:val="148A1CB9"/>
    <w:rsid w:val="1490FE68"/>
    <w:rsid w:val="149B1BBC"/>
    <w:rsid w:val="14A5B245"/>
    <w:rsid w:val="14ADF859"/>
    <w:rsid w:val="14B4BB0C"/>
    <w:rsid w:val="14BF0536"/>
    <w:rsid w:val="14C97F38"/>
    <w:rsid w:val="14DD0A4F"/>
    <w:rsid w:val="14DE9BB8"/>
    <w:rsid w:val="14E4470B"/>
    <w:rsid w:val="14E7B363"/>
    <w:rsid w:val="14FE28AF"/>
    <w:rsid w:val="1506F92C"/>
    <w:rsid w:val="150EAE00"/>
    <w:rsid w:val="1517908B"/>
    <w:rsid w:val="151FEB69"/>
    <w:rsid w:val="1538A6C8"/>
    <w:rsid w:val="154B2861"/>
    <w:rsid w:val="1553DBB3"/>
    <w:rsid w:val="1558846A"/>
    <w:rsid w:val="156E87AB"/>
    <w:rsid w:val="157671C6"/>
    <w:rsid w:val="15807514"/>
    <w:rsid w:val="15815AAC"/>
    <w:rsid w:val="1595EF18"/>
    <w:rsid w:val="15A48AB4"/>
    <w:rsid w:val="15B7874C"/>
    <w:rsid w:val="15C0B7B9"/>
    <w:rsid w:val="15DBD8C1"/>
    <w:rsid w:val="15E41C2D"/>
    <w:rsid w:val="15F6CA3B"/>
    <w:rsid w:val="15F810F3"/>
    <w:rsid w:val="15F987AA"/>
    <w:rsid w:val="16000EF6"/>
    <w:rsid w:val="160787EF"/>
    <w:rsid w:val="1616DDEC"/>
    <w:rsid w:val="16194483"/>
    <w:rsid w:val="162B22B1"/>
    <w:rsid w:val="16537D58"/>
    <w:rsid w:val="1656C061"/>
    <w:rsid w:val="166386FA"/>
    <w:rsid w:val="167EDDE4"/>
    <w:rsid w:val="168EE350"/>
    <w:rsid w:val="16B9B2FB"/>
    <w:rsid w:val="16BAF4AA"/>
    <w:rsid w:val="16C08B9D"/>
    <w:rsid w:val="16CEB458"/>
    <w:rsid w:val="16D0AC0F"/>
    <w:rsid w:val="16D247CD"/>
    <w:rsid w:val="16D604F2"/>
    <w:rsid w:val="16E810E0"/>
    <w:rsid w:val="16EC4E1D"/>
    <w:rsid w:val="16FEEBD2"/>
    <w:rsid w:val="1701FFDA"/>
    <w:rsid w:val="170ED1EE"/>
    <w:rsid w:val="171307FF"/>
    <w:rsid w:val="171968A6"/>
    <w:rsid w:val="17325667"/>
    <w:rsid w:val="1743F034"/>
    <w:rsid w:val="17510AA2"/>
    <w:rsid w:val="1763803A"/>
    <w:rsid w:val="17713A9C"/>
    <w:rsid w:val="1780FF36"/>
    <w:rsid w:val="1783FAB2"/>
    <w:rsid w:val="17847E01"/>
    <w:rsid w:val="1784F5AC"/>
    <w:rsid w:val="17A016CD"/>
    <w:rsid w:val="17A56919"/>
    <w:rsid w:val="17A8B680"/>
    <w:rsid w:val="17A8B73A"/>
    <w:rsid w:val="17AEFB64"/>
    <w:rsid w:val="17B3EAA5"/>
    <w:rsid w:val="17B6A536"/>
    <w:rsid w:val="17BD952F"/>
    <w:rsid w:val="17CA0BC9"/>
    <w:rsid w:val="17CC4FCE"/>
    <w:rsid w:val="17D37B34"/>
    <w:rsid w:val="17FFD528"/>
    <w:rsid w:val="181528F7"/>
    <w:rsid w:val="18154811"/>
    <w:rsid w:val="18355FE3"/>
    <w:rsid w:val="183CF746"/>
    <w:rsid w:val="184772F1"/>
    <w:rsid w:val="184CA52E"/>
    <w:rsid w:val="184E02D2"/>
    <w:rsid w:val="185E65FA"/>
    <w:rsid w:val="1873DAFC"/>
    <w:rsid w:val="18767267"/>
    <w:rsid w:val="1876BEB3"/>
    <w:rsid w:val="18778B7B"/>
    <w:rsid w:val="187DEEEF"/>
    <w:rsid w:val="1884F4CD"/>
    <w:rsid w:val="188C318A"/>
    <w:rsid w:val="18989485"/>
    <w:rsid w:val="189F7ACF"/>
    <w:rsid w:val="18A19814"/>
    <w:rsid w:val="18AAC4A4"/>
    <w:rsid w:val="18AC32BC"/>
    <w:rsid w:val="18AEC76F"/>
    <w:rsid w:val="18AF536F"/>
    <w:rsid w:val="18BA8860"/>
    <w:rsid w:val="18CAEAF2"/>
    <w:rsid w:val="18D185D8"/>
    <w:rsid w:val="18E7B82C"/>
    <w:rsid w:val="18F7352F"/>
    <w:rsid w:val="18F9BA71"/>
    <w:rsid w:val="1906AB3B"/>
    <w:rsid w:val="1907EAC9"/>
    <w:rsid w:val="19139801"/>
    <w:rsid w:val="19158CFF"/>
    <w:rsid w:val="1923DD8E"/>
    <w:rsid w:val="1929E2D0"/>
    <w:rsid w:val="192A4890"/>
    <w:rsid w:val="1942CD02"/>
    <w:rsid w:val="197836B0"/>
    <w:rsid w:val="197FAF2D"/>
    <w:rsid w:val="198214D7"/>
    <w:rsid w:val="199780D6"/>
    <w:rsid w:val="1999DAD4"/>
    <w:rsid w:val="199A8E39"/>
    <w:rsid w:val="19A2B5D3"/>
    <w:rsid w:val="19A6A86E"/>
    <w:rsid w:val="19C3263C"/>
    <w:rsid w:val="19D99A56"/>
    <w:rsid w:val="19DAA5CA"/>
    <w:rsid w:val="19DBFBF8"/>
    <w:rsid w:val="19EAD78C"/>
    <w:rsid w:val="1A016062"/>
    <w:rsid w:val="1A01DB28"/>
    <w:rsid w:val="1A1C6D86"/>
    <w:rsid w:val="1A315ACB"/>
    <w:rsid w:val="1A33E313"/>
    <w:rsid w:val="1A3AD79C"/>
    <w:rsid w:val="1A3C5934"/>
    <w:rsid w:val="1A3E5F27"/>
    <w:rsid w:val="1A436990"/>
    <w:rsid w:val="1A4968FB"/>
    <w:rsid w:val="1A540A9B"/>
    <w:rsid w:val="1A585E27"/>
    <w:rsid w:val="1A5936F3"/>
    <w:rsid w:val="1A68388C"/>
    <w:rsid w:val="1A7A4F5E"/>
    <w:rsid w:val="1A7CB1F6"/>
    <w:rsid w:val="1A83012F"/>
    <w:rsid w:val="1A872D5A"/>
    <w:rsid w:val="1A8D7FE5"/>
    <w:rsid w:val="1A9150CF"/>
    <w:rsid w:val="1A997A1E"/>
    <w:rsid w:val="1AA8FEF5"/>
    <w:rsid w:val="1AB25796"/>
    <w:rsid w:val="1AB8B966"/>
    <w:rsid w:val="1AD7BD4A"/>
    <w:rsid w:val="1AE42D09"/>
    <w:rsid w:val="1AF27288"/>
    <w:rsid w:val="1B0B52E4"/>
    <w:rsid w:val="1B0C98DF"/>
    <w:rsid w:val="1B191EE3"/>
    <w:rsid w:val="1B33CDF2"/>
    <w:rsid w:val="1B358573"/>
    <w:rsid w:val="1B3C9C59"/>
    <w:rsid w:val="1B44A1BF"/>
    <w:rsid w:val="1B607A2D"/>
    <w:rsid w:val="1B67C0F8"/>
    <w:rsid w:val="1B68C6B9"/>
    <w:rsid w:val="1B6ABDD7"/>
    <w:rsid w:val="1B9439E9"/>
    <w:rsid w:val="1BA45A5A"/>
    <w:rsid w:val="1BA696C6"/>
    <w:rsid w:val="1BA7E939"/>
    <w:rsid w:val="1BB0848F"/>
    <w:rsid w:val="1BBE1CE0"/>
    <w:rsid w:val="1BD73B37"/>
    <w:rsid w:val="1BE628F2"/>
    <w:rsid w:val="1BEC9179"/>
    <w:rsid w:val="1BF0E407"/>
    <w:rsid w:val="1BF9353E"/>
    <w:rsid w:val="1C02AF39"/>
    <w:rsid w:val="1C26DCC7"/>
    <w:rsid w:val="1C28478B"/>
    <w:rsid w:val="1C2E657B"/>
    <w:rsid w:val="1C392B80"/>
    <w:rsid w:val="1C3975F2"/>
    <w:rsid w:val="1C45779E"/>
    <w:rsid w:val="1C517EE6"/>
    <w:rsid w:val="1C5B3A2A"/>
    <w:rsid w:val="1C5C626E"/>
    <w:rsid w:val="1C7AA5F8"/>
    <w:rsid w:val="1C95EE8D"/>
    <w:rsid w:val="1C9C3F08"/>
    <w:rsid w:val="1CA4FCC0"/>
    <w:rsid w:val="1CBCE765"/>
    <w:rsid w:val="1CBE5375"/>
    <w:rsid w:val="1D032E07"/>
    <w:rsid w:val="1D057467"/>
    <w:rsid w:val="1D170FC8"/>
    <w:rsid w:val="1D18A101"/>
    <w:rsid w:val="1D1ED1F8"/>
    <w:rsid w:val="1D27B43C"/>
    <w:rsid w:val="1D3AD662"/>
    <w:rsid w:val="1D3BF1BC"/>
    <w:rsid w:val="1D4550D9"/>
    <w:rsid w:val="1D495628"/>
    <w:rsid w:val="1D4A0400"/>
    <w:rsid w:val="1D5B170B"/>
    <w:rsid w:val="1D812311"/>
    <w:rsid w:val="1D85C065"/>
    <w:rsid w:val="1D880A97"/>
    <w:rsid w:val="1D946050"/>
    <w:rsid w:val="1DA58366"/>
    <w:rsid w:val="1DA8B032"/>
    <w:rsid w:val="1DBF4891"/>
    <w:rsid w:val="1DC1AD32"/>
    <w:rsid w:val="1DC9F709"/>
    <w:rsid w:val="1DCE87AC"/>
    <w:rsid w:val="1DD14F76"/>
    <w:rsid w:val="1DD21A9E"/>
    <w:rsid w:val="1DDCA286"/>
    <w:rsid w:val="1DDFA94D"/>
    <w:rsid w:val="1DE4134E"/>
    <w:rsid w:val="1DE65CFD"/>
    <w:rsid w:val="1DEB7C58"/>
    <w:rsid w:val="1DF557A5"/>
    <w:rsid w:val="1DFB5DB7"/>
    <w:rsid w:val="1DFB799B"/>
    <w:rsid w:val="1E07F4C7"/>
    <w:rsid w:val="1E0CF1DB"/>
    <w:rsid w:val="1E0DEF8F"/>
    <w:rsid w:val="1E1B248F"/>
    <w:rsid w:val="1E2183A0"/>
    <w:rsid w:val="1E2BCA02"/>
    <w:rsid w:val="1E2BCA5A"/>
    <w:rsid w:val="1E2DAE1C"/>
    <w:rsid w:val="1E331578"/>
    <w:rsid w:val="1E34562B"/>
    <w:rsid w:val="1E3DEBC8"/>
    <w:rsid w:val="1E4495D1"/>
    <w:rsid w:val="1E455B23"/>
    <w:rsid w:val="1E4D2C03"/>
    <w:rsid w:val="1E505FE4"/>
    <w:rsid w:val="1E773399"/>
    <w:rsid w:val="1E8486F4"/>
    <w:rsid w:val="1E90C1D0"/>
    <w:rsid w:val="1E976944"/>
    <w:rsid w:val="1E9A8C5E"/>
    <w:rsid w:val="1EA34E46"/>
    <w:rsid w:val="1EC58B76"/>
    <w:rsid w:val="1ECD1DF2"/>
    <w:rsid w:val="1EE296FD"/>
    <w:rsid w:val="1EEC4021"/>
    <w:rsid w:val="1EEF4C25"/>
    <w:rsid w:val="1EF5AA18"/>
    <w:rsid w:val="1F002C67"/>
    <w:rsid w:val="1F19E81F"/>
    <w:rsid w:val="1F2FB9DF"/>
    <w:rsid w:val="1F3095D2"/>
    <w:rsid w:val="1F3AAD90"/>
    <w:rsid w:val="1F3E7280"/>
    <w:rsid w:val="1F445889"/>
    <w:rsid w:val="1F4721E0"/>
    <w:rsid w:val="1F53D7EF"/>
    <w:rsid w:val="1F8673CC"/>
    <w:rsid w:val="1F982B0A"/>
    <w:rsid w:val="1FAD11BA"/>
    <w:rsid w:val="1FBD5E32"/>
    <w:rsid w:val="1FC2257A"/>
    <w:rsid w:val="1FC97561"/>
    <w:rsid w:val="1FCD648E"/>
    <w:rsid w:val="1FDD65C9"/>
    <w:rsid w:val="1FF77A39"/>
    <w:rsid w:val="1FFD4EB9"/>
    <w:rsid w:val="2000D6AE"/>
    <w:rsid w:val="200EF6CA"/>
    <w:rsid w:val="2010A6AD"/>
    <w:rsid w:val="2022F510"/>
    <w:rsid w:val="202D8C04"/>
    <w:rsid w:val="203EED10"/>
    <w:rsid w:val="20443AAF"/>
    <w:rsid w:val="2052E190"/>
    <w:rsid w:val="205544F0"/>
    <w:rsid w:val="2058D4F0"/>
    <w:rsid w:val="2075BCE6"/>
    <w:rsid w:val="2076338D"/>
    <w:rsid w:val="207C7A81"/>
    <w:rsid w:val="2080B873"/>
    <w:rsid w:val="208DF1A6"/>
    <w:rsid w:val="2090B5DB"/>
    <w:rsid w:val="209A1584"/>
    <w:rsid w:val="209E3A55"/>
    <w:rsid w:val="20D35C05"/>
    <w:rsid w:val="20D3E0BF"/>
    <w:rsid w:val="20D67CF9"/>
    <w:rsid w:val="20D7F018"/>
    <w:rsid w:val="20E10BE4"/>
    <w:rsid w:val="20F0FBAD"/>
    <w:rsid w:val="20F22D98"/>
    <w:rsid w:val="20FD3DFC"/>
    <w:rsid w:val="210695E7"/>
    <w:rsid w:val="211CFFAE"/>
    <w:rsid w:val="2121789A"/>
    <w:rsid w:val="212310AD"/>
    <w:rsid w:val="212B84E4"/>
    <w:rsid w:val="212E38B6"/>
    <w:rsid w:val="213D28F4"/>
    <w:rsid w:val="215528AF"/>
    <w:rsid w:val="2155B3DB"/>
    <w:rsid w:val="2163E6A5"/>
    <w:rsid w:val="219B83FE"/>
    <w:rsid w:val="21A03C7B"/>
    <w:rsid w:val="21B6EBEE"/>
    <w:rsid w:val="21BEA5D3"/>
    <w:rsid w:val="21C6FE37"/>
    <w:rsid w:val="21CD1422"/>
    <w:rsid w:val="21D1255D"/>
    <w:rsid w:val="21D4F79D"/>
    <w:rsid w:val="21E63E14"/>
    <w:rsid w:val="21E9CCCD"/>
    <w:rsid w:val="21EAF4E6"/>
    <w:rsid w:val="21EBACF7"/>
    <w:rsid w:val="22041859"/>
    <w:rsid w:val="220F3B49"/>
    <w:rsid w:val="2245437E"/>
    <w:rsid w:val="224BFC6F"/>
    <w:rsid w:val="2268A5F7"/>
    <w:rsid w:val="22745FF2"/>
    <w:rsid w:val="228A6571"/>
    <w:rsid w:val="228B31D0"/>
    <w:rsid w:val="229E5630"/>
    <w:rsid w:val="22B7794B"/>
    <w:rsid w:val="22BD809C"/>
    <w:rsid w:val="22BF0851"/>
    <w:rsid w:val="22C684F6"/>
    <w:rsid w:val="22D0D87D"/>
    <w:rsid w:val="22D18FEE"/>
    <w:rsid w:val="22D3F2AD"/>
    <w:rsid w:val="22D9EDD2"/>
    <w:rsid w:val="22FB7D7A"/>
    <w:rsid w:val="230C52AF"/>
    <w:rsid w:val="230EE6F7"/>
    <w:rsid w:val="2315D0E8"/>
    <w:rsid w:val="2318B581"/>
    <w:rsid w:val="23270571"/>
    <w:rsid w:val="232D1F96"/>
    <w:rsid w:val="233D7585"/>
    <w:rsid w:val="2345F3E1"/>
    <w:rsid w:val="234B526D"/>
    <w:rsid w:val="234B90FB"/>
    <w:rsid w:val="2364AC60"/>
    <w:rsid w:val="237797DC"/>
    <w:rsid w:val="23797471"/>
    <w:rsid w:val="23A71A54"/>
    <w:rsid w:val="23AC0060"/>
    <w:rsid w:val="23D53121"/>
    <w:rsid w:val="23DBA75A"/>
    <w:rsid w:val="23DCD098"/>
    <w:rsid w:val="23DF3B2B"/>
    <w:rsid w:val="23E8AE14"/>
    <w:rsid w:val="23EAD140"/>
    <w:rsid w:val="23F5CBD6"/>
    <w:rsid w:val="23F8A0B2"/>
    <w:rsid w:val="23FD959C"/>
    <w:rsid w:val="23FE29D7"/>
    <w:rsid w:val="24028BAF"/>
    <w:rsid w:val="2409E148"/>
    <w:rsid w:val="240BCD9F"/>
    <w:rsid w:val="241183D9"/>
    <w:rsid w:val="2414292B"/>
    <w:rsid w:val="241585D4"/>
    <w:rsid w:val="24188D08"/>
    <w:rsid w:val="241B8D68"/>
    <w:rsid w:val="2421A56D"/>
    <w:rsid w:val="2448BDBB"/>
    <w:rsid w:val="245F81BD"/>
    <w:rsid w:val="2464728E"/>
    <w:rsid w:val="246A47ED"/>
    <w:rsid w:val="24716E0D"/>
    <w:rsid w:val="2478E26B"/>
    <w:rsid w:val="24804A12"/>
    <w:rsid w:val="248C2113"/>
    <w:rsid w:val="248F2963"/>
    <w:rsid w:val="2491D7F7"/>
    <w:rsid w:val="2492F5C1"/>
    <w:rsid w:val="249D5C14"/>
    <w:rsid w:val="24AF92E0"/>
    <w:rsid w:val="24B0CAB0"/>
    <w:rsid w:val="24BEF3B1"/>
    <w:rsid w:val="24F765B9"/>
    <w:rsid w:val="24F76FFD"/>
    <w:rsid w:val="24FC11B3"/>
    <w:rsid w:val="24FCC5D1"/>
    <w:rsid w:val="2500C5FD"/>
    <w:rsid w:val="250778ED"/>
    <w:rsid w:val="250983D2"/>
    <w:rsid w:val="250F94AC"/>
    <w:rsid w:val="251176F7"/>
    <w:rsid w:val="25128BD6"/>
    <w:rsid w:val="2522ABC8"/>
    <w:rsid w:val="2537F483"/>
    <w:rsid w:val="25393CDB"/>
    <w:rsid w:val="253E8668"/>
    <w:rsid w:val="254321A3"/>
    <w:rsid w:val="2544F587"/>
    <w:rsid w:val="254AED22"/>
    <w:rsid w:val="254D1E85"/>
    <w:rsid w:val="256D2D1A"/>
    <w:rsid w:val="2570638F"/>
    <w:rsid w:val="257ABC15"/>
    <w:rsid w:val="258831A1"/>
    <w:rsid w:val="2598396B"/>
    <w:rsid w:val="25A1A9B3"/>
    <w:rsid w:val="25A9962A"/>
    <w:rsid w:val="25AEDFCC"/>
    <w:rsid w:val="25B25B03"/>
    <w:rsid w:val="25C6E47E"/>
    <w:rsid w:val="25CAB412"/>
    <w:rsid w:val="25D11291"/>
    <w:rsid w:val="25DA8795"/>
    <w:rsid w:val="25DC707F"/>
    <w:rsid w:val="25DD7DBD"/>
    <w:rsid w:val="25E1014C"/>
    <w:rsid w:val="25E4143D"/>
    <w:rsid w:val="25F3B7E1"/>
    <w:rsid w:val="2610E959"/>
    <w:rsid w:val="2613CB43"/>
    <w:rsid w:val="261A1474"/>
    <w:rsid w:val="26247ACF"/>
    <w:rsid w:val="2628BC84"/>
    <w:rsid w:val="26293CDB"/>
    <w:rsid w:val="262FDC6A"/>
    <w:rsid w:val="263CCB66"/>
    <w:rsid w:val="2640D4F2"/>
    <w:rsid w:val="2642E0D7"/>
    <w:rsid w:val="264F12BD"/>
    <w:rsid w:val="2660E8A3"/>
    <w:rsid w:val="26784CD6"/>
    <w:rsid w:val="2678A17D"/>
    <w:rsid w:val="267AEC20"/>
    <w:rsid w:val="268B96BC"/>
    <w:rsid w:val="26DAFB0D"/>
    <w:rsid w:val="26DE7D3D"/>
    <w:rsid w:val="26DF2F6D"/>
    <w:rsid w:val="26F22469"/>
    <w:rsid w:val="26FE6E5A"/>
    <w:rsid w:val="27048A53"/>
    <w:rsid w:val="271CD84A"/>
    <w:rsid w:val="2729E2AC"/>
    <w:rsid w:val="272A9F36"/>
    <w:rsid w:val="27513C57"/>
    <w:rsid w:val="275EC6B3"/>
    <w:rsid w:val="277769E9"/>
    <w:rsid w:val="278CBE9D"/>
    <w:rsid w:val="278F6203"/>
    <w:rsid w:val="27A0C552"/>
    <w:rsid w:val="27A43CF5"/>
    <w:rsid w:val="27AD697B"/>
    <w:rsid w:val="27C05231"/>
    <w:rsid w:val="27D81618"/>
    <w:rsid w:val="27D9DB18"/>
    <w:rsid w:val="27F2973F"/>
    <w:rsid w:val="27F3B95E"/>
    <w:rsid w:val="2805BF47"/>
    <w:rsid w:val="28070005"/>
    <w:rsid w:val="28074017"/>
    <w:rsid w:val="2815C47B"/>
    <w:rsid w:val="281FCB42"/>
    <w:rsid w:val="28259A8D"/>
    <w:rsid w:val="282EB3DB"/>
    <w:rsid w:val="28389D38"/>
    <w:rsid w:val="283B48BE"/>
    <w:rsid w:val="283FC8FB"/>
    <w:rsid w:val="284548ED"/>
    <w:rsid w:val="28505A05"/>
    <w:rsid w:val="2861251A"/>
    <w:rsid w:val="286B2590"/>
    <w:rsid w:val="288C1C1A"/>
    <w:rsid w:val="2891C93C"/>
    <w:rsid w:val="28A13D81"/>
    <w:rsid w:val="28A51252"/>
    <w:rsid w:val="28A5A878"/>
    <w:rsid w:val="28B1C89F"/>
    <w:rsid w:val="28BD4965"/>
    <w:rsid w:val="28BDBF81"/>
    <w:rsid w:val="28C76A97"/>
    <w:rsid w:val="28C9A335"/>
    <w:rsid w:val="28D413A5"/>
    <w:rsid w:val="28D8FFFD"/>
    <w:rsid w:val="28E2135D"/>
    <w:rsid w:val="29091E46"/>
    <w:rsid w:val="29236DC6"/>
    <w:rsid w:val="2932737C"/>
    <w:rsid w:val="29367288"/>
    <w:rsid w:val="293DDD27"/>
    <w:rsid w:val="294E29D9"/>
    <w:rsid w:val="29604D5A"/>
    <w:rsid w:val="2963F3B8"/>
    <w:rsid w:val="29658601"/>
    <w:rsid w:val="2967F99B"/>
    <w:rsid w:val="297C532F"/>
    <w:rsid w:val="29B13502"/>
    <w:rsid w:val="29B9C818"/>
    <w:rsid w:val="29BA92E2"/>
    <w:rsid w:val="29C293BF"/>
    <w:rsid w:val="29CC6924"/>
    <w:rsid w:val="29F7472A"/>
    <w:rsid w:val="29F95897"/>
    <w:rsid w:val="29FBC9E4"/>
    <w:rsid w:val="2A08A3A6"/>
    <w:rsid w:val="2A13D99E"/>
    <w:rsid w:val="2A14FD9A"/>
    <w:rsid w:val="2A217E08"/>
    <w:rsid w:val="2A22A9CB"/>
    <w:rsid w:val="2A267D7A"/>
    <w:rsid w:val="2A2DC9E6"/>
    <w:rsid w:val="2A324630"/>
    <w:rsid w:val="2A33F90E"/>
    <w:rsid w:val="2A4AD0C6"/>
    <w:rsid w:val="2A6CBCD8"/>
    <w:rsid w:val="2A79A147"/>
    <w:rsid w:val="2A83849B"/>
    <w:rsid w:val="2A8C9554"/>
    <w:rsid w:val="2A9CF4A8"/>
    <w:rsid w:val="2A9F5498"/>
    <w:rsid w:val="2AA7FCB6"/>
    <w:rsid w:val="2AB0056B"/>
    <w:rsid w:val="2AC33A36"/>
    <w:rsid w:val="2AE82E87"/>
    <w:rsid w:val="2AEBCEF5"/>
    <w:rsid w:val="2B1D7E36"/>
    <w:rsid w:val="2B1E8156"/>
    <w:rsid w:val="2B1FAD62"/>
    <w:rsid w:val="2B370295"/>
    <w:rsid w:val="2B422A15"/>
    <w:rsid w:val="2B44DFD8"/>
    <w:rsid w:val="2B59BF33"/>
    <w:rsid w:val="2B64C4BB"/>
    <w:rsid w:val="2B6BEECC"/>
    <w:rsid w:val="2B93A5A4"/>
    <w:rsid w:val="2BA111B5"/>
    <w:rsid w:val="2BAD678F"/>
    <w:rsid w:val="2BAD9EBD"/>
    <w:rsid w:val="2BD7ADF0"/>
    <w:rsid w:val="2BD83668"/>
    <w:rsid w:val="2BF1171B"/>
    <w:rsid w:val="2BF575CF"/>
    <w:rsid w:val="2BF7544E"/>
    <w:rsid w:val="2C10ADA1"/>
    <w:rsid w:val="2C155917"/>
    <w:rsid w:val="2C16722E"/>
    <w:rsid w:val="2C1B19C5"/>
    <w:rsid w:val="2C1F1617"/>
    <w:rsid w:val="2C2242B4"/>
    <w:rsid w:val="2C2DC831"/>
    <w:rsid w:val="2C2F689C"/>
    <w:rsid w:val="2C2FE28C"/>
    <w:rsid w:val="2C3F2A02"/>
    <w:rsid w:val="2C482B70"/>
    <w:rsid w:val="2C537819"/>
    <w:rsid w:val="2C552343"/>
    <w:rsid w:val="2C6975C5"/>
    <w:rsid w:val="2C69F139"/>
    <w:rsid w:val="2C72A5D9"/>
    <w:rsid w:val="2C7BC5CA"/>
    <w:rsid w:val="2C7BCD75"/>
    <w:rsid w:val="2C7DD14F"/>
    <w:rsid w:val="2C804BD5"/>
    <w:rsid w:val="2C80B88C"/>
    <w:rsid w:val="2C8CCBE7"/>
    <w:rsid w:val="2C90E0A9"/>
    <w:rsid w:val="2C93F692"/>
    <w:rsid w:val="2C9F2CFF"/>
    <w:rsid w:val="2CB4903B"/>
    <w:rsid w:val="2CB99CED"/>
    <w:rsid w:val="2CC2E4E4"/>
    <w:rsid w:val="2CC368D5"/>
    <w:rsid w:val="2CC4F76D"/>
    <w:rsid w:val="2CD1F47F"/>
    <w:rsid w:val="2CD30686"/>
    <w:rsid w:val="2CE2002A"/>
    <w:rsid w:val="2CECA3A5"/>
    <w:rsid w:val="2CECB9FF"/>
    <w:rsid w:val="2CEF5FE0"/>
    <w:rsid w:val="2CF035CD"/>
    <w:rsid w:val="2CF75F13"/>
    <w:rsid w:val="2CFDD9EB"/>
    <w:rsid w:val="2D0325A9"/>
    <w:rsid w:val="2D18F6A6"/>
    <w:rsid w:val="2D190102"/>
    <w:rsid w:val="2D1A29D9"/>
    <w:rsid w:val="2D1F3278"/>
    <w:rsid w:val="2D1F7156"/>
    <w:rsid w:val="2D26A56F"/>
    <w:rsid w:val="2D3F1A49"/>
    <w:rsid w:val="2D4600F8"/>
    <w:rsid w:val="2D470582"/>
    <w:rsid w:val="2D602265"/>
    <w:rsid w:val="2D6CF660"/>
    <w:rsid w:val="2D6D0AB9"/>
    <w:rsid w:val="2D760D8C"/>
    <w:rsid w:val="2D7C106F"/>
    <w:rsid w:val="2D85C5B2"/>
    <w:rsid w:val="2D900FCF"/>
    <w:rsid w:val="2D935145"/>
    <w:rsid w:val="2D9BB26A"/>
    <w:rsid w:val="2D9C6B01"/>
    <w:rsid w:val="2D9D4912"/>
    <w:rsid w:val="2DA1FFBA"/>
    <w:rsid w:val="2DA3BBB4"/>
    <w:rsid w:val="2DB299A6"/>
    <w:rsid w:val="2DBD5CC8"/>
    <w:rsid w:val="2DBE36BC"/>
    <w:rsid w:val="2DC1ABCC"/>
    <w:rsid w:val="2DC1AEBE"/>
    <w:rsid w:val="2DC2159F"/>
    <w:rsid w:val="2E04D6E7"/>
    <w:rsid w:val="2E0A4173"/>
    <w:rsid w:val="2E119CCC"/>
    <w:rsid w:val="2E1302CF"/>
    <w:rsid w:val="2E1600D5"/>
    <w:rsid w:val="2E188FAE"/>
    <w:rsid w:val="2E22E2EF"/>
    <w:rsid w:val="2E247177"/>
    <w:rsid w:val="2E2E8C78"/>
    <w:rsid w:val="2E34F004"/>
    <w:rsid w:val="2E392301"/>
    <w:rsid w:val="2E463658"/>
    <w:rsid w:val="2E49D1E6"/>
    <w:rsid w:val="2E547300"/>
    <w:rsid w:val="2E56335D"/>
    <w:rsid w:val="2E5FC989"/>
    <w:rsid w:val="2E6819E6"/>
    <w:rsid w:val="2E6F35EA"/>
    <w:rsid w:val="2E7D3730"/>
    <w:rsid w:val="2E936BE7"/>
    <w:rsid w:val="2E9BF59C"/>
    <w:rsid w:val="2E9C6E51"/>
    <w:rsid w:val="2EB79720"/>
    <w:rsid w:val="2EB86B2C"/>
    <w:rsid w:val="2EBF8BAF"/>
    <w:rsid w:val="2EC67B5B"/>
    <w:rsid w:val="2ED52FA8"/>
    <w:rsid w:val="2ED87F63"/>
    <w:rsid w:val="2EE09054"/>
    <w:rsid w:val="2F04B44A"/>
    <w:rsid w:val="2F0D4CE3"/>
    <w:rsid w:val="2F173B88"/>
    <w:rsid w:val="2F2C9523"/>
    <w:rsid w:val="2F37A64A"/>
    <w:rsid w:val="2F4F1B88"/>
    <w:rsid w:val="2F57D974"/>
    <w:rsid w:val="2F652995"/>
    <w:rsid w:val="2F6E3211"/>
    <w:rsid w:val="2F76189F"/>
    <w:rsid w:val="2F781931"/>
    <w:rsid w:val="2F7BF624"/>
    <w:rsid w:val="2F963307"/>
    <w:rsid w:val="2FA2A93B"/>
    <w:rsid w:val="2FA3774B"/>
    <w:rsid w:val="2FAC2627"/>
    <w:rsid w:val="2FB7B5D3"/>
    <w:rsid w:val="2FC0B9AD"/>
    <w:rsid w:val="2FC0D1AA"/>
    <w:rsid w:val="2FC5D57C"/>
    <w:rsid w:val="2FD04D8F"/>
    <w:rsid w:val="2FD1BDCF"/>
    <w:rsid w:val="2FD2CD3C"/>
    <w:rsid w:val="2FE40E63"/>
    <w:rsid w:val="2FE67993"/>
    <w:rsid w:val="2FF41AC9"/>
    <w:rsid w:val="2FFD3947"/>
    <w:rsid w:val="301A0D45"/>
    <w:rsid w:val="3037B47D"/>
    <w:rsid w:val="303B16CC"/>
    <w:rsid w:val="303F9EBE"/>
    <w:rsid w:val="30486E5F"/>
    <w:rsid w:val="304ED739"/>
    <w:rsid w:val="3051D359"/>
    <w:rsid w:val="3059835E"/>
    <w:rsid w:val="307838E8"/>
    <w:rsid w:val="30838F79"/>
    <w:rsid w:val="3091D98A"/>
    <w:rsid w:val="3099E965"/>
    <w:rsid w:val="30B8C619"/>
    <w:rsid w:val="30B94C7E"/>
    <w:rsid w:val="30CD358A"/>
    <w:rsid w:val="30E40F87"/>
    <w:rsid w:val="30E9553D"/>
    <w:rsid w:val="30EACA48"/>
    <w:rsid w:val="30F53FCF"/>
    <w:rsid w:val="30FC3D80"/>
    <w:rsid w:val="30FD463F"/>
    <w:rsid w:val="310A26E7"/>
    <w:rsid w:val="310E133A"/>
    <w:rsid w:val="3113D00C"/>
    <w:rsid w:val="311722CE"/>
    <w:rsid w:val="311812B2"/>
    <w:rsid w:val="312E97E2"/>
    <w:rsid w:val="31460A46"/>
    <w:rsid w:val="314B7BE3"/>
    <w:rsid w:val="314FDD4C"/>
    <w:rsid w:val="31543338"/>
    <w:rsid w:val="3161A94D"/>
    <w:rsid w:val="31627967"/>
    <w:rsid w:val="3162B168"/>
    <w:rsid w:val="316CE463"/>
    <w:rsid w:val="316F3310"/>
    <w:rsid w:val="31774735"/>
    <w:rsid w:val="3178A47D"/>
    <w:rsid w:val="318516B6"/>
    <w:rsid w:val="319561DF"/>
    <w:rsid w:val="31993141"/>
    <w:rsid w:val="319B53CB"/>
    <w:rsid w:val="31A461F6"/>
    <w:rsid w:val="31A67482"/>
    <w:rsid w:val="31B3FA40"/>
    <w:rsid w:val="31DAF502"/>
    <w:rsid w:val="320D991E"/>
    <w:rsid w:val="3225F541"/>
    <w:rsid w:val="322A003A"/>
    <w:rsid w:val="32340327"/>
    <w:rsid w:val="32436A30"/>
    <w:rsid w:val="324C33F9"/>
    <w:rsid w:val="32948AA3"/>
    <w:rsid w:val="329867A8"/>
    <w:rsid w:val="32990A39"/>
    <w:rsid w:val="32B99ACD"/>
    <w:rsid w:val="32BCB751"/>
    <w:rsid w:val="32C4319A"/>
    <w:rsid w:val="32C94F41"/>
    <w:rsid w:val="32CBE753"/>
    <w:rsid w:val="32DD511E"/>
    <w:rsid w:val="32DF55A2"/>
    <w:rsid w:val="32E13C47"/>
    <w:rsid w:val="32E4C9CD"/>
    <w:rsid w:val="32E51B58"/>
    <w:rsid w:val="32E5B9A3"/>
    <w:rsid w:val="32E889D0"/>
    <w:rsid w:val="330E2E7C"/>
    <w:rsid w:val="331BD078"/>
    <w:rsid w:val="3322CDA4"/>
    <w:rsid w:val="333382A1"/>
    <w:rsid w:val="333E4DCC"/>
    <w:rsid w:val="33564228"/>
    <w:rsid w:val="335BC1DE"/>
    <w:rsid w:val="3360BD8C"/>
    <w:rsid w:val="336612CE"/>
    <w:rsid w:val="33778F7A"/>
    <w:rsid w:val="33802078"/>
    <w:rsid w:val="33835783"/>
    <w:rsid w:val="338407C5"/>
    <w:rsid w:val="338C5696"/>
    <w:rsid w:val="33A84AC0"/>
    <w:rsid w:val="33A98970"/>
    <w:rsid w:val="33AA4DB1"/>
    <w:rsid w:val="33F3EC8C"/>
    <w:rsid w:val="33F93AA0"/>
    <w:rsid w:val="33FED0FC"/>
    <w:rsid w:val="34122F5C"/>
    <w:rsid w:val="341AD82A"/>
    <w:rsid w:val="34200ED8"/>
    <w:rsid w:val="342437E5"/>
    <w:rsid w:val="3427E0D0"/>
    <w:rsid w:val="34288DE1"/>
    <w:rsid w:val="343F5C84"/>
    <w:rsid w:val="3449949E"/>
    <w:rsid w:val="345532D0"/>
    <w:rsid w:val="34578C56"/>
    <w:rsid w:val="345DAD73"/>
    <w:rsid w:val="3462CF76"/>
    <w:rsid w:val="347774D5"/>
    <w:rsid w:val="34790C07"/>
    <w:rsid w:val="3487CB79"/>
    <w:rsid w:val="3495F8BB"/>
    <w:rsid w:val="349DF441"/>
    <w:rsid w:val="34B1B956"/>
    <w:rsid w:val="34B6D8FE"/>
    <w:rsid w:val="34B874A5"/>
    <w:rsid w:val="34BDB289"/>
    <w:rsid w:val="34C28177"/>
    <w:rsid w:val="34C7E8AF"/>
    <w:rsid w:val="34DD3545"/>
    <w:rsid w:val="34E57AD7"/>
    <w:rsid w:val="34E85FAF"/>
    <w:rsid w:val="34E8DA13"/>
    <w:rsid w:val="34EB1F33"/>
    <w:rsid w:val="34F7C569"/>
    <w:rsid w:val="35064CE3"/>
    <w:rsid w:val="3514CAFE"/>
    <w:rsid w:val="352F4ABF"/>
    <w:rsid w:val="35328C04"/>
    <w:rsid w:val="353DACE4"/>
    <w:rsid w:val="3546FD3A"/>
    <w:rsid w:val="355DD22B"/>
    <w:rsid w:val="3562263A"/>
    <w:rsid w:val="356CFE8B"/>
    <w:rsid w:val="3593E3A9"/>
    <w:rsid w:val="35955E4A"/>
    <w:rsid w:val="359E1A8F"/>
    <w:rsid w:val="35A42899"/>
    <w:rsid w:val="35ABD3F4"/>
    <w:rsid w:val="35BBDC8D"/>
    <w:rsid w:val="35D0871D"/>
    <w:rsid w:val="35D6E68B"/>
    <w:rsid w:val="35FC2ED4"/>
    <w:rsid w:val="36018890"/>
    <w:rsid w:val="3604B6D8"/>
    <w:rsid w:val="36114DAF"/>
    <w:rsid w:val="36152BDF"/>
    <w:rsid w:val="36196E67"/>
    <w:rsid w:val="362A93CE"/>
    <w:rsid w:val="3636487B"/>
    <w:rsid w:val="3637C7D5"/>
    <w:rsid w:val="363CAE7E"/>
    <w:rsid w:val="3652ABFD"/>
    <w:rsid w:val="3653FBB0"/>
    <w:rsid w:val="365C8F63"/>
    <w:rsid w:val="366DAFF2"/>
    <w:rsid w:val="366F18B4"/>
    <w:rsid w:val="366FA93C"/>
    <w:rsid w:val="3671764C"/>
    <w:rsid w:val="367CEFA7"/>
    <w:rsid w:val="3697C09E"/>
    <w:rsid w:val="369DFC1B"/>
    <w:rsid w:val="36A72AA2"/>
    <w:rsid w:val="36AD3C1B"/>
    <w:rsid w:val="36B63B22"/>
    <w:rsid w:val="36C1313F"/>
    <w:rsid w:val="36E4A263"/>
    <w:rsid w:val="36E5F520"/>
    <w:rsid w:val="36F16F41"/>
    <w:rsid w:val="36F793E8"/>
    <w:rsid w:val="36F94B33"/>
    <w:rsid w:val="36FE8F75"/>
    <w:rsid w:val="3704B9C3"/>
    <w:rsid w:val="370B5AE1"/>
    <w:rsid w:val="370BC2FD"/>
    <w:rsid w:val="37101AAD"/>
    <w:rsid w:val="371D7656"/>
    <w:rsid w:val="371E7851"/>
    <w:rsid w:val="3729BEDB"/>
    <w:rsid w:val="372AF39D"/>
    <w:rsid w:val="37310CB2"/>
    <w:rsid w:val="3741DB69"/>
    <w:rsid w:val="3745E807"/>
    <w:rsid w:val="375E77AD"/>
    <w:rsid w:val="37941638"/>
    <w:rsid w:val="37B8FC12"/>
    <w:rsid w:val="37E05947"/>
    <w:rsid w:val="37EF7599"/>
    <w:rsid w:val="37F0C28E"/>
    <w:rsid w:val="37F5FAE3"/>
    <w:rsid w:val="37F9BE39"/>
    <w:rsid w:val="37FBB316"/>
    <w:rsid w:val="3812CCA8"/>
    <w:rsid w:val="382B6629"/>
    <w:rsid w:val="382BBE36"/>
    <w:rsid w:val="382BE90B"/>
    <w:rsid w:val="38344AF8"/>
    <w:rsid w:val="38359956"/>
    <w:rsid w:val="384F56BB"/>
    <w:rsid w:val="3850CD26"/>
    <w:rsid w:val="38555CBA"/>
    <w:rsid w:val="3857A753"/>
    <w:rsid w:val="38620657"/>
    <w:rsid w:val="386BD309"/>
    <w:rsid w:val="3884C4FA"/>
    <w:rsid w:val="38880674"/>
    <w:rsid w:val="38902DF4"/>
    <w:rsid w:val="389E35F9"/>
    <w:rsid w:val="38A1BBDF"/>
    <w:rsid w:val="38A99FFB"/>
    <w:rsid w:val="38AADDF0"/>
    <w:rsid w:val="38C55325"/>
    <w:rsid w:val="38C9253C"/>
    <w:rsid w:val="38CA5F1D"/>
    <w:rsid w:val="38CD9968"/>
    <w:rsid w:val="38D5CDE3"/>
    <w:rsid w:val="38D5F193"/>
    <w:rsid w:val="38DB255D"/>
    <w:rsid w:val="3920238B"/>
    <w:rsid w:val="39208E86"/>
    <w:rsid w:val="392F44EE"/>
    <w:rsid w:val="39396943"/>
    <w:rsid w:val="393C89CC"/>
    <w:rsid w:val="3946E2EC"/>
    <w:rsid w:val="39602697"/>
    <w:rsid w:val="3964D127"/>
    <w:rsid w:val="396EF7E8"/>
    <w:rsid w:val="397191B8"/>
    <w:rsid w:val="39786B80"/>
    <w:rsid w:val="3985DE0A"/>
    <w:rsid w:val="3992D2F6"/>
    <w:rsid w:val="399F0972"/>
    <w:rsid w:val="39A064DE"/>
    <w:rsid w:val="39A19889"/>
    <w:rsid w:val="39A929A2"/>
    <w:rsid w:val="39AED81D"/>
    <w:rsid w:val="39CAC017"/>
    <w:rsid w:val="39CD5324"/>
    <w:rsid w:val="39D4C5FE"/>
    <w:rsid w:val="39FBAD99"/>
    <w:rsid w:val="3A101D48"/>
    <w:rsid w:val="3A4FFD9F"/>
    <w:rsid w:val="3A5A4AF9"/>
    <w:rsid w:val="3A6107A8"/>
    <w:rsid w:val="3A6611E4"/>
    <w:rsid w:val="3A6A2AAC"/>
    <w:rsid w:val="3A80F9A4"/>
    <w:rsid w:val="3A8CD495"/>
    <w:rsid w:val="3AA0D375"/>
    <w:rsid w:val="3ABA7090"/>
    <w:rsid w:val="3ABD2F24"/>
    <w:rsid w:val="3AC1B7F5"/>
    <w:rsid w:val="3ADA6DBF"/>
    <w:rsid w:val="3ADF7B79"/>
    <w:rsid w:val="3AE9ECB5"/>
    <w:rsid w:val="3AECB978"/>
    <w:rsid w:val="3AEE5C95"/>
    <w:rsid w:val="3AF2581C"/>
    <w:rsid w:val="3B00C035"/>
    <w:rsid w:val="3B021E73"/>
    <w:rsid w:val="3B0319F8"/>
    <w:rsid w:val="3B0AE6E7"/>
    <w:rsid w:val="3B0C5A64"/>
    <w:rsid w:val="3B2B0F72"/>
    <w:rsid w:val="3B2B6A33"/>
    <w:rsid w:val="3B2FD746"/>
    <w:rsid w:val="3B41E235"/>
    <w:rsid w:val="3B4752CB"/>
    <w:rsid w:val="3B557C9F"/>
    <w:rsid w:val="3B5A4364"/>
    <w:rsid w:val="3B5D1176"/>
    <w:rsid w:val="3B6C4828"/>
    <w:rsid w:val="3B729F1A"/>
    <w:rsid w:val="3B757A70"/>
    <w:rsid w:val="3B77802A"/>
    <w:rsid w:val="3B7D0752"/>
    <w:rsid w:val="3B90708A"/>
    <w:rsid w:val="3B99DC16"/>
    <w:rsid w:val="3B9D26CB"/>
    <w:rsid w:val="3BA1EA5F"/>
    <w:rsid w:val="3BA2F1B5"/>
    <w:rsid w:val="3BB91324"/>
    <w:rsid w:val="3BC4CF2C"/>
    <w:rsid w:val="3BD56FB3"/>
    <w:rsid w:val="3BD5A4C9"/>
    <w:rsid w:val="3C011ABA"/>
    <w:rsid w:val="3C0252BD"/>
    <w:rsid w:val="3C10FD42"/>
    <w:rsid w:val="3C17D46E"/>
    <w:rsid w:val="3C1869C4"/>
    <w:rsid w:val="3C30DF17"/>
    <w:rsid w:val="3C319A6D"/>
    <w:rsid w:val="3C362127"/>
    <w:rsid w:val="3C3C851D"/>
    <w:rsid w:val="3C4174ED"/>
    <w:rsid w:val="3C4DF021"/>
    <w:rsid w:val="3C4E7519"/>
    <w:rsid w:val="3C63E55B"/>
    <w:rsid w:val="3C678447"/>
    <w:rsid w:val="3C825BA6"/>
    <w:rsid w:val="3C902D70"/>
    <w:rsid w:val="3CA64891"/>
    <w:rsid w:val="3CA6B7B6"/>
    <w:rsid w:val="3CAC3BC9"/>
    <w:rsid w:val="3CB45C8F"/>
    <w:rsid w:val="3CC02BDF"/>
    <w:rsid w:val="3CE07A53"/>
    <w:rsid w:val="3CF795AD"/>
    <w:rsid w:val="3D3D755B"/>
    <w:rsid w:val="3D4150A7"/>
    <w:rsid w:val="3D4FB6D5"/>
    <w:rsid w:val="3D598B6D"/>
    <w:rsid w:val="3D5A635F"/>
    <w:rsid w:val="3D6351FB"/>
    <w:rsid w:val="3D829183"/>
    <w:rsid w:val="3D83E33B"/>
    <w:rsid w:val="3D880B4B"/>
    <w:rsid w:val="3D8C2E48"/>
    <w:rsid w:val="3D901CA0"/>
    <w:rsid w:val="3D93A0A6"/>
    <w:rsid w:val="3DA3A544"/>
    <w:rsid w:val="3DAB0B04"/>
    <w:rsid w:val="3DAEB331"/>
    <w:rsid w:val="3DB4EB52"/>
    <w:rsid w:val="3DB53359"/>
    <w:rsid w:val="3DB7136E"/>
    <w:rsid w:val="3DBC6F0A"/>
    <w:rsid w:val="3DEA9E8A"/>
    <w:rsid w:val="3DF17C51"/>
    <w:rsid w:val="3DF3C0F9"/>
    <w:rsid w:val="3DFE7286"/>
    <w:rsid w:val="3E037473"/>
    <w:rsid w:val="3E0528D9"/>
    <w:rsid w:val="3E0622C3"/>
    <w:rsid w:val="3E10FB2B"/>
    <w:rsid w:val="3E110976"/>
    <w:rsid w:val="3E2CBE1C"/>
    <w:rsid w:val="3E352A96"/>
    <w:rsid w:val="3E3886DA"/>
    <w:rsid w:val="3E38AB02"/>
    <w:rsid w:val="3E39306C"/>
    <w:rsid w:val="3E3F0813"/>
    <w:rsid w:val="3E47B810"/>
    <w:rsid w:val="3E47D8E1"/>
    <w:rsid w:val="3E54E6EA"/>
    <w:rsid w:val="3E685F78"/>
    <w:rsid w:val="3E6EBA17"/>
    <w:rsid w:val="3E7081B8"/>
    <w:rsid w:val="3E7A15A7"/>
    <w:rsid w:val="3E7AA277"/>
    <w:rsid w:val="3E982488"/>
    <w:rsid w:val="3E98AF13"/>
    <w:rsid w:val="3E9E6A46"/>
    <w:rsid w:val="3EBB4D6A"/>
    <w:rsid w:val="3EC1A6D9"/>
    <w:rsid w:val="3EC40995"/>
    <w:rsid w:val="3ED1414A"/>
    <w:rsid w:val="3ED2959D"/>
    <w:rsid w:val="3ED2BA53"/>
    <w:rsid w:val="3ED479E4"/>
    <w:rsid w:val="3ED6412B"/>
    <w:rsid w:val="3ED9F228"/>
    <w:rsid w:val="3EE16754"/>
    <w:rsid w:val="3EE9A1A0"/>
    <w:rsid w:val="3EF166AD"/>
    <w:rsid w:val="3EF8D7F3"/>
    <w:rsid w:val="3EFF999A"/>
    <w:rsid w:val="3F0B173E"/>
    <w:rsid w:val="3F0B5A2D"/>
    <w:rsid w:val="3F159AF3"/>
    <w:rsid w:val="3F22DCB8"/>
    <w:rsid w:val="3F2E8CCE"/>
    <w:rsid w:val="3F3E1B9F"/>
    <w:rsid w:val="3F4A1148"/>
    <w:rsid w:val="3F5B8586"/>
    <w:rsid w:val="3F63DE13"/>
    <w:rsid w:val="3F792BDA"/>
    <w:rsid w:val="3F85BD2D"/>
    <w:rsid w:val="3F880C97"/>
    <w:rsid w:val="3F89C111"/>
    <w:rsid w:val="3F8B292A"/>
    <w:rsid w:val="3F97FB81"/>
    <w:rsid w:val="3F9F2563"/>
    <w:rsid w:val="3FA8020A"/>
    <w:rsid w:val="3FBAEEA5"/>
    <w:rsid w:val="3FC5D1B2"/>
    <w:rsid w:val="3FFAE2E3"/>
    <w:rsid w:val="40005F11"/>
    <w:rsid w:val="400A82C8"/>
    <w:rsid w:val="401E7F1F"/>
    <w:rsid w:val="4022EF75"/>
    <w:rsid w:val="402C7997"/>
    <w:rsid w:val="402DFC48"/>
    <w:rsid w:val="4032E74F"/>
    <w:rsid w:val="403BD787"/>
    <w:rsid w:val="4052F96F"/>
    <w:rsid w:val="405CC7B9"/>
    <w:rsid w:val="40638718"/>
    <w:rsid w:val="406B0D24"/>
    <w:rsid w:val="407229BF"/>
    <w:rsid w:val="4074F83E"/>
    <w:rsid w:val="407F0F81"/>
    <w:rsid w:val="4086D620"/>
    <w:rsid w:val="4092F2C4"/>
    <w:rsid w:val="40935591"/>
    <w:rsid w:val="40A61A54"/>
    <w:rsid w:val="40C6AB99"/>
    <w:rsid w:val="40D55BE6"/>
    <w:rsid w:val="40D5FEF1"/>
    <w:rsid w:val="40D78D70"/>
    <w:rsid w:val="40D87EF7"/>
    <w:rsid w:val="40DB054E"/>
    <w:rsid w:val="40F29FEE"/>
    <w:rsid w:val="40FF2AAE"/>
    <w:rsid w:val="41081451"/>
    <w:rsid w:val="41185A41"/>
    <w:rsid w:val="411BB113"/>
    <w:rsid w:val="4129A370"/>
    <w:rsid w:val="412A973F"/>
    <w:rsid w:val="41362DAD"/>
    <w:rsid w:val="41367942"/>
    <w:rsid w:val="413D8F78"/>
    <w:rsid w:val="413DE9F7"/>
    <w:rsid w:val="41404FDD"/>
    <w:rsid w:val="414DE419"/>
    <w:rsid w:val="4159F962"/>
    <w:rsid w:val="415F67A3"/>
    <w:rsid w:val="41632601"/>
    <w:rsid w:val="4164960C"/>
    <w:rsid w:val="41749EBE"/>
    <w:rsid w:val="417654D5"/>
    <w:rsid w:val="417A7989"/>
    <w:rsid w:val="4186CE0C"/>
    <w:rsid w:val="41946353"/>
    <w:rsid w:val="419A2218"/>
    <w:rsid w:val="419E2337"/>
    <w:rsid w:val="41A012CE"/>
    <w:rsid w:val="41BE1C33"/>
    <w:rsid w:val="41C216C6"/>
    <w:rsid w:val="41C324C4"/>
    <w:rsid w:val="41CD04CA"/>
    <w:rsid w:val="41CD8713"/>
    <w:rsid w:val="41EAD54C"/>
    <w:rsid w:val="41EB133A"/>
    <w:rsid w:val="41F0E5B5"/>
    <w:rsid w:val="41F4A75B"/>
    <w:rsid w:val="42034D09"/>
    <w:rsid w:val="42092CC4"/>
    <w:rsid w:val="4209ADDE"/>
    <w:rsid w:val="42105A80"/>
    <w:rsid w:val="42118AB2"/>
    <w:rsid w:val="42129324"/>
    <w:rsid w:val="421492DC"/>
    <w:rsid w:val="421BF07A"/>
    <w:rsid w:val="4224B48E"/>
    <w:rsid w:val="42256B4D"/>
    <w:rsid w:val="4234F7BF"/>
    <w:rsid w:val="4236EA65"/>
    <w:rsid w:val="423DFA28"/>
    <w:rsid w:val="4242A6C1"/>
    <w:rsid w:val="424D02DE"/>
    <w:rsid w:val="4254521A"/>
    <w:rsid w:val="426A1E6D"/>
    <w:rsid w:val="426E5E32"/>
    <w:rsid w:val="427E4820"/>
    <w:rsid w:val="42837C65"/>
    <w:rsid w:val="42880305"/>
    <w:rsid w:val="428C6E01"/>
    <w:rsid w:val="42948F5F"/>
    <w:rsid w:val="429785F0"/>
    <w:rsid w:val="42C18CB2"/>
    <w:rsid w:val="42C77AB3"/>
    <w:rsid w:val="42D000EA"/>
    <w:rsid w:val="42EF7420"/>
    <w:rsid w:val="42EFEC24"/>
    <w:rsid w:val="42F0E7AD"/>
    <w:rsid w:val="42F4A68D"/>
    <w:rsid w:val="42F8086C"/>
    <w:rsid w:val="42F9EEEB"/>
    <w:rsid w:val="42FB2D3F"/>
    <w:rsid w:val="42FEE363"/>
    <w:rsid w:val="43095214"/>
    <w:rsid w:val="43196975"/>
    <w:rsid w:val="4323429A"/>
    <w:rsid w:val="43405402"/>
    <w:rsid w:val="434595E3"/>
    <w:rsid w:val="4356D774"/>
    <w:rsid w:val="43599F24"/>
    <w:rsid w:val="435ECCAE"/>
    <w:rsid w:val="43678939"/>
    <w:rsid w:val="43748FE7"/>
    <w:rsid w:val="437E9B45"/>
    <w:rsid w:val="4382C6A9"/>
    <w:rsid w:val="4387631D"/>
    <w:rsid w:val="4396DDE9"/>
    <w:rsid w:val="43A0F609"/>
    <w:rsid w:val="43A29BAE"/>
    <w:rsid w:val="43A7ACA1"/>
    <w:rsid w:val="43AFDBDE"/>
    <w:rsid w:val="43C27093"/>
    <w:rsid w:val="43C4087D"/>
    <w:rsid w:val="43C9B702"/>
    <w:rsid w:val="43E49C25"/>
    <w:rsid w:val="43EC1496"/>
    <w:rsid w:val="43ED6770"/>
    <w:rsid w:val="43FEEA94"/>
    <w:rsid w:val="43FF0644"/>
    <w:rsid w:val="44071F25"/>
    <w:rsid w:val="4407E4B8"/>
    <w:rsid w:val="440B3E46"/>
    <w:rsid w:val="440CADA6"/>
    <w:rsid w:val="4410BED1"/>
    <w:rsid w:val="4412AC8B"/>
    <w:rsid w:val="4413E8F7"/>
    <w:rsid w:val="44186D6D"/>
    <w:rsid w:val="441D7036"/>
    <w:rsid w:val="44202A3D"/>
    <w:rsid w:val="44282D7C"/>
    <w:rsid w:val="442A2159"/>
    <w:rsid w:val="442EC6E7"/>
    <w:rsid w:val="44344ECE"/>
    <w:rsid w:val="443D87C1"/>
    <w:rsid w:val="44444951"/>
    <w:rsid w:val="4463D427"/>
    <w:rsid w:val="446944E6"/>
    <w:rsid w:val="4494EF4B"/>
    <w:rsid w:val="44A51087"/>
    <w:rsid w:val="44A65969"/>
    <w:rsid w:val="44A97F0F"/>
    <w:rsid w:val="44B03A4B"/>
    <w:rsid w:val="44B2715C"/>
    <w:rsid w:val="44BD34CF"/>
    <w:rsid w:val="44C73B7B"/>
    <w:rsid w:val="44C785EB"/>
    <w:rsid w:val="44CA66FE"/>
    <w:rsid w:val="44CE52B0"/>
    <w:rsid w:val="44DF0414"/>
    <w:rsid w:val="44DF7047"/>
    <w:rsid w:val="44EA9545"/>
    <w:rsid w:val="44FE1D50"/>
    <w:rsid w:val="450CF617"/>
    <w:rsid w:val="4534E936"/>
    <w:rsid w:val="4536CE9F"/>
    <w:rsid w:val="4538E2E4"/>
    <w:rsid w:val="4544A0FC"/>
    <w:rsid w:val="454A3851"/>
    <w:rsid w:val="454D3A8C"/>
    <w:rsid w:val="4550774E"/>
    <w:rsid w:val="455A992C"/>
    <w:rsid w:val="455CE8E0"/>
    <w:rsid w:val="4564E73D"/>
    <w:rsid w:val="45784A2D"/>
    <w:rsid w:val="458418B3"/>
    <w:rsid w:val="458C9511"/>
    <w:rsid w:val="459244CA"/>
    <w:rsid w:val="45BA91AF"/>
    <w:rsid w:val="45CBB96C"/>
    <w:rsid w:val="45CD9FE4"/>
    <w:rsid w:val="45D24F75"/>
    <w:rsid w:val="45D3BA39"/>
    <w:rsid w:val="45E8E995"/>
    <w:rsid w:val="45EA730A"/>
    <w:rsid w:val="45EC6382"/>
    <w:rsid w:val="45EDA66A"/>
    <w:rsid w:val="45EDFA60"/>
    <w:rsid w:val="460199BC"/>
    <w:rsid w:val="460CA015"/>
    <w:rsid w:val="4645018D"/>
    <w:rsid w:val="464CFC09"/>
    <w:rsid w:val="46533F9B"/>
    <w:rsid w:val="465F4B3B"/>
    <w:rsid w:val="4662FE71"/>
    <w:rsid w:val="46633DC3"/>
    <w:rsid w:val="46655A8E"/>
    <w:rsid w:val="4675D35A"/>
    <w:rsid w:val="4683DEF3"/>
    <w:rsid w:val="4697D68E"/>
    <w:rsid w:val="469DE035"/>
    <w:rsid w:val="46A0E752"/>
    <w:rsid w:val="46A285DE"/>
    <w:rsid w:val="46A3D3FC"/>
    <w:rsid w:val="46BB332B"/>
    <w:rsid w:val="46C6EDAE"/>
    <w:rsid w:val="46DD0DC6"/>
    <w:rsid w:val="46F77516"/>
    <w:rsid w:val="46FB8926"/>
    <w:rsid w:val="4709742B"/>
    <w:rsid w:val="47173278"/>
    <w:rsid w:val="4726B0C5"/>
    <w:rsid w:val="472E88A8"/>
    <w:rsid w:val="472F36B5"/>
    <w:rsid w:val="47482FEF"/>
    <w:rsid w:val="474E12F4"/>
    <w:rsid w:val="4754BBFE"/>
    <w:rsid w:val="47690AB6"/>
    <w:rsid w:val="4773EC8B"/>
    <w:rsid w:val="477A30FD"/>
    <w:rsid w:val="4781BEB3"/>
    <w:rsid w:val="478B416F"/>
    <w:rsid w:val="478E82E0"/>
    <w:rsid w:val="47967CAE"/>
    <w:rsid w:val="47A906F5"/>
    <w:rsid w:val="47AF596E"/>
    <w:rsid w:val="47B50C2F"/>
    <w:rsid w:val="47BBA5B9"/>
    <w:rsid w:val="47BCFB9A"/>
    <w:rsid w:val="47CA6E76"/>
    <w:rsid w:val="47D47458"/>
    <w:rsid w:val="47DD940F"/>
    <w:rsid w:val="47EB8738"/>
    <w:rsid w:val="4812AC63"/>
    <w:rsid w:val="48174960"/>
    <w:rsid w:val="48249529"/>
    <w:rsid w:val="482839D2"/>
    <w:rsid w:val="482B1123"/>
    <w:rsid w:val="4831C620"/>
    <w:rsid w:val="48347E6C"/>
    <w:rsid w:val="484458EA"/>
    <w:rsid w:val="48448F5D"/>
    <w:rsid w:val="48465A87"/>
    <w:rsid w:val="485797EE"/>
    <w:rsid w:val="48580AE3"/>
    <w:rsid w:val="485A0642"/>
    <w:rsid w:val="485C0B87"/>
    <w:rsid w:val="485FE4FC"/>
    <w:rsid w:val="48706511"/>
    <w:rsid w:val="4871F67A"/>
    <w:rsid w:val="489D747A"/>
    <w:rsid w:val="48BCC9CC"/>
    <w:rsid w:val="48C4304E"/>
    <w:rsid w:val="48C81826"/>
    <w:rsid w:val="48CDEA5B"/>
    <w:rsid w:val="48CFC3F1"/>
    <w:rsid w:val="48E65780"/>
    <w:rsid w:val="490EB3FF"/>
    <w:rsid w:val="4910511A"/>
    <w:rsid w:val="49136710"/>
    <w:rsid w:val="4924C417"/>
    <w:rsid w:val="492F32AE"/>
    <w:rsid w:val="493AF3C6"/>
    <w:rsid w:val="493DBE01"/>
    <w:rsid w:val="494B283D"/>
    <w:rsid w:val="494E8199"/>
    <w:rsid w:val="49523418"/>
    <w:rsid w:val="4958F21E"/>
    <w:rsid w:val="495F6DB8"/>
    <w:rsid w:val="4988331F"/>
    <w:rsid w:val="498D64F4"/>
    <w:rsid w:val="498EDEFB"/>
    <w:rsid w:val="4991B7EC"/>
    <w:rsid w:val="499362A1"/>
    <w:rsid w:val="49BB57D8"/>
    <w:rsid w:val="49BDE08D"/>
    <w:rsid w:val="49C4A773"/>
    <w:rsid w:val="49C8A650"/>
    <w:rsid w:val="49D2A4C7"/>
    <w:rsid w:val="49D3FC04"/>
    <w:rsid w:val="49DECDB0"/>
    <w:rsid w:val="49E90528"/>
    <w:rsid w:val="49EA4E93"/>
    <w:rsid w:val="49EABDD2"/>
    <w:rsid w:val="49EB646E"/>
    <w:rsid w:val="49F151AC"/>
    <w:rsid w:val="49F47FD6"/>
    <w:rsid w:val="49F8DE1A"/>
    <w:rsid w:val="4A0E0CF3"/>
    <w:rsid w:val="4A14BB10"/>
    <w:rsid w:val="4A1552DC"/>
    <w:rsid w:val="4A1D3703"/>
    <w:rsid w:val="4A2E795A"/>
    <w:rsid w:val="4A2F1648"/>
    <w:rsid w:val="4A42CD58"/>
    <w:rsid w:val="4A43F103"/>
    <w:rsid w:val="4A462261"/>
    <w:rsid w:val="4A4D798F"/>
    <w:rsid w:val="4A585A3C"/>
    <w:rsid w:val="4A60510A"/>
    <w:rsid w:val="4A71EFA4"/>
    <w:rsid w:val="4A7AB20B"/>
    <w:rsid w:val="4A7C87A1"/>
    <w:rsid w:val="4A7F8E45"/>
    <w:rsid w:val="4A978605"/>
    <w:rsid w:val="4AA43E11"/>
    <w:rsid w:val="4AA66593"/>
    <w:rsid w:val="4AACE0AB"/>
    <w:rsid w:val="4AAF16AE"/>
    <w:rsid w:val="4AB3D375"/>
    <w:rsid w:val="4ABAF8E4"/>
    <w:rsid w:val="4ABFF604"/>
    <w:rsid w:val="4AC874FE"/>
    <w:rsid w:val="4ACF523E"/>
    <w:rsid w:val="4ACF9164"/>
    <w:rsid w:val="4AD1C34A"/>
    <w:rsid w:val="4AD56481"/>
    <w:rsid w:val="4AF0EE23"/>
    <w:rsid w:val="4B057AE9"/>
    <w:rsid w:val="4B07AB21"/>
    <w:rsid w:val="4B117D30"/>
    <w:rsid w:val="4B12F71A"/>
    <w:rsid w:val="4B1A7249"/>
    <w:rsid w:val="4B1BEBC4"/>
    <w:rsid w:val="4B24F12D"/>
    <w:rsid w:val="4B250F68"/>
    <w:rsid w:val="4B2C802B"/>
    <w:rsid w:val="4B381ED6"/>
    <w:rsid w:val="4B46FEB6"/>
    <w:rsid w:val="4B5FDC9D"/>
    <w:rsid w:val="4B618254"/>
    <w:rsid w:val="4B68BAD1"/>
    <w:rsid w:val="4B72069F"/>
    <w:rsid w:val="4B750C0B"/>
    <w:rsid w:val="4B95D899"/>
    <w:rsid w:val="4BB4E6FB"/>
    <w:rsid w:val="4BB991B4"/>
    <w:rsid w:val="4BBA1188"/>
    <w:rsid w:val="4BBED138"/>
    <w:rsid w:val="4BC208DD"/>
    <w:rsid w:val="4BCC304D"/>
    <w:rsid w:val="4BDB02F3"/>
    <w:rsid w:val="4BF284F8"/>
    <w:rsid w:val="4BF40F2C"/>
    <w:rsid w:val="4C024574"/>
    <w:rsid w:val="4C0F21C6"/>
    <w:rsid w:val="4C0FD36B"/>
    <w:rsid w:val="4C1137E3"/>
    <w:rsid w:val="4C173EC4"/>
    <w:rsid w:val="4C17863F"/>
    <w:rsid w:val="4C17C72B"/>
    <w:rsid w:val="4C29B29D"/>
    <w:rsid w:val="4C2A0AB8"/>
    <w:rsid w:val="4C318171"/>
    <w:rsid w:val="4C33E346"/>
    <w:rsid w:val="4C3FF135"/>
    <w:rsid w:val="4C686D68"/>
    <w:rsid w:val="4C6F4521"/>
    <w:rsid w:val="4C6F5EF2"/>
    <w:rsid w:val="4C73E34A"/>
    <w:rsid w:val="4C75E711"/>
    <w:rsid w:val="4C803C14"/>
    <w:rsid w:val="4C80EEDF"/>
    <w:rsid w:val="4C88910C"/>
    <w:rsid w:val="4C89F64E"/>
    <w:rsid w:val="4C8C270C"/>
    <w:rsid w:val="4C9B7A6E"/>
    <w:rsid w:val="4C9D92B2"/>
    <w:rsid w:val="4CA0DE0E"/>
    <w:rsid w:val="4CAD0B78"/>
    <w:rsid w:val="4CF2C018"/>
    <w:rsid w:val="4CFD880E"/>
    <w:rsid w:val="4D041785"/>
    <w:rsid w:val="4D169F52"/>
    <w:rsid w:val="4D20C617"/>
    <w:rsid w:val="4D27DA43"/>
    <w:rsid w:val="4D382E21"/>
    <w:rsid w:val="4D38DE13"/>
    <w:rsid w:val="4D47F78F"/>
    <w:rsid w:val="4D49D803"/>
    <w:rsid w:val="4D612506"/>
    <w:rsid w:val="4D6867CD"/>
    <w:rsid w:val="4D6E05A2"/>
    <w:rsid w:val="4D822CCF"/>
    <w:rsid w:val="4D84486D"/>
    <w:rsid w:val="4D8950FD"/>
    <w:rsid w:val="4D9F8364"/>
    <w:rsid w:val="4DABB7C4"/>
    <w:rsid w:val="4DBE408D"/>
    <w:rsid w:val="4DBF830A"/>
    <w:rsid w:val="4DBFB837"/>
    <w:rsid w:val="4DC4839C"/>
    <w:rsid w:val="4DD1B778"/>
    <w:rsid w:val="4DD310FF"/>
    <w:rsid w:val="4DE77BEE"/>
    <w:rsid w:val="4DE7E1F1"/>
    <w:rsid w:val="4DE7FA03"/>
    <w:rsid w:val="4DF3E132"/>
    <w:rsid w:val="4E03C271"/>
    <w:rsid w:val="4E06532C"/>
    <w:rsid w:val="4E0D1A1C"/>
    <w:rsid w:val="4E14E386"/>
    <w:rsid w:val="4E1D49AD"/>
    <w:rsid w:val="4E223BA9"/>
    <w:rsid w:val="4E34336E"/>
    <w:rsid w:val="4E3582D0"/>
    <w:rsid w:val="4E3A3D04"/>
    <w:rsid w:val="4E4A5319"/>
    <w:rsid w:val="4E52CA66"/>
    <w:rsid w:val="4E623020"/>
    <w:rsid w:val="4E64B25A"/>
    <w:rsid w:val="4E7126E4"/>
    <w:rsid w:val="4E7263E4"/>
    <w:rsid w:val="4E76F74D"/>
    <w:rsid w:val="4E787C66"/>
    <w:rsid w:val="4E7D2B98"/>
    <w:rsid w:val="4E817E09"/>
    <w:rsid w:val="4E94318D"/>
    <w:rsid w:val="4EB513ED"/>
    <w:rsid w:val="4EC84A13"/>
    <w:rsid w:val="4EDE5891"/>
    <w:rsid w:val="4EE4E5C8"/>
    <w:rsid w:val="4EE52C40"/>
    <w:rsid w:val="4EEAA70D"/>
    <w:rsid w:val="4EEAD33F"/>
    <w:rsid w:val="4EEE786C"/>
    <w:rsid w:val="4EF1BF58"/>
    <w:rsid w:val="4EF2A98E"/>
    <w:rsid w:val="4EFA285E"/>
    <w:rsid w:val="4EFAC8B2"/>
    <w:rsid w:val="4F055F18"/>
    <w:rsid w:val="4F078B59"/>
    <w:rsid w:val="4F105554"/>
    <w:rsid w:val="4F182288"/>
    <w:rsid w:val="4F20071E"/>
    <w:rsid w:val="4F21265C"/>
    <w:rsid w:val="4F258BEF"/>
    <w:rsid w:val="4F31E423"/>
    <w:rsid w:val="4F4CB6FF"/>
    <w:rsid w:val="4F59E5AD"/>
    <w:rsid w:val="4F59FFA6"/>
    <w:rsid w:val="4F5B4EF2"/>
    <w:rsid w:val="4F61F532"/>
    <w:rsid w:val="4F653C13"/>
    <w:rsid w:val="4F67A443"/>
    <w:rsid w:val="4F69B5F4"/>
    <w:rsid w:val="4F6D023D"/>
    <w:rsid w:val="4F7C4F71"/>
    <w:rsid w:val="4F838394"/>
    <w:rsid w:val="4F838C2A"/>
    <w:rsid w:val="4F96C3D1"/>
    <w:rsid w:val="4F9F41B5"/>
    <w:rsid w:val="4FAF349B"/>
    <w:rsid w:val="4FBE485E"/>
    <w:rsid w:val="4FC73458"/>
    <w:rsid w:val="4FEAD08A"/>
    <w:rsid w:val="4FEB96BA"/>
    <w:rsid w:val="4FED93CB"/>
    <w:rsid w:val="4FF175D7"/>
    <w:rsid w:val="4FF38440"/>
    <w:rsid w:val="4FF639A9"/>
    <w:rsid w:val="500B6E43"/>
    <w:rsid w:val="50165A29"/>
    <w:rsid w:val="50176A64"/>
    <w:rsid w:val="501B4A72"/>
    <w:rsid w:val="501C98FA"/>
    <w:rsid w:val="501CABFB"/>
    <w:rsid w:val="503B78DD"/>
    <w:rsid w:val="503CB4D4"/>
    <w:rsid w:val="503FDD0E"/>
    <w:rsid w:val="50443261"/>
    <w:rsid w:val="5045B37C"/>
    <w:rsid w:val="504EE982"/>
    <w:rsid w:val="5064BFAD"/>
    <w:rsid w:val="508360FC"/>
    <w:rsid w:val="50988591"/>
    <w:rsid w:val="50991823"/>
    <w:rsid w:val="50A70690"/>
    <w:rsid w:val="50AF391A"/>
    <w:rsid w:val="50B941FF"/>
    <w:rsid w:val="50CD13A6"/>
    <w:rsid w:val="50CF1D36"/>
    <w:rsid w:val="50E222AF"/>
    <w:rsid w:val="50F8E294"/>
    <w:rsid w:val="510A4A77"/>
    <w:rsid w:val="510C8DF6"/>
    <w:rsid w:val="51160E3F"/>
    <w:rsid w:val="511E8039"/>
    <w:rsid w:val="5129B289"/>
    <w:rsid w:val="512B0FD4"/>
    <w:rsid w:val="5147F2BC"/>
    <w:rsid w:val="514B30B5"/>
    <w:rsid w:val="514F5993"/>
    <w:rsid w:val="51519AB1"/>
    <w:rsid w:val="5169E0D7"/>
    <w:rsid w:val="516E0349"/>
    <w:rsid w:val="5172C6B7"/>
    <w:rsid w:val="51862325"/>
    <w:rsid w:val="518D6F79"/>
    <w:rsid w:val="51975BB7"/>
    <w:rsid w:val="5197B3EE"/>
    <w:rsid w:val="51AD777B"/>
    <w:rsid w:val="51AFCB10"/>
    <w:rsid w:val="51B05D00"/>
    <w:rsid w:val="51BBFD64"/>
    <w:rsid w:val="51C0DBED"/>
    <w:rsid w:val="51C43F7C"/>
    <w:rsid w:val="51CA989D"/>
    <w:rsid w:val="51D448BD"/>
    <w:rsid w:val="51E62484"/>
    <w:rsid w:val="51E6D485"/>
    <w:rsid w:val="51EC0E0F"/>
    <w:rsid w:val="51FDAFD3"/>
    <w:rsid w:val="5214350F"/>
    <w:rsid w:val="521A53C7"/>
    <w:rsid w:val="521E6324"/>
    <w:rsid w:val="5239ED4C"/>
    <w:rsid w:val="524B9175"/>
    <w:rsid w:val="5264967F"/>
    <w:rsid w:val="527903A0"/>
    <w:rsid w:val="527DC6A1"/>
    <w:rsid w:val="5282F80A"/>
    <w:rsid w:val="528E8D10"/>
    <w:rsid w:val="52912D3F"/>
    <w:rsid w:val="529B31AB"/>
    <w:rsid w:val="529C247A"/>
    <w:rsid w:val="529FD65E"/>
    <w:rsid w:val="52B0F1AB"/>
    <w:rsid w:val="52B46E42"/>
    <w:rsid w:val="52B59602"/>
    <w:rsid w:val="52C7C6AC"/>
    <w:rsid w:val="52CA62D2"/>
    <w:rsid w:val="52D8D78B"/>
    <w:rsid w:val="52E03D63"/>
    <w:rsid w:val="52F201EA"/>
    <w:rsid w:val="52F49BCF"/>
    <w:rsid w:val="52F9922D"/>
    <w:rsid w:val="531022A7"/>
    <w:rsid w:val="53178BF0"/>
    <w:rsid w:val="537EE3B8"/>
    <w:rsid w:val="5381B5DA"/>
    <w:rsid w:val="53896B9D"/>
    <w:rsid w:val="538F9546"/>
    <w:rsid w:val="53A0BFD6"/>
    <w:rsid w:val="53A399A5"/>
    <w:rsid w:val="53A7CB0D"/>
    <w:rsid w:val="53A97CDF"/>
    <w:rsid w:val="53AA95A4"/>
    <w:rsid w:val="53D9FD59"/>
    <w:rsid w:val="53F2F77B"/>
    <w:rsid w:val="5417E28C"/>
    <w:rsid w:val="541A7CB8"/>
    <w:rsid w:val="541B7BE8"/>
    <w:rsid w:val="541BB0D7"/>
    <w:rsid w:val="542F1082"/>
    <w:rsid w:val="54352E56"/>
    <w:rsid w:val="54360227"/>
    <w:rsid w:val="5438B841"/>
    <w:rsid w:val="54422452"/>
    <w:rsid w:val="545F24D2"/>
    <w:rsid w:val="546280DD"/>
    <w:rsid w:val="546EE9DC"/>
    <w:rsid w:val="54795E6D"/>
    <w:rsid w:val="5485F9BA"/>
    <w:rsid w:val="548705CC"/>
    <w:rsid w:val="5488E5DA"/>
    <w:rsid w:val="548DB955"/>
    <w:rsid w:val="5495C901"/>
    <w:rsid w:val="549DF6EC"/>
    <w:rsid w:val="54A1DC5C"/>
    <w:rsid w:val="54A63611"/>
    <w:rsid w:val="54A907A9"/>
    <w:rsid w:val="54ACFCB7"/>
    <w:rsid w:val="54AE70AE"/>
    <w:rsid w:val="54B23294"/>
    <w:rsid w:val="54BDB641"/>
    <w:rsid w:val="54C8A2BC"/>
    <w:rsid w:val="54CD6819"/>
    <w:rsid w:val="54D0926F"/>
    <w:rsid w:val="54D92558"/>
    <w:rsid w:val="54D957E6"/>
    <w:rsid w:val="54DBB594"/>
    <w:rsid w:val="54E39086"/>
    <w:rsid w:val="54E8B93F"/>
    <w:rsid w:val="54F096DB"/>
    <w:rsid w:val="54FACF25"/>
    <w:rsid w:val="55073524"/>
    <w:rsid w:val="550CA7B4"/>
    <w:rsid w:val="55275E90"/>
    <w:rsid w:val="55420F7A"/>
    <w:rsid w:val="5550BD22"/>
    <w:rsid w:val="555EC836"/>
    <w:rsid w:val="556101ED"/>
    <w:rsid w:val="5564AF07"/>
    <w:rsid w:val="5577C955"/>
    <w:rsid w:val="5587F85D"/>
    <w:rsid w:val="559783A9"/>
    <w:rsid w:val="559E2EFB"/>
    <w:rsid w:val="55A1E1E1"/>
    <w:rsid w:val="55AD9F37"/>
    <w:rsid w:val="55AE566F"/>
    <w:rsid w:val="55B7BFA1"/>
    <w:rsid w:val="55D379EF"/>
    <w:rsid w:val="55D8D3C7"/>
    <w:rsid w:val="55FD4803"/>
    <w:rsid w:val="55FDD3BE"/>
    <w:rsid w:val="5604CFEA"/>
    <w:rsid w:val="560A5E57"/>
    <w:rsid w:val="560AD3DA"/>
    <w:rsid w:val="560BF893"/>
    <w:rsid w:val="5613137D"/>
    <w:rsid w:val="56142B79"/>
    <w:rsid w:val="5618C188"/>
    <w:rsid w:val="56263D73"/>
    <w:rsid w:val="5627C5AC"/>
    <w:rsid w:val="563326C4"/>
    <w:rsid w:val="563A3B08"/>
    <w:rsid w:val="563F0752"/>
    <w:rsid w:val="563F9065"/>
    <w:rsid w:val="56405651"/>
    <w:rsid w:val="564C49C3"/>
    <w:rsid w:val="565A0D5B"/>
    <w:rsid w:val="566473AE"/>
    <w:rsid w:val="56662ECA"/>
    <w:rsid w:val="566C5866"/>
    <w:rsid w:val="567759E5"/>
    <w:rsid w:val="567EC7CB"/>
    <w:rsid w:val="5693B115"/>
    <w:rsid w:val="56991D92"/>
    <w:rsid w:val="569B8E2C"/>
    <w:rsid w:val="56A2CBB0"/>
    <w:rsid w:val="56A51278"/>
    <w:rsid w:val="56B22E89"/>
    <w:rsid w:val="56B87CB8"/>
    <w:rsid w:val="56DCC47B"/>
    <w:rsid w:val="5709BE04"/>
    <w:rsid w:val="571BC92F"/>
    <w:rsid w:val="5721B9A9"/>
    <w:rsid w:val="5723671F"/>
    <w:rsid w:val="57246BF3"/>
    <w:rsid w:val="572B2EB5"/>
    <w:rsid w:val="572BCEDE"/>
    <w:rsid w:val="57478764"/>
    <w:rsid w:val="57493E00"/>
    <w:rsid w:val="574A543D"/>
    <w:rsid w:val="5759F7E6"/>
    <w:rsid w:val="57668FDD"/>
    <w:rsid w:val="57751F0D"/>
    <w:rsid w:val="577CCEBD"/>
    <w:rsid w:val="57805F29"/>
    <w:rsid w:val="57842C64"/>
    <w:rsid w:val="5787A983"/>
    <w:rsid w:val="578C3F39"/>
    <w:rsid w:val="57934104"/>
    <w:rsid w:val="579F52A3"/>
    <w:rsid w:val="57B5A043"/>
    <w:rsid w:val="57BBF90A"/>
    <w:rsid w:val="57BEE1E6"/>
    <w:rsid w:val="57C125A0"/>
    <w:rsid w:val="57DFD6F4"/>
    <w:rsid w:val="57E33354"/>
    <w:rsid w:val="57E912BA"/>
    <w:rsid w:val="57F236BD"/>
    <w:rsid w:val="57F87EB7"/>
    <w:rsid w:val="5803C9D0"/>
    <w:rsid w:val="580B23CF"/>
    <w:rsid w:val="580DB0BE"/>
    <w:rsid w:val="5814B01B"/>
    <w:rsid w:val="5821C174"/>
    <w:rsid w:val="5826AEC0"/>
    <w:rsid w:val="582A64B7"/>
    <w:rsid w:val="5830C369"/>
    <w:rsid w:val="58333B58"/>
    <w:rsid w:val="5838123D"/>
    <w:rsid w:val="584220BB"/>
    <w:rsid w:val="5850C988"/>
    <w:rsid w:val="5859F155"/>
    <w:rsid w:val="585EE31C"/>
    <w:rsid w:val="58626344"/>
    <w:rsid w:val="586FB2EF"/>
    <w:rsid w:val="5873960F"/>
    <w:rsid w:val="5878DCDB"/>
    <w:rsid w:val="58850A45"/>
    <w:rsid w:val="5885C513"/>
    <w:rsid w:val="588F3A9D"/>
    <w:rsid w:val="589000F3"/>
    <w:rsid w:val="589029C6"/>
    <w:rsid w:val="58918E52"/>
    <w:rsid w:val="589B1560"/>
    <w:rsid w:val="58A154ED"/>
    <w:rsid w:val="58B02037"/>
    <w:rsid w:val="58BCD939"/>
    <w:rsid w:val="58BE6BF0"/>
    <w:rsid w:val="58DD907B"/>
    <w:rsid w:val="58DEAC6A"/>
    <w:rsid w:val="5900C7AD"/>
    <w:rsid w:val="590BB2EF"/>
    <w:rsid w:val="59275714"/>
    <w:rsid w:val="592C1131"/>
    <w:rsid w:val="5941F5BA"/>
    <w:rsid w:val="5947D0F8"/>
    <w:rsid w:val="596CEC1A"/>
    <w:rsid w:val="597F638A"/>
    <w:rsid w:val="597FF93A"/>
    <w:rsid w:val="598203A0"/>
    <w:rsid w:val="598A074C"/>
    <w:rsid w:val="5990C1C2"/>
    <w:rsid w:val="59A70CE0"/>
    <w:rsid w:val="59A91FD6"/>
    <w:rsid w:val="59AAD1A4"/>
    <w:rsid w:val="59BA302B"/>
    <w:rsid w:val="59BCEC8E"/>
    <w:rsid w:val="59C42520"/>
    <w:rsid w:val="59C94B1D"/>
    <w:rsid w:val="59DC46F5"/>
    <w:rsid w:val="59E8801B"/>
    <w:rsid w:val="59E8A355"/>
    <w:rsid w:val="5A016E0C"/>
    <w:rsid w:val="5A0470FB"/>
    <w:rsid w:val="5A11C3B2"/>
    <w:rsid w:val="5A2165CA"/>
    <w:rsid w:val="5A2EFA17"/>
    <w:rsid w:val="5A3888DA"/>
    <w:rsid w:val="5A3FACC8"/>
    <w:rsid w:val="5A46656B"/>
    <w:rsid w:val="5A4D0ECF"/>
    <w:rsid w:val="5A5165D9"/>
    <w:rsid w:val="5A65AA03"/>
    <w:rsid w:val="5A6B1457"/>
    <w:rsid w:val="5A6F91A2"/>
    <w:rsid w:val="5A8669F4"/>
    <w:rsid w:val="5A8E5AFA"/>
    <w:rsid w:val="5A96FE2C"/>
    <w:rsid w:val="5A985378"/>
    <w:rsid w:val="5A9B8C9B"/>
    <w:rsid w:val="5AA2C4F4"/>
    <w:rsid w:val="5AB71D84"/>
    <w:rsid w:val="5AB726B5"/>
    <w:rsid w:val="5AC6FD06"/>
    <w:rsid w:val="5ACD07FF"/>
    <w:rsid w:val="5AD12985"/>
    <w:rsid w:val="5AD71EA3"/>
    <w:rsid w:val="5ADDD72E"/>
    <w:rsid w:val="5AE346BD"/>
    <w:rsid w:val="5AF7B03C"/>
    <w:rsid w:val="5AFC2CCA"/>
    <w:rsid w:val="5B00B97F"/>
    <w:rsid w:val="5B1E8255"/>
    <w:rsid w:val="5B2276F2"/>
    <w:rsid w:val="5B302A57"/>
    <w:rsid w:val="5B3403AC"/>
    <w:rsid w:val="5B439C4F"/>
    <w:rsid w:val="5B45234E"/>
    <w:rsid w:val="5B5281AC"/>
    <w:rsid w:val="5B542E17"/>
    <w:rsid w:val="5B5B9862"/>
    <w:rsid w:val="5B659930"/>
    <w:rsid w:val="5B6FE04B"/>
    <w:rsid w:val="5B79C312"/>
    <w:rsid w:val="5B7A43EF"/>
    <w:rsid w:val="5B7C842E"/>
    <w:rsid w:val="5B89CFDB"/>
    <w:rsid w:val="5B8EF96F"/>
    <w:rsid w:val="5B91A1F4"/>
    <w:rsid w:val="5BA22219"/>
    <w:rsid w:val="5BA56D70"/>
    <w:rsid w:val="5BC20AF5"/>
    <w:rsid w:val="5BDD33AB"/>
    <w:rsid w:val="5BEA9628"/>
    <w:rsid w:val="5BFF02E1"/>
    <w:rsid w:val="5C0030B2"/>
    <w:rsid w:val="5C03B57A"/>
    <w:rsid w:val="5C08A621"/>
    <w:rsid w:val="5C21A0AC"/>
    <w:rsid w:val="5C3087FD"/>
    <w:rsid w:val="5C381983"/>
    <w:rsid w:val="5C3CE2BA"/>
    <w:rsid w:val="5C3F0B84"/>
    <w:rsid w:val="5C4B7786"/>
    <w:rsid w:val="5C668464"/>
    <w:rsid w:val="5C6DFEB8"/>
    <w:rsid w:val="5C82D018"/>
    <w:rsid w:val="5C909CCD"/>
    <w:rsid w:val="5C953471"/>
    <w:rsid w:val="5C95C4D5"/>
    <w:rsid w:val="5C99BC57"/>
    <w:rsid w:val="5CA2CCA9"/>
    <w:rsid w:val="5CAB958B"/>
    <w:rsid w:val="5CB160A9"/>
    <w:rsid w:val="5CB38633"/>
    <w:rsid w:val="5CC1F76E"/>
    <w:rsid w:val="5CC5B4EF"/>
    <w:rsid w:val="5CD4C259"/>
    <w:rsid w:val="5CDA835A"/>
    <w:rsid w:val="5CEF1BA8"/>
    <w:rsid w:val="5D12F695"/>
    <w:rsid w:val="5D13C8CC"/>
    <w:rsid w:val="5D16ABDC"/>
    <w:rsid w:val="5D24366B"/>
    <w:rsid w:val="5D2552E0"/>
    <w:rsid w:val="5D299AFF"/>
    <w:rsid w:val="5D3219BA"/>
    <w:rsid w:val="5D3E1204"/>
    <w:rsid w:val="5D449F94"/>
    <w:rsid w:val="5D44A3F7"/>
    <w:rsid w:val="5D479DE3"/>
    <w:rsid w:val="5D4C2500"/>
    <w:rsid w:val="5D53393D"/>
    <w:rsid w:val="5D683B66"/>
    <w:rsid w:val="5D74CD63"/>
    <w:rsid w:val="5D7DBD4D"/>
    <w:rsid w:val="5D7EFA02"/>
    <w:rsid w:val="5D87A452"/>
    <w:rsid w:val="5D97DF0F"/>
    <w:rsid w:val="5D9A3A2B"/>
    <w:rsid w:val="5DAA48BA"/>
    <w:rsid w:val="5DABF411"/>
    <w:rsid w:val="5DAF698E"/>
    <w:rsid w:val="5DB356FC"/>
    <w:rsid w:val="5DB89512"/>
    <w:rsid w:val="5DBB4EBE"/>
    <w:rsid w:val="5DCFCE32"/>
    <w:rsid w:val="5DD09CF8"/>
    <w:rsid w:val="5DD200CF"/>
    <w:rsid w:val="5DF5810F"/>
    <w:rsid w:val="5E022FA3"/>
    <w:rsid w:val="5E07F5F0"/>
    <w:rsid w:val="5E113ED7"/>
    <w:rsid w:val="5E15DDE6"/>
    <w:rsid w:val="5E1AF574"/>
    <w:rsid w:val="5E21F04E"/>
    <w:rsid w:val="5E2DA473"/>
    <w:rsid w:val="5E36A14B"/>
    <w:rsid w:val="5E3C300B"/>
    <w:rsid w:val="5E470CE9"/>
    <w:rsid w:val="5E694D3E"/>
    <w:rsid w:val="5E87A9CA"/>
    <w:rsid w:val="5E903547"/>
    <w:rsid w:val="5E967892"/>
    <w:rsid w:val="5E9AF475"/>
    <w:rsid w:val="5EA7CF5A"/>
    <w:rsid w:val="5EA902CC"/>
    <w:rsid w:val="5EBC35F1"/>
    <w:rsid w:val="5EBD8F04"/>
    <w:rsid w:val="5EC33285"/>
    <w:rsid w:val="5EC871C5"/>
    <w:rsid w:val="5ED213B9"/>
    <w:rsid w:val="5EDD0EB6"/>
    <w:rsid w:val="5EEAC439"/>
    <w:rsid w:val="5EEB447A"/>
    <w:rsid w:val="5EF93994"/>
    <w:rsid w:val="5F0D4A35"/>
    <w:rsid w:val="5F0EF92A"/>
    <w:rsid w:val="5F11BCE4"/>
    <w:rsid w:val="5F1229E4"/>
    <w:rsid w:val="5F1851AC"/>
    <w:rsid w:val="5F1ECEBC"/>
    <w:rsid w:val="5F2FA126"/>
    <w:rsid w:val="5F397703"/>
    <w:rsid w:val="5F3F23F3"/>
    <w:rsid w:val="5F439AD4"/>
    <w:rsid w:val="5F468499"/>
    <w:rsid w:val="5F732E33"/>
    <w:rsid w:val="5F79ABC1"/>
    <w:rsid w:val="5F90DCEF"/>
    <w:rsid w:val="5FA19CF4"/>
    <w:rsid w:val="5FA1C8F0"/>
    <w:rsid w:val="5FA4B214"/>
    <w:rsid w:val="5FA75A7D"/>
    <w:rsid w:val="5FBECB88"/>
    <w:rsid w:val="5FBF4A8F"/>
    <w:rsid w:val="5FC915EE"/>
    <w:rsid w:val="5FCD6DE3"/>
    <w:rsid w:val="5FD3EBBE"/>
    <w:rsid w:val="5FD8F0EB"/>
    <w:rsid w:val="5FDCEE6C"/>
    <w:rsid w:val="5FE7A34D"/>
    <w:rsid w:val="5FF417A1"/>
    <w:rsid w:val="5FF4DDDB"/>
    <w:rsid w:val="6006099B"/>
    <w:rsid w:val="600C2C45"/>
    <w:rsid w:val="602D8598"/>
    <w:rsid w:val="604B8263"/>
    <w:rsid w:val="60514F72"/>
    <w:rsid w:val="6058C643"/>
    <w:rsid w:val="605FB1FB"/>
    <w:rsid w:val="60772376"/>
    <w:rsid w:val="608C76C8"/>
    <w:rsid w:val="6090A659"/>
    <w:rsid w:val="6093D7C4"/>
    <w:rsid w:val="6099084B"/>
    <w:rsid w:val="609A3E03"/>
    <w:rsid w:val="609FCC35"/>
    <w:rsid w:val="60B51F08"/>
    <w:rsid w:val="60BC5B3E"/>
    <w:rsid w:val="60BDFA91"/>
    <w:rsid w:val="60CC8F5A"/>
    <w:rsid w:val="60E0F52D"/>
    <w:rsid w:val="60F30E84"/>
    <w:rsid w:val="60F813CB"/>
    <w:rsid w:val="60FB6866"/>
    <w:rsid w:val="6100D60F"/>
    <w:rsid w:val="610C133A"/>
    <w:rsid w:val="6113BBE1"/>
    <w:rsid w:val="615D273D"/>
    <w:rsid w:val="615D4641"/>
    <w:rsid w:val="616F5F6E"/>
    <w:rsid w:val="61820D7A"/>
    <w:rsid w:val="618CC154"/>
    <w:rsid w:val="619AAECE"/>
    <w:rsid w:val="61A410CE"/>
    <w:rsid w:val="61A419D1"/>
    <w:rsid w:val="61BE0544"/>
    <w:rsid w:val="61BF9984"/>
    <w:rsid w:val="61C6677D"/>
    <w:rsid w:val="61CB4C35"/>
    <w:rsid w:val="61CFA8CE"/>
    <w:rsid w:val="61CFB6FD"/>
    <w:rsid w:val="61E46C96"/>
    <w:rsid w:val="61FA31D0"/>
    <w:rsid w:val="620A6407"/>
    <w:rsid w:val="62120EE2"/>
    <w:rsid w:val="621BA654"/>
    <w:rsid w:val="621DE5BE"/>
    <w:rsid w:val="6221F0BD"/>
    <w:rsid w:val="62237639"/>
    <w:rsid w:val="6237E85E"/>
    <w:rsid w:val="6249848B"/>
    <w:rsid w:val="625699E3"/>
    <w:rsid w:val="6256E84E"/>
    <w:rsid w:val="626B9885"/>
    <w:rsid w:val="6275762B"/>
    <w:rsid w:val="627729BB"/>
    <w:rsid w:val="62834C3D"/>
    <w:rsid w:val="62871CFB"/>
    <w:rsid w:val="6294585D"/>
    <w:rsid w:val="62945CF2"/>
    <w:rsid w:val="6296F631"/>
    <w:rsid w:val="629B95E5"/>
    <w:rsid w:val="62B32176"/>
    <w:rsid w:val="62BCDAE4"/>
    <w:rsid w:val="62C4B1D6"/>
    <w:rsid w:val="62DB07C4"/>
    <w:rsid w:val="62DC9BB9"/>
    <w:rsid w:val="62EAE2E3"/>
    <w:rsid w:val="62EE621E"/>
    <w:rsid w:val="6301426B"/>
    <w:rsid w:val="630D894A"/>
    <w:rsid w:val="630EBA5E"/>
    <w:rsid w:val="630FAFB3"/>
    <w:rsid w:val="63161FE1"/>
    <w:rsid w:val="6319E9A5"/>
    <w:rsid w:val="63259303"/>
    <w:rsid w:val="632E962D"/>
    <w:rsid w:val="6337CA86"/>
    <w:rsid w:val="6337D65E"/>
    <w:rsid w:val="6351B2D8"/>
    <w:rsid w:val="63529627"/>
    <w:rsid w:val="6353CB4C"/>
    <w:rsid w:val="6356D9EB"/>
    <w:rsid w:val="6359DCD4"/>
    <w:rsid w:val="636D6286"/>
    <w:rsid w:val="636D641B"/>
    <w:rsid w:val="6372BD79"/>
    <w:rsid w:val="6376CDE8"/>
    <w:rsid w:val="637B12F6"/>
    <w:rsid w:val="638155BF"/>
    <w:rsid w:val="6388CF9B"/>
    <w:rsid w:val="638F71E7"/>
    <w:rsid w:val="639023D1"/>
    <w:rsid w:val="6397E47B"/>
    <w:rsid w:val="63B22797"/>
    <w:rsid w:val="63B45DB6"/>
    <w:rsid w:val="63C882D8"/>
    <w:rsid w:val="63E5EE7C"/>
    <w:rsid w:val="63F8221E"/>
    <w:rsid w:val="640D14BD"/>
    <w:rsid w:val="641A8633"/>
    <w:rsid w:val="64285A15"/>
    <w:rsid w:val="642B2741"/>
    <w:rsid w:val="642BAC47"/>
    <w:rsid w:val="64325B70"/>
    <w:rsid w:val="644A8712"/>
    <w:rsid w:val="645B2B21"/>
    <w:rsid w:val="64753972"/>
    <w:rsid w:val="648B8F28"/>
    <w:rsid w:val="649F1B59"/>
    <w:rsid w:val="64AFE09E"/>
    <w:rsid w:val="64DB7A2E"/>
    <w:rsid w:val="64E2E63C"/>
    <w:rsid w:val="65097E41"/>
    <w:rsid w:val="6511CE80"/>
    <w:rsid w:val="6514EBD4"/>
    <w:rsid w:val="6519BC38"/>
    <w:rsid w:val="651F74D3"/>
    <w:rsid w:val="652A330F"/>
    <w:rsid w:val="653DC12D"/>
    <w:rsid w:val="6542BB0C"/>
    <w:rsid w:val="65612165"/>
    <w:rsid w:val="65631FE3"/>
    <w:rsid w:val="656396E1"/>
    <w:rsid w:val="656D1937"/>
    <w:rsid w:val="657F8470"/>
    <w:rsid w:val="658322CA"/>
    <w:rsid w:val="65950A17"/>
    <w:rsid w:val="65A1B7AC"/>
    <w:rsid w:val="65BBA31F"/>
    <w:rsid w:val="65C85475"/>
    <w:rsid w:val="65CC5BAC"/>
    <w:rsid w:val="65D2E313"/>
    <w:rsid w:val="65E84CCA"/>
    <w:rsid w:val="65ED144A"/>
    <w:rsid w:val="65F03CBF"/>
    <w:rsid w:val="65F71693"/>
    <w:rsid w:val="65F7D063"/>
    <w:rsid w:val="65F809DD"/>
    <w:rsid w:val="6602CDF4"/>
    <w:rsid w:val="660CD382"/>
    <w:rsid w:val="660CF7DF"/>
    <w:rsid w:val="66123F3E"/>
    <w:rsid w:val="6613E762"/>
    <w:rsid w:val="6622DD8A"/>
    <w:rsid w:val="662E4653"/>
    <w:rsid w:val="66302CF8"/>
    <w:rsid w:val="664185D8"/>
    <w:rsid w:val="6656AB22"/>
    <w:rsid w:val="665799C5"/>
    <w:rsid w:val="666438E9"/>
    <w:rsid w:val="667B149D"/>
    <w:rsid w:val="668A3E27"/>
    <w:rsid w:val="6694D377"/>
    <w:rsid w:val="669B63F8"/>
    <w:rsid w:val="669BD48C"/>
    <w:rsid w:val="66A0793B"/>
    <w:rsid w:val="66A89767"/>
    <w:rsid w:val="66ACBC00"/>
    <w:rsid w:val="66ADBF97"/>
    <w:rsid w:val="66B23BC7"/>
    <w:rsid w:val="66B6B517"/>
    <w:rsid w:val="66BD1977"/>
    <w:rsid w:val="66C2D1AA"/>
    <w:rsid w:val="66C41D62"/>
    <w:rsid w:val="66C70906"/>
    <w:rsid w:val="66C92423"/>
    <w:rsid w:val="66ED540F"/>
    <w:rsid w:val="66F090C6"/>
    <w:rsid w:val="67078FD9"/>
    <w:rsid w:val="67086617"/>
    <w:rsid w:val="670FFD6B"/>
    <w:rsid w:val="67261748"/>
    <w:rsid w:val="6726B137"/>
    <w:rsid w:val="6729B41B"/>
    <w:rsid w:val="672BEC26"/>
    <w:rsid w:val="673CC925"/>
    <w:rsid w:val="673E4FD7"/>
    <w:rsid w:val="673F8765"/>
    <w:rsid w:val="6740C286"/>
    <w:rsid w:val="67436CAA"/>
    <w:rsid w:val="675E5314"/>
    <w:rsid w:val="675E6FA9"/>
    <w:rsid w:val="675E92B1"/>
    <w:rsid w:val="67684F62"/>
    <w:rsid w:val="6768D070"/>
    <w:rsid w:val="67723FE8"/>
    <w:rsid w:val="67839F48"/>
    <w:rsid w:val="67865BC7"/>
    <w:rsid w:val="6788E7D0"/>
    <w:rsid w:val="679B7AAA"/>
    <w:rsid w:val="67A1E605"/>
    <w:rsid w:val="67ADAB7E"/>
    <w:rsid w:val="67AF123C"/>
    <w:rsid w:val="67C29267"/>
    <w:rsid w:val="67D09C23"/>
    <w:rsid w:val="67D3ADBD"/>
    <w:rsid w:val="67D9A058"/>
    <w:rsid w:val="67DFAB40"/>
    <w:rsid w:val="67E5AB4A"/>
    <w:rsid w:val="67E7A74D"/>
    <w:rsid w:val="67EFE717"/>
    <w:rsid w:val="681D9FB5"/>
    <w:rsid w:val="682CDD39"/>
    <w:rsid w:val="68349D03"/>
    <w:rsid w:val="684138A5"/>
    <w:rsid w:val="68430EAB"/>
    <w:rsid w:val="6844F954"/>
    <w:rsid w:val="68467236"/>
    <w:rsid w:val="68616397"/>
    <w:rsid w:val="686A5FFA"/>
    <w:rsid w:val="686AB5D3"/>
    <w:rsid w:val="6886D6D7"/>
    <w:rsid w:val="6893FFFF"/>
    <w:rsid w:val="689D4A72"/>
    <w:rsid w:val="689F4174"/>
    <w:rsid w:val="68B40C6C"/>
    <w:rsid w:val="68BCD687"/>
    <w:rsid w:val="68C0AA5D"/>
    <w:rsid w:val="68C68E9F"/>
    <w:rsid w:val="68D86104"/>
    <w:rsid w:val="68DC0C8F"/>
    <w:rsid w:val="68E0ED48"/>
    <w:rsid w:val="68E0F5F7"/>
    <w:rsid w:val="68F251FE"/>
    <w:rsid w:val="68F51418"/>
    <w:rsid w:val="68F566D4"/>
    <w:rsid w:val="68FABBD2"/>
    <w:rsid w:val="690A0BE7"/>
    <w:rsid w:val="69184A6A"/>
    <w:rsid w:val="691919F0"/>
    <w:rsid w:val="691E4F5D"/>
    <w:rsid w:val="69206646"/>
    <w:rsid w:val="6928358E"/>
    <w:rsid w:val="692C02BF"/>
    <w:rsid w:val="69384223"/>
    <w:rsid w:val="694A36BB"/>
    <w:rsid w:val="694E5A0C"/>
    <w:rsid w:val="695C4CAB"/>
    <w:rsid w:val="69603FC4"/>
    <w:rsid w:val="6962D32E"/>
    <w:rsid w:val="697AC4AC"/>
    <w:rsid w:val="698A15AF"/>
    <w:rsid w:val="69964EF9"/>
    <w:rsid w:val="699B61F5"/>
    <w:rsid w:val="69A69EE7"/>
    <w:rsid w:val="69AD1502"/>
    <w:rsid w:val="69B0B93C"/>
    <w:rsid w:val="69B8B861"/>
    <w:rsid w:val="69C0164E"/>
    <w:rsid w:val="69C1516C"/>
    <w:rsid w:val="69C1F514"/>
    <w:rsid w:val="69C85615"/>
    <w:rsid w:val="69CA7068"/>
    <w:rsid w:val="69D16566"/>
    <w:rsid w:val="69D31292"/>
    <w:rsid w:val="69D58717"/>
    <w:rsid w:val="69E34EC0"/>
    <w:rsid w:val="69EF8A68"/>
    <w:rsid w:val="69EF978A"/>
    <w:rsid w:val="69EFF6F2"/>
    <w:rsid w:val="69F05895"/>
    <w:rsid w:val="69FB0F48"/>
    <w:rsid w:val="69FCD36E"/>
    <w:rsid w:val="6A004931"/>
    <w:rsid w:val="6A0290D0"/>
    <w:rsid w:val="6A140DF8"/>
    <w:rsid w:val="6A2E5457"/>
    <w:rsid w:val="6A3C7C49"/>
    <w:rsid w:val="6A4050A2"/>
    <w:rsid w:val="6A457D5C"/>
    <w:rsid w:val="6A607D48"/>
    <w:rsid w:val="6A634511"/>
    <w:rsid w:val="6A8C8D22"/>
    <w:rsid w:val="6A94A614"/>
    <w:rsid w:val="6A9821FE"/>
    <w:rsid w:val="6A9C0247"/>
    <w:rsid w:val="6AA3AECA"/>
    <w:rsid w:val="6AA7D525"/>
    <w:rsid w:val="6AC4854E"/>
    <w:rsid w:val="6AD1D86C"/>
    <w:rsid w:val="6AD96A21"/>
    <w:rsid w:val="6ADFEE63"/>
    <w:rsid w:val="6ADFF5E6"/>
    <w:rsid w:val="6AEEAF7C"/>
    <w:rsid w:val="6AF49576"/>
    <w:rsid w:val="6AF9ADCC"/>
    <w:rsid w:val="6B04A331"/>
    <w:rsid w:val="6B1F8A35"/>
    <w:rsid w:val="6B2DEBAA"/>
    <w:rsid w:val="6B362535"/>
    <w:rsid w:val="6B568847"/>
    <w:rsid w:val="6B6292DF"/>
    <w:rsid w:val="6B6A9379"/>
    <w:rsid w:val="6B6E2B6B"/>
    <w:rsid w:val="6B8101BC"/>
    <w:rsid w:val="6B90BE38"/>
    <w:rsid w:val="6B912510"/>
    <w:rsid w:val="6B932637"/>
    <w:rsid w:val="6B9AE509"/>
    <w:rsid w:val="6BA211CF"/>
    <w:rsid w:val="6BA3C064"/>
    <w:rsid w:val="6BAE3BC5"/>
    <w:rsid w:val="6BB90DB8"/>
    <w:rsid w:val="6BBC1D3C"/>
    <w:rsid w:val="6BC3A77E"/>
    <w:rsid w:val="6BC910B2"/>
    <w:rsid w:val="6BD68757"/>
    <w:rsid w:val="6BDE6372"/>
    <w:rsid w:val="6BDE7DBA"/>
    <w:rsid w:val="6BDE9D58"/>
    <w:rsid w:val="6BE53794"/>
    <w:rsid w:val="6BE5EB56"/>
    <w:rsid w:val="6BF315F6"/>
    <w:rsid w:val="6C069199"/>
    <w:rsid w:val="6C0D2D0E"/>
    <w:rsid w:val="6C231A8B"/>
    <w:rsid w:val="6C5EF6EB"/>
    <w:rsid w:val="6C61CC0B"/>
    <w:rsid w:val="6C6CE827"/>
    <w:rsid w:val="6C825F57"/>
    <w:rsid w:val="6C876BD7"/>
    <w:rsid w:val="6C94124D"/>
    <w:rsid w:val="6C974710"/>
    <w:rsid w:val="6CCE2FF3"/>
    <w:rsid w:val="6CD4C9B9"/>
    <w:rsid w:val="6CE9D001"/>
    <w:rsid w:val="6CEF617A"/>
    <w:rsid w:val="6CF02182"/>
    <w:rsid w:val="6CF28DD4"/>
    <w:rsid w:val="6CF2D098"/>
    <w:rsid w:val="6CFDF68C"/>
    <w:rsid w:val="6D0126BD"/>
    <w:rsid w:val="6D07E2F1"/>
    <w:rsid w:val="6D2300AF"/>
    <w:rsid w:val="6D2B69B4"/>
    <w:rsid w:val="6D36395B"/>
    <w:rsid w:val="6D382D8C"/>
    <w:rsid w:val="6D409616"/>
    <w:rsid w:val="6D467945"/>
    <w:rsid w:val="6D4E7389"/>
    <w:rsid w:val="6D537AAF"/>
    <w:rsid w:val="6D663EAF"/>
    <w:rsid w:val="6D703CC7"/>
    <w:rsid w:val="6D713DFF"/>
    <w:rsid w:val="6D77878D"/>
    <w:rsid w:val="6D794E79"/>
    <w:rsid w:val="6D847B87"/>
    <w:rsid w:val="6D8E3C92"/>
    <w:rsid w:val="6D95F994"/>
    <w:rsid w:val="6DA5449F"/>
    <w:rsid w:val="6DB6DF6F"/>
    <w:rsid w:val="6DBAFA1E"/>
    <w:rsid w:val="6DC2567A"/>
    <w:rsid w:val="6DC8A862"/>
    <w:rsid w:val="6DCF2F68"/>
    <w:rsid w:val="6DD1D6D8"/>
    <w:rsid w:val="6DD96BE2"/>
    <w:rsid w:val="6DDF090B"/>
    <w:rsid w:val="6DE6B3AF"/>
    <w:rsid w:val="6DEB7033"/>
    <w:rsid w:val="6DF44826"/>
    <w:rsid w:val="6E07735B"/>
    <w:rsid w:val="6E149A4F"/>
    <w:rsid w:val="6E1F384E"/>
    <w:rsid w:val="6E21C9D1"/>
    <w:rsid w:val="6E55A3C2"/>
    <w:rsid w:val="6E5C57E2"/>
    <w:rsid w:val="6E610468"/>
    <w:rsid w:val="6E6A8840"/>
    <w:rsid w:val="6E6C0571"/>
    <w:rsid w:val="6E71CE16"/>
    <w:rsid w:val="6E7AC3BF"/>
    <w:rsid w:val="6E848E72"/>
    <w:rsid w:val="6E8B2E04"/>
    <w:rsid w:val="6E972A75"/>
    <w:rsid w:val="6EA03058"/>
    <w:rsid w:val="6EA032E2"/>
    <w:rsid w:val="6EAD3443"/>
    <w:rsid w:val="6EB81C32"/>
    <w:rsid w:val="6EB844A9"/>
    <w:rsid w:val="6EC0227F"/>
    <w:rsid w:val="6EC7D29C"/>
    <w:rsid w:val="6EC8A360"/>
    <w:rsid w:val="6EE83FBE"/>
    <w:rsid w:val="6EE93D01"/>
    <w:rsid w:val="6EEF1197"/>
    <w:rsid w:val="6EF649F3"/>
    <w:rsid w:val="6F0EEBEB"/>
    <w:rsid w:val="6F1201F2"/>
    <w:rsid w:val="6F1E7F83"/>
    <w:rsid w:val="6F21C52C"/>
    <w:rsid w:val="6F2354B1"/>
    <w:rsid w:val="6F2D9E9A"/>
    <w:rsid w:val="6F3C5E8C"/>
    <w:rsid w:val="6F6C8DAB"/>
    <w:rsid w:val="6F8021B0"/>
    <w:rsid w:val="6F8A8CD4"/>
    <w:rsid w:val="6FA7EACA"/>
    <w:rsid w:val="6FABE4D7"/>
    <w:rsid w:val="6FCBDCA1"/>
    <w:rsid w:val="6FD5495C"/>
    <w:rsid w:val="6FD732E5"/>
    <w:rsid w:val="6FE9A384"/>
    <w:rsid w:val="6FF30FF0"/>
    <w:rsid w:val="6FF4F4E8"/>
    <w:rsid w:val="6FF74E85"/>
    <w:rsid w:val="6FF912C0"/>
    <w:rsid w:val="7005C77A"/>
    <w:rsid w:val="7008D2A3"/>
    <w:rsid w:val="702C8A45"/>
    <w:rsid w:val="7030417A"/>
    <w:rsid w:val="70511C6B"/>
    <w:rsid w:val="705CB6A4"/>
    <w:rsid w:val="706B76D2"/>
    <w:rsid w:val="707D7F8C"/>
    <w:rsid w:val="7091C3D6"/>
    <w:rsid w:val="70A24804"/>
    <w:rsid w:val="70BF5B5E"/>
    <w:rsid w:val="70C5532E"/>
    <w:rsid w:val="70C60D3E"/>
    <w:rsid w:val="70CDB149"/>
    <w:rsid w:val="70F38994"/>
    <w:rsid w:val="710C70FC"/>
    <w:rsid w:val="711BA606"/>
    <w:rsid w:val="71218F8C"/>
    <w:rsid w:val="71226DC3"/>
    <w:rsid w:val="71246E3D"/>
    <w:rsid w:val="7129ABE5"/>
    <w:rsid w:val="712BC934"/>
    <w:rsid w:val="713C4D82"/>
    <w:rsid w:val="71439959"/>
    <w:rsid w:val="7146A278"/>
    <w:rsid w:val="714E5BF5"/>
    <w:rsid w:val="71560098"/>
    <w:rsid w:val="71595053"/>
    <w:rsid w:val="7162405D"/>
    <w:rsid w:val="7162C827"/>
    <w:rsid w:val="71766F91"/>
    <w:rsid w:val="7183F5C0"/>
    <w:rsid w:val="719E201B"/>
    <w:rsid w:val="71A95D43"/>
    <w:rsid w:val="71AE8154"/>
    <w:rsid w:val="71B177F9"/>
    <w:rsid w:val="71B3615E"/>
    <w:rsid w:val="71BC0661"/>
    <w:rsid w:val="71D16D1B"/>
    <w:rsid w:val="71D362FB"/>
    <w:rsid w:val="71DF7EEC"/>
    <w:rsid w:val="72022F94"/>
    <w:rsid w:val="720ACF18"/>
    <w:rsid w:val="7222FB56"/>
    <w:rsid w:val="72395821"/>
    <w:rsid w:val="723D4D53"/>
    <w:rsid w:val="7258B304"/>
    <w:rsid w:val="7266C015"/>
    <w:rsid w:val="727D3086"/>
    <w:rsid w:val="72962736"/>
    <w:rsid w:val="72978E05"/>
    <w:rsid w:val="72B172BD"/>
    <w:rsid w:val="72BCD875"/>
    <w:rsid w:val="72BED4E9"/>
    <w:rsid w:val="72CA090E"/>
    <w:rsid w:val="72E366D8"/>
    <w:rsid w:val="72FA126E"/>
    <w:rsid w:val="73082858"/>
    <w:rsid w:val="73096580"/>
    <w:rsid w:val="7310247B"/>
    <w:rsid w:val="73156AC8"/>
    <w:rsid w:val="73456492"/>
    <w:rsid w:val="7353C028"/>
    <w:rsid w:val="735A4F84"/>
    <w:rsid w:val="735C6B60"/>
    <w:rsid w:val="737DD98A"/>
    <w:rsid w:val="7384A877"/>
    <w:rsid w:val="738794DD"/>
    <w:rsid w:val="7388C3CD"/>
    <w:rsid w:val="73914D12"/>
    <w:rsid w:val="73A7A9B3"/>
    <w:rsid w:val="73AFA30A"/>
    <w:rsid w:val="73B8A1B2"/>
    <w:rsid w:val="73C60007"/>
    <w:rsid w:val="73C9FC16"/>
    <w:rsid w:val="73E2D67B"/>
    <w:rsid w:val="73F4D4D7"/>
    <w:rsid w:val="73FA1621"/>
    <w:rsid w:val="73FEC867"/>
    <w:rsid w:val="740C5EBD"/>
    <w:rsid w:val="74107F30"/>
    <w:rsid w:val="7415F6C6"/>
    <w:rsid w:val="74208CED"/>
    <w:rsid w:val="7424B7BE"/>
    <w:rsid w:val="74285F5B"/>
    <w:rsid w:val="742CAE74"/>
    <w:rsid w:val="742EFEE8"/>
    <w:rsid w:val="7431BECF"/>
    <w:rsid w:val="7465530A"/>
    <w:rsid w:val="746D0B34"/>
    <w:rsid w:val="74A81255"/>
    <w:rsid w:val="74BA6A25"/>
    <w:rsid w:val="74C2A28B"/>
    <w:rsid w:val="74D521AE"/>
    <w:rsid w:val="74D82EDA"/>
    <w:rsid w:val="74DBE087"/>
    <w:rsid w:val="74E709CF"/>
    <w:rsid w:val="74EB8893"/>
    <w:rsid w:val="74FC5514"/>
    <w:rsid w:val="750A1509"/>
    <w:rsid w:val="750CF8FF"/>
    <w:rsid w:val="75105D84"/>
    <w:rsid w:val="751A8C12"/>
    <w:rsid w:val="751D6C08"/>
    <w:rsid w:val="751E1387"/>
    <w:rsid w:val="7532C8FA"/>
    <w:rsid w:val="754D4C47"/>
    <w:rsid w:val="755362B0"/>
    <w:rsid w:val="755A641B"/>
    <w:rsid w:val="7561A5BD"/>
    <w:rsid w:val="7563F3ED"/>
    <w:rsid w:val="75652C52"/>
    <w:rsid w:val="75655E3C"/>
    <w:rsid w:val="7565CE2B"/>
    <w:rsid w:val="7569BCF3"/>
    <w:rsid w:val="756F8D85"/>
    <w:rsid w:val="756FE07A"/>
    <w:rsid w:val="75719B4F"/>
    <w:rsid w:val="75757077"/>
    <w:rsid w:val="757BAC6E"/>
    <w:rsid w:val="75A8ACE0"/>
    <w:rsid w:val="75ADF195"/>
    <w:rsid w:val="75BBC77A"/>
    <w:rsid w:val="75C29A7B"/>
    <w:rsid w:val="75CF76E1"/>
    <w:rsid w:val="75ED60C0"/>
    <w:rsid w:val="75EEEDFB"/>
    <w:rsid w:val="75F57E5C"/>
    <w:rsid w:val="75F9A436"/>
    <w:rsid w:val="75FD351A"/>
    <w:rsid w:val="760AA3C6"/>
    <w:rsid w:val="760F656C"/>
    <w:rsid w:val="761AA936"/>
    <w:rsid w:val="7626265A"/>
    <w:rsid w:val="762EFCB8"/>
    <w:rsid w:val="7638115B"/>
    <w:rsid w:val="763CF0AB"/>
    <w:rsid w:val="76490697"/>
    <w:rsid w:val="7651FF76"/>
    <w:rsid w:val="766ABE3E"/>
    <w:rsid w:val="76802AED"/>
    <w:rsid w:val="76925BEB"/>
    <w:rsid w:val="76A97A58"/>
    <w:rsid w:val="76AA9A21"/>
    <w:rsid w:val="76AD0C2F"/>
    <w:rsid w:val="76AD1666"/>
    <w:rsid w:val="76AE3831"/>
    <w:rsid w:val="76B1C969"/>
    <w:rsid w:val="76C2DA16"/>
    <w:rsid w:val="76C71801"/>
    <w:rsid w:val="76CAF538"/>
    <w:rsid w:val="76CFAFBE"/>
    <w:rsid w:val="76D0EB8E"/>
    <w:rsid w:val="76D3B0B3"/>
    <w:rsid w:val="76D80056"/>
    <w:rsid w:val="76DCFEA3"/>
    <w:rsid w:val="76E12A86"/>
    <w:rsid w:val="76E836FE"/>
    <w:rsid w:val="76F363DA"/>
    <w:rsid w:val="76F58A49"/>
    <w:rsid w:val="77111E3C"/>
    <w:rsid w:val="77276B76"/>
    <w:rsid w:val="774DE38E"/>
    <w:rsid w:val="7750DBD4"/>
    <w:rsid w:val="77586A06"/>
    <w:rsid w:val="775DC04D"/>
    <w:rsid w:val="77737179"/>
    <w:rsid w:val="77742FC2"/>
    <w:rsid w:val="777C360F"/>
    <w:rsid w:val="777FB9D3"/>
    <w:rsid w:val="77858D4D"/>
    <w:rsid w:val="779AB3B7"/>
    <w:rsid w:val="779BA1A5"/>
    <w:rsid w:val="77B0F4C1"/>
    <w:rsid w:val="77C9F970"/>
    <w:rsid w:val="77D0C7DF"/>
    <w:rsid w:val="77F17C90"/>
    <w:rsid w:val="78026B95"/>
    <w:rsid w:val="78054CF3"/>
    <w:rsid w:val="780E99C1"/>
    <w:rsid w:val="7811A10B"/>
    <w:rsid w:val="781DF3E8"/>
    <w:rsid w:val="7820BE23"/>
    <w:rsid w:val="7832FCB9"/>
    <w:rsid w:val="7841B6EB"/>
    <w:rsid w:val="784649EC"/>
    <w:rsid w:val="7847B572"/>
    <w:rsid w:val="784D1553"/>
    <w:rsid w:val="784D5F4E"/>
    <w:rsid w:val="78545667"/>
    <w:rsid w:val="78568510"/>
    <w:rsid w:val="7865189A"/>
    <w:rsid w:val="7869D749"/>
    <w:rsid w:val="786AD579"/>
    <w:rsid w:val="786BD9D2"/>
    <w:rsid w:val="7884DD25"/>
    <w:rsid w:val="7888ECD8"/>
    <w:rsid w:val="788A0753"/>
    <w:rsid w:val="78929227"/>
    <w:rsid w:val="78968A33"/>
    <w:rsid w:val="78972EFA"/>
    <w:rsid w:val="789AD5F9"/>
    <w:rsid w:val="789DAB28"/>
    <w:rsid w:val="78AA5AE7"/>
    <w:rsid w:val="78ADDEC2"/>
    <w:rsid w:val="78AE20B5"/>
    <w:rsid w:val="78B20497"/>
    <w:rsid w:val="78BC3407"/>
    <w:rsid w:val="78CB8C82"/>
    <w:rsid w:val="78D24521"/>
    <w:rsid w:val="78E071EC"/>
    <w:rsid w:val="78EBDC6D"/>
    <w:rsid w:val="78FD651B"/>
    <w:rsid w:val="78FDED87"/>
    <w:rsid w:val="790B7B97"/>
    <w:rsid w:val="790C5F47"/>
    <w:rsid w:val="791E2A77"/>
    <w:rsid w:val="79249E9B"/>
    <w:rsid w:val="7926B473"/>
    <w:rsid w:val="79274F84"/>
    <w:rsid w:val="79296173"/>
    <w:rsid w:val="792B9F27"/>
    <w:rsid w:val="792EED93"/>
    <w:rsid w:val="793684CC"/>
    <w:rsid w:val="7937E1D0"/>
    <w:rsid w:val="794165E2"/>
    <w:rsid w:val="7943E25F"/>
    <w:rsid w:val="79505A2C"/>
    <w:rsid w:val="79533725"/>
    <w:rsid w:val="79642E18"/>
    <w:rsid w:val="7966B052"/>
    <w:rsid w:val="796797C7"/>
    <w:rsid w:val="796D5D83"/>
    <w:rsid w:val="79752081"/>
    <w:rsid w:val="7995C33E"/>
    <w:rsid w:val="799BCB93"/>
    <w:rsid w:val="79AE2C5F"/>
    <w:rsid w:val="79BEE560"/>
    <w:rsid w:val="79C41E64"/>
    <w:rsid w:val="79E47169"/>
    <w:rsid w:val="79E4946C"/>
    <w:rsid w:val="79FC2114"/>
    <w:rsid w:val="7A0DD7CC"/>
    <w:rsid w:val="7A25AD77"/>
    <w:rsid w:val="7A377D80"/>
    <w:rsid w:val="7A3C26E0"/>
    <w:rsid w:val="7A3C8D9C"/>
    <w:rsid w:val="7A46BDE8"/>
    <w:rsid w:val="7A74C24B"/>
    <w:rsid w:val="7A7E770C"/>
    <w:rsid w:val="7A84958D"/>
    <w:rsid w:val="7A952A61"/>
    <w:rsid w:val="7A970AF8"/>
    <w:rsid w:val="7A9AD3E4"/>
    <w:rsid w:val="7A9C0759"/>
    <w:rsid w:val="7AA2EBF7"/>
    <w:rsid w:val="7AC28D85"/>
    <w:rsid w:val="7AC37F60"/>
    <w:rsid w:val="7AC60048"/>
    <w:rsid w:val="7AC7CFE3"/>
    <w:rsid w:val="7ADAE51E"/>
    <w:rsid w:val="7AE2E1FE"/>
    <w:rsid w:val="7AEBCC61"/>
    <w:rsid w:val="7B0161DD"/>
    <w:rsid w:val="7B09F9AC"/>
    <w:rsid w:val="7B0AEC19"/>
    <w:rsid w:val="7B0D3517"/>
    <w:rsid w:val="7B0E694D"/>
    <w:rsid w:val="7B17C468"/>
    <w:rsid w:val="7B1FA51F"/>
    <w:rsid w:val="7B202950"/>
    <w:rsid w:val="7B3BD08E"/>
    <w:rsid w:val="7B472FA1"/>
    <w:rsid w:val="7B5FFCF4"/>
    <w:rsid w:val="7B650538"/>
    <w:rsid w:val="7B652D65"/>
    <w:rsid w:val="7B760D7A"/>
    <w:rsid w:val="7B7AA5C9"/>
    <w:rsid w:val="7B829DBF"/>
    <w:rsid w:val="7B990B49"/>
    <w:rsid w:val="7B9A0E69"/>
    <w:rsid w:val="7BA2278B"/>
    <w:rsid w:val="7BAA1633"/>
    <w:rsid w:val="7BB37316"/>
    <w:rsid w:val="7BC0D459"/>
    <w:rsid w:val="7BD7BE37"/>
    <w:rsid w:val="7BDC9625"/>
    <w:rsid w:val="7BE7C49B"/>
    <w:rsid w:val="7BE95548"/>
    <w:rsid w:val="7BEA89EC"/>
    <w:rsid w:val="7BFA5CE1"/>
    <w:rsid w:val="7C1B4D13"/>
    <w:rsid w:val="7C2A413D"/>
    <w:rsid w:val="7C2FA209"/>
    <w:rsid w:val="7C348CA2"/>
    <w:rsid w:val="7C41CA0D"/>
    <w:rsid w:val="7C57F5C8"/>
    <w:rsid w:val="7C5DBA6B"/>
    <w:rsid w:val="7C65F062"/>
    <w:rsid w:val="7C751AA1"/>
    <w:rsid w:val="7C8A233D"/>
    <w:rsid w:val="7C8F688A"/>
    <w:rsid w:val="7C96BB9B"/>
    <w:rsid w:val="7CA036B6"/>
    <w:rsid w:val="7CA57E4F"/>
    <w:rsid w:val="7CACF08E"/>
    <w:rsid w:val="7CAF9A7C"/>
    <w:rsid w:val="7CB1EF1D"/>
    <w:rsid w:val="7CBB6656"/>
    <w:rsid w:val="7CBD8A64"/>
    <w:rsid w:val="7CC3A80D"/>
    <w:rsid w:val="7CD5F5F4"/>
    <w:rsid w:val="7CD6D07A"/>
    <w:rsid w:val="7CD78E47"/>
    <w:rsid w:val="7CDCD04E"/>
    <w:rsid w:val="7CE465A1"/>
    <w:rsid w:val="7CE53233"/>
    <w:rsid w:val="7CFA5A81"/>
    <w:rsid w:val="7CFC006C"/>
    <w:rsid w:val="7D056B9E"/>
    <w:rsid w:val="7D0D3614"/>
    <w:rsid w:val="7D118586"/>
    <w:rsid w:val="7D1B78C8"/>
    <w:rsid w:val="7D291AC7"/>
    <w:rsid w:val="7D2C0082"/>
    <w:rsid w:val="7D340378"/>
    <w:rsid w:val="7D360B5A"/>
    <w:rsid w:val="7D3BE8BC"/>
    <w:rsid w:val="7D440AFC"/>
    <w:rsid w:val="7D5776FF"/>
    <w:rsid w:val="7D5D462B"/>
    <w:rsid w:val="7D63F193"/>
    <w:rsid w:val="7D76D425"/>
    <w:rsid w:val="7D8AE04F"/>
    <w:rsid w:val="7D97026B"/>
    <w:rsid w:val="7D9CC70A"/>
    <w:rsid w:val="7DA3E07E"/>
    <w:rsid w:val="7DB2B93B"/>
    <w:rsid w:val="7DB47F63"/>
    <w:rsid w:val="7DC63BAE"/>
    <w:rsid w:val="7DC7CB6B"/>
    <w:rsid w:val="7DD1F906"/>
    <w:rsid w:val="7DE566A0"/>
    <w:rsid w:val="7DF92D29"/>
    <w:rsid w:val="7E02619A"/>
    <w:rsid w:val="7E07FDF5"/>
    <w:rsid w:val="7E237C76"/>
    <w:rsid w:val="7E26A0D7"/>
    <w:rsid w:val="7E2BAF30"/>
    <w:rsid w:val="7E4B45F4"/>
    <w:rsid w:val="7E4C3D73"/>
    <w:rsid w:val="7E4C4DB7"/>
    <w:rsid w:val="7E4F54C4"/>
    <w:rsid w:val="7E6AAA7A"/>
    <w:rsid w:val="7E753E33"/>
    <w:rsid w:val="7E7BAFB3"/>
    <w:rsid w:val="7E86486A"/>
    <w:rsid w:val="7E895003"/>
    <w:rsid w:val="7E9008A6"/>
    <w:rsid w:val="7E917301"/>
    <w:rsid w:val="7E932B93"/>
    <w:rsid w:val="7EB86A9D"/>
    <w:rsid w:val="7EBA8D4F"/>
    <w:rsid w:val="7EC294CB"/>
    <w:rsid w:val="7EC2A905"/>
    <w:rsid w:val="7EE10BB3"/>
    <w:rsid w:val="7EF9A396"/>
    <w:rsid w:val="7F02BFDC"/>
    <w:rsid w:val="7F075A0E"/>
    <w:rsid w:val="7F098DDF"/>
    <w:rsid w:val="7F0BAC90"/>
    <w:rsid w:val="7F1ADDA1"/>
    <w:rsid w:val="7F1E3B3D"/>
    <w:rsid w:val="7F1E7BBD"/>
    <w:rsid w:val="7F210F06"/>
    <w:rsid w:val="7F2D2976"/>
    <w:rsid w:val="7F318ED1"/>
    <w:rsid w:val="7F3F1588"/>
    <w:rsid w:val="7F43DE9A"/>
    <w:rsid w:val="7F5AE18F"/>
    <w:rsid w:val="7F5DEADD"/>
    <w:rsid w:val="7F6429BB"/>
    <w:rsid w:val="7F8454D0"/>
    <w:rsid w:val="7F998D05"/>
    <w:rsid w:val="7FA42364"/>
    <w:rsid w:val="7FC070CD"/>
    <w:rsid w:val="7FCFEAFB"/>
    <w:rsid w:val="7FD82DE4"/>
    <w:rsid w:val="7FE90EAC"/>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7B12F6"/>
  <w15:docId w15:val="{B08785D7-B383-470A-87A5-D8A22F6E2E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sv-SE"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Rubrik1">
    <w:name w:val="heading 1"/>
    <w:basedOn w:val="Normal"/>
    <w:next w:val="Normal"/>
    <w:link w:val="Rubrik1Char"/>
    <w:uiPriority w:val="9"/>
    <w:qFormat/>
    <w:rsid w:val="00427E45"/>
    <w:pPr>
      <w:keepNext/>
      <w:keepLines/>
      <w:spacing w:before="240" w:after="0"/>
      <w:outlineLvl w:val="0"/>
    </w:pPr>
    <w:rPr>
      <w:rFonts w:asciiTheme="majorHAnsi" w:eastAsiaTheme="majorEastAsia" w:hAnsiTheme="majorHAnsi" w:cstheme="majorBidi"/>
      <w:b/>
      <w:color w:val="000000" w:themeColor="text1"/>
      <w:sz w:val="32"/>
      <w:szCs w:val="32"/>
    </w:rPr>
  </w:style>
  <w:style w:type="paragraph" w:styleId="Rubrik2">
    <w:name w:val="heading 2"/>
    <w:basedOn w:val="Normal"/>
    <w:next w:val="Normal"/>
    <w:link w:val="Rubrik2Char"/>
    <w:uiPriority w:val="9"/>
    <w:unhideWhenUsed/>
    <w:qFormat/>
    <w:rsid w:val="00EE2727"/>
    <w:pPr>
      <w:keepNext/>
      <w:keepLines/>
      <w:spacing w:before="40" w:after="0"/>
      <w:outlineLvl w:val="1"/>
    </w:pPr>
    <w:rPr>
      <w:rFonts w:asciiTheme="majorHAnsi" w:eastAsiaTheme="majorEastAsia" w:hAnsiTheme="majorHAnsi" w:cstheme="majorBidi"/>
      <w:b/>
      <w:color w:val="000000" w:themeColor="text1"/>
      <w:sz w:val="28"/>
      <w:szCs w:val="26"/>
    </w:rPr>
  </w:style>
  <w:style w:type="paragraph" w:styleId="Rubrik3">
    <w:name w:val="heading 3"/>
    <w:basedOn w:val="Normal"/>
    <w:next w:val="Normal"/>
    <w:link w:val="Rubrik3Char"/>
    <w:uiPriority w:val="9"/>
    <w:unhideWhenUsed/>
    <w:qFormat/>
    <w:rsid w:val="00CB3891"/>
    <w:pPr>
      <w:keepNext/>
      <w:keepLines/>
      <w:spacing w:before="40" w:after="0"/>
      <w:outlineLvl w:val="2"/>
    </w:pPr>
    <w:rPr>
      <w:rFonts w:eastAsiaTheme="majorEastAsia" w:cstheme="majorBidi"/>
      <w:b/>
      <w:color w:val="000000" w:themeColor="text1"/>
      <w:sz w:val="24"/>
      <w:szCs w:val="24"/>
    </w:rPr>
  </w:style>
  <w:style w:type="character" w:default="1" w:styleId="Standardstycketeckensnitt">
    <w:name w:val="Default Paragraph Font"/>
    <w:uiPriority w:val="1"/>
    <w:semiHidden/>
    <w:unhideWhenUsed/>
  </w:style>
  <w:style w:type="table" w:default="1" w:styleId="Normaltabell">
    <w:name w:val="Normal Table"/>
    <w:uiPriority w:val="99"/>
    <w:semiHidden/>
    <w:unhideWhenUsed/>
    <w:tblPr>
      <w:tblInd w:w="0" w:type="dxa"/>
      <w:tblCellMar>
        <w:top w:w="0" w:type="dxa"/>
        <w:left w:w="108" w:type="dxa"/>
        <w:bottom w:w="0" w:type="dxa"/>
        <w:right w:w="108" w:type="dxa"/>
      </w:tblCellMar>
    </w:tblPr>
  </w:style>
  <w:style w:type="numbering" w:default="1" w:styleId="Ingenlista">
    <w:name w:val="No List"/>
    <w:uiPriority w:val="99"/>
    <w:semiHidden/>
    <w:unhideWhenUsed/>
  </w:style>
  <w:style w:type="paragraph" w:styleId="Liststycke">
    <w:name w:val="List Paragraph"/>
    <w:basedOn w:val="Normal"/>
    <w:uiPriority w:val="34"/>
    <w:qFormat/>
    <w:pPr>
      <w:ind w:left="720"/>
      <w:contextualSpacing/>
    </w:pPr>
  </w:style>
  <w:style w:type="table" w:styleId="Tabellrutnt">
    <w:name w:val="Table Grid"/>
    <w:basedOn w:val="Normaltabel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SidhuvudChar">
    <w:name w:val="Sidhuvud Char"/>
    <w:basedOn w:val="Standardstycketeckensnitt"/>
    <w:link w:val="Sidhuvud"/>
    <w:uiPriority w:val="99"/>
  </w:style>
  <w:style w:type="paragraph" w:styleId="Sidhuvud">
    <w:name w:val="header"/>
    <w:basedOn w:val="Normal"/>
    <w:link w:val="SidhuvudChar"/>
    <w:uiPriority w:val="99"/>
    <w:unhideWhenUsed/>
    <w:pPr>
      <w:tabs>
        <w:tab w:val="center" w:pos="4680"/>
        <w:tab w:val="right" w:pos="9360"/>
      </w:tabs>
      <w:spacing w:after="0" w:line="240" w:lineRule="auto"/>
    </w:pPr>
  </w:style>
  <w:style w:type="character" w:customStyle="1" w:styleId="SidfotChar">
    <w:name w:val="Sidfot Char"/>
    <w:basedOn w:val="Standardstycketeckensnitt"/>
    <w:link w:val="Sidfot"/>
    <w:uiPriority w:val="99"/>
  </w:style>
  <w:style w:type="paragraph" w:styleId="Sidfot">
    <w:name w:val="footer"/>
    <w:basedOn w:val="Normal"/>
    <w:link w:val="SidfotChar"/>
    <w:uiPriority w:val="99"/>
    <w:unhideWhenUsed/>
    <w:pPr>
      <w:tabs>
        <w:tab w:val="center" w:pos="4680"/>
        <w:tab w:val="right" w:pos="9360"/>
      </w:tabs>
      <w:spacing w:after="0" w:line="240" w:lineRule="auto"/>
    </w:pPr>
  </w:style>
  <w:style w:type="character" w:styleId="Sidnummer">
    <w:name w:val="page number"/>
    <w:basedOn w:val="Standardstycketeckensnitt"/>
    <w:uiPriority w:val="99"/>
    <w:semiHidden/>
    <w:unhideWhenUsed/>
    <w:rsid w:val="00E1172A"/>
  </w:style>
  <w:style w:type="character" w:customStyle="1" w:styleId="Rubrik1Char">
    <w:name w:val="Rubrik 1 Char"/>
    <w:basedOn w:val="Standardstycketeckensnitt"/>
    <w:link w:val="Rubrik1"/>
    <w:uiPriority w:val="9"/>
    <w:rsid w:val="00427E45"/>
    <w:rPr>
      <w:rFonts w:asciiTheme="majorHAnsi" w:eastAsiaTheme="majorEastAsia" w:hAnsiTheme="majorHAnsi" w:cstheme="majorBidi"/>
      <w:b/>
      <w:color w:val="000000" w:themeColor="text1"/>
      <w:sz w:val="32"/>
      <w:szCs w:val="32"/>
    </w:rPr>
  </w:style>
  <w:style w:type="paragraph" w:styleId="Innehllsfrteckningsrubrik">
    <w:name w:val="TOC Heading"/>
    <w:basedOn w:val="Rubrik1"/>
    <w:next w:val="Normal"/>
    <w:uiPriority w:val="39"/>
    <w:unhideWhenUsed/>
    <w:qFormat/>
    <w:rsid w:val="00E1172A"/>
    <w:pPr>
      <w:spacing w:before="480" w:line="276" w:lineRule="auto"/>
      <w:outlineLvl w:val="9"/>
    </w:pPr>
    <w:rPr>
      <w:b w:val="0"/>
      <w:bCs/>
      <w:sz w:val="28"/>
      <w:szCs w:val="28"/>
      <w:lang w:eastAsia="sv-SE"/>
    </w:rPr>
  </w:style>
  <w:style w:type="paragraph" w:styleId="Innehll1">
    <w:name w:val="toc 1"/>
    <w:basedOn w:val="Normal"/>
    <w:next w:val="Normal"/>
    <w:autoRedefine/>
    <w:uiPriority w:val="39"/>
    <w:unhideWhenUsed/>
    <w:rsid w:val="00E1172A"/>
    <w:pPr>
      <w:spacing w:before="240" w:after="120"/>
    </w:pPr>
    <w:rPr>
      <w:b/>
      <w:bCs/>
      <w:sz w:val="20"/>
      <w:szCs w:val="20"/>
    </w:rPr>
  </w:style>
  <w:style w:type="paragraph" w:styleId="Innehll2">
    <w:name w:val="toc 2"/>
    <w:basedOn w:val="Normal"/>
    <w:next w:val="Normal"/>
    <w:autoRedefine/>
    <w:uiPriority w:val="39"/>
    <w:unhideWhenUsed/>
    <w:rsid w:val="00E1172A"/>
    <w:pPr>
      <w:spacing w:before="120" w:after="0"/>
      <w:ind w:left="220"/>
    </w:pPr>
    <w:rPr>
      <w:i/>
      <w:iCs/>
      <w:sz w:val="20"/>
      <w:szCs w:val="20"/>
    </w:rPr>
  </w:style>
  <w:style w:type="paragraph" w:styleId="Innehll3">
    <w:name w:val="toc 3"/>
    <w:basedOn w:val="Normal"/>
    <w:next w:val="Normal"/>
    <w:autoRedefine/>
    <w:uiPriority w:val="39"/>
    <w:unhideWhenUsed/>
    <w:rsid w:val="00E1172A"/>
    <w:pPr>
      <w:spacing w:after="0"/>
      <w:ind w:left="440"/>
    </w:pPr>
    <w:rPr>
      <w:sz w:val="20"/>
      <w:szCs w:val="20"/>
    </w:rPr>
  </w:style>
  <w:style w:type="paragraph" w:styleId="Innehll4">
    <w:name w:val="toc 4"/>
    <w:basedOn w:val="Normal"/>
    <w:next w:val="Normal"/>
    <w:autoRedefine/>
    <w:uiPriority w:val="39"/>
    <w:semiHidden/>
    <w:unhideWhenUsed/>
    <w:rsid w:val="00E1172A"/>
    <w:pPr>
      <w:spacing w:after="0"/>
      <w:ind w:left="660"/>
    </w:pPr>
    <w:rPr>
      <w:sz w:val="20"/>
      <w:szCs w:val="20"/>
    </w:rPr>
  </w:style>
  <w:style w:type="paragraph" w:styleId="Innehll5">
    <w:name w:val="toc 5"/>
    <w:basedOn w:val="Normal"/>
    <w:next w:val="Normal"/>
    <w:autoRedefine/>
    <w:uiPriority w:val="39"/>
    <w:semiHidden/>
    <w:unhideWhenUsed/>
    <w:rsid w:val="00E1172A"/>
    <w:pPr>
      <w:spacing w:after="0"/>
      <w:ind w:left="880"/>
    </w:pPr>
    <w:rPr>
      <w:sz w:val="20"/>
      <w:szCs w:val="20"/>
    </w:rPr>
  </w:style>
  <w:style w:type="paragraph" w:styleId="Innehll6">
    <w:name w:val="toc 6"/>
    <w:basedOn w:val="Normal"/>
    <w:next w:val="Normal"/>
    <w:autoRedefine/>
    <w:uiPriority w:val="39"/>
    <w:semiHidden/>
    <w:unhideWhenUsed/>
    <w:rsid w:val="00E1172A"/>
    <w:pPr>
      <w:spacing w:after="0"/>
      <w:ind w:left="1100"/>
    </w:pPr>
    <w:rPr>
      <w:sz w:val="20"/>
      <w:szCs w:val="20"/>
    </w:rPr>
  </w:style>
  <w:style w:type="paragraph" w:styleId="Innehll7">
    <w:name w:val="toc 7"/>
    <w:basedOn w:val="Normal"/>
    <w:next w:val="Normal"/>
    <w:autoRedefine/>
    <w:uiPriority w:val="39"/>
    <w:semiHidden/>
    <w:unhideWhenUsed/>
    <w:rsid w:val="00E1172A"/>
    <w:pPr>
      <w:spacing w:after="0"/>
      <w:ind w:left="1320"/>
    </w:pPr>
    <w:rPr>
      <w:sz w:val="20"/>
      <w:szCs w:val="20"/>
    </w:rPr>
  </w:style>
  <w:style w:type="paragraph" w:styleId="Innehll8">
    <w:name w:val="toc 8"/>
    <w:basedOn w:val="Normal"/>
    <w:next w:val="Normal"/>
    <w:autoRedefine/>
    <w:uiPriority w:val="39"/>
    <w:semiHidden/>
    <w:unhideWhenUsed/>
    <w:rsid w:val="00E1172A"/>
    <w:pPr>
      <w:spacing w:after="0"/>
      <w:ind w:left="1540"/>
    </w:pPr>
    <w:rPr>
      <w:sz w:val="20"/>
      <w:szCs w:val="20"/>
    </w:rPr>
  </w:style>
  <w:style w:type="paragraph" w:styleId="Innehll9">
    <w:name w:val="toc 9"/>
    <w:basedOn w:val="Normal"/>
    <w:next w:val="Normal"/>
    <w:autoRedefine/>
    <w:uiPriority w:val="39"/>
    <w:semiHidden/>
    <w:unhideWhenUsed/>
    <w:rsid w:val="00E1172A"/>
    <w:pPr>
      <w:spacing w:after="0"/>
      <w:ind w:left="1760"/>
    </w:pPr>
    <w:rPr>
      <w:sz w:val="20"/>
      <w:szCs w:val="20"/>
    </w:rPr>
  </w:style>
  <w:style w:type="paragraph" w:styleId="Rubrik">
    <w:name w:val="Title"/>
    <w:basedOn w:val="Normal"/>
    <w:next w:val="Normal"/>
    <w:link w:val="RubrikChar"/>
    <w:uiPriority w:val="10"/>
    <w:qFormat/>
    <w:rsid w:val="0061642C"/>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RubrikChar">
    <w:name w:val="Rubrik Char"/>
    <w:basedOn w:val="Standardstycketeckensnitt"/>
    <w:link w:val="Rubrik"/>
    <w:uiPriority w:val="10"/>
    <w:rsid w:val="0061642C"/>
    <w:rPr>
      <w:rFonts w:asciiTheme="majorHAnsi" w:eastAsiaTheme="majorEastAsia" w:hAnsiTheme="majorHAnsi" w:cstheme="majorBidi"/>
      <w:spacing w:val="-10"/>
      <w:kern w:val="28"/>
      <w:sz w:val="56"/>
      <w:szCs w:val="56"/>
    </w:rPr>
  </w:style>
  <w:style w:type="character" w:customStyle="1" w:styleId="Rubrik2Char">
    <w:name w:val="Rubrik 2 Char"/>
    <w:basedOn w:val="Standardstycketeckensnitt"/>
    <w:link w:val="Rubrik2"/>
    <w:uiPriority w:val="9"/>
    <w:rsid w:val="00EE2727"/>
    <w:rPr>
      <w:rFonts w:asciiTheme="majorHAnsi" w:eastAsiaTheme="majorEastAsia" w:hAnsiTheme="majorHAnsi" w:cstheme="majorBidi"/>
      <w:b/>
      <w:color w:val="000000" w:themeColor="text1"/>
      <w:sz w:val="28"/>
      <w:szCs w:val="26"/>
    </w:rPr>
  </w:style>
  <w:style w:type="character" w:customStyle="1" w:styleId="Rubrik3Char">
    <w:name w:val="Rubrik 3 Char"/>
    <w:basedOn w:val="Standardstycketeckensnitt"/>
    <w:link w:val="Rubrik3"/>
    <w:uiPriority w:val="9"/>
    <w:rsid w:val="00CB3891"/>
    <w:rPr>
      <w:rFonts w:eastAsiaTheme="majorEastAsia" w:cstheme="majorBidi"/>
      <w:b/>
      <w:color w:val="000000" w:themeColor="text1"/>
      <w:sz w:val="24"/>
      <w:szCs w:val="24"/>
    </w:rPr>
  </w:style>
  <w:style w:type="character" w:styleId="Hyperlnk">
    <w:name w:val="Hyperlink"/>
    <w:basedOn w:val="Standardstycketeckensnitt"/>
    <w:uiPriority w:val="99"/>
    <w:unhideWhenUsed/>
    <w:rsid w:val="00EE2727"/>
    <w:rPr>
      <w:color w:val="0563C1" w:themeColor="hyperlink"/>
      <w:u w:val="single"/>
    </w:rPr>
  </w:style>
  <w:style w:type="paragraph" w:styleId="Ballongtext">
    <w:name w:val="Balloon Text"/>
    <w:basedOn w:val="Normal"/>
    <w:link w:val="BallongtextChar"/>
    <w:uiPriority w:val="99"/>
    <w:semiHidden/>
    <w:unhideWhenUsed/>
    <w:rsid w:val="00B01AF0"/>
    <w:pPr>
      <w:spacing w:after="0" w:line="240" w:lineRule="auto"/>
    </w:pPr>
    <w:rPr>
      <w:rFonts w:ascii="Segoe UI" w:hAnsi="Segoe UI" w:cs="Segoe UI"/>
      <w:sz w:val="18"/>
      <w:szCs w:val="18"/>
    </w:rPr>
  </w:style>
  <w:style w:type="character" w:customStyle="1" w:styleId="BallongtextChar">
    <w:name w:val="Ballongtext Char"/>
    <w:basedOn w:val="Standardstycketeckensnitt"/>
    <w:link w:val="Ballongtext"/>
    <w:uiPriority w:val="99"/>
    <w:semiHidden/>
    <w:rsid w:val="00B01AF0"/>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F480785-7A24-446D-9D8E-AF1782D2BBE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TotalTime>
  <Pages>15</Pages>
  <Words>4094</Words>
  <Characters>21701</Characters>
  <Application>Microsoft Office Word</Application>
  <DocSecurity>0</DocSecurity>
  <Lines>180</Lines>
  <Paragraphs>51</Paragraphs>
  <ScaleCrop>false</ScaleCrop>
  <HeadingPairs>
    <vt:vector size="2" baseType="variant">
      <vt:variant>
        <vt:lpstr>Rubrik</vt:lpstr>
      </vt:variant>
      <vt:variant>
        <vt:i4>1</vt:i4>
      </vt:variant>
    </vt:vector>
  </HeadingPairs>
  <TitlesOfParts>
    <vt:vector size="1" baseType="lpstr">
      <vt:lpstr/>
    </vt:vector>
  </TitlesOfParts>
  <Company/>
  <LinksUpToDate>false</LinksUpToDate>
  <CharactersWithSpaces>25744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Stefan Aro</dc:creator>
  <cp:keywords/>
  <dc:description/>
  <cp:lastModifiedBy>Bengt Pohjanen</cp:lastModifiedBy>
  <cp:revision>4</cp:revision>
  <cp:lastPrinted>2020-12-29T15:21:00Z</cp:lastPrinted>
  <dcterms:created xsi:type="dcterms:W3CDTF">2020-12-29T15:55:00Z</dcterms:created>
  <dcterms:modified xsi:type="dcterms:W3CDTF">2020-12-29T16:10:00Z</dcterms:modified>
</cp:coreProperties>
</file>