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6B4" w:rsidRPr="00C67A81" w:rsidRDefault="00607FB6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>Krööhkesth «tjååtseletjovkide»</w:t>
      </w:r>
    </w:p>
    <w:p w:rsidR="00E736B4" w:rsidRPr="00C67A81" w:rsidRDefault="00E736B4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> </w:t>
      </w:r>
    </w:p>
    <w:p w:rsidR="00607FB6" w:rsidRPr="00C67A81" w:rsidRDefault="00607FB6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 xml:space="preserve">Snåase: Akten </w:t>
      </w:r>
      <w:r w:rsidR="00E37F56" w:rsidRPr="00C67A81">
        <w:rPr>
          <w:b/>
          <w:bCs/>
          <w:lang w:val="sma-NO"/>
        </w:rPr>
        <w:t xml:space="preserve">fuehpies </w:t>
      </w:r>
      <w:r w:rsidRPr="00C67A81">
        <w:rPr>
          <w:b/>
          <w:bCs/>
          <w:lang w:val="sma-NO"/>
        </w:rPr>
        <w:t>boelhken mænngan vuejieminie skuvlesjaljosne, dellie mopede</w:t>
      </w:r>
      <w:r w:rsidR="00E37F56" w:rsidRPr="00C67A81">
        <w:rPr>
          <w:b/>
          <w:bCs/>
          <w:lang w:val="sma-NO"/>
        </w:rPr>
        <w:t>-</w:t>
      </w:r>
      <w:r w:rsidRPr="00C67A81">
        <w:rPr>
          <w:b/>
          <w:bCs/>
          <w:lang w:val="sma-NO"/>
        </w:rPr>
        <w:t>learohkh trafihkese luajhtasuvvie</w:t>
      </w:r>
      <w:r w:rsidR="00E37F56" w:rsidRPr="00C67A81">
        <w:rPr>
          <w:b/>
          <w:bCs/>
          <w:lang w:val="sma-NO"/>
        </w:rPr>
        <w:t>h</w:t>
      </w:r>
      <w:r w:rsidRPr="00C67A81">
        <w:rPr>
          <w:b/>
          <w:bCs/>
          <w:lang w:val="sma-NO"/>
        </w:rPr>
        <w:t xml:space="preserve"> daej biejjiej.</w:t>
      </w:r>
    </w:p>
    <w:p w:rsidR="00E736B4" w:rsidRPr="00C67A81" w:rsidRDefault="00E736B4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>lornts eirik gifstad</w:t>
      </w:r>
    </w:p>
    <w:p w:rsidR="00E736B4" w:rsidRPr="00C67A81" w:rsidRDefault="00E736B4" w:rsidP="00E736B4">
      <w:pPr>
        <w:rPr>
          <w:b/>
          <w:bCs/>
          <w:lang w:val="sma-NO"/>
        </w:rPr>
      </w:pPr>
      <w:hyperlink r:id="rId5" w:tgtFrame="_blank" w:history="1">
        <w:r w:rsidRPr="00C67A81">
          <w:rPr>
            <w:rStyle w:val="Hyperkobling"/>
            <w:b/>
            <w:bCs/>
            <w:lang w:val="sma-NO"/>
          </w:rPr>
          <w:t>lornts@snasningen.no</w:t>
        </w:r>
      </w:hyperlink>
    </w:p>
    <w:p w:rsidR="00607FB6" w:rsidRPr="00C67A81" w:rsidRDefault="00607FB6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>Sæjjasad</w:t>
      </w:r>
      <w:r w:rsidR="00C67A81">
        <w:rPr>
          <w:b/>
          <w:bCs/>
          <w:lang w:val="sma-NO"/>
        </w:rPr>
        <w:t>t</w:t>
      </w:r>
      <w:r w:rsidRPr="00C67A81">
        <w:rPr>
          <w:b/>
          <w:bCs/>
          <w:lang w:val="sma-NO"/>
        </w:rPr>
        <w:t>je rektovre Sissel Dyrstad Snåasen skuvle</w:t>
      </w:r>
      <w:r w:rsidR="00E37F56" w:rsidRPr="00C67A81">
        <w:rPr>
          <w:b/>
          <w:bCs/>
          <w:lang w:val="sma-NO"/>
        </w:rPr>
        <w:t xml:space="preserve">sne </w:t>
      </w:r>
      <w:r w:rsidRPr="00C67A81">
        <w:rPr>
          <w:b/>
          <w:bCs/>
          <w:lang w:val="sma-NO"/>
        </w:rPr>
        <w:t xml:space="preserve"> jeahta daate lea</w:t>
      </w:r>
      <w:r w:rsidR="00E37F56" w:rsidRPr="00C67A81">
        <w:rPr>
          <w:b/>
          <w:bCs/>
          <w:lang w:val="sma-NO"/>
        </w:rPr>
        <w:t xml:space="preserve"> goh gï</w:t>
      </w:r>
      <w:r w:rsidRPr="00C67A81">
        <w:rPr>
          <w:b/>
          <w:bCs/>
          <w:lang w:val="sma-NO"/>
        </w:rPr>
        <w:t xml:space="preserve">jren tjaebpemes heamture – </w:t>
      </w:r>
      <w:r w:rsidR="00C67A81" w:rsidRPr="00C67A81">
        <w:rPr>
          <w:b/>
          <w:bCs/>
          <w:lang w:val="sma-NO"/>
        </w:rPr>
        <w:t>jïh</w:t>
      </w:r>
      <w:r w:rsidRPr="00C67A81">
        <w:rPr>
          <w:b/>
          <w:bCs/>
          <w:lang w:val="sma-NO"/>
        </w:rPr>
        <w:t xml:space="preserve"> dejtie mah leah meatan d</w:t>
      </w:r>
      <w:r w:rsidR="00E37F56" w:rsidRPr="00C67A81">
        <w:rPr>
          <w:b/>
          <w:bCs/>
          <w:lang w:val="sma-NO"/>
        </w:rPr>
        <w:t xml:space="preserve">aate sån aaj </w:t>
      </w:r>
      <w:r w:rsidRPr="00C67A81">
        <w:rPr>
          <w:b/>
          <w:bCs/>
          <w:lang w:val="sma-NO"/>
        </w:rPr>
        <w:t>akte naa stoerre heannadimmie. D</w:t>
      </w:r>
      <w:r w:rsidR="00E37F56" w:rsidRPr="00C67A81">
        <w:rPr>
          <w:b/>
          <w:bCs/>
          <w:lang w:val="sma-NO"/>
        </w:rPr>
        <w:t xml:space="preserve">aelie dïhte </w:t>
      </w:r>
      <w:r w:rsidRPr="00C67A81">
        <w:rPr>
          <w:b/>
          <w:bCs/>
          <w:lang w:val="sma-NO"/>
        </w:rPr>
        <w:t xml:space="preserve"> </w:t>
      </w:r>
      <w:r w:rsidR="00E37F56" w:rsidRPr="00C67A81">
        <w:rPr>
          <w:b/>
          <w:bCs/>
          <w:lang w:val="sma-NO"/>
        </w:rPr>
        <w:t>jï</w:t>
      </w:r>
      <w:r w:rsidR="00C67A81">
        <w:rPr>
          <w:b/>
          <w:bCs/>
          <w:lang w:val="sma-NO"/>
        </w:rPr>
        <w:t>jtjehke vuejeme mopedevuejemelï</w:t>
      </w:r>
      <w:r w:rsidRPr="00C67A81">
        <w:rPr>
          <w:b/>
          <w:bCs/>
          <w:lang w:val="sma-NO"/>
        </w:rPr>
        <w:t>erehtimmeste</w:t>
      </w:r>
      <w:r w:rsidR="00E37F56" w:rsidRPr="00C67A81">
        <w:rPr>
          <w:b/>
          <w:bCs/>
          <w:lang w:val="sma-NO"/>
        </w:rPr>
        <w:t xml:space="preserve"> juhtieminie</w:t>
      </w:r>
      <w:r w:rsidRPr="00C67A81">
        <w:rPr>
          <w:b/>
          <w:bCs/>
          <w:lang w:val="sma-NO"/>
        </w:rPr>
        <w:t xml:space="preserve"> dejtie learoehkidie 10.klaassesne</w:t>
      </w:r>
      <w:r w:rsidR="00E37F56" w:rsidRPr="00C67A81">
        <w:rPr>
          <w:b/>
          <w:bCs/>
          <w:lang w:val="sma-NO"/>
        </w:rPr>
        <w:t xml:space="preserve">. </w:t>
      </w:r>
      <w:r w:rsidRPr="00C67A81">
        <w:rPr>
          <w:b/>
          <w:bCs/>
          <w:lang w:val="sma-NO"/>
        </w:rPr>
        <w:t xml:space="preserve">Skuvlesjaljosne doh </w:t>
      </w:r>
      <w:r w:rsidR="00E37F56" w:rsidRPr="00C67A81">
        <w:rPr>
          <w:b/>
          <w:bCs/>
          <w:lang w:val="sma-NO"/>
        </w:rPr>
        <w:t xml:space="preserve">mopedh </w:t>
      </w:r>
      <w:r w:rsidR="009B015E" w:rsidRPr="00C67A81">
        <w:rPr>
          <w:b/>
          <w:bCs/>
          <w:lang w:val="sma-NO"/>
        </w:rPr>
        <w:t xml:space="preserve">voejehtjeminie </w:t>
      </w:r>
      <w:r w:rsidRPr="00C67A81">
        <w:rPr>
          <w:b/>
          <w:bCs/>
          <w:lang w:val="sma-NO"/>
        </w:rPr>
        <w:t>tjeeglaj gaskem asfaaltesne. Varke edtjieh pr</w:t>
      </w:r>
      <w:r w:rsidR="009B015E" w:rsidRPr="00C67A81">
        <w:rPr>
          <w:b/>
          <w:bCs/>
          <w:lang w:val="sma-NO"/>
        </w:rPr>
        <w:t>yö</w:t>
      </w:r>
      <w:r w:rsidRPr="00C67A81">
        <w:rPr>
          <w:b/>
          <w:bCs/>
          <w:lang w:val="sma-NO"/>
        </w:rPr>
        <w:t xml:space="preserve">vedh trafihkesne vuejedh. Gosse </w:t>
      </w:r>
      <w:r w:rsidR="009B015E" w:rsidRPr="00C67A81">
        <w:rPr>
          <w:b/>
          <w:bCs/>
          <w:lang w:val="sma-NO"/>
        </w:rPr>
        <w:t>dï</w:t>
      </w:r>
      <w:r w:rsidRPr="00C67A81">
        <w:rPr>
          <w:b/>
          <w:bCs/>
          <w:lang w:val="sma-NO"/>
        </w:rPr>
        <w:t>hte heannede dellie vuejijelohkehtæjja Arne Formo gegkiestieh doh jeat</w:t>
      </w:r>
      <w:r w:rsidR="009B015E" w:rsidRPr="00C67A81">
        <w:rPr>
          <w:b/>
          <w:bCs/>
          <w:lang w:val="sma-NO"/>
        </w:rPr>
        <w:t>jah vuejijh sijhtieh dejtie kröö</w:t>
      </w:r>
      <w:r w:rsidRPr="00C67A81">
        <w:rPr>
          <w:b/>
          <w:bCs/>
          <w:lang w:val="sma-NO"/>
        </w:rPr>
        <w:t xml:space="preserve">hkestidh. </w:t>
      </w:r>
    </w:p>
    <w:p w:rsidR="00607FB6" w:rsidRPr="00C67A81" w:rsidRDefault="00E736B4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 xml:space="preserve">– </w:t>
      </w:r>
      <w:r w:rsidR="00607FB6" w:rsidRPr="00C67A81">
        <w:rPr>
          <w:b/>
          <w:bCs/>
          <w:lang w:val="sma-NO"/>
        </w:rPr>
        <w:t xml:space="preserve">Ij leah daamtaj aelhkie mijjem </w:t>
      </w:r>
      <w:r w:rsidR="009B015E" w:rsidRPr="00C67A81">
        <w:rPr>
          <w:b/>
          <w:bCs/>
          <w:lang w:val="sma-NO"/>
        </w:rPr>
        <w:t>vueptiestidh</w:t>
      </w:r>
      <w:r w:rsidR="00607FB6" w:rsidRPr="00C67A81">
        <w:rPr>
          <w:b/>
          <w:bCs/>
          <w:lang w:val="sma-NO"/>
        </w:rPr>
        <w:t xml:space="preserve"> m</w:t>
      </w:r>
      <w:r w:rsidR="00C67A81" w:rsidRPr="00C67A81">
        <w:rPr>
          <w:b/>
          <w:bCs/>
          <w:lang w:val="sma-NO"/>
        </w:rPr>
        <w:t>ah göö</w:t>
      </w:r>
      <w:r w:rsidR="00607FB6" w:rsidRPr="00C67A81">
        <w:rPr>
          <w:b/>
          <w:bCs/>
          <w:lang w:val="sma-NO"/>
        </w:rPr>
        <w:t xml:space="preserve">kte gaengkierinie vuejebe. Jalhts </w:t>
      </w:r>
      <w:r w:rsidR="00C67A81" w:rsidRPr="00C67A81">
        <w:rPr>
          <w:b/>
          <w:bCs/>
          <w:lang w:val="sma-NO"/>
        </w:rPr>
        <w:t>mijjieh jï</w:t>
      </w:r>
      <w:r w:rsidR="00607FB6" w:rsidRPr="00C67A81">
        <w:rPr>
          <w:b/>
          <w:bCs/>
          <w:lang w:val="sma-NO"/>
        </w:rPr>
        <w:t>jnjem haarjanibie guktie</w:t>
      </w:r>
      <w:r w:rsidR="00C67A81" w:rsidRPr="00C67A81">
        <w:rPr>
          <w:b/>
          <w:bCs/>
          <w:lang w:val="sma-NO"/>
        </w:rPr>
        <w:t xml:space="preserve"> edtjebe tjåadtjodh kroessine jï</w:t>
      </w:r>
      <w:r w:rsidR="00607FB6" w:rsidRPr="00C67A81">
        <w:rPr>
          <w:b/>
          <w:bCs/>
          <w:lang w:val="sma-NO"/>
        </w:rPr>
        <w:t xml:space="preserve">h </w:t>
      </w:r>
      <w:r w:rsidR="00C67A81" w:rsidRPr="00C67A81">
        <w:rPr>
          <w:b/>
          <w:bCs/>
          <w:lang w:val="sma-NO"/>
        </w:rPr>
        <w:t>jorpekroessine</w:t>
      </w:r>
      <w:r w:rsidR="00607FB6" w:rsidRPr="00C67A81">
        <w:rPr>
          <w:b/>
          <w:bCs/>
          <w:lang w:val="sma-NO"/>
        </w:rPr>
        <w:t>, dell</w:t>
      </w:r>
      <w:r w:rsidR="009B015E" w:rsidRPr="00C67A81">
        <w:rPr>
          <w:b/>
          <w:bCs/>
          <w:lang w:val="sma-NO"/>
        </w:rPr>
        <w:t xml:space="preserve">ie vihkeles doh mah </w:t>
      </w:r>
      <w:r w:rsidR="00C67A81" w:rsidRPr="00C67A81">
        <w:rPr>
          <w:b/>
          <w:bCs/>
          <w:lang w:val="sma-NO"/>
        </w:rPr>
        <w:t>bïjlem</w:t>
      </w:r>
      <w:r w:rsidR="009B015E" w:rsidRPr="00C67A81">
        <w:rPr>
          <w:b/>
          <w:bCs/>
          <w:lang w:val="sma-NO"/>
        </w:rPr>
        <w:t xml:space="preserve"> vuej</w:t>
      </w:r>
      <w:r w:rsidR="00607FB6" w:rsidRPr="00C67A81">
        <w:rPr>
          <w:b/>
          <w:bCs/>
          <w:lang w:val="sma-NO"/>
        </w:rPr>
        <w:t xml:space="preserve">ieh </w:t>
      </w:r>
      <w:r w:rsidR="009B015E" w:rsidRPr="00C67A81">
        <w:rPr>
          <w:b/>
          <w:bCs/>
          <w:lang w:val="sma-NO"/>
        </w:rPr>
        <w:t>m</w:t>
      </w:r>
      <w:r w:rsidR="00C67A81" w:rsidRPr="00C67A81">
        <w:rPr>
          <w:b/>
          <w:bCs/>
          <w:lang w:val="sma-NO"/>
        </w:rPr>
        <w:t>ujhtieh</w:t>
      </w:r>
      <w:r w:rsidR="00607FB6" w:rsidRPr="00C67A81">
        <w:rPr>
          <w:b/>
          <w:bCs/>
          <w:lang w:val="sma-NO"/>
        </w:rPr>
        <w:t xml:space="preserve"> mijjieh geajnojne, jeahta.</w:t>
      </w:r>
    </w:p>
    <w:p w:rsidR="00E736B4" w:rsidRPr="00C67A81" w:rsidRDefault="006940F4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>Ektesevyöki</w:t>
      </w:r>
    </w:p>
    <w:p w:rsidR="006940F4" w:rsidRPr="00C67A81" w:rsidRDefault="006940F4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>Formon motovresygkele åvte</w:t>
      </w:r>
      <w:r w:rsidR="009B015E" w:rsidRPr="00C67A81">
        <w:rPr>
          <w:b/>
          <w:bCs/>
          <w:lang w:val="sma-NO"/>
        </w:rPr>
        <w:t>ne</w:t>
      </w:r>
      <w:r w:rsidR="00C67A81" w:rsidRPr="00C67A81">
        <w:rPr>
          <w:b/>
          <w:bCs/>
          <w:lang w:val="sma-NO"/>
        </w:rPr>
        <w:t xml:space="preserve"> jï</w:t>
      </w:r>
      <w:r w:rsidRPr="00C67A81">
        <w:rPr>
          <w:b/>
          <w:bCs/>
          <w:lang w:val="sma-NO"/>
        </w:rPr>
        <w:t xml:space="preserve">h golme </w:t>
      </w:r>
      <w:r w:rsidR="009B015E" w:rsidRPr="00C67A81">
        <w:rPr>
          <w:b/>
          <w:bCs/>
          <w:lang w:val="sma-NO"/>
        </w:rPr>
        <w:t>«</w:t>
      </w:r>
      <w:r w:rsidRPr="00C67A81">
        <w:rPr>
          <w:b/>
          <w:bCs/>
          <w:lang w:val="sma-NO"/>
        </w:rPr>
        <w:t>tjååtseletjovkh</w:t>
      </w:r>
      <w:r w:rsidR="009B015E" w:rsidRPr="00C67A81">
        <w:rPr>
          <w:b/>
          <w:bCs/>
          <w:lang w:val="sma-NO"/>
        </w:rPr>
        <w:t>» mah</w:t>
      </w:r>
      <w:r w:rsidRPr="00C67A81">
        <w:rPr>
          <w:b/>
          <w:bCs/>
          <w:lang w:val="sma-NO"/>
        </w:rPr>
        <w:t xml:space="preserve"> minngesne</w:t>
      </w:r>
      <w:r w:rsidR="009B015E" w:rsidRPr="00C67A81">
        <w:rPr>
          <w:b/>
          <w:bCs/>
          <w:lang w:val="sma-NO"/>
        </w:rPr>
        <w:t xml:space="preserve"> båetieh</w:t>
      </w:r>
      <w:r w:rsidRPr="00C67A81">
        <w:rPr>
          <w:b/>
          <w:bCs/>
          <w:lang w:val="sma-NO"/>
        </w:rPr>
        <w:t>, ekvipasje daamtaj sijjiem trafihkesne</w:t>
      </w:r>
      <w:r w:rsidR="009B015E" w:rsidRPr="00C67A81">
        <w:rPr>
          <w:b/>
          <w:bCs/>
          <w:lang w:val="sma-NO"/>
        </w:rPr>
        <w:t xml:space="preserve"> </w:t>
      </w:r>
      <w:r w:rsidR="009B015E" w:rsidRPr="00C67A81">
        <w:rPr>
          <w:b/>
          <w:bCs/>
          <w:lang w:val="sma-NO"/>
        </w:rPr>
        <w:t>vaalta</w:t>
      </w:r>
      <w:r w:rsidRPr="00C67A81">
        <w:rPr>
          <w:b/>
          <w:bCs/>
          <w:lang w:val="sma-NO"/>
        </w:rPr>
        <w:t xml:space="preserve">. </w:t>
      </w:r>
      <w:r w:rsidR="009B015E" w:rsidRPr="00C67A81">
        <w:rPr>
          <w:b/>
          <w:bCs/>
          <w:lang w:val="sma-NO"/>
        </w:rPr>
        <w:t>Juktie</w:t>
      </w:r>
      <w:r w:rsidRPr="00C67A81">
        <w:rPr>
          <w:b/>
          <w:bCs/>
          <w:lang w:val="sma-NO"/>
        </w:rPr>
        <w:t xml:space="preserve"> </w:t>
      </w:r>
      <w:r w:rsidR="009B015E" w:rsidRPr="00C67A81">
        <w:rPr>
          <w:b/>
          <w:bCs/>
          <w:lang w:val="sma-NO"/>
        </w:rPr>
        <w:t>mopedi drï</w:t>
      </w:r>
      <w:r w:rsidRPr="00C67A81">
        <w:rPr>
          <w:b/>
          <w:bCs/>
          <w:lang w:val="sma-NO"/>
        </w:rPr>
        <w:t xml:space="preserve">ekte ajve lea 45 km/t, maahta muvhten aejkien haestemh </w:t>
      </w:r>
      <w:r w:rsidR="009B015E" w:rsidRPr="00C67A81">
        <w:rPr>
          <w:b/>
          <w:bCs/>
          <w:lang w:val="sma-NO"/>
        </w:rPr>
        <w:t xml:space="preserve">sjïdtedh </w:t>
      </w:r>
      <w:r w:rsidRPr="00C67A81">
        <w:rPr>
          <w:b/>
          <w:bCs/>
          <w:lang w:val="sma-NO"/>
        </w:rPr>
        <w:t>dejt</w:t>
      </w:r>
      <w:r w:rsidR="009B015E" w:rsidRPr="00C67A81">
        <w:rPr>
          <w:b/>
          <w:bCs/>
          <w:lang w:val="sma-NO"/>
        </w:rPr>
        <w:t xml:space="preserve">ie mah </w:t>
      </w:r>
      <w:r w:rsidR="00C67A81" w:rsidRPr="00C67A81">
        <w:rPr>
          <w:b/>
          <w:bCs/>
          <w:lang w:val="sma-NO"/>
        </w:rPr>
        <w:t>leessemebïjlem</w:t>
      </w:r>
      <w:r w:rsidR="009B015E" w:rsidRPr="00C67A81">
        <w:rPr>
          <w:b/>
          <w:bCs/>
          <w:lang w:val="sma-NO"/>
        </w:rPr>
        <w:t xml:space="preserve"> vuejieh jï</w:t>
      </w:r>
      <w:r w:rsidRPr="00C67A81">
        <w:rPr>
          <w:b/>
          <w:bCs/>
          <w:lang w:val="sma-NO"/>
        </w:rPr>
        <w:t xml:space="preserve">h sijhtieh </w:t>
      </w:r>
      <w:r w:rsidR="009B015E" w:rsidRPr="00C67A81">
        <w:rPr>
          <w:b/>
          <w:bCs/>
          <w:lang w:val="sma-NO"/>
        </w:rPr>
        <w:t>baahtsedh.</w:t>
      </w:r>
      <w:r w:rsidRPr="00C67A81">
        <w:rPr>
          <w:b/>
          <w:bCs/>
          <w:lang w:val="sma-NO"/>
        </w:rPr>
        <w:t xml:space="preserve"> </w:t>
      </w:r>
    </w:p>
    <w:p w:rsidR="006940F4" w:rsidRPr="00C67A81" w:rsidRDefault="00C67A81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 xml:space="preserve">– </w:t>
      </w:r>
      <w:r w:rsidR="00E736B4" w:rsidRPr="00C67A81">
        <w:rPr>
          <w:b/>
          <w:bCs/>
          <w:lang w:val="sma-NO"/>
        </w:rPr>
        <w:t xml:space="preserve"> </w:t>
      </w:r>
      <w:r w:rsidR="006940F4" w:rsidRPr="00C67A81">
        <w:rPr>
          <w:b/>
          <w:bCs/>
          <w:lang w:val="sma-NO"/>
        </w:rPr>
        <w:t xml:space="preserve">Hævvi gaajhkesh edtjieh </w:t>
      </w:r>
      <w:r w:rsidR="009B015E" w:rsidRPr="00C67A81">
        <w:rPr>
          <w:b/>
          <w:bCs/>
          <w:lang w:val="sma-NO"/>
        </w:rPr>
        <w:t>sinsitniem viehkiehtidh trafihkesne</w:t>
      </w:r>
      <w:r w:rsidR="006940F4" w:rsidRPr="00C67A81">
        <w:rPr>
          <w:b/>
          <w:bCs/>
          <w:lang w:val="sma-NO"/>
        </w:rPr>
        <w:t xml:space="preserve">, </w:t>
      </w:r>
      <w:r w:rsidRPr="00C67A81">
        <w:rPr>
          <w:b/>
          <w:bCs/>
          <w:lang w:val="sma-NO"/>
        </w:rPr>
        <w:t>jïh</w:t>
      </w:r>
      <w:r w:rsidR="006940F4" w:rsidRPr="00C67A81">
        <w:rPr>
          <w:b/>
          <w:bCs/>
          <w:lang w:val="sma-NO"/>
        </w:rPr>
        <w:t xml:space="preserve"> mijjieh edtjebe baajedh trafihkem </w:t>
      </w:r>
      <w:r w:rsidR="009B015E" w:rsidRPr="00C67A81">
        <w:rPr>
          <w:b/>
          <w:bCs/>
          <w:lang w:val="sma-NO"/>
        </w:rPr>
        <w:t>baahtsedh</w:t>
      </w:r>
      <w:r w:rsidR="006940F4" w:rsidRPr="00C67A81">
        <w:rPr>
          <w:b/>
          <w:bCs/>
          <w:lang w:val="sma-NO"/>
        </w:rPr>
        <w:t xml:space="preserve"> gosse </w:t>
      </w:r>
      <w:r w:rsidR="009B015E" w:rsidRPr="00C67A81">
        <w:rPr>
          <w:b/>
          <w:bCs/>
          <w:lang w:val="sma-NO"/>
        </w:rPr>
        <w:t>gåarede</w:t>
      </w:r>
      <w:r w:rsidR="006940F4" w:rsidRPr="00C67A81">
        <w:rPr>
          <w:b/>
          <w:bCs/>
          <w:lang w:val="sma-NO"/>
        </w:rPr>
        <w:t xml:space="preserve">. Læjhkan lea heannadamme mijjieh </w:t>
      </w:r>
      <w:r w:rsidR="009B015E" w:rsidRPr="00C67A81">
        <w:rPr>
          <w:b/>
          <w:bCs/>
          <w:lang w:val="sma-NO"/>
        </w:rPr>
        <w:t>vuajneme naaken mah vestieslaakan mijjen baaktoe vuejnieh</w:t>
      </w:r>
      <w:r w:rsidR="006940F4" w:rsidRPr="00C67A81">
        <w:rPr>
          <w:b/>
          <w:bCs/>
          <w:lang w:val="sma-NO"/>
        </w:rPr>
        <w:t xml:space="preserve">, </w:t>
      </w:r>
      <w:r w:rsidRPr="00C67A81">
        <w:rPr>
          <w:b/>
          <w:bCs/>
          <w:lang w:val="sma-NO"/>
        </w:rPr>
        <w:t>jïh</w:t>
      </w:r>
      <w:r w:rsidR="006940F4" w:rsidRPr="00C67A81">
        <w:rPr>
          <w:b/>
          <w:bCs/>
          <w:lang w:val="sma-NO"/>
        </w:rPr>
        <w:t xml:space="preserve"> ibie </w:t>
      </w:r>
      <w:r w:rsidRPr="00C67A81">
        <w:rPr>
          <w:b/>
          <w:bCs/>
          <w:lang w:val="sma-NO"/>
        </w:rPr>
        <w:t>sïjhth</w:t>
      </w:r>
      <w:r w:rsidR="006940F4" w:rsidRPr="00C67A81">
        <w:rPr>
          <w:b/>
          <w:bCs/>
          <w:lang w:val="sma-NO"/>
        </w:rPr>
        <w:t xml:space="preserve"> dagkerh heannadimmieh utnedh, Formo jeahta.</w:t>
      </w:r>
    </w:p>
    <w:p w:rsidR="006940F4" w:rsidRPr="00C67A81" w:rsidRDefault="009B015E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>l</w:t>
      </w:r>
      <w:r w:rsidR="006940F4" w:rsidRPr="00C67A81">
        <w:rPr>
          <w:b/>
          <w:bCs/>
          <w:lang w:val="sma-NO"/>
        </w:rPr>
        <w:t xml:space="preserve">ea dam trafihkale maadthkuvsjem </w:t>
      </w:r>
      <w:r w:rsidR="00C67A81" w:rsidRPr="00C67A81">
        <w:rPr>
          <w:b/>
          <w:bCs/>
          <w:lang w:val="sma-NO"/>
        </w:rPr>
        <w:t>jïh</w:t>
      </w:r>
      <w:r w:rsidR="006940F4" w:rsidRPr="00C67A81">
        <w:rPr>
          <w:b/>
          <w:bCs/>
          <w:lang w:val="sma-NO"/>
        </w:rPr>
        <w:t xml:space="preserve"> vuejemem skuvlesjaljosne </w:t>
      </w:r>
      <w:r w:rsidR="00C67A81" w:rsidRPr="00C67A81">
        <w:rPr>
          <w:b/>
          <w:bCs/>
          <w:lang w:val="sma-NO"/>
        </w:rPr>
        <w:t>höölteme</w:t>
      </w:r>
      <w:r w:rsidRPr="00C67A81">
        <w:rPr>
          <w:b/>
          <w:bCs/>
          <w:lang w:val="sma-NO"/>
        </w:rPr>
        <w:t xml:space="preserve">, mearan Arne Formo </w:t>
      </w:r>
      <w:r w:rsidR="006940F4" w:rsidRPr="00C67A81">
        <w:rPr>
          <w:b/>
          <w:bCs/>
          <w:lang w:val="sma-NO"/>
        </w:rPr>
        <w:t>dam praktihkeles vuejemem trafihkesne åtna.</w:t>
      </w:r>
    </w:p>
    <w:p w:rsidR="00E736B4" w:rsidRPr="00C67A81" w:rsidRDefault="006940F4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 xml:space="preserve">Bååstede </w:t>
      </w:r>
      <w:r w:rsidR="009B015E" w:rsidRPr="00C67A81">
        <w:rPr>
          <w:b/>
          <w:bCs/>
          <w:lang w:val="sma-NO"/>
        </w:rPr>
        <w:t>varke</w:t>
      </w:r>
    </w:p>
    <w:p w:rsidR="006940F4" w:rsidRPr="00C67A81" w:rsidRDefault="006940F4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>D</w:t>
      </w:r>
      <w:r w:rsidR="00C67A81" w:rsidRPr="00C67A81">
        <w:rPr>
          <w:b/>
          <w:bCs/>
          <w:lang w:val="sma-NO"/>
        </w:rPr>
        <w:t>ï</w:t>
      </w:r>
      <w:r w:rsidRPr="00C67A81">
        <w:rPr>
          <w:b/>
          <w:bCs/>
          <w:lang w:val="sma-NO"/>
        </w:rPr>
        <w:t>hte voestes neeb</w:t>
      </w:r>
      <w:r w:rsidR="009B015E" w:rsidRPr="00C67A81">
        <w:rPr>
          <w:b/>
          <w:bCs/>
          <w:lang w:val="sma-NO"/>
        </w:rPr>
        <w:t>n</w:t>
      </w:r>
      <w:r w:rsidRPr="00C67A81">
        <w:rPr>
          <w:b/>
          <w:bCs/>
          <w:lang w:val="sma-NO"/>
        </w:rPr>
        <w:t xml:space="preserve">ene ij leah gidtjh </w:t>
      </w:r>
      <w:r w:rsidR="00C67A81" w:rsidRPr="00C67A81">
        <w:rPr>
          <w:b/>
          <w:bCs/>
          <w:lang w:val="sma-NO"/>
        </w:rPr>
        <w:t>hïnneme</w:t>
      </w:r>
      <w:r w:rsidRPr="00C67A81">
        <w:rPr>
          <w:b/>
          <w:bCs/>
          <w:lang w:val="sma-NO"/>
        </w:rPr>
        <w:t xml:space="preserve"> dam daerpies kuvsjem vaeltedh annje. Dan åvteste dle pensjovniste Formo åad</w:t>
      </w:r>
      <w:r w:rsidR="00C67A81" w:rsidRPr="00C67A81">
        <w:rPr>
          <w:b/>
          <w:bCs/>
          <w:lang w:val="sma-NO"/>
        </w:rPr>
        <w:t>tjoeji varke bååstede båetedh jï</w:t>
      </w:r>
      <w:r w:rsidRPr="00C67A81">
        <w:rPr>
          <w:b/>
          <w:bCs/>
          <w:lang w:val="sma-NO"/>
        </w:rPr>
        <w:t xml:space="preserve">h dam trafihkale </w:t>
      </w:r>
      <w:r w:rsidR="00C67A81" w:rsidRPr="00C67A81">
        <w:rPr>
          <w:b/>
          <w:bCs/>
          <w:lang w:val="sma-NO"/>
        </w:rPr>
        <w:t>lïerehtimmiem</w:t>
      </w:r>
      <w:r w:rsidRPr="00C67A81">
        <w:rPr>
          <w:b/>
          <w:bCs/>
          <w:lang w:val="sma-NO"/>
        </w:rPr>
        <w:t xml:space="preserve"> vedtedh.</w:t>
      </w:r>
    </w:p>
    <w:p w:rsidR="006940F4" w:rsidRPr="00C67A81" w:rsidRDefault="00E736B4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>–</w:t>
      </w:r>
      <w:r w:rsidR="006940F4" w:rsidRPr="00C67A81">
        <w:rPr>
          <w:b/>
          <w:bCs/>
          <w:lang w:val="sma-NO"/>
        </w:rPr>
        <w:t xml:space="preserve">Tuhtjem luste </w:t>
      </w:r>
      <w:r w:rsidR="00C67A81" w:rsidRPr="00C67A81">
        <w:rPr>
          <w:b/>
          <w:bCs/>
          <w:lang w:val="sma-NO"/>
        </w:rPr>
        <w:t>jïh</w:t>
      </w:r>
      <w:r w:rsidR="006940F4" w:rsidRPr="00C67A81">
        <w:rPr>
          <w:b/>
          <w:bCs/>
          <w:lang w:val="sma-NO"/>
        </w:rPr>
        <w:t xml:space="preserve"> nuhteligs, juktie tuhtjim eevre sjiehteles daejnie viehkiehtidh, Formo jeahta</w:t>
      </w:r>
      <w:r w:rsidR="00C67A81">
        <w:rPr>
          <w:b/>
          <w:bCs/>
          <w:lang w:val="sma-NO"/>
        </w:rPr>
        <w:t>, mij lea meatan orreme mopedelï</w:t>
      </w:r>
      <w:r w:rsidR="006940F4" w:rsidRPr="00C67A81">
        <w:rPr>
          <w:b/>
          <w:bCs/>
          <w:lang w:val="sma-NO"/>
        </w:rPr>
        <w:t xml:space="preserve">erehtimmesne Snåasesne mænngan </w:t>
      </w:r>
      <w:r w:rsidR="00C67A81" w:rsidRPr="00C67A81">
        <w:rPr>
          <w:b/>
          <w:bCs/>
          <w:lang w:val="sma-NO"/>
        </w:rPr>
        <w:t>dïhte</w:t>
      </w:r>
      <w:r w:rsidR="006940F4" w:rsidRPr="00C67A81">
        <w:rPr>
          <w:b/>
          <w:bCs/>
          <w:lang w:val="sma-NO"/>
        </w:rPr>
        <w:t xml:space="preserve"> eelki 70-låhkoen.</w:t>
      </w:r>
    </w:p>
    <w:p w:rsidR="006940F4" w:rsidRPr="00C67A81" w:rsidRDefault="006940F4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>Formo lea jeatjah baakoejgujmie akte vetera</w:t>
      </w:r>
      <w:r w:rsidR="00C67A81">
        <w:rPr>
          <w:b/>
          <w:bCs/>
          <w:lang w:val="sma-NO"/>
        </w:rPr>
        <w:t>a</w:t>
      </w:r>
      <w:r w:rsidRPr="00C67A81">
        <w:rPr>
          <w:b/>
          <w:bCs/>
          <w:lang w:val="sma-NO"/>
        </w:rPr>
        <w:t>ne skuvlevuejiemisnie.</w:t>
      </w:r>
      <w:r w:rsidR="009B015E" w:rsidRPr="00C67A81">
        <w:rPr>
          <w:b/>
          <w:bCs/>
          <w:lang w:val="sma-NO"/>
        </w:rPr>
        <w:t xml:space="preserve"> Dan åvteste </w:t>
      </w:r>
      <w:r w:rsidR="00C67A81" w:rsidRPr="00C67A81">
        <w:rPr>
          <w:b/>
          <w:bCs/>
          <w:lang w:val="sma-NO"/>
        </w:rPr>
        <w:t>dïhte</w:t>
      </w:r>
      <w:r w:rsidR="009B015E" w:rsidRPr="00C67A81">
        <w:rPr>
          <w:b/>
          <w:bCs/>
          <w:lang w:val="sma-NO"/>
        </w:rPr>
        <w:t xml:space="preserve"> daejnie </w:t>
      </w:r>
      <w:r w:rsidR="00C67A81" w:rsidRPr="00C67A81">
        <w:rPr>
          <w:b/>
          <w:bCs/>
          <w:lang w:val="sma-NO"/>
        </w:rPr>
        <w:t>gïehtelamme</w:t>
      </w:r>
      <w:r w:rsidR="009B015E" w:rsidRPr="00C67A81">
        <w:rPr>
          <w:b/>
          <w:bCs/>
          <w:lang w:val="sma-NO"/>
        </w:rPr>
        <w:t xml:space="preserve"> vielie goh 30 jaepieh, </w:t>
      </w:r>
      <w:r w:rsidR="00C67A81" w:rsidRPr="00C67A81">
        <w:rPr>
          <w:b/>
          <w:bCs/>
          <w:lang w:val="sma-NO"/>
        </w:rPr>
        <w:t>dïhte</w:t>
      </w:r>
      <w:r w:rsidR="009B015E" w:rsidRPr="00C67A81">
        <w:rPr>
          <w:b/>
          <w:bCs/>
          <w:lang w:val="sma-NO"/>
        </w:rPr>
        <w:t xml:space="preserve"> sån doh ellen jeanatjommes </w:t>
      </w:r>
      <w:r w:rsidR="00C67A81" w:rsidRPr="00C67A81">
        <w:rPr>
          <w:b/>
          <w:bCs/>
          <w:lang w:val="sma-NO"/>
        </w:rPr>
        <w:t>lïerehtamme</w:t>
      </w:r>
      <w:r w:rsidR="009B015E" w:rsidRPr="00C67A81">
        <w:rPr>
          <w:b/>
          <w:bCs/>
          <w:lang w:val="sma-NO"/>
        </w:rPr>
        <w:t xml:space="preserve"> mah </w:t>
      </w:r>
      <w:r w:rsidR="00AF0D92">
        <w:rPr>
          <w:b/>
          <w:bCs/>
          <w:lang w:val="sma-NO"/>
        </w:rPr>
        <w:t>mope</w:t>
      </w:r>
      <w:bookmarkStart w:id="0" w:name="_GoBack"/>
      <w:bookmarkEnd w:id="0"/>
      <w:r w:rsidR="00C67A81" w:rsidRPr="00C67A81">
        <w:rPr>
          <w:b/>
          <w:bCs/>
          <w:lang w:val="sma-NO"/>
        </w:rPr>
        <w:t>dem</w:t>
      </w:r>
      <w:r w:rsidR="009B015E" w:rsidRPr="00C67A81">
        <w:rPr>
          <w:b/>
          <w:bCs/>
          <w:lang w:val="sma-NO"/>
        </w:rPr>
        <w:t xml:space="preserve"> vuejieh Snåasesne.</w:t>
      </w:r>
    </w:p>
    <w:p w:rsidR="00E736B4" w:rsidRPr="00C67A81" w:rsidRDefault="006940F4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>Minngemes dåehkie</w:t>
      </w:r>
    </w:p>
    <w:p w:rsidR="006940F4" w:rsidRPr="00C67A81" w:rsidRDefault="006940F4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lastRenderedPageBreak/>
        <w:t xml:space="preserve">Daan jaepien dåehkie «tjååtseletjovkigujmie» dan åvteste Formon minngemes sjædta, </w:t>
      </w:r>
      <w:r w:rsidR="00C67A81" w:rsidRPr="00C67A81">
        <w:rPr>
          <w:b/>
          <w:bCs/>
          <w:lang w:val="sma-NO"/>
        </w:rPr>
        <w:t>jïh</w:t>
      </w:r>
      <w:r w:rsidRPr="00C67A81">
        <w:rPr>
          <w:b/>
          <w:bCs/>
          <w:lang w:val="sma-NO"/>
        </w:rPr>
        <w:t xml:space="preserve"> akten varke aarvehtsen mænngan </w:t>
      </w:r>
      <w:r w:rsidR="009B015E" w:rsidRPr="00C67A81">
        <w:rPr>
          <w:b/>
          <w:bCs/>
          <w:lang w:val="sma-NO"/>
        </w:rPr>
        <w:t>dïhte sån</w:t>
      </w:r>
      <w:r w:rsidRPr="00C67A81">
        <w:rPr>
          <w:b/>
          <w:bCs/>
          <w:lang w:val="sma-NO"/>
        </w:rPr>
        <w:t xml:space="preserve"> vielie goh 600 mopedelearohkh åtneme mearan </w:t>
      </w:r>
      <w:r w:rsidR="009B015E" w:rsidRPr="00C67A81">
        <w:rPr>
          <w:b/>
          <w:bCs/>
          <w:lang w:val="sma-NO"/>
        </w:rPr>
        <w:t>lij lohkehtæjja.</w:t>
      </w:r>
    </w:p>
    <w:p w:rsidR="00E736B4" w:rsidRPr="00C67A81" w:rsidRDefault="00E736B4" w:rsidP="00E736B4">
      <w:pPr>
        <w:rPr>
          <w:b/>
          <w:bCs/>
          <w:lang w:val="sma-NO"/>
        </w:rPr>
      </w:pPr>
      <w:r w:rsidRPr="00C67A81">
        <w:rPr>
          <w:b/>
          <w:bCs/>
          <w:lang w:val="sma-NO"/>
        </w:rPr>
        <w:t>–</w:t>
      </w:r>
      <w:r w:rsidR="006940F4" w:rsidRPr="00C67A81">
        <w:rPr>
          <w:b/>
          <w:bCs/>
          <w:lang w:val="sma-NO"/>
        </w:rPr>
        <w:t xml:space="preserve">Joekoen </w:t>
      </w:r>
      <w:r w:rsidR="00C67A81" w:rsidRPr="00C67A81">
        <w:rPr>
          <w:b/>
          <w:bCs/>
          <w:lang w:val="sma-NO"/>
        </w:rPr>
        <w:t>luste orreme, g</w:t>
      </w:r>
      <w:r w:rsidR="006940F4" w:rsidRPr="00C67A81">
        <w:rPr>
          <w:b/>
          <w:bCs/>
          <w:lang w:val="sma-NO"/>
        </w:rPr>
        <w:t xml:space="preserve">uktie </w:t>
      </w:r>
      <w:r w:rsidR="00C67A81" w:rsidRPr="00C67A81">
        <w:rPr>
          <w:b/>
          <w:bCs/>
          <w:lang w:val="sma-NO"/>
        </w:rPr>
        <w:t>lea ånnetji ov-murrie</w:t>
      </w:r>
      <w:r w:rsidR="006940F4" w:rsidRPr="00C67A81">
        <w:rPr>
          <w:b/>
          <w:bCs/>
          <w:lang w:val="sma-NO"/>
        </w:rPr>
        <w:t>, Formo jeahta.</w:t>
      </w:r>
    </w:p>
    <w:p w:rsidR="003E011C" w:rsidRPr="00C67A81" w:rsidRDefault="003E011C">
      <w:pPr>
        <w:rPr>
          <w:lang w:val="sma-NO"/>
        </w:rPr>
      </w:pPr>
    </w:p>
    <w:sectPr w:rsidR="003E011C" w:rsidRPr="00C67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B4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680"/>
    <w:rsid w:val="000118D6"/>
    <w:rsid w:val="00011F07"/>
    <w:rsid w:val="0001210E"/>
    <w:rsid w:val="00012624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9AF"/>
    <w:rsid w:val="00017DB2"/>
    <w:rsid w:val="00020486"/>
    <w:rsid w:val="000208A3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AC6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27FF3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309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9E0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20B"/>
    <w:rsid w:val="000554C3"/>
    <w:rsid w:val="00055A75"/>
    <w:rsid w:val="00055C7A"/>
    <w:rsid w:val="00055D44"/>
    <w:rsid w:val="000567EA"/>
    <w:rsid w:val="00056952"/>
    <w:rsid w:val="000569FC"/>
    <w:rsid w:val="00056A26"/>
    <w:rsid w:val="000574DE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5B88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5A3"/>
    <w:rsid w:val="00073627"/>
    <w:rsid w:val="00073FCC"/>
    <w:rsid w:val="00074165"/>
    <w:rsid w:val="00074490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A79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6E0B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3D58"/>
    <w:rsid w:val="000A3FE8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A7B90"/>
    <w:rsid w:val="000B0756"/>
    <w:rsid w:val="000B1AF5"/>
    <w:rsid w:val="000B1CB3"/>
    <w:rsid w:val="000B26D5"/>
    <w:rsid w:val="000B31FD"/>
    <w:rsid w:val="000B3B66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380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0FC1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509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0EF2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3C4"/>
    <w:rsid w:val="0013048F"/>
    <w:rsid w:val="00130DE7"/>
    <w:rsid w:val="00131E24"/>
    <w:rsid w:val="00131F5C"/>
    <w:rsid w:val="001323B6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232"/>
    <w:rsid w:val="0014297B"/>
    <w:rsid w:val="00142A49"/>
    <w:rsid w:val="00143625"/>
    <w:rsid w:val="00143BCA"/>
    <w:rsid w:val="00144CB8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5C7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CBD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CA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AFF"/>
    <w:rsid w:val="00181D59"/>
    <w:rsid w:val="001823FE"/>
    <w:rsid w:val="00183817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5DC0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1C9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0F0B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626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1D"/>
    <w:rsid w:val="002071B2"/>
    <w:rsid w:val="002072E2"/>
    <w:rsid w:val="00207854"/>
    <w:rsid w:val="002079C3"/>
    <w:rsid w:val="00207B1B"/>
    <w:rsid w:val="00207E4D"/>
    <w:rsid w:val="0021075A"/>
    <w:rsid w:val="00210923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644E"/>
    <w:rsid w:val="00217511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8"/>
    <w:rsid w:val="0022665B"/>
    <w:rsid w:val="002268E5"/>
    <w:rsid w:val="0022692A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21F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85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0E50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C8C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1DD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38BF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2F0"/>
    <w:rsid w:val="002D4B1F"/>
    <w:rsid w:val="002D5712"/>
    <w:rsid w:val="002D585B"/>
    <w:rsid w:val="002D5D06"/>
    <w:rsid w:val="002D5DB4"/>
    <w:rsid w:val="002D648E"/>
    <w:rsid w:val="002D672B"/>
    <w:rsid w:val="002D6BB9"/>
    <w:rsid w:val="002D7692"/>
    <w:rsid w:val="002D7717"/>
    <w:rsid w:val="002E0097"/>
    <w:rsid w:val="002E0DB0"/>
    <w:rsid w:val="002E154B"/>
    <w:rsid w:val="002E1D4A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B54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0EFC"/>
    <w:rsid w:val="00311356"/>
    <w:rsid w:val="00311729"/>
    <w:rsid w:val="003126FC"/>
    <w:rsid w:val="00312A22"/>
    <w:rsid w:val="0031370E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1913"/>
    <w:rsid w:val="00331F40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96C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548E"/>
    <w:rsid w:val="003767A7"/>
    <w:rsid w:val="0037716F"/>
    <w:rsid w:val="0038008D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474A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6DA"/>
    <w:rsid w:val="003947AE"/>
    <w:rsid w:val="00394B67"/>
    <w:rsid w:val="00395F2A"/>
    <w:rsid w:val="003970CE"/>
    <w:rsid w:val="003974EA"/>
    <w:rsid w:val="00397C28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8D4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6F7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0F50"/>
    <w:rsid w:val="003C1694"/>
    <w:rsid w:val="003C1B38"/>
    <w:rsid w:val="003C2F00"/>
    <w:rsid w:val="003C32BE"/>
    <w:rsid w:val="003C3543"/>
    <w:rsid w:val="003C3B15"/>
    <w:rsid w:val="003C3EE2"/>
    <w:rsid w:val="003C4988"/>
    <w:rsid w:val="003C53D9"/>
    <w:rsid w:val="003C583C"/>
    <w:rsid w:val="003C59A4"/>
    <w:rsid w:val="003C5B95"/>
    <w:rsid w:val="003C5BF6"/>
    <w:rsid w:val="003C5F91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68C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6F9E"/>
    <w:rsid w:val="003D7E9E"/>
    <w:rsid w:val="003E011C"/>
    <w:rsid w:val="003E0728"/>
    <w:rsid w:val="003E09F3"/>
    <w:rsid w:val="003E0C72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3DA"/>
    <w:rsid w:val="004025DE"/>
    <w:rsid w:val="004027EB"/>
    <w:rsid w:val="00403C2C"/>
    <w:rsid w:val="00405F2D"/>
    <w:rsid w:val="00406526"/>
    <w:rsid w:val="00406CC6"/>
    <w:rsid w:val="004070FC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49C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5532"/>
    <w:rsid w:val="00436277"/>
    <w:rsid w:val="0043641B"/>
    <w:rsid w:val="004365EE"/>
    <w:rsid w:val="00436BE5"/>
    <w:rsid w:val="00436EAF"/>
    <w:rsid w:val="00440DAA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4F1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2354"/>
    <w:rsid w:val="00472B86"/>
    <w:rsid w:val="004732C2"/>
    <w:rsid w:val="004735D6"/>
    <w:rsid w:val="004735DE"/>
    <w:rsid w:val="00474625"/>
    <w:rsid w:val="004746B3"/>
    <w:rsid w:val="0047496D"/>
    <w:rsid w:val="00474A7B"/>
    <w:rsid w:val="004752E3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626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9BE"/>
    <w:rsid w:val="004D2D9B"/>
    <w:rsid w:val="004D2DDC"/>
    <w:rsid w:val="004D36AE"/>
    <w:rsid w:val="004D3864"/>
    <w:rsid w:val="004D411C"/>
    <w:rsid w:val="004D50AC"/>
    <w:rsid w:val="004D52CC"/>
    <w:rsid w:val="004D6682"/>
    <w:rsid w:val="004D68F3"/>
    <w:rsid w:val="004D6E41"/>
    <w:rsid w:val="004D7425"/>
    <w:rsid w:val="004D78E7"/>
    <w:rsid w:val="004E07CA"/>
    <w:rsid w:val="004E09C1"/>
    <w:rsid w:val="004E1112"/>
    <w:rsid w:val="004E1361"/>
    <w:rsid w:val="004E1567"/>
    <w:rsid w:val="004E162D"/>
    <w:rsid w:val="004E1D9E"/>
    <w:rsid w:val="004E22C1"/>
    <w:rsid w:val="004E26C5"/>
    <w:rsid w:val="004E2B88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65E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A6"/>
    <w:rsid w:val="005100CD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5926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5F7"/>
    <w:rsid w:val="00553734"/>
    <w:rsid w:val="00553848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2980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04F"/>
    <w:rsid w:val="0058075A"/>
    <w:rsid w:val="00580A11"/>
    <w:rsid w:val="00580D0A"/>
    <w:rsid w:val="00580E8F"/>
    <w:rsid w:val="0058154D"/>
    <w:rsid w:val="005815D6"/>
    <w:rsid w:val="0058178D"/>
    <w:rsid w:val="00582514"/>
    <w:rsid w:val="00582579"/>
    <w:rsid w:val="00582997"/>
    <w:rsid w:val="00582DA6"/>
    <w:rsid w:val="00582EB2"/>
    <w:rsid w:val="00583339"/>
    <w:rsid w:val="005839F6"/>
    <w:rsid w:val="00583E5C"/>
    <w:rsid w:val="0058456B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0CE1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C7FDF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064"/>
    <w:rsid w:val="005E02FC"/>
    <w:rsid w:val="005E1766"/>
    <w:rsid w:val="005E2543"/>
    <w:rsid w:val="005E281D"/>
    <w:rsid w:val="005E28D5"/>
    <w:rsid w:val="005E2B69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46A"/>
    <w:rsid w:val="00602A05"/>
    <w:rsid w:val="00602A66"/>
    <w:rsid w:val="00602AC7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07FB6"/>
    <w:rsid w:val="0061019A"/>
    <w:rsid w:val="00610201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5C6F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2BE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448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31C"/>
    <w:rsid w:val="00650814"/>
    <w:rsid w:val="0065082E"/>
    <w:rsid w:val="00650CC8"/>
    <w:rsid w:val="00650E86"/>
    <w:rsid w:val="006511AB"/>
    <w:rsid w:val="0065120D"/>
    <w:rsid w:val="0065378F"/>
    <w:rsid w:val="00653B54"/>
    <w:rsid w:val="0065444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57A90"/>
    <w:rsid w:val="0066041B"/>
    <w:rsid w:val="006606A5"/>
    <w:rsid w:val="0066137B"/>
    <w:rsid w:val="00661B03"/>
    <w:rsid w:val="00661CAC"/>
    <w:rsid w:val="00661D03"/>
    <w:rsid w:val="006625B2"/>
    <w:rsid w:val="0066296B"/>
    <w:rsid w:val="00663751"/>
    <w:rsid w:val="006643A6"/>
    <w:rsid w:val="00664664"/>
    <w:rsid w:val="00664E7D"/>
    <w:rsid w:val="006654F1"/>
    <w:rsid w:val="0066556E"/>
    <w:rsid w:val="0066568B"/>
    <w:rsid w:val="006657B5"/>
    <w:rsid w:val="0066583F"/>
    <w:rsid w:val="00665CCB"/>
    <w:rsid w:val="006662AF"/>
    <w:rsid w:val="00666349"/>
    <w:rsid w:val="00666889"/>
    <w:rsid w:val="00666C73"/>
    <w:rsid w:val="00667036"/>
    <w:rsid w:val="00667F89"/>
    <w:rsid w:val="006700AD"/>
    <w:rsid w:val="0067039A"/>
    <w:rsid w:val="006705D9"/>
    <w:rsid w:val="00670701"/>
    <w:rsid w:val="0067087A"/>
    <w:rsid w:val="00671C8A"/>
    <w:rsid w:val="00672141"/>
    <w:rsid w:val="0067229A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08C4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0F4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3760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4FB4"/>
    <w:rsid w:val="006B500C"/>
    <w:rsid w:val="006B581E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06C8"/>
    <w:rsid w:val="006E15C1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2ECE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1BAC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69E4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C63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1BA"/>
    <w:rsid w:val="00750428"/>
    <w:rsid w:val="00750812"/>
    <w:rsid w:val="007508C5"/>
    <w:rsid w:val="00750D29"/>
    <w:rsid w:val="00750E6C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BF5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195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267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8A7"/>
    <w:rsid w:val="007F7B3B"/>
    <w:rsid w:val="00801064"/>
    <w:rsid w:val="008011F7"/>
    <w:rsid w:val="00802BEF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6B26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641"/>
    <w:rsid w:val="00832F0A"/>
    <w:rsid w:val="00832F34"/>
    <w:rsid w:val="00833565"/>
    <w:rsid w:val="00834019"/>
    <w:rsid w:val="0083421A"/>
    <w:rsid w:val="00834D80"/>
    <w:rsid w:val="00835A9D"/>
    <w:rsid w:val="00836058"/>
    <w:rsid w:val="008374BC"/>
    <w:rsid w:val="008404E1"/>
    <w:rsid w:val="0084159F"/>
    <w:rsid w:val="00841B4E"/>
    <w:rsid w:val="00842BAF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5FB5"/>
    <w:rsid w:val="00846341"/>
    <w:rsid w:val="0084639E"/>
    <w:rsid w:val="00846832"/>
    <w:rsid w:val="008468FB"/>
    <w:rsid w:val="00846E77"/>
    <w:rsid w:val="0084786E"/>
    <w:rsid w:val="00850E39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172F"/>
    <w:rsid w:val="008619FD"/>
    <w:rsid w:val="008620EA"/>
    <w:rsid w:val="0086213B"/>
    <w:rsid w:val="00862F70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5AC"/>
    <w:rsid w:val="00876A81"/>
    <w:rsid w:val="00876B72"/>
    <w:rsid w:val="0087716A"/>
    <w:rsid w:val="00877235"/>
    <w:rsid w:val="008773C4"/>
    <w:rsid w:val="00877AB1"/>
    <w:rsid w:val="0088042C"/>
    <w:rsid w:val="00880859"/>
    <w:rsid w:val="00880B4B"/>
    <w:rsid w:val="00880E07"/>
    <w:rsid w:val="00881344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7E2"/>
    <w:rsid w:val="00885C33"/>
    <w:rsid w:val="00885E57"/>
    <w:rsid w:val="00886A79"/>
    <w:rsid w:val="00886B1C"/>
    <w:rsid w:val="00890735"/>
    <w:rsid w:val="008909F1"/>
    <w:rsid w:val="00890E82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49F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876"/>
    <w:rsid w:val="008D0A2D"/>
    <w:rsid w:val="008D0D04"/>
    <w:rsid w:val="008D1031"/>
    <w:rsid w:val="008D15CC"/>
    <w:rsid w:val="008D18E0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89A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14"/>
    <w:rsid w:val="008F3332"/>
    <w:rsid w:val="008F3AEF"/>
    <w:rsid w:val="008F47A8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5E3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474A8"/>
    <w:rsid w:val="00947B49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56D28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4BA4"/>
    <w:rsid w:val="009650DC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76D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A7486"/>
    <w:rsid w:val="009B0111"/>
    <w:rsid w:val="009B015E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4F4D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3E3"/>
    <w:rsid w:val="009C5936"/>
    <w:rsid w:val="009C5A1C"/>
    <w:rsid w:val="009C6B01"/>
    <w:rsid w:val="009C72C2"/>
    <w:rsid w:val="009C73D8"/>
    <w:rsid w:val="009C799C"/>
    <w:rsid w:val="009C7A6A"/>
    <w:rsid w:val="009C7AC4"/>
    <w:rsid w:val="009D0388"/>
    <w:rsid w:val="009D0BFE"/>
    <w:rsid w:val="009D242C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719"/>
    <w:rsid w:val="009E388B"/>
    <w:rsid w:val="009E482F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A50"/>
    <w:rsid w:val="009F1AA3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1B5B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0E6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6AD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77"/>
    <w:rsid w:val="00A339FC"/>
    <w:rsid w:val="00A33E05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4A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34C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6CE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5CD"/>
    <w:rsid w:val="00AB28C3"/>
    <w:rsid w:val="00AB2B17"/>
    <w:rsid w:val="00AB2C03"/>
    <w:rsid w:val="00AB3019"/>
    <w:rsid w:val="00AB31D6"/>
    <w:rsid w:val="00AB346D"/>
    <w:rsid w:val="00AB3A58"/>
    <w:rsid w:val="00AB3F6C"/>
    <w:rsid w:val="00AB436B"/>
    <w:rsid w:val="00AB4674"/>
    <w:rsid w:val="00AB6269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2EB"/>
    <w:rsid w:val="00AD263E"/>
    <w:rsid w:val="00AD2B84"/>
    <w:rsid w:val="00AD2E20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5BA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6866"/>
    <w:rsid w:val="00AE74C8"/>
    <w:rsid w:val="00AE7651"/>
    <w:rsid w:val="00AF0901"/>
    <w:rsid w:val="00AF0D92"/>
    <w:rsid w:val="00AF1D05"/>
    <w:rsid w:val="00AF252A"/>
    <w:rsid w:val="00AF3745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DA8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07D"/>
    <w:rsid w:val="00B12980"/>
    <w:rsid w:val="00B12D1F"/>
    <w:rsid w:val="00B12F9B"/>
    <w:rsid w:val="00B1302E"/>
    <w:rsid w:val="00B13687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4A86"/>
    <w:rsid w:val="00B25852"/>
    <w:rsid w:val="00B26691"/>
    <w:rsid w:val="00B26988"/>
    <w:rsid w:val="00B2767F"/>
    <w:rsid w:val="00B276BA"/>
    <w:rsid w:val="00B27F24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1AF"/>
    <w:rsid w:val="00B42423"/>
    <w:rsid w:val="00B43382"/>
    <w:rsid w:val="00B43B25"/>
    <w:rsid w:val="00B44649"/>
    <w:rsid w:val="00B44800"/>
    <w:rsid w:val="00B448D5"/>
    <w:rsid w:val="00B44AB1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14C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0C38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6B9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566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0CFE"/>
    <w:rsid w:val="00BC1051"/>
    <w:rsid w:val="00BC179A"/>
    <w:rsid w:val="00BC1D41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2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AD"/>
    <w:rsid w:val="00BD52B8"/>
    <w:rsid w:val="00BD52E6"/>
    <w:rsid w:val="00BD5309"/>
    <w:rsid w:val="00BD58C1"/>
    <w:rsid w:val="00BD616E"/>
    <w:rsid w:val="00BD6523"/>
    <w:rsid w:val="00BD6AD7"/>
    <w:rsid w:val="00BD6C32"/>
    <w:rsid w:val="00BD6D1A"/>
    <w:rsid w:val="00BD7398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73D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6F2"/>
    <w:rsid w:val="00BF3A54"/>
    <w:rsid w:val="00BF3C8D"/>
    <w:rsid w:val="00BF4495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48E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3D8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03"/>
    <w:rsid w:val="00C27981"/>
    <w:rsid w:val="00C31684"/>
    <w:rsid w:val="00C316B4"/>
    <w:rsid w:val="00C33E81"/>
    <w:rsid w:val="00C34347"/>
    <w:rsid w:val="00C35B9D"/>
    <w:rsid w:val="00C36C63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2AF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81"/>
    <w:rsid w:val="00C67AFB"/>
    <w:rsid w:val="00C700C7"/>
    <w:rsid w:val="00C706C7"/>
    <w:rsid w:val="00C71D6B"/>
    <w:rsid w:val="00C71D7A"/>
    <w:rsid w:val="00C71DAC"/>
    <w:rsid w:val="00C73686"/>
    <w:rsid w:val="00C738A3"/>
    <w:rsid w:val="00C73BAA"/>
    <w:rsid w:val="00C75003"/>
    <w:rsid w:val="00C75283"/>
    <w:rsid w:val="00C7553E"/>
    <w:rsid w:val="00C76339"/>
    <w:rsid w:val="00C763A0"/>
    <w:rsid w:val="00C765F2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87BF2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DFF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C4E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727"/>
    <w:rsid w:val="00CE7C63"/>
    <w:rsid w:val="00CF02D1"/>
    <w:rsid w:val="00CF0C02"/>
    <w:rsid w:val="00CF1063"/>
    <w:rsid w:val="00CF106D"/>
    <w:rsid w:val="00CF131E"/>
    <w:rsid w:val="00CF1699"/>
    <w:rsid w:val="00CF2FA4"/>
    <w:rsid w:val="00CF3435"/>
    <w:rsid w:val="00CF4109"/>
    <w:rsid w:val="00CF41C9"/>
    <w:rsid w:val="00CF4C5E"/>
    <w:rsid w:val="00CF4E84"/>
    <w:rsid w:val="00CF511D"/>
    <w:rsid w:val="00CF7266"/>
    <w:rsid w:val="00CF7E47"/>
    <w:rsid w:val="00D00244"/>
    <w:rsid w:val="00D00D4A"/>
    <w:rsid w:val="00D00F01"/>
    <w:rsid w:val="00D01F76"/>
    <w:rsid w:val="00D0268B"/>
    <w:rsid w:val="00D02B0D"/>
    <w:rsid w:val="00D02E7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08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C6"/>
    <w:rsid w:val="00D70ED3"/>
    <w:rsid w:val="00D71447"/>
    <w:rsid w:val="00D719D1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683C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3C60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1B5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DB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1B85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6C2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33F"/>
    <w:rsid w:val="00DF06A4"/>
    <w:rsid w:val="00DF0A16"/>
    <w:rsid w:val="00DF1578"/>
    <w:rsid w:val="00DF1616"/>
    <w:rsid w:val="00DF1903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6C81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09C6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6D21"/>
    <w:rsid w:val="00E27444"/>
    <w:rsid w:val="00E27725"/>
    <w:rsid w:val="00E277C0"/>
    <w:rsid w:val="00E305B5"/>
    <w:rsid w:val="00E305D9"/>
    <w:rsid w:val="00E30B24"/>
    <w:rsid w:val="00E30D2E"/>
    <w:rsid w:val="00E3141C"/>
    <w:rsid w:val="00E314BE"/>
    <w:rsid w:val="00E320E3"/>
    <w:rsid w:val="00E3243F"/>
    <w:rsid w:val="00E324ED"/>
    <w:rsid w:val="00E32C1A"/>
    <w:rsid w:val="00E332C4"/>
    <w:rsid w:val="00E3333E"/>
    <w:rsid w:val="00E33488"/>
    <w:rsid w:val="00E33704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37F56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2935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2C51"/>
    <w:rsid w:val="00E640CE"/>
    <w:rsid w:val="00E64DDF"/>
    <w:rsid w:val="00E668FF"/>
    <w:rsid w:val="00E6758F"/>
    <w:rsid w:val="00E678F9"/>
    <w:rsid w:val="00E71746"/>
    <w:rsid w:val="00E72693"/>
    <w:rsid w:val="00E732FC"/>
    <w:rsid w:val="00E736B4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BA7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6B3A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46C"/>
    <w:rsid w:val="00EC468E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79F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219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134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823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99A"/>
    <w:rsid w:val="00FA2A57"/>
    <w:rsid w:val="00FA2A9B"/>
    <w:rsid w:val="00FA301D"/>
    <w:rsid w:val="00FA30CA"/>
    <w:rsid w:val="00FA45F6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590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1AFE"/>
    <w:rsid w:val="00FE1C58"/>
    <w:rsid w:val="00FE3214"/>
    <w:rsid w:val="00FE3AA9"/>
    <w:rsid w:val="00FE42C6"/>
    <w:rsid w:val="00FE440F"/>
    <w:rsid w:val="00FE4598"/>
    <w:rsid w:val="00FE5224"/>
    <w:rsid w:val="00FE5230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736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736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7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2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9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2751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6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54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48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413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69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20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68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864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470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29415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93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340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5861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19737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9746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614935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80133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96259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56745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7226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nts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410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2014-05-19T16:34:00Z</dcterms:created>
  <dcterms:modified xsi:type="dcterms:W3CDTF">2014-05-19T16:45:00Z</dcterms:modified>
</cp:coreProperties>
</file>