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1CF" w:rsidRPr="003741CF" w:rsidRDefault="003741CF" w:rsidP="003741CF">
      <w:pPr>
        <w:rPr>
          <w:b/>
          <w:bCs/>
        </w:rPr>
      </w:pPr>
      <w:r w:rsidRPr="003741CF">
        <w:rPr>
          <w:b/>
          <w:bCs/>
        </w:rPr>
        <w:t>Populær bassengtrim</w:t>
      </w:r>
    </w:p>
    <w:p w:rsidR="003741CF" w:rsidRPr="003741CF" w:rsidRDefault="003741CF" w:rsidP="003741CF">
      <w:pPr>
        <w:rPr>
          <w:b/>
          <w:bCs/>
        </w:rPr>
      </w:pPr>
      <w:r w:rsidRPr="003741CF">
        <w:rPr>
          <w:b/>
          <w:bCs/>
        </w:rPr>
        <w:t> </w:t>
      </w:r>
    </w:p>
    <w:p w:rsidR="003741CF" w:rsidRPr="003741CF" w:rsidRDefault="003741CF" w:rsidP="003741CF">
      <w:pPr>
        <w:rPr>
          <w:b/>
          <w:bCs/>
        </w:rPr>
      </w:pPr>
      <w:r w:rsidRPr="003741CF">
        <w:rPr>
          <w:b/>
          <w:bCs/>
        </w:rPr>
        <w:t xml:space="preserve">SNÅSA: Siden Laila </w:t>
      </w:r>
      <w:proofErr w:type="gramStart"/>
      <w:r w:rsidRPr="003741CF">
        <w:rPr>
          <w:b/>
          <w:bCs/>
        </w:rPr>
        <w:t>skadet                                                                                                                                                                                                                                                                                                                                                          foten</w:t>
      </w:r>
      <w:proofErr w:type="gramEnd"/>
      <w:r w:rsidRPr="003741CF">
        <w:rPr>
          <w:b/>
          <w:bCs/>
        </w:rPr>
        <w:t xml:space="preserve"> i fjor vår, har hun hatt vansker med å belaste benet. Nå trener hun ukentlig likevel – gjennom bygdas nyeste trimtilbud. </w:t>
      </w:r>
    </w:p>
    <w:p w:rsidR="003741CF" w:rsidRPr="003741CF" w:rsidRDefault="003741CF" w:rsidP="003741CF">
      <w:pPr>
        <w:rPr>
          <w:b/>
          <w:bCs/>
        </w:rPr>
      </w:pPr>
      <w:r w:rsidRPr="003741CF">
        <w:rPr>
          <w:b/>
          <w:bCs/>
        </w:rPr>
        <w:t>TORUN STØBAKK</w:t>
      </w:r>
    </w:p>
    <w:p w:rsidR="003741CF" w:rsidRPr="003741CF" w:rsidRDefault="003741CF" w:rsidP="003741CF">
      <w:pPr>
        <w:rPr>
          <w:b/>
          <w:bCs/>
        </w:rPr>
      </w:pPr>
      <w:hyperlink r:id="rId5" w:tgtFrame="_blank" w:history="1">
        <w:r w:rsidRPr="003741CF">
          <w:rPr>
            <w:rStyle w:val="Hyperkobling"/>
            <w:b/>
            <w:bCs/>
          </w:rPr>
          <w:t>torun@snasningen.no</w:t>
        </w:r>
      </w:hyperlink>
    </w:p>
    <w:p w:rsidR="003741CF" w:rsidRPr="003741CF" w:rsidRDefault="003741CF" w:rsidP="003741CF">
      <w:pPr>
        <w:rPr>
          <w:b/>
          <w:bCs/>
        </w:rPr>
      </w:pPr>
      <w:r w:rsidRPr="003741CF">
        <w:rPr>
          <w:b/>
          <w:bCs/>
        </w:rPr>
        <w:t xml:space="preserve">Lyseblått klorvann sender vanndamp opp i lufta. Utenfor er det 8 minusgrader. Inne i svømmehallen på Snåsa samfunnshus er det glohett. Sju personer står med vann til </w:t>
      </w:r>
      <w:proofErr w:type="spellStart"/>
      <w:r w:rsidRPr="003741CF">
        <w:rPr>
          <w:b/>
          <w:bCs/>
        </w:rPr>
        <w:t>til</w:t>
      </w:r>
      <w:proofErr w:type="spellEnd"/>
      <w:r w:rsidRPr="003741CF">
        <w:rPr>
          <w:b/>
          <w:bCs/>
        </w:rPr>
        <w:t xml:space="preserve"> brystet, mens instruktør Ingeborg </w:t>
      </w:r>
      <w:proofErr w:type="spellStart"/>
      <w:r w:rsidRPr="003741CF">
        <w:rPr>
          <w:b/>
          <w:bCs/>
        </w:rPr>
        <w:t>Aasvold</w:t>
      </w:r>
      <w:proofErr w:type="spellEnd"/>
      <w:r w:rsidRPr="003741CF">
        <w:rPr>
          <w:b/>
          <w:bCs/>
        </w:rPr>
        <w:t xml:space="preserve"> (23) roper beskjeder fra bassengkanten. </w:t>
      </w:r>
    </w:p>
    <w:p w:rsidR="003741CF" w:rsidRPr="003741CF" w:rsidRDefault="003741CF" w:rsidP="003741CF">
      <w:pPr>
        <w:rPr>
          <w:b/>
          <w:bCs/>
        </w:rPr>
      </w:pPr>
      <w:r w:rsidRPr="003741CF">
        <w:rPr>
          <w:b/>
          <w:bCs/>
        </w:rPr>
        <w:t>– Ut, ned og opp!</w:t>
      </w:r>
    </w:p>
    <w:p w:rsidR="003741CF" w:rsidRPr="003741CF" w:rsidRDefault="003741CF" w:rsidP="003741CF">
      <w:pPr>
        <w:rPr>
          <w:b/>
          <w:bCs/>
        </w:rPr>
      </w:pPr>
      <w:r w:rsidRPr="003741CF">
        <w:rPr>
          <w:b/>
          <w:bCs/>
        </w:rPr>
        <w:t xml:space="preserve">Hun demonstrerer en styrkeøvelse med en skumgummibøye, og de sju mosjonistene i vannet – alle kvinner – gjentar bevegelsen. </w:t>
      </w:r>
    </w:p>
    <w:p w:rsidR="003741CF" w:rsidRPr="003741CF" w:rsidRDefault="003741CF" w:rsidP="003741CF">
      <w:pPr>
        <w:rPr>
          <w:b/>
          <w:bCs/>
        </w:rPr>
      </w:pPr>
      <w:r w:rsidRPr="003741CF">
        <w:rPr>
          <w:b/>
          <w:bCs/>
        </w:rPr>
        <w:t xml:space="preserve">Det er lørdag, og for andre gang siden nyttår arrangeres det bassengtrim i kommunens nye svømmebasseng. Sist gang møtte hele fjorten personer opp. I dag er de sju. </w:t>
      </w:r>
    </w:p>
    <w:p w:rsidR="003741CF" w:rsidRPr="003741CF" w:rsidRDefault="003741CF" w:rsidP="003741CF">
      <w:pPr>
        <w:rPr>
          <w:b/>
          <w:bCs/>
        </w:rPr>
      </w:pPr>
      <w:r w:rsidRPr="003741CF">
        <w:rPr>
          <w:b/>
          <w:bCs/>
        </w:rPr>
        <w:t xml:space="preserve">– Det varierer litt hvor mange som kommer. Det er så klart veldig artig når det kom så mange som det gjorde sist gang, sier Ingeborg </w:t>
      </w:r>
      <w:proofErr w:type="spellStart"/>
      <w:r w:rsidRPr="003741CF">
        <w:rPr>
          <w:b/>
          <w:bCs/>
        </w:rPr>
        <w:t>Aasvold</w:t>
      </w:r>
      <w:proofErr w:type="spellEnd"/>
      <w:r w:rsidRPr="003741CF">
        <w:rPr>
          <w:b/>
          <w:bCs/>
        </w:rPr>
        <w:t xml:space="preserve">. </w:t>
      </w:r>
    </w:p>
    <w:p w:rsidR="003741CF" w:rsidRPr="003741CF" w:rsidRDefault="003741CF" w:rsidP="003741CF">
      <w:pPr>
        <w:rPr>
          <w:b/>
          <w:bCs/>
        </w:rPr>
      </w:pPr>
      <w:r w:rsidRPr="003741CF">
        <w:rPr>
          <w:b/>
          <w:bCs/>
        </w:rPr>
        <w:t>Trimtilbud</w:t>
      </w:r>
    </w:p>
    <w:p w:rsidR="003741CF" w:rsidRPr="003741CF" w:rsidRDefault="003741CF" w:rsidP="003741CF">
      <w:pPr>
        <w:rPr>
          <w:b/>
          <w:bCs/>
        </w:rPr>
      </w:pPr>
      <w:r w:rsidRPr="003741CF">
        <w:rPr>
          <w:b/>
          <w:bCs/>
        </w:rPr>
        <w:t xml:space="preserve">Hun studerer fysioterapi ved Høgskolen i Sør-Trøndelag og er innleid som instruktør for trimtilbudet av folkehelse- og frisklivskoordinatoren i Snåsa kommune. </w:t>
      </w:r>
    </w:p>
    <w:p w:rsidR="003741CF" w:rsidRPr="003741CF" w:rsidRDefault="003741CF" w:rsidP="003741CF">
      <w:pPr>
        <w:rPr>
          <w:b/>
          <w:bCs/>
        </w:rPr>
      </w:pPr>
      <w:r w:rsidRPr="003741CF">
        <w:rPr>
          <w:b/>
          <w:bCs/>
        </w:rPr>
        <w:t xml:space="preserve">Hun mener bassengtrimmen – som stort sett består av styrkeøvelser for overkropp og intervalltrening – er toppers trim. </w:t>
      </w:r>
    </w:p>
    <w:p w:rsidR="003741CF" w:rsidRPr="003741CF" w:rsidRDefault="003741CF" w:rsidP="003741CF">
      <w:pPr>
        <w:rPr>
          <w:b/>
          <w:bCs/>
        </w:rPr>
      </w:pPr>
      <w:r w:rsidRPr="003741CF">
        <w:rPr>
          <w:b/>
          <w:bCs/>
        </w:rPr>
        <w:t xml:space="preserve">– Folk høres veldig fornøyde ut. Noen av de som er her har vrikket foten, andre har Parkinson. Dette er ikke bare for de aller sprekeste, samtidig som det også kan være fin avlastning for de som er spreke, sier </w:t>
      </w:r>
      <w:proofErr w:type="spellStart"/>
      <w:r w:rsidRPr="003741CF">
        <w:rPr>
          <w:b/>
          <w:bCs/>
        </w:rPr>
        <w:t>Aasvold</w:t>
      </w:r>
      <w:proofErr w:type="spellEnd"/>
      <w:r w:rsidRPr="003741CF">
        <w:rPr>
          <w:b/>
          <w:bCs/>
        </w:rPr>
        <w:t xml:space="preserve">. </w:t>
      </w:r>
    </w:p>
    <w:p w:rsidR="003741CF" w:rsidRPr="003741CF" w:rsidRDefault="003741CF" w:rsidP="003741CF">
      <w:pPr>
        <w:rPr>
          <w:b/>
          <w:bCs/>
        </w:rPr>
      </w:pPr>
      <w:r w:rsidRPr="003741CF">
        <w:rPr>
          <w:b/>
          <w:bCs/>
        </w:rPr>
        <w:t>– Veldig glad</w:t>
      </w:r>
    </w:p>
    <w:p w:rsidR="003741CF" w:rsidRPr="003741CF" w:rsidRDefault="003741CF" w:rsidP="003741CF">
      <w:pPr>
        <w:rPr>
          <w:b/>
          <w:bCs/>
        </w:rPr>
      </w:pPr>
      <w:r w:rsidRPr="003741CF">
        <w:rPr>
          <w:b/>
          <w:bCs/>
        </w:rPr>
        <w:t xml:space="preserve">En av de faste </w:t>
      </w:r>
      <w:proofErr w:type="spellStart"/>
      <w:r w:rsidRPr="003741CF">
        <w:rPr>
          <w:b/>
          <w:bCs/>
        </w:rPr>
        <w:t>trimmerne</w:t>
      </w:r>
      <w:proofErr w:type="spellEnd"/>
      <w:r w:rsidRPr="003741CF">
        <w:rPr>
          <w:b/>
          <w:bCs/>
        </w:rPr>
        <w:t xml:space="preserve"> er Laila Holm-Bull, som skadet foten alvorlig i en fallulykke i fjor vår. Hun har møtt opp på alle trim-lørdagene så langt. </w:t>
      </w:r>
    </w:p>
    <w:p w:rsidR="003741CF" w:rsidRPr="003741CF" w:rsidRDefault="003741CF" w:rsidP="003741CF">
      <w:pPr>
        <w:rPr>
          <w:b/>
          <w:bCs/>
        </w:rPr>
      </w:pPr>
      <w:r w:rsidRPr="003741CF">
        <w:rPr>
          <w:b/>
          <w:bCs/>
        </w:rPr>
        <w:t xml:space="preserve">– Jeg ble veldig glad når jeg hørte at de skulle starte et sånt tilbud. Til vanlig klarer jeg ikke å løpe i det hele tatt, men i vannet kan jeg løpe som jeg vil. Det er jo så skånsomt, sier Holm-Bull, som skryter av instruktøren. </w:t>
      </w:r>
    </w:p>
    <w:p w:rsidR="003741CF" w:rsidRPr="003741CF" w:rsidRDefault="003741CF" w:rsidP="003741CF">
      <w:pPr>
        <w:rPr>
          <w:b/>
          <w:bCs/>
        </w:rPr>
      </w:pPr>
      <w:r w:rsidRPr="003741CF">
        <w:rPr>
          <w:b/>
          <w:bCs/>
        </w:rPr>
        <w:t>– Ingeborg er veldig flink og positiv, det må du få med!</w:t>
      </w:r>
    </w:p>
    <w:p w:rsidR="003741CF" w:rsidRPr="003741CF" w:rsidRDefault="003741CF" w:rsidP="003741CF">
      <w:pPr>
        <w:rPr>
          <w:b/>
          <w:bCs/>
        </w:rPr>
      </w:pPr>
      <w:r w:rsidRPr="003741CF">
        <w:rPr>
          <w:b/>
          <w:bCs/>
        </w:rPr>
        <w:lastRenderedPageBreak/>
        <w:t>Prøveprosjekt</w:t>
      </w:r>
    </w:p>
    <w:p w:rsidR="003741CF" w:rsidRPr="003741CF" w:rsidRDefault="003741CF" w:rsidP="003741CF">
      <w:pPr>
        <w:rPr>
          <w:b/>
          <w:bCs/>
        </w:rPr>
      </w:pPr>
      <w:r w:rsidRPr="003741CF">
        <w:rPr>
          <w:b/>
          <w:bCs/>
        </w:rPr>
        <w:t xml:space="preserve">Bassengtilbudet er i utgangspunktet et prøveprosjekt, og skal egentlig avsluttes i mai. Om prosjektet videreføres etter den tid er usikkert. Folkehelse- og frisklivskoordinator Bodil Klev Urstad oppfordrer snåsningene til å benytte tilbudet. I tillegg til bassengtrimmen, har kommunen også startet med </w:t>
      </w:r>
      <w:proofErr w:type="spellStart"/>
      <w:r w:rsidRPr="003741CF">
        <w:rPr>
          <w:b/>
          <w:bCs/>
        </w:rPr>
        <w:t>morgenbading</w:t>
      </w:r>
      <w:proofErr w:type="spellEnd"/>
      <w:r w:rsidRPr="003741CF">
        <w:rPr>
          <w:b/>
          <w:bCs/>
        </w:rPr>
        <w:t xml:space="preserve"> i bassenget torsdager. </w:t>
      </w:r>
    </w:p>
    <w:p w:rsidR="003741CF" w:rsidRPr="003741CF" w:rsidRDefault="003741CF" w:rsidP="003741CF">
      <w:pPr>
        <w:rPr>
          <w:b/>
          <w:bCs/>
        </w:rPr>
      </w:pPr>
      <w:r w:rsidRPr="003741CF">
        <w:rPr>
          <w:b/>
          <w:bCs/>
        </w:rPr>
        <w:t xml:space="preserve">– Vi prøver disse utvidede tilbudene nå utover vinteren for å se om det er interesse for å ha dem, sier Urstad. </w:t>
      </w:r>
    </w:p>
    <w:p w:rsidR="003741CF" w:rsidRPr="003741CF" w:rsidRDefault="003741CF" w:rsidP="003741CF">
      <w:pPr>
        <w:rPr>
          <w:b/>
          <w:bCs/>
        </w:rPr>
      </w:pPr>
      <w:r w:rsidRPr="003741CF">
        <w:rPr>
          <w:b/>
          <w:bCs/>
        </w:rPr>
        <w:t> </w:t>
      </w:r>
    </w:p>
    <w:p w:rsidR="003741CF" w:rsidRPr="003741CF" w:rsidRDefault="003741CF" w:rsidP="003741CF">
      <w:pPr>
        <w:rPr>
          <w:b/>
          <w:bCs/>
        </w:rPr>
      </w:pPr>
      <w:r w:rsidRPr="003741CF">
        <w:rPr>
          <w:b/>
          <w:bCs/>
        </w:rPr>
        <w:t> </w:t>
      </w:r>
    </w:p>
    <w:p w:rsidR="003741CF" w:rsidRPr="003741CF" w:rsidRDefault="003741CF" w:rsidP="003741CF">
      <w:pPr>
        <w:rPr>
          <w:b/>
          <w:bCs/>
        </w:rPr>
      </w:pPr>
      <w:r w:rsidRPr="003741CF">
        <w:rPr>
          <w:b/>
          <w:bCs/>
        </w:rPr>
        <w:t>TRIVES: Laila Holm-Bull skadet foten i en ulykke i fjor vår, og er glad for at trimtilbudet finnes.</w:t>
      </w:r>
    </w:p>
    <w:p w:rsidR="003741CF" w:rsidRPr="003741CF" w:rsidRDefault="003741CF" w:rsidP="003741CF">
      <w:pPr>
        <w:rPr>
          <w:b/>
          <w:bCs/>
        </w:rPr>
      </w:pPr>
      <w:r w:rsidRPr="003741CF">
        <w:rPr>
          <w:b/>
          <w:bCs/>
        </w:rPr>
        <w:t> </w:t>
      </w:r>
    </w:p>
    <w:p w:rsidR="003741CF" w:rsidRPr="003741CF" w:rsidRDefault="003741CF" w:rsidP="003741CF">
      <w:pPr>
        <w:rPr>
          <w:b/>
          <w:bCs/>
        </w:rPr>
      </w:pPr>
      <w:r w:rsidRPr="003741CF">
        <w:rPr>
          <w:b/>
          <w:bCs/>
        </w:rPr>
        <w:t xml:space="preserve">TRIM FOR ALLE: Ingeborg </w:t>
      </w:r>
      <w:proofErr w:type="spellStart"/>
      <w:r w:rsidRPr="003741CF">
        <w:rPr>
          <w:b/>
          <w:bCs/>
        </w:rPr>
        <w:t>Aasvold</w:t>
      </w:r>
      <w:proofErr w:type="spellEnd"/>
      <w:r w:rsidRPr="003741CF">
        <w:rPr>
          <w:b/>
          <w:bCs/>
        </w:rPr>
        <w:t xml:space="preserve"> er innleid instruktør for bassengtrimmen hver lørdag.</w:t>
      </w:r>
    </w:p>
    <w:p w:rsidR="003741CF" w:rsidRPr="003741CF" w:rsidRDefault="003741CF" w:rsidP="003741CF">
      <w:pPr>
        <w:rPr>
          <w:b/>
          <w:bCs/>
        </w:rPr>
      </w:pPr>
      <w:r w:rsidRPr="003741CF">
        <w:rPr>
          <w:b/>
          <w:bCs/>
        </w:rPr>
        <w:t> </w:t>
      </w:r>
    </w:p>
    <w:p w:rsidR="003741CF" w:rsidRPr="003741CF" w:rsidRDefault="003741CF" w:rsidP="003741CF">
      <w:pPr>
        <w:rPr>
          <w:b/>
          <w:bCs/>
        </w:rPr>
      </w:pPr>
      <w:r w:rsidRPr="003741CF">
        <w:rPr>
          <w:b/>
          <w:bCs/>
        </w:rPr>
        <w:t xml:space="preserve">TØFT: I bassengtilbudet kan du gjennomføre opplegget så hardt som du selv ønsker. Trimmen består først og fremst av styrkeøvelser i vannet og intervaller. Her skrur instruktør Ingeborg </w:t>
      </w:r>
      <w:proofErr w:type="spellStart"/>
      <w:r w:rsidRPr="003741CF">
        <w:rPr>
          <w:b/>
          <w:bCs/>
        </w:rPr>
        <w:t>Aasvold</w:t>
      </w:r>
      <w:proofErr w:type="spellEnd"/>
      <w:r w:rsidRPr="003741CF">
        <w:rPr>
          <w:b/>
          <w:bCs/>
        </w:rPr>
        <w:t xml:space="preserve"> opp lyden og klargjør gruppa for intervaller i vannet.</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1CF"/>
    <w:rsid w:val="000007D5"/>
    <w:rsid w:val="0000091B"/>
    <w:rsid w:val="00000B39"/>
    <w:rsid w:val="00001144"/>
    <w:rsid w:val="00001478"/>
    <w:rsid w:val="000019B7"/>
    <w:rsid w:val="00001BA9"/>
    <w:rsid w:val="00001C5F"/>
    <w:rsid w:val="00002328"/>
    <w:rsid w:val="000028DA"/>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89C"/>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1FA4"/>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58AA"/>
    <w:rsid w:val="00236349"/>
    <w:rsid w:val="002367F4"/>
    <w:rsid w:val="0023680A"/>
    <w:rsid w:val="00236A31"/>
    <w:rsid w:val="002379CA"/>
    <w:rsid w:val="00237C00"/>
    <w:rsid w:val="00237E99"/>
    <w:rsid w:val="002402B1"/>
    <w:rsid w:val="002408B8"/>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22EF"/>
    <w:rsid w:val="0030246A"/>
    <w:rsid w:val="00303794"/>
    <w:rsid w:val="003038C3"/>
    <w:rsid w:val="00303A97"/>
    <w:rsid w:val="00303B89"/>
    <w:rsid w:val="00304FC0"/>
    <w:rsid w:val="0030567E"/>
    <w:rsid w:val="003065F4"/>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E35"/>
    <w:rsid w:val="00372EB3"/>
    <w:rsid w:val="00373467"/>
    <w:rsid w:val="00373641"/>
    <w:rsid w:val="00373AAC"/>
    <w:rsid w:val="003741CF"/>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E61"/>
    <w:rsid w:val="00400587"/>
    <w:rsid w:val="00400CB7"/>
    <w:rsid w:val="00401D71"/>
    <w:rsid w:val="0040239C"/>
    <w:rsid w:val="004025DE"/>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362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463A4"/>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C0A33"/>
    <w:rsid w:val="005C11ED"/>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20D"/>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667"/>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4867"/>
    <w:rsid w:val="008954FE"/>
    <w:rsid w:val="00895AFE"/>
    <w:rsid w:val="00895B0E"/>
    <w:rsid w:val="00895F21"/>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39FC"/>
    <w:rsid w:val="00A33F3F"/>
    <w:rsid w:val="00A34076"/>
    <w:rsid w:val="00A345EC"/>
    <w:rsid w:val="00A34EA8"/>
    <w:rsid w:val="00A3517C"/>
    <w:rsid w:val="00A35604"/>
    <w:rsid w:val="00A359CE"/>
    <w:rsid w:val="00A35A62"/>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EFE"/>
    <w:rsid w:val="00D92C3A"/>
    <w:rsid w:val="00D93814"/>
    <w:rsid w:val="00D938AF"/>
    <w:rsid w:val="00D9418E"/>
    <w:rsid w:val="00D94740"/>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254"/>
    <w:rsid w:val="00E844BB"/>
    <w:rsid w:val="00E844C0"/>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280F"/>
    <w:rsid w:val="00F03244"/>
    <w:rsid w:val="00F04F2F"/>
    <w:rsid w:val="00F059F1"/>
    <w:rsid w:val="00F05B30"/>
    <w:rsid w:val="00F0649F"/>
    <w:rsid w:val="00F1004C"/>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741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741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817432">
      <w:bodyDiv w:val="1"/>
      <w:marLeft w:val="0"/>
      <w:marRight w:val="0"/>
      <w:marTop w:val="0"/>
      <w:marBottom w:val="0"/>
      <w:divBdr>
        <w:top w:val="none" w:sz="0" w:space="0" w:color="auto"/>
        <w:left w:val="none" w:sz="0" w:space="0" w:color="auto"/>
        <w:bottom w:val="none" w:sz="0" w:space="0" w:color="auto"/>
        <w:right w:val="none" w:sz="0" w:space="0" w:color="auto"/>
      </w:divBdr>
      <w:divsChild>
        <w:div w:id="1343318009">
          <w:marLeft w:val="0"/>
          <w:marRight w:val="0"/>
          <w:marTop w:val="0"/>
          <w:marBottom w:val="0"/>
          <w:divBdr>
            <w:top w:val="none" w:sz="0" w:space="0" w:color="auto"/>
            <w:left w:val="none" w:sz="0" w:space="0" w:color="auto"/>
            <w:bottom w:val="none" w:sz="0" w:space="0" w:color="auto"/>
            <w:right w:val="none" w:sz="0" w:space="0" w:color="auto"/>
          </w:divBdr>
          <w:divsChild>
            <w:div w:id="1159228315">
              <w:marLeft w:val="0"/>
              <w:marRight w:val="0"/>
              <w:marTop w:val="0"/>
              <w:marBottom w:val="0"/>
              <w:divBdr>
                <w:top w:val="none" w:sz="0" w:space="0" w:color="auto"/>
                <w:left w:val="none" w:sz="0" w:space="0" w:color="auto"/>
                <w:bottom w:val="none" w:sz="0" w:space="0" w:color="auto"/>
                <w:right w:val="none" w:sz="0" w:space="0" w:color="auto"/>
              </w:divBdr>
              <w:divsChild>
                <w:div w:id="974145553">
                  <w:marLeft w:val="0"/>
                  <w:marRight w:val="0"/>
                  <w:marTop w:val="0"/>
                  <w:marBottom w:val="0"/>
                  <w:divBdr>
                    <w:top w:val="none" w:sz="0" w:space="0" w:color="auto"/>
                    <w:left w:val="none" w:sz="0" w:space="0" w:color="auto"/>
                    <w:bottom w:val="none" w:sz="0" w:space="0" w:color="auto"/>
                    <w:right w:val="none" w:sz="0" w:space="0" w:color="auto"/>
                  </w:divBdr>
                  <w:divsChild>
                    <w:div w:id="1615676859">
                      <w:marLeft w:val="0"/>
                      <w:marRight w:val="0"/>
                      <w:marTop w:val="0"/>
                      <w:marBottom w:val="0"/>
                      <w:divBdr>
                        <w:top w:val="none" w:sz="0" w:space="0" w:color="auto"/>
                        <w:left w:val="none" w:sz="0" w:space="0" w:color="auto"/>
                        <w:bottom w:val="none" w:sz="0" w:space="0" w:color="auto"/>
                        <w:right w:val="none" w:sz="0" w:space="0" w:color="auto"/>
                      </w:divBdr>
                      <w:divsChild>
                        <w:div w:id="1033462823">
                          <w:marLeft w:val="0"/>
                          <w:marRight w:val="0"/>
                          <w:marTop w:val="0"/>
                          <w:marBottom w:val="0"/>
                          <w:divBdr>
                            <w:top w:val="none" w:sz="0" w:space="0" w:color="auto"/>
                            <w:left w:val="none" w:sz="0" w:space="0" w:color="auto"/>
                            <w:bottom w:val="none" w:sz="0" w:space="0" w:color="auto"/>
                            <w:right w:val="none" w:sz="0" w:space="0" w:color="auto"/>
                          </w:divBdr>
                          <w:divsChild>
                            <w:div w:id="893468181">
                              <w:marLeft w:val="0"/>
                              <w:marRight w:val="0"/>
                              <w:marTop w:val="0"/>
                              <w:marBottom w:val="0"/>
                              <w:divBdr>
                                <w:top w:val="none" w:sz="0" w:space="0" w:color="auto"/>
                                <w:left w:val="none" w:sz="0" w:space="0" w:color="auto"/>
                                <w:bottom w:val="none" w:sz="0" w:space="0" w:color="auto"/>
                                <w:right w:val="none" w:sz="0" w:space="0" w:color="auto"/>
                              </w:divBdr>
                              <w:divsChild>
                                <w:div w:id="876502514">
                                  <w:marLeft w:val="0"/>
                                  <w:marRight w:val="0"/>
                                  <w:marTop w:val="0"/>
                                  <w:marBottom w:val="0"/>
                                  <w:divBdr>
                                    <w:top w:val="none" w:sz="0" w:space="0" w:color="auto"/>
                                    <w:left w:val="none" w:sz="0" w:space="0" w:color="auto"/>
                                    <w:bottom w:val="none" w:sz="0" w:space="0" w:color="auto"/>
                                    <w:right w:val="none" w:sz="0" w:space="0" w:color="auto"/>
                                  </w:divBdr>
                                  <w:divsChild>
                                    <w:div w:id="243804234">
                                      <w:marLeft w:val="0"/>
                                      <w:marRight w:val="0"/>
                                      <w:marTop w:val="0"/>
                                      <w:marBottom w:val="0"/>
                                      <w:divBdr>
                                        <w:top w:val="none" w:sz="0" w:space="0" w:color="auto"/>
                                        <w:left w:val="none" w:sz="0" w:space="0" w:color="auto"/>
                                        <w:bottom w:val="none" w:sz="0" w:space="0" w:color="auto"/>
                                        <w:right w:val="none" w:sz="0" w:space="0" w:color="auto"/>
                                      </w:divBdr>
                                      <w:divsChild>
                                        <w:div w:id="88621941">
                                          <w:marLeft w:val="0"/>
                                          <w:marRight w:val="0"/>
                                          <w:marTop w:val="0"/>
                                          <w:marBottom w:val="0"/>
                                          <w:divBdr>
                                            <w:top w:val="none" w:sz="0" w:space="0" w:color="auto"/>
                                            <w:left w:val="none" w:sz="0" w:space="0" w:color="auto"/>
                                            <w:bottom w:val="none" w:sz="0" w:space="0" w:color="auto"/>
                                            <w:right w:val="none" w:sz="0" w:space="0" w:color="auto"/>
                                          </w:divBdr>
                                          <w:divsChild>
                                            <w:div w:id="1964113970">
                                              <w:marLeft w:val="0"/>
                                              <w:marRight w:val="0"/>
                                              <w:marTop w:val="0"/>
                                              <w:marBottom w:val="0"/>
                                              <w:divBdr>
                                                <w:top w:val="single" w:sz="12" w:space="2" w:color="FFFFCC"/>
                                                <w:left w:val="single" w:sz="12" w:space="2" w:color="FFFFCC"/>
                                                <w:bottom w:val="single" w:sz="12" w:space="2" w:color="FFFFCC"/>
                                                <w:right w:val="single" w:sz="12" w:space="0" w:color="FFFFCC"/>
                                              </w:divBdr>
                                              <w:divsChild>
                                                <w:div w:id="1558274398">
                                                  <w:marLeft w:val="0"/>
                                                  <w:marRight w:val="0"/>
                                                  <w:marTop w:val="0"/>
                                                  <w:marBottom w:val="0"/>
                                                  <w:divBdr>
                                                    <w:top w:val="none" w:sz="0" w:space="0" w:color="auto"/>
                                                    <w:left w:val="none" w:sz="0" w:space="0" w:color="auto"/>
                                                    <w:bottom w:val="none" w:sz="0" w:space="0" w:color="auto"/>
                                                    <w:right w:val="none" w:sz="0" w:space="0" w:color="auto"/>
                                                  </w:divBdr>
                                                  <w:divsChild>
                                                    <w:div w:id="180246103">
                                                      <w:marLeft w:val="0"/>
                                                      <w:marRight w:val="0"/>
                                                      <w:marTop w:val="0"/>
                                                      <w:marBottom w:val="0"/>
                                                      <w:divBdr>
                                                        <w:top w:val="none" w:sz="0" w:space="0" w:color="auto"/>
                                                        <w:left w:val="none" w:sz="0" w:space="0" w:color="auto"/>
                                                        <w:bottom w:val="none" w:sz="0" w:space="0" w:color="auto"/>
                                                        <w:right w:val="none" w:sz="0" w:space="0" w:color="auto"/>
                                                      </w:divBdr>
                                                      <w:divsChild>
                                                        <w:div w:id="1413234933">
                                                          <w:marLeft w:val="0"/>
                                                          <w:marRight w:val="0"/>
                                                          <w:marTop w:val="0"/>
                                                          <w:marBottom w:val="0"/>
                                                          <w:divBdr>
                                                            <w:top w:val="none" w:sz="0" w:space="0" w:color="auto"/>
                                                            <w:left w:val="none" w:sz="0" w:space="0" w:color="auto"/>
                                                            <w:bottom w:val="none" w:sz="0" w:space="0" w:color="auto"/>
                                                            <w:right w:val="none" w:sz="0" w:space="0" w:color="auto"/>
                                                          </w:divBdr>
                                                          <w:divsChild>
                                                            <w:div w:id="1867022207">
                                                              <w:marLeft w:val="0"/>
                                                              <w:marRight w:val="0"/>
                                                              <w:marTop w:val="0"/>
                                                              <w:marBottom w:val="0"/>
                                                              <w:divBdr>
                                                                <w:top w:val="none" w:sz="0" w:space="0" w:color="auto"/>
                                                                <w:left w:val="none" w:sz="0" w:space="0" w:color="auto"/>
                                                                <w:bottom w:val="none" w:sz="0" w:space="0" w:color="auto"/>
                                                                <w:right w:val="none" w:sz="0" w:space="0" w:color="auto"/>
                                                              </w:divBdr>
                                                              <w:divsChild>
                                                                <w:div w:id="1832331540">
                                                                  <w:marLeft w:val="0"/>
                                                                  <w:marRight w:val="0"/>
                                                                  <w:marTop w:val="0"/>
                                                                  <w:marBottom w:val="0"/>
                                                                  <w:divBdr>
                                                                    <w:top w:val="none" w:sz="0" w:space="0" w:color="auto"/>
                                                                    <w:left w:val="none" w:sz="0" w:space="0" w:color="auto"/>
                                                                    <w:bottom w:val="none" w:sz="0" w:space="0" w:color="auto"/>
                                                                    <w:right w:val="none" w:sz="0" w:space="0" w:color="auto"/>
                                                                  </w:divBdr>
                                                                  <w:divsChild>
                                                                    <w:div w:id="2077242036">
                                                                      <w:marLeft w:val="0"/>
                                                                      <w:marRight w:val="0"/>
                                                                      <w:marTop w:val="0"/>
                                                                      <w:marBottom w:val="0"/>
                                                                      <w:divBdr>
                                                                        <w:top w:val="none" w:sz="0" w:space="0" w:color="auto"/>
                                                                        <w:left w:val="none" w:sz="0" w:space="0" w:color="auto"/>
                                                                        <w:bottom w:val="none" w:sz="0" w:space="0" w:color="auto"/>
                                                                        <w:right w:val="none" w:sz="0" w:space="0" w:color="auto"/>
                                                                      </w:divBdr>
                                                                      <w:divsChild>
                                                                        <w:div w:id="159540101">
                                                                          <w:marLeft w:val="0"/>
                                                                          <w:marRight w:val="0"/>
                                                                          <w:marTop w:val="0"/>
                                                                          <w:marBottom w:val="0"/>
                                                                          <w:divBdr>
                                                                            <w:top w:val="none" w:sz="0" w:space="0" w:color="auto"/>
                                                                            <w:left w:val="none" w:sz="0" w:space="0" w:color="auto"/>
                                                                            <w:bottom w:val="none" w:sz="0" w:space="0" w:color="auto"/>
                                                                            <w:right w:val="none" w:sz="0" w:space="0" w:color="auto"/>
                                                                          </w:divBdr>
                                                                          <w:divsChild>
                                                                            <w:div w:id="1005595047">
                                                                              <w:marLeft w:val="0"/>
                                                                              <w:marRight w:val="0"/>
                                                                              <w:marTop w:val="0"/>
                                                                              <w:marBottom w:val="0"/>
                                                                              <w:divBdr>
                                                                                <w:top w:val="none" w:sz="0" w:space="0" w:color="auto"/>
                                                                                <w:left w:val="none" w:sz="0" w:space="0" w:color="auto"/>
                                                                                <w:bottom w:val="none" w:sz="0" w:space="0" w:color="auto"/>
                                                                                <w:right w:val="none" w:sz="0" w:space="0" w:color="auto"/>
                                                                              </w:divBdr>
                                                                              <w:divsChild>
                                                                                <w:div w:id="1840922974">
                                                                                  <w:marLeft w:val="0"/>
                                                                                  <w:marRight w:val="0"/>
                                                                                  <w:marTop w:val="0"/>
                                                                                  <w:marBottom w:val="0"/>
                                                                                  <w:divBdr>
                                                                                    <w:top w:val="none" w:sz="0" w:space="0" w:color="auto"/>
                                                                                    <w:left w:val="none" w:sz="0" w:space="0" w:color="auto"/>
                                                                                    <w:bottom w:val="none" w:sz="0" w:space="0" w:color="auto"/>
                                                                                    <w:right w:val="none" w:sz="0" w:space="0" w:color="auto"/>
                                                                                  </w:divBdr>
                                                                                  <w:divsChild>
                                                                                    <w:div w:id="665591056">
                                                                                      <w:marLeft w:val="0"/>
                                                                                      <w:marRight w:val="0"/>
                                                                                      <w:marTop w:val="0"/>
                                                                                      <w:marBottom w:val="0"/>
                                                                                      <w:divBdr>
                                                                                        <w:top w:val="none" w:sz="0" w:space="0" w:color="auto"/>
                                                                                        <w:left w:val="none" w:sz="0" w:space="0" w:color="auto"/>
                                                                                        <w:bottom w:val="none" w:sz="0" w:space="0" w:color="auto"/>
                                                                                        <w:right w:val="none" w:sz="0" w:space="0" w:color="auto"/>
                                                                                      </w:divBdr>
                                                                                      <w:divsChild>
                                                                                        <w:div w:id="919291806">
                                                                                          <w:marLeft w:val="0"/>
                                                                                          <w:marRight w:val="120"/>
                                                                                          <w:marTop w:val="0"/>
                                                                                          <w:marBottom w:val="150"/>
                                                                                          <w:divBdr>
                                                                                            <w:top w:val="single" w:sz="2" w:space="0" w:color="EFEFEF"/>
                                                                                            <w:left w:val="single" w:sz="6" w:space="0" w:color="EFEFEF"/>
                                                                                            <w:bottom w:val="single" w:sz="6" w:space="0" w:color="E2E2E2"/>
                                                                                            <w:right w:val="single" w:sz="6" w:space="0" w:color="EFEFEF"/>
                                                                                          </w:divBdr>
                                                                                          <w:divsChild>
                                                                                            <w:div w:id="1211385492">
                                                                                              <w:marLeft w:val="0"/>
                                                                                              <w:marRight w:val="0"/>
                                                                                              <w:marTop w:val="0"/>
                                                                                              <w:marBottom w:val="0"/>
                                                                                              <w:divBdr>
                                                                                                <w:top w:val="none" w:sz="0" w:space="0" w:color="auto"/>
                                                                                                <w:left w:val="none" w:sz="0" w:space="0" w:color="auto"/>
                                                                                                <w:bottom w:val="none" w:sz="0" w:space="0" w:color="auto"/>
                                                                                                <w:right w:val="none" w:sz="0" w:space="0" w:color="auto"/>
                                                                                              </w:divBdr>
                                                                                              <w:divsChild>
                                                                                                <w:div w:id="1047993958">
                                                                                                  <w:marLeft w:val="0"/>
                                                                                                  <w:marRight w:val="0"/>
                                                                                                  <w:marTop w:val="0"/>
                                                                                                  <w:marBottom w:val="0"/>
                                                                                                  <w:divBdr>
                                                                                                    <w:top w:val="none" w:sz="0" w:space="0" w:color="auto"/>
                                                                                                    <w:left w:val="none" w:sz="0" w:space="0" w:color="auto"/>
                                                                                                    <w:bottom w:val="none" w:sz="0" w:space="0" w:color="auto"/>
                                                                                                    <w:right w:val="none" w:sz="0" w:space="0" w:color="auto"/>
                                                                                                  </w:divBdr>
                                                                                                  <w:divsChild>
                                                                                                    <w:div w:id="595555835">
                                                                                                      <w:marLeft w:val="0"/>
                                                                                                      <w:marRight w:val="0"/>
                                                                                                      <w:marTop w:val="0"/>
                                                                                                      <w:marBottom w:val="0"/>
                                                                                                      <w:divBdr>
                                                                                                        <w:top w:val="none" w:sz="0" w:space="0" w:color="auto"/>
                                                                                                        <w:left w:val="none" w:sz="0" w:space="0" w:color="auto"/>
                                                                                                        <w:bottom w:val="none" w:sz="0" w:space="0" w:color="auto"/>
                                                                                                        <w:right w:val="none" w:sz="0" w:space="0" w:color="auto"/>
                                                                                                      </w:divBdr>
                                                                                                      <w:divsChild>
                                                                                                        <w:div w:id="501507053">
                                                                                                          <w:marLeft w:val="0"/>
                                                                                                          <w:marRight w:val="0"/>
                                                                                                          <w:marTop w:val="0"/>
                                                                                                          <w:marBottom w:val="0"/>
                                                                                                          <w:divBdr>
                                                                                                            <w:top w:val="none" w:sz="0" w:space="0" w:color="auto"/>
                                                                                                            <w:left w:val="none" w:sz="0" w:space="0" w:color="auto"/>
                                                                                                            <w:bottom w:val="none" w:sz="0" w:space="0" w:color="auto"/>
                                                                                                            <w:right w:val="none" w:sz="0" w:space="0" w:color="auto"/>
                                                                                                          </w:divBdr>
                                                                                                          <w:divsChild>
                                                                                                            <w:div w:id="1583949527">
                                                                                                              <w:marLeft w:val="0"/>
                                                                                                              <w:marRight w:val="0"/>
                                                                                                              <w:marTop w:val="0"/>
                                                                                                              <w:marBottom w:val="0"/>
                                                                                                              <w:divBdr>
                                                                                                                <w:top w:val="single" w:sz="2" w:space="4" w:color="D8D8D8"/>
                                                                                                                <w:left w:val="single" w:sz="2" w:space="0" w:color="D8D8D8"/>
                                                                                                                <w:bottom w:val="single" w:sz="2" w:space="4" w:color="D8D8D8"/>
                                                                                                                <w:right w:val="single" w:sz="2" w:space="0" w:color="D8D8D8"/>
                                                                                                              </w:divBdr>
                                                                                                              <w:divsChild>
                                                                                                                <w:div w:id="1602034499">
                                                                                                                  <w:marLeft w:val="225"/>
                                                                                                                  <w:marRight w:val="225"/>
                                                                                                                  <w:marTop w:val="75"/>
                                                                                                                  <w:marBottom w:val="75"/>
                                                                                                                  <w:divBdr>
                                                                                                                    <w:top w:val="none" w:sz="0" w:space="0" w:color="auto"/>
                                                                                                                    <w:left w:val="none" w:sz="0" w:space="0" w:color="auto"/>
                                                                                                                    <w:bottom w:val="none" w:sz="0" w:space="0" w:color="auto"/>
                                                                                                                    <w:right w:val="none" w:sz="0" w:space="0" w:color="auto"/>
                                                                                                                  </w:divBdr>
                                                                                                                  <w:divsChild>
                                                                                                                    <w:div w:id="82921893">
                                                                                                                      <w:marLeft w:val="0"/>
                                                                                                                      <w:marRight w:val="0"/>
                                                                                                                      <w:marTop w:val="0"/>
                                                                                                                      <w:marBottom w:val="0"/>
                                                                                                                      <w:divBdr>
                                                                                                                        <w:top w:val="none" w:sz="0" w:space="0" w:color="auto"/>
                                                                                                                        <w:left w:val="none" w:sz="0" w:space="0" w:color="auto"/>
                                                                                                                        <w:bottom w:val="none" w:sz="0" w:space="0" w:color="auto"/>
                                                                                                                        <w:right w:val="none" w:sz="0" w:space="0" w:color="auto"/>
                                                                                                                      </w:divBdr>
                                                                                                                      <w:divsChild>
                                                                                                                        <w:div w:id="1515146269">
                                                                                                                          <w:marLeft w:val="0"/>
                                                                                                                          <w:marRight w:val="0"/>
                                                                                                                          <w:marTop w:val="0"/>
                                                                                                                          <w:marBottom w:val="0"/>
                                                                                                                          <w:divBdr>
                                                                                                                            <w:top w:val="none" w:sz="0" w:space="0" w:color="auto"/>
                                                                                                                            <w:left w:val="none" w:sz="0" w:space="0" w:color="auto"/>
                                                                                                                            <w:bottom w:val="none" w:sz="0" w:space="0" w:color="auto"/>
                                                                                                                            <w:right w:val="none" w:sz="0" w:space="0" w:color="auto"/>
                                                                                                                          </w:divBdr>
                                                                                                                          <w:divsChild>
                                                                                                                            <w:div w:id="1932009613">
                                                                                                                              <w:marLeft w:val="0"/>
                                                                                                                              <w:marRight w:val="0"/>
                                                                                                                              <w:marTop w:val="0"/>
                                                                                                                              <w:marBottom w:val="0"/>
                                                                                                                              <w:divBdr>
                                                                                                                                <w:top w:val="none" w:sz="0" w:space="0" w:color="auto"/>
                                                                                                                                <w:left w:val="none" w:sz="0" w:space="0" w:color="auto"/>
                                                                                                                                <w:bottom w:val="none" w:sz="0" w:space="0" w:color="auto"/>
                                                                                                                                <w:right w:val="none" w:sz="0" w:space="0" w:color="auto"/>
                                                                                                                              </w:divBdr>
                                                                                                                              <w:divsChild>
                                                                                                                                <w:div w:id="11098197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2682</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2014-01-13T17:15:00Z</dcterms:created>
  <dcterms:modified xsi:type="dcterms:W3CDTF">2014-01-13T17:15:00Z</dcterms:modified>
</cp:coreProperties>
</file>