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75F" w:rsidRDefault="00B4375F" w:rsidP="00B4375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Til minne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Leif Arnold Dunfjeld</w:t>
      </w:r>
    </w:p>
    <w:p w:rsidR="00B4375F" w:rsidRDefault="00B4375F" w:rsidP="00B4375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B4375F" w:rsidRDefault="00B4375F" w:rsidP="00B4375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Minneord</w:t>
      </w:r>
    </w:p>
    <w:p w:rsidR="00B4375F" w:rsidRDefault="00B4375F" w:rsidP="00B4375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lang w:val="en-US"/>
        </w:rPr>
      </w:pPr>
      <w:proofErr w:type="gramStart"/>
      <w:r>
        <w:rPr>
          <w:rFonts w:ascii="Times" w:hAnsi="Times" w:cs="Times"/>
          <w:spacing w:val="-3"/>
          <w:kern w:val="1"/>
          <w:lang w:val="en-US"/>
        </w:rPr>
        <w:t>Vår kollega Leif Arnold Dunfjeld (født 2. april 1943) døde 15.</w:t>
      </w:r>
      <w:proofErr w:type="gram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gramStart"/>
      <w:r>
        <w:rPr>
          <w:rFonts w:ascii="Times" w:hAnsi="Times" w:cs="Times"/>
          <w:spacing w:val="-3"/>
          <w:kern w:val="1"/>
          <w:lang w:val="en-US"/>
        </w:rPr>
        <w:t>august</w:t>
      </w:r>
      <w:proofErr w:type="gramEnd"/>
      <w:r>
        <w:rPr>
          <w:rFonts w:ascii="Times" w:hAnsi="Times" w:cs="Times"/>
          <w:spacing w:val="-3"/>
          <w:kern w:val="1"/>
          <w:lang w:val="en-US"/>
        </w:rPr>
        <w:t xml:space="preserve">. </w:t>
      </w:r>
      <w:proofErr w:type="gramStart"/>
      <w:r>
        <w:rPr>
          <w:rFonts w:ascii="Times" w:hAnsi="Times" w:cs="Times"/>
          <w:spacing w:val="-3"/>
          <w:kern w:val="1"/>
          <w:lang w:val="en-US"/>
        </w:rPr>
        <w:t>Dunfjeld viet hele karrieren sin til arbeidet for urfolks rettigheter.</w:t>
      </w:r>
      <w:proofErr w:type="gramEnd"/>
      <w:r>
        <w:rPr>
          <w:rFonts w:ascii="Times" w:hAnsi="Times" w:cs="Times"/>
          <w:spacing w:val="-3"/>
          <w:kern w:val="1"/>
          <w:lang w:val="en-US"/>
        </w:rPr>
        <w:t xml:space="preserve"> Først som advokat ved Rettshjelpkontoret for Indre Finnmark </w:t>
      </w:r>
      <w:proofErr w:type="gramStart"/>
      <w:r>
        <w:rPr>
          <w:rFonts w:ascii="Times" w:hAnsi="Times" w:cs="Times"/>
          <w:spacing w:val="-3"/>
          <w:kern w:val="1"/>
          <w:lang w:val="en-US"/>
        </w:rPr>
        <w:t>og</w:t>
      </w:r>
      <w:proofErr w:type="gramEnd"/>
      <w:r>
        <w:rPr>
          <w:rFonts w:ascii="Times" w:hAnsi="Times" w:cs="Times"/>
          <w:spacing w:val="-3"/>
          <w:kern w:val="1"/>
          <w:lang w:val="en-US"/>
        </w:rPr>
        <w:t xml:space="preserve"> jurist i Samerådet, senere som byråsjef og seniorrådgiver for samepolitiske spørsmål i departementene. </w:t>
      </w:r>
      <w:proofErr w:type="gramStart"/>
      <w:r>
        <w:rPr>
          <w:rFonts w:ascii="Times" w:hAnsi="Times" w:cs="Times"/>
          <w:spacing w:val="-3"/>
          <w:kern w:val="1"/>
          <w:lang w:val="en-US"/>
        </w:rPr>
        <w:t>De siste 8 årene som seniorrådgiver i Sametinget.</w:t>
      </w:r>
      <w:proofErr w:type="gramEnd"/>
      <w:r>
        <w:rPr>
          <w:rFonts w:ascii="Times" w:hAnsi="Times" w:cs="Times"/>
          <w:spacing w:val="-3"/>
          <w:kern w:val="1"/>
          <w:lang w:val="en-US"/>
        </w:rPr>
        <w:t xml:space="preserve"> Han var utvilsomt en viktig bidragsyter til utforming </w:t>
      </w:r>
      <w:proofErr w:type="gramStart"/>
      <w:r>
        <w:rPr>
          <w:rFonts w:ascii="Times" w:hAnsi="Times" w:cs="Times"/>
          <w:spacing w:val="-3"/>
          <w:kern w:val="1"/>
          <w:lang w:val="en-US"/>
        </w:rPr>
        <w:t>og</w:t>
      </w:r>
      <w:proofErr w:type="gramEnd"/>
      <w:r>
        <w:rPr>
          <w:rFonts w:ascii="Times" w:hAnsi="Times" w:cs="Times"/>
          <w:spacing w:val="-3"/>
          <w:kern w:val="1"/>
          <w:lang w:val="en-US"/>
        </w:rPr>
        <w:t xml:space="preserve"> implementering av moderne norsk samepolitikk. </w:t>
      </w:r>
      <w:proofErr w:type="gramStart"/>
      <w:r>
        <w:rPr>
          <w:rFonts w:ascii="Times" w:hAnsi="Times" w:cs="Times"/>
          <w:spacing w:val="-3"/>
          <w:kern w:val="1"/>
          <w:lang w:val="en-US"/>
        </w:rPr>
        <w:t>I ulike roller deltok Dunfjeld også i utformingen av ILO-konvensjon nr.</w:t>
      </w:r>
      <w:proofErr w:type="gramEnd"/>
      <w:r>
        <w:rPr>
          <w:rFonts w:ascii="Times" w:hAnsi="Times" w:cs="Times"/>
          <w:spacing w:val="-3"/>
          <w:kern w:val="1"/>
          <w:lang w:val="en-US"/>
        </w:rPr>
        <w:t xml:space="preserve"> 169 </w:t>
      </w:r>
      <w:proofErr w:type="gramStart"/>
      <w:r>
        <w:rPr>
          <w:rFonts w:ascii="Times" w:hAnsi="Times" w:cs="Times"/>
          <w:spacing w:val="-3"/>
          <w:kern w:val="1"/>
          <w:lang w:val="en-US"/>
        </w:rPr>
        <w:t>om</w:t>
      </w:r>
      <w:proofErr w:type="gramEnd"/>
      <w:r>
        <w:rPr>
          <w:rFonts w:ascii="Times" w:hAnsi="Times" w:cs="Times"/>
          <w:spacing w:val="-3"/>
          <w:kern w:val="1"/>
          <w:lang w:val="en-US"/>
        </w:rPr>
        <w:t xml:space="preserve"> urfolks rettigheter, Finnmarksloven og FNs erklæring om urfolks rettigheter. Høstens historiske konferanse </w:t>
      </w:r>
      <w:proofErr w:type="gramStart"/>
      <w:r>
        <w:rPr>
          <w:rFonts w:ascii="Times" w:hAnsi="Times" w:cs="Times"/>
          <w:spacing w:val="-3"/>
          <w:kern w:val="1"/>
          <w:lang w:val="en-US"/>
        </w:rPr>
        <w:t>om</w:t>
      </w:r>
      <w:proofErr w:type="gramEnd"/>
      <w:r>
        <w:rPr>
          <w:rFonts w:ascii="Times" w:hAnsi="Times" w:cs="Times"/>
          <w:spacing w:val="-3"/>
          <w:kern w:val="1"/>
          <w:lang w:val="en-US"/>
        </w:rPr>
        <w:t xml:space="preserve"> urfolks rettigheter (WCIP 2014) i regi av FNs generalforsamling, fikk han dessverre ikke oppleve. Dunfjeld var avholdt </w:t>
      </w:r>
      <w:proofErr w:type="gramStart"/>
      <w:r>
        <w:rPr>
          <w:rFonts w:ascii="Times" w:hAnsi="Times" w:cs="Times"/>
          <w:spacing w:val="-3"/>
          <w:kern w:val="1"/>
          <w:lang w:val="en-US"/>
        </w:rPr>
        <w:t>og</w:t>
      </w:r>
      <w:proofErr w:type="gramEnd"/>
      <w:r>
        <w:rPr>
          <w:rFonts w:ascii="Times" w:hAnsi="Times" w:cs="Times"/>
          <w:spacing w:val="-3"/>
          <w:kern w:val="1"/>
          <w:lang w:val="en-US"/>
        </w:rPr>
        <w:t xml:space="preserve"> respektert blant kollegaer i Sametinget og departementene og av samarbeidspartnere nasjonalt og internasjonalt. Vi som fikk gleden av å arbeide sammen med ham, fikk oppleve </w:t>
      </w:r>
      <w:proofErr w:type="gramStart"/>
      <w:r>
        <w:rPr>
          <w:rFonts w:ascii="Times" w:hAnsi="Times" w:cs="Times"/>
          <w:spacing w:val="-3"/>
          <w:kern w:val="1"/>
          <w:lang w:val="en-US"/>
        </w:rPr>
        <w:t>hans</w:t>
      </w:r>
      <w:proofErr w:type="gramEnd"/>
      <w:r>
        <w:rPr>
          <w:rFonts w:ascii="Times" w:hAnsi="Times" w:cs="Times"/>
          <w:spacing w:val="-3"/>
          <w:kern w:val="1"/>
          <w:lang w:val="en-US"/>
        </w:rPr>
        <w:t xml:space="preserve"> vennlighet og vilje til å dele av sin omfattende kompetanse og kunnskap. De </w:t>
      </w:r>
      <w:proofErr w:type="gramStart"/>
      <w:r>
        <w:rPr>
          <w:rFonts w:ascii="Times" w:hAnsi="Times" w:cs="Times"/>
          <w:spacing w:val="-3"/>
          <w:kern w:val="1"/>
          <w:lang w:val="en-US"/>
        </w:rPr>
        <w:t>lange</w:t>
      </w:r>
      <w:proofErr w:type="gramEnd"/>
      <w:r>
        <w:rPr>
          <w:rFonts w:ascii="Times" w:hAnsi="Times" w:cs="Times"/>
          <w:spacing w:val="-3"/>
          <w:kern w:val="1"/>
          <w:lang w:val="en-US"/>
        </w:rPr>
        <w:t xml:space="preserve"> og prinsipielle linjene var hans styrke, men han var samtidig nådeløst presis når det gjaldt de viktige detaljene. Han hadde byråkratens </w:t>
      </w:r>
      <w:proofErr w:type="gramStart"/>
      <w:r>
        <w:rPr>
          <w:rFonts w:ascii="Times" w:hAnsi="Times" w:cs="Times"/>
          <w:spacing w:val="-3"/>
          <w:kern w:val="1"/>
          <w:lang w:val="en-US"/>
        </w:rPr>
        <w:t>og</w:t>
      </w:r>
      <w:proofErr w:type="gramEnd"/>
      <w:r>
        <w:rPr>
          <w:rFonts w:ascii="Times" w:hAnsi="Times" w:cs="Times"/>
          <w:spacing w:val="-3"/>
          <w:kern w:val="1"/>
          <w:lang w:val="en-US"/>
        </w:rPr>
        <w:t xml:space="preserve"> diplomatens tålmodighet. Til tross for det, klarte </w:t>
      </w:r>
      <w:proofErr w:type="gramStart"/>
      <w:r>
        <w:rPr>
          <w:rFonts w:ascii="Times" w:hAnsi="Times" w:cs="Times"/>
          <w:spacing w:val="-3"/>
          <w:kern w:val="1"/>
          <w:lang w:val="en-US"/>
        </w:rPr>
        <w:t>han</w:t>
      </w:r>
      <w:proofErr w:type="gramEnd"/>
      <w:r>
        <w:rPr>
          <w:rFonts w:ascii="Times" w:hAnsi="Times" w:cs="Times"/>
          <w:spacing w:val="-3"/>
          <w:kern w:val="1"/>
          <w:lang w:val="en-US"/>
        </w:rPr>
        <w:t xml:space="preserve"> ikke alltid å holde tungen i tømme i møte med åpenbar uforstand og inkompetanse. Den gode historien satt imidlertid alltid løst i møte med venner </w:t>
      </w:r>
      <w:proofErr w:type="gramStart"/>
      <w:r>
        <w:rPr>
          <w:rFonts w:ascii="Times" w:hAnsi="Times" w:cs="Times"/>
          <w:spacing w:val="-3"/>
          <w:kern w:val="1"/>
          <w:lang w:val="en-US"/>
        </w:rPr>
        <w:t>og</w:t>
      </w:r>
      <w:proofErr w:type="gramEnd"/>
      <w:r>
        <w:rPr>
          <w:rFonts w:ascii="Times" w:hAnsi="Times" w:cs="Times"/>
          <w:spacing w:val="-3"/>
          <w:kern w:val="1"/>
          <w:lang w:val="en-US"/>
        </w:rPr>
        <w:t xml:space="preserve"> kollegaer. Alltid fortalt med glimt i øyet, </w:t>
      </w:r>
      <w:proofErr w:type="gramStart"/>
      <w:r>
        <w:rPr>
          <w:rFonts w:ascii="Times" w:hAnsi="Times" w:cs="Times"/>
          <w:spacing w:val="-3"/>
          <w:kern w:val="1"/>
          <w:lang w:val="en-US"/>
        </w:rPr>
        <w:t>og</w:t>
      </w:r>
      <w:proofErr w:type="gramEnd"/>
      <w:r>
        <w:rPr>
          <w:rFonts w:ascii="Times" w:hAnsi="Times" w:cs="Times"/>
          <w:spacing w:val="-3"/>
          <w:kern w:val="1"/>
          <w:lang w:val="en-US"/>
        </w:rPr>
        <w:t xml:space="preserve"> med et rikelig antall bisetninger og kunstpauser. Leif Arnold Dunfjeld var en ildsjel </w:t>
      </w:r>
      <w:proofErr w:type="gramStart"/>
      <w:r>
        <w:rPr>
          <w:rFonts w:ascii="Times" w:hAnsi="Times" w:cs="Times"/>
          <w:spacing w:val="-3"/>
          <w:kern w:val="1"/>
          <w:lang w:val="en-US"/>
        </w:rPr>
        <w:t>og</w:t>
      </w:r>
      <w:proofErr w:type="gramEnd"/>
      <w:r>
        <w:rPr>
          <w:rFonts w:ascii="Times" w:hAnsi="Times" w:cs="Times"/>
          <w:spacing w:val="-3"/>
          <w:kern w:val="1"/>
          <w:lang w:val="en-US"/>
        </w:rPr>
        <w:t xml:space="preserve"> som, tross store personlige tap i livet, alltid hadde et misunnelsesverdig positivt syn på tilværelsen og dens muligheter. Og </w:t>
      </w:r>
      <w:proofErr w:type="gramStart"/>
      <w:r>
        <w:rPr>
          <w:rFonts w:ascii="Times" w:hAnsi="Times" w:cs="Times"/>
          <w:spacing w:val="-3"/>
          <w:kern w:val="1"/>
          <w:lang w:val="en-US"/>
        </w:rPr>
        <w:t>han</w:t>
      </w:r>
      <w:proofErr w:type="gramEnd"/>
      <w:r>
        <w:rPr>
          <w:rFonts w:ascii="Times" w:hAnsi="Times" w:cs="Times"/>
          <w:spacing w:val="-3"/>
          <w:kern w:val="1"/>
          <w:lang w:val="en-US"/>
        </w:rPr>
        <w:t xml:space="preserve"> etterlater seg et tydelig avtrykk på verden.</w:t>
      </w:r>
    </w:p>
    <w:p w:rsidR="00B4375F" w:rsidRDefault="00B4375F" w:rsidP="00B4375F">
      <w:pPr>
        <w:widowControl w:val="0"/>
        <w:autoSpaceDE w:val="0"/>
        <w:autoSpaceDN w:val="0"/>
        <w:adjustRightInd w:val="0"/>
        <w:jc w:val="right"/>
        <w:rPr>
          <w:rFonts w:ascii="Times" w:hAnsi="Times" w:cs="Times"/>
          <w:kern w:val="1"/>
          <w:lang w:val="en-US"/>
        </w:rPr>
      </w:pPr>
      <w:r>
        <w:rPr>
          <w:rFonts w:ascii="Times" w:hAnsi="Times" w:cs="Times"/>
          <w:kern w:val="1"/>
          <w:lang w:val="en-US"/>
        </w:rPr>
        <w:t xml:space="preserve">Rune Sverre Fjellheim (sametingsdirektør) </w:t>
      </w:r>
      <w:proofErr w:type="gramStart"/>
      <w:r>
        <w:rPr>
          <w:rFonts w:ascii="Times" w:hAnsi="Times" w:cs="Times"/>
          <w:kern w:val="1"/>
          <w:lang w:val="en-US"/>
        </w:rPr>
        <w:t>og</w:t>
      </w:r>
      <w:proofErr w:type="gramEnd"/>
      <w:r>
        <w:rPr>
          <w:rFonts w:ascii="Times" w:hAnsi="Times" w:cs="Times"/>
          <w:kern w:val="1"/>
          <w:lang w:val="en-US"/>
        </w:rPr>
        <w:t xml:space="preserve"> Bjørn Olav Megard (ekspedisjonssjef).</w:t>
      </w:r>
    </w:p>
    <w:p w:rsidR="00B4375F" w:rsidRDefault="00B4375F" w:rsidP="00B4375F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:rsidR="00B4375F" w:rsidRDefault="00B4375F" w:rsidP="00B4375F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:rsidR="00B4375F" w:rsidRDefault="00B4375F" w:rsidP="00B4375F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:rsidR="00BF2785" w:rsidRDefault="00B4375F" w:rsidP="00B4375F">
      <w:r>
        <w:rPr>
          <w:rFonts w:ascii="Helvetica" w:hAnsi="Helvetica" w:cs="Helvetica"/>
          <w:kern w:val="1"/>
          <w:lang w:val="en-US"/>
        </w:rPr>
        <w:t xml:space="preserve">MINNES EN KJEMPE: Leif Dunfjeld ble gravlagt </w:t>
      </w:r>
      <w:proofErr w:type="gramStart"/>
      <w:r>
        <w:rPr>
          <w:rFonts w:ascii="Helvetica" w:hAnsi="Helvetica" w:cs="Helvetica"/>
          <w:kern w:val="1"/>
          <w:lang w:val="en-US"/>
        </w:rPr>
        <w:t>fra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Snåsa kirke sist fredag.</w:t>
      </w:r>
      <w:bookmarkStart w:id="0" w:name="_GoBack"/>
      <w:bookmarkEnd w:id="0"/>
    </w:p>
    <w:sectPr w:rsidR="00BF2785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5F"/>
    <w:rsid w:val="00077501"/>
    <w:rsid w:val="00B4375F"/>
    <w:rsid w:val="00B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1653</Characters>
  <Application>Microsoft Macintosh Word</Application>
  <DocSecurity>0</DocSecurity>
  <Lines>28</Lines>
  <Paragraphs>7</Paragraphs>
  <ScaleCrop>false</ScaleCrop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2014-08-25T18:04:00Z</dcterms:created>
  <dcterms:modified xsi:type="dcterms:W3CDTF">2014-08-25T18:07:00Z</dcterms:modified>
</cp:coreProperties>
</file>