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7A1" w:rsidRDefault="00A727A1" w:rsidP="00A727A1">
      <w:pPr>
        <w:widowControl w:val="0"/>
        <w:autoSpaceDE w:val="0"/>
        <w:autoSpaceDN w:val="0"/>
        <w:adjustRightInd w:val="0"/>
        <w:spacing w:after="240"/>
        <w:ind w:left="960" w:hanging="48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 </w:t>
      </w:r>
      <w:proofErr w:type="spellStart"/>
      <w:r>
        <w:rPr>
          <w:rFonts w:ascii="Helvetica" w:hAnsi="Helvetica" w:cs="Helvetica"/>
          <w:lang w:val="en-US"/>
        </w:rPr>
        <w:t>Håper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blir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lenge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Gegkeste</w:t>
      </w:r>
      <w:proofErr w:type="spellEnd"/>
      <w:r>
        <w:rPr>
          <w:rFonts w:ascii="Helvetica" w:hAnsi="Helvetica" w:cs="Helvetica"/>
          <w:lang w:val="en-US"/>
        </w:rPr>
        <w:t xml:space="preserve"> dah </w:t>
      </w:r>
      <w:proofErr w:type="spellStart"/>
      <w:r>
        <w:rPr>
          <w:rFonts w:ascii="Helvetica" w:hAnsi="Helvetica" w:cs="Helvetica"/>
          <w:lang w:val="en-US"/>
        </w:rPr>
        <w:t>guhkiem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sjidtieh</w:t>
      </w:r>
      <w:proofErr w:type="spellEnd"/>
    </w:p>
    <w:p w:rsidR="00A727A1" w:rsidRDefault="00A727A1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Kløvertunet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dagsenteret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flyktningene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Qali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Mayluun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funnet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godt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rette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språkpraksis</w:t>
      </w:r>
      <w:proofErr w:type="spellEnd"/>
      <w:r>
        <w:rPr>
          <w:rFonts w:ascii="Helvetica" w:hAnsi="Helvetica" w:cs="Helvetica"/>
          <w:lang w:val="en-US"/>
        </w:rPr>
        <w:t>.</w:t>
      </w:r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Biejjiejarngesne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doh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baataræjjah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Qali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jih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Mayluun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hijvenlaakan</w:t>
      </w:r>
      <w:bookmarkStart w:id="0" w:name="_GoBack"/>
      <w:bookmarkEnd w:id="0"/>
      <w:proofErr w:type="spellEnd"/>
    </w:p>
    <w:p w:rsidR="00A727A1" w:rsidRDefault="00A727A1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  <w:lang w:val="en-US"/>
        </w:rPr>
        <w:t>lornts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eirik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gifstad</w:t>
      </w:r>
      <w:proofErr w:type="spellEnd"/>
    </w:p>
    <w:p w:rsidR="00A727A1" w:rsidRDefault="00A727A1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5" w:history="1">
        <w:r>
          <w:rPr>
            <w:rFonts w:ascii="Helvetica" w:hAnsi="Helvetica" w:cs="Helvetica"/>
            <w:color w:val="0000FF"/>
            <w:u w:val="single" w:color="0000FF"/>
            <w:lang w:val="en-US"/>
          </w:rPr>
          <w:t>lornts@snasningen.no</w:t>
        </w:r>
      </w:hyperlink>
    </w:p>
    <w:p w:rsidR="00A727A1" w:rsidRDefault="00A727A1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Inne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kjøkkenet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Kløvertunet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somaliske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flyktningene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Qali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Mayluun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plass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hver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onsdag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formiddag</w:t>
      </w:r>
      <w:proofErr w:type="spellEnd"/>
      <w:r>
        <w:rPr>
          <w:rFonts w:ascii="Helvetica" w:hAnsi="Helvetica" w:cs="Helvetica"/>
          <w:lang w:val="en-US"/>
        </w:rPr>
        <w:t xml:space="preserve">. De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nemlig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fått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språkpraksisplass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sammen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Bygdasentralen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Saniteten</w:t>
      </w:r>
      <w:proofErr w:type="spellEnd"/>
      <w:r>
        <w:rPr>
          <w:rFonts w:ascii="Helvetica" w:hAnsi="Helvetica" w:cs="Helvetica"/>
          <w:lang w:val="en-US"/>
        </w:rPr>
        <w:t xml:space="preserve"> der de lager mat og </w:t>
      </w:r>
      <w:proofErr w:type="spellStart"/>
      <w:r>
        <w:rPr>
          <w:rFonts w:ascii="Helvetica" w:hAnsi="Helvetica" w:cs="Helvetica"/>
          <w:lang w:val="en-US"/>
        </w:rPr>
        <w:t>kaffe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serverer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brukerne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dagsenteret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Leder</w:t>
      </w:r>
      <w:proofErr w:type="spellEnd"/>
      <w:r>
        <w:rPr>
          <w:rFonts w:ascii="Helvetica" w:hAnsi="Helvetica" w:cs="Helvetica"/>
          <w:lang w:val="en-US"/>
        </w:rPr>
        <w:t xml:space="preserve"> Astrid </w:t>
      </w:r>
      <w:proofErr w:type="spellStart"/>
      <w:r>
        <w:rPr>
          <w:rFonts w:ascii="Helvetica" w:hAnsi="Helvetica" w:cs="Helvetica"/>
          <w:lang w:val="en-US"/>
        </w:rPr>
        <w:t>Finsås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Brattlie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Bygdasentralen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godt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fornøyd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hjelpen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hun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får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fra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Qali</w:t>
      </w:r>
      <w:proofErr w:type="spellEnd"/>
      <w:r>
        <w:rPr>
          <w:rFonts w:ascii="Helvetica" w:hAnsi="Helvetica" w:cs="Helvetica"/>
          <w:lang w:val="en-US"/>
        </w:rPr>
        <w:t xml:space="preserve"> og </w:t>
      </w:r>
      <w:proofErr w:type="spellStart"/>
      <w:r>
        <w:rPr>
          <w:rFonts w:ascii="Helvetica" w:hAnsi="Helvetica" w:cs="Helvetica"/>
          <w:lang w:val="en-US"/>
        </w:rPr>
        <w:t>Mayluun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A727A1" w:rsidRDefault="00A727A1" w:rsidP="00A727A1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</w:t>
      </w:r>
      <w:proofErr w:type="spellStart"/>
      <w:r>
        <w:rPr>
          <w:rFonts w:ascii="Times" w:hAnsi="Times" w:cs="Times"/>
          <w:lang w:val="en-US"/>
        </w:rPr>
        <w:t>Jeg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håper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blir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lenge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gjerne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en 10–15 </w:t>
      </w:r>
      <w:proofErr w:type="spellStart"/>
      <w:r>
        <w:rPr>
          <w:rFonts w:ascii="Times" w:hAnsi="Times" w:cs="Times"/>
          <w:lang w:val="en-US"/>
        </w:rPr>
        <w:t>år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sier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hun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spøkefullt</w:t>
      </w:r>
      <w:proofErr w:type="spellEnd"/>
      <w:r>
        <w:rPr>
          <w:rFonts w:ascii="Times" w:hAnsi="Times" w:cs="Times"/>
          <w:lang w:val="en-US"/>
        </w:rPr>
        <w:t>. </w:t>
      </w:r>
    </w:p>
    <w:p w:rsidR="00A727A1" w:rsidRDefault="00A727A1" w:rsidP="00A727A1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I </w:t>
      </w:r>
      <w:proofErr w:type="spellStart"/>
      <w:r>
        <w:rPr>
          <w:rFonts w:ascii="Times" w:hAnsi="Times" w:cs="Times"/>
          <w:lang w:val="en-US"/>
        </w:rPr>
        <w:t>realiteten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blir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rullert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praksisplasser</w:t>
      </w:r>
      <w:proofErr w:type="spellEnd"/>
      <w:r>
        <w:rPr>
          <w:rFonts w:ascii="Times" w:hAnsi="Times" w:cs="Times"/>
          <w:lang w:val="en-US"/>
        </w:rPr>
        <w:t xml:space="preserve"> med </w:t>
      </w:r>
      <w:proofErr w:type="spellStart"/>
      <w:r>
        <w:rPr>
          <w:rFonts w:ascii="Times" w:hAnsi="Times" w:cs="Times"/>
          <w:lang w:val="en-US"/>
        </w:rPr>
        <w:t>jevne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mellomrom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selv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Brattlie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svært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fornøyd</w:t>
      </w:r>
      <w:proofErr w:type="spellEnd"/>
      <w:r>
        <w:rPr>
          <w:rFonts w:ascii="Times" w:hAnsi="Times" w:cs="Times"/>
          <w:lang w:val="en-US"/>
        </w:rPr>
        <w:t xml:space="preserve"> med </w:t>
      </w:r>
      <w:proofErr w:type="spellStart"/>
      <w:r>
        <w:rPr>
          <w:rFonts w:ascii="Times" w:hAnsi="Times" w:cs="Times"/>
          <w:lang w:val="en-US"/>
        </w:rPr>
        <w:t>hjelpen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får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dagsenteret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får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hun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nok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ikke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beholde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hjelperne</w:t>
      </w:r>
      <w:proofErr w:type="spellEnd"/>
      <w:r>
        <w:rPr>
          <w:rFonts w:ascii="Times" w:hAnsi="Times" w:cs="Times"/>
          <w:lang w:val="en-US"/>
        </w:rPr>
        <w:t xml:space="preserve"> sine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enn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maks</w:t>
      </w:r>
      <w:proofErr w:type="spellEnd"/>
      <w:r>
        <w:rPr>
          <w:rFonts w:ascii="Times" w:hAnsi="Times" w:cs="Times"/>
          <w:lang w:val="en-US"/>
        </w:rPr>
        <w:t xml:space="preserve"> et </w:t>
      </w:r>
      <w:proofErr w:type="spellStart"/>
      <w:r>
        <w:rPr>
          <w:rFonts w:ascii="Times" w:hAnsi="Times" w:cs="Times"/>
          <w:lang w:val="en-US"/>
        </w:rPr>
        <w:t>års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tid</w:t>
      </w:r>
      <w:proofErr w:type="spellEnd"/>
      <w:r>
        <w:rPr>
          <w:rFonts w:ascii="Times" w:hAnsi="Times" w:cs="Times"/>
          <w:lang w:val="en-US"/>
        </w:rPr>
        <w:t>.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Qali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Mayluun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vært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hjelpere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dagsenteret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to </w:t>
      </w:r>
      <w:proofErr w:type="spellStart"/>
      <w:r>
        <w:rPr>
          <w:rFonts w:ascii="Helvetica" w:hAnsi="Helvetica" w:cs="Helvetica"/>
          <w:lang w:val="en-US"/>
        </w:rPr>
        <w:t>måneder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allerede</w:t>
      </w:r>
      <w:proofErr w:type="spellEnd"/>
      <w:r>
        <w:rPr>
          <w:rFonts w:ascii="Helvetica" w:hAnsi="Helvetica" w:cs="Helvetica"/>
          <w:lang w:val="en-US"/>
        </w:rPr>
        <w:t xml:space="preserve">, og </w:t>
      </w:r>
      <w:proofErr w:type="spellStart"/>
      <w:r>
        <w:rPr>
          <w:rFonts w:ascii="Helvetica" w:hAnsi="Helvetica" w:cs="Helvetica"/>
          <w:lang w:val="en-US"/>
        </w:rPr>
        <w:t>trives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jobben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Vi </w:t>
      </w:r>
      <w:proofErr w:type="spellStart"/>
      <w:r>
        <w:rPr>
          <w:rFonts w:ascii="Helvetica" w:hAnsi="Helvetica" w:cs="Helvetica"/>
          <w:lang w:val="en-US"/>
        </w:rPr>
        <w:t>trives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veldig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godt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jobben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så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går</w:t>
      </w:r>
      <w:proofErr w:type="spellEnd"/>
      <w:r>
        <w:rPr>
          <w:rFonts w:ascii="Helvetica" w:hAnsi="Helvetica" w:cs="Helvetica"/>
          <w:lang w:val="en-US"/>
        </w:rPr>
        <w:t xml:space="preserve"> bra, </w:t>
      </w:r>
      <w:proofErr w:type="spellStart"/>
      <w:r>
        <w:rPr>
          <w:rFonts w:ascii="Helvetica" w:hAnsi="Helvetica" w:cs="Helvetica"/>
          <w:lang w:val="en-US"/>
        </w:rPr>
        <w:t>sier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Quali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Så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langt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fått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muligheten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lage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noe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tradisjonsmat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fra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sitt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hjemland</w:t>
      </w:r>
      <w:proofErr w:type="spellEnd"/>
      <w:r>
        <w:rPr>
          <w:rFonts w:ascii="Helvetica" w:hAnsi="Helvetica" w:cs="Helvetica"/>
          <w:lang w:val="en-US"/>
        </w:rPr>
        <w:t xml:space="preserve">, men </w:t>
      </w:r>
      <w:proofErr w:type="spellStart"/>
      <w:r>
        <w:rPr>
          <w:rFonts w:ascii="Helvetica" w:hAnsi="Helvetica" w:cs="Helvetica"/>
          <w:lang w:val="en-US"/>
        </w:rPr>
        <w:t>Brattlie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bort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ifra</w:t>
      </w:r>
      <w:proofErr w:type="spellEnd"/>
      <w:r>
        <w:rPr>
          <w:rFonts w:ascii="Helvetica" w:hAnsi="Helvetica" w:cs="Helvetica"/>
          <w:lang w:val="en-US"/>
        </w:rPr>
        <w:t xml:space="preserve"> at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kan</w:t>
      </w:r>
      <w:proofErr w:type="spellEnd"/>
      <w:r>
        <w:rPr>
          <w:rFonts w:ascii="Helvetica" w:hAnsi="Helvetica" w:cs="Helvetica"/>
          <w:lang w:val="en-US"/>
        </w:rPr>
        <w:t xml:space="preserve"> testes.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Vi </w:t>
      </w:r>
      <w:proofErr w:type="spellStart"/>
      <w:r>
        <w:rPr>
          <w:rFonts w:ascii="Helvetica" w:hAnsi="Helvetica" w:cs="Helvetica"/>
          <w:lang w:val="en-US"/>
        </w:rPr>
        <w:t>får</w:t>
      </w:r>
      <w:proofErr w:type="spellEnd"/>
      <w:r>
        <w:rPr>
          <w:rFonts w:ascii="Helvetica" w:hAnsi="Helvetica" w:cs="Helvetica"/>
          <w:lang w:val="en-US"/>
        </w:rPr>
        <w:t xml:space="preserve"> se </w:t>
      </w:r>
      <w:proofErr w:type="spellStart"/>
      <w:proofErr w:type="gramStart"/>
      <w:r>
        <w:rPr>
          <w:rFonts w:ascii="Helvetica" w:hAnsi="Helvetica" w:cs="Helvetica"/>
          <w:lang w:val="en-US"/>
        </w:rPr>
        <w:t>om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vi </w:t>
      </w:r>
      <w:proofErr w:type="spellStart"/>
      <w:r>
        <w:rPr>
          <w:rFonts w:ascii="Helvetica" w:hAnsi="Helvetica" w:cs="Helvetica"/>
          <w:lang w:val="en-US"/>
        </w:rPr>
        <w:t>etter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hvert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får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sneket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litt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eksotisk</w:t>
      </w:r>
      <w:proofErr w:type="spellEnd"/>
      <w:r>
        <w:rPr>
          <w:rFonts w:ascii="Helvetica" w:hAnsi="Helvetica" w:cs="Helvetica"/>
          <w:lang w:val="en-US"/>
        </w:rPr>
        <w:t xml:space="preserve"> mat,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tiden</w:t>
      </w:r>
      <w:proofErr w:type="spellEnd"/>
      <w:r>
        <w:rPr>
          <w:rFonts w:ascii="Helvetica" w:hAnsi="Helvetica" w:cs="Helvetica"/>
          <w:lang w:val="en-US"/>
        </w:rPr>
        <w:t xml:space="preserve"> vise, </w:t>
      </w:r>
      <w:proofErr w:type="spellStart"/>
      <w:r>
        <w:rPr>
          <w:rFonts w:ascii="Helvetica" w:hAnsi="Helvetica" w:cs="Helvetica"/>
          <w:lang w:val="en-US"/>
        </w:rPr>
        <w:t>sier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Brattlie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Siden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både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språkpraksis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arbeidspraksis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sosiale</w:t>
      </w:r>
      <w:proofErr w:type="spellEnd"/>
      <w:r>
        <w:rPr>
          <w:rFonts w:ascii="Helvetica" w:hAnsi="Helvetica" w:cs="Helvetica"/>
          <w:lang w:val="en-US"/>
        </w:rPr>
        <w:t xml:space="preserve"> og </w:t>
      </w:r>
      <w:proofErr w:type="spellStart"/>
      <w:r>
        <w:rPr>
          <w:rFonts w:ascii="Helvetica" w:hAnsi="Helvetica" w:cs="Helvetica"/>
          <w:lang w:val="en-US"/>
        </w:rPr>
        <w:t>praten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minst</w:t>
      </w:r>
      <w:proofErr w:type="spellEnd"/>
      <w:r>
        <w:rPr>
          <w:rFonts w:ascii="Helvetica" w:hAnsi="Helvetica" w:cs="Helvetica"/>
          <w:lang w:val="en-US"/>
        </w:rPr>
        <w:t xml:space="preserve"> like </w:t>
      </w:r>
      <w:proofErr w:type="spellStart"/>
      <w:r>
        <w:rPr>
          <w:rFonts w:ascii="Helvetica" w:hAnsi="Helvetica" w:cs="Helvetica"/>
          <w:lang w:val="en-US"/>
        </w:rPr>
        <w:t>viktig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arbeidet</w:t>
      </w:r>
      <w:proofErr w:type="spellEnd"/>
      <w:r>
        <w:rPr>
          <w:rFonts w:ascii="Helvetica" w:hAnsi="Helvetica" w:cs="Helvetica"/>
          <w:lang w:val="en-US"/>
        </w:rPr>
        <w:t xml:space="preserve">, og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arbeidet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sammen</w:t>
      </w:r>
      <w:proofErr w:type="spellEnd"/>
      <w:r>
        <w:rPr>
          <w:rFonts w:ascii="Helvetica" w:hAnsi="Helvetica" w:cs="Helvetica"/>
          <w:lang w:val="en-US"/>
        </w:rPr>
        <w:t xml:space="preserve"> med Astrid </w:t>
      </w:r>
      <w:proofErr w:type="spellStart"/>
      <w:r>
        <w:rPr>
          <w:rFonts w:ascii="Helvetica" w:hAnsi="Helvetica" w:cs="Helvetica"/>
          <w:lang w:val="en-US"/>
        </w:rPr>
        <w:t>fra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Bygdasentralen</w:t>
      </w:r>
      <w:proofErr w:type="spellEnd"/>
      <w:r>
        <w:rPr>
          <w:rFonts w:ascii="Helvetica" w:hAnsi="Helvetica" w:cs="Helvetica"/>
          <w:lang w:val="en-US"/>
        </w:rPr>
        <w:t xml:space="preserve"> og </w:t>
      </w:r>
      <w:proofErr w:type="spellStart"/>
      <w:r>
        <w:rPr>
          <w:rFonts w:ascii="Helvetica" w:hAnsi="Helvetica" w:cs="Helvetica"/>
          <w:lang w:val="en-US"/>
        </w:rPr>
        <w:t>damene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Saniteten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blir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nok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muligheter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trene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språket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Vi </w:t>
      </w:r>
      <w:proofErr w:type="spellStart"/>
      <w:r>
        <w:rPr>
          <w:rFonts w:ascii="Helvetica" w:hAnsi="Helvetica" w:cs="Helvetica"/>
          <w:lang w:val="en-US"/>
        </w:rPr>
        <w:t>må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pratet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litt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ekstra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slik</w:t>
      </w:r>
      <w:proofErr w:type="spellEnd"/>
      <w:r>
        <w:rPr>
          <w:rFonts w:ascii="Helvetica" w:hAnsi="Helvetica" w:cs="Helvetica"/>
          <w:lang w:val="en-US"/>
        </w:rPr>
        <w:t xml:space="preserve"> at de </w:t>
      </w:r>
      <w:proofErr w:type="spellStart"/>
      <w:r>
        <w:rPr>
          <w:rFonts w:ascii="Helvetica" w:hAnsi="Helvetica" w:cs="Helvetica"/>
          <w:lang w:val="en-US"/>
        </w:rPr>
        <w:t>får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trent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språket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tillegg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står</w:t>
      </w:r>
      <w:proofErr w:type="spellEnd"/>
      <w:r>
        <w:rPr>
          <w:rFonts w:ascii="Helvetica" w:hAnsi="Helvetica" w:cs="Helvetica"/>
          <w:lang w:val="en-US"/>
        </w:rPr>
        <w:t xml:space="preserve"> for </w:t>
      </w:r>
      <w:proofErr w:type="spellStart"/>
      <w:r>
        <w:rPr>
          <w:rFonts w:ascii="Helvetica" w:hAnsi="Helvetica" w:cs="Helvetica"/>
          <w:lang w:val="en-US"/>
        </w:rPr>
        <w:t>serveringen</w:t>
      </w:r>
      <w:proofErr w:type="spellEnd"/>
      <w:r>
        <w:rPr>
          <w:rFonts w:ascii="Helvetica" w:hAnsi="Helvetica" w:cs="Helvetica"/>
          <w:lang w:val="en-US"/>
        </w:rPr>
        <w:t xml:space="preserve"> og de tar </w:t>
      </w:r>
      <w:proofErr w:type="spellStart"/>
      <w:r>
        <w:rPr>
          <w:rFonts w:ascii="Helvetica" w:hAnsi="Helvetica" w:cs="Helvetica"/>
          <w:lang w:val="en-US"/>
        </w:rPr>
        <w:t>imot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betaling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brukerne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så</w:t>
      </w:r>
      <w:proofErr w:type="spellEnd"/>
      <w:r>
        <w:rPr>
          <w:rFonts w:ascii="Helvetica" w:hAnsi="Helvetica" w:cs="Helvetica"/>
          <w:lang w:val="en-US"/>
        </w:rPr>
        <w:t xml:space="preserve"> da </w:t>
      </w:r>
      <w:proofErr w:type="spellStart"/>
      <w:r>
        <w:rPr>
          <w:rFonts w:ascii="Helvetica" w:hAnsi="Helvetica" w:cs="Helvetica"/>
          <w:lang w:val="en-US"/>
        </w:rPr>
        <w:t>får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enda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språkpraksis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forklarer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Brattlie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Praksis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Flyktningene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Qali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Maluun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får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både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språkpraksis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arbeidspraksis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på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kjøkkenet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hos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dagsenteret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 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 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Atsjo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nå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influensaen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her!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 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: Du </w:t>
      </w:r>
      <w:proofErr w:type="spellStart"/>
      <w:r>
        <w:rPr>
          <w:rFonts w:ascii="Helvetica" w:hAnsi="Helvetica" w:cs="Helvetica"/>
          <w:lang w:val="en-US"/>
        </w:rPr>
        <w:t>trodde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kanskje</w:t>
      </w:r>
      <w:proofErr w:type="spellEnd"/>
      <w:r>
        <w:rPr>
          <w:rFonts w:ascii="Helvetica" w:hAnsi="Helvetica" w:cs="Helvetica"/>
          <w:lang w:val="en-US"/>
        </w:rPr>
        <w:t xml:space="preserve"> at du </w:t>
      </w:r>
      <w:proofErr w:type="spellStart"/>
      <w:r>
        <w:rPr>
          <w:rFonts w:ascii="Helvetica" w:hAnsi="Helvetica" w:cs="Helvetica"/>
          <w:lang w:val="en-US"/>
        </w:rPr>
        <w:t>var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sikret</w:t>
      </w:r>
      <w:proofErr w:type="spellEnd"/>
      <w:r>
        <w:rPr>
          <w:rFonts w:ascii="Helvetica" w:hAnsi="Helvetica" w:cs="Helvetica"/>
          <w:lang w:val="en-US"/>
        </w:rPr>
        <w:t xml:space="preserve"> mot </w:t>
      </w:r>
      <w:proofErr w:type="spellStart"/>
      <w:r>
        <w:rPr>
          <w:rFonts w:ascii="Helvetica" w:hAnsi="Helvetica" w:cs="Helvetica"/>
          <w:lang w:val="en-US"/>
        </w:rPr>
        <w:t>årets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influensa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siden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hvis</w:t>
      </w:r>
      <w:proofErr w:type="spellEnd"/>
      <w:r>
        <w:rPr>
          <w:rFonts w:ascii="Helvetica" w:hAnsi="Helvetica" w:cs="Helvetica"/>
          <w:lang w:val="en-US"/>
        </w:rPr>
        <w:t xml:space="preserve"> du </w:t>
      </w:r>
      <w:proofErr w:type="spellStart"/>
      <w:r>
        <w:rPr>
          <w:rFonts w:ascii="Helvetica" w:hAnsi="Helvetica" w:cs="Helvetica"/>
          <w:lang w:val="en-US"/>
        </w:rPr>
        <w:t>tok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vaksine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fjor</w:t>
      </w:r>
      <w:proofErr w:type="spellEnd"/>
      <w:r>
        <w:rPr>
          <w:rFonts w:ascii="Helvetica" w:hAnsi="Helvetica" w:cs="Helvetica"/>
          <w:lang w:val="en-US"/>
        </w:rPr>
        <w:t xml:space="preserve"> - men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slett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sikkert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18"/>
          <w:szCs w:val="18"/>
          <w:lang w:val="en-US"/>
        </w:rPr>
        <w:t> </w:t>
      </w:r>
    </w:p>
    <w:p w:rsidR="00A727A1" w:rsidRDefault="00A727A1" w:rsidP="00A727A1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proofErr w:type="spellStart"/>
      <w:r>
        <w:rPr>
          <w:rFonts w:ascii="Times" w:hAnsi="Times" w:cs="Times"/>
          <w:sz w:val="18"/>
          <w:szCs w:val="18"/>
          <w:lang w:val="en-US"/>
        </w:rPr>
        <w:t>LORNTS</w:t>
      </w:r>
      <w:proofErr w:type="spellEnd"/>
      <w:r>
        <w:rPr>
          <w:rFonts w:ascii="Times" w:hAnsi="Times" w:cs="Times"/>
          <w:sz w:val="18"/>
          <w:szCs w:val="18"/>
          <w:lang w:val="en-US"/>
        </w:rPr>
        <w:t xml:space="preserve"> </w:t>
      </w:r>
      <w:proofErr w:type="spellStart"/>
      <w:r>
        <w:rPr>
          <w:rFonts w:ascii="Times" w:hAnsi="Times" w:cs="Times"/>
          <w:sz w:val="18"/>
          <w:szCs w:val="18"/>
          <w:lang w:val="en-US"/>
        </w:rPr>
        <w:t>EIRIK</w:t>
      </w:r>
      <w:proofErr w:type="spellEnd"/>
      <w:r>
        <w:rPr>
          <w:rFonts w:ascii="Times" w:hAnsi="Times" w:cs="Times"/>
          <w:sz w:val="18"/>
          <w:szCs w:val="18"/>
          <w:lang w:val="en-US"/>
        </w:rPr>
        <w:t xml:space="preserve"> </w:t>
      </w:r>
      <w:proofErr w:type="spellStart"/>
      <w:r>
        <w:rPr>
          <w:rFonts w:ascii="Times" w:hAnsi="Times" w:cs="Times"/>
          <w:sz w:val="18"/>
          <w:szCs w:val="18"/>
          <w:lang w:val="en-US"/>
        </w:rPr>
        <w:t>GIFSTAD</w:t>
      </w:r>
      <w:proofErr w:type="spellEnd"/>
    </w:p>
    <w:p w:rsidR="00A727A1" w:rsidRDefault="00A727A1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6" w:history="1">
        <w:r>
          <w:rPr>
            <w:rFonts w:ascii="Helvetica" w:hAnsi="Helvetica" w:cs="Helvetica"/>
            <w:color w:val="0000FF"/>
            <w:u w:val="single" w:color="0000FF"/>
            <w:lang w:val="en-US"/>
          </w:rPr>
          <w:t>lornts@snasningen.no</w:t>
        </w:r>
      </w:hyperlink>
    </w:p>
    <w:p w:rsidR="00A727A1" w:rsidRDefault="00A727A1" w:rsidP="00A727A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Influensaviruset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hver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høst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vinter</w:t>
      </w:r>
      <w:proofErr w:type="spellEnd"/>
      <w:r>
        <w:rPr>
          <w:rFonts w:ascii="Helvetica" w:hAnsi="Helvetica" w:cs="Helvetica"/>
          <w:lang w:val="en-US"/>
        </w:rPr>
        <w:t xml:space="preserve"> rammer folk </w:t>
      </w:r>
      <w:proofErr w:type="spellStart"/>
      <w:r>
        <w:rPr>
          <w:rFonts w:ascii="Helvetica" w:hAnsi="Helvetica" w:cs="Helvetica"/>
          <w:lang w:val="en-US"/>
        </w:rPr>
        <w:t>flest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finnes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to </w:t>
      </w:r>
      <w:proofErr w:type="spellStart"/>
      <w:r>
        <w:rPr>
          <w:rFonts w:ascii="Helvetica" w:hAnsi="Helvetica" w:cs="Helvetica"/>
          <w:lang w:val="en-US"/>
        </w:rPr>
        <w:t>hovedtyper</w:t>
      </w:r>
      <w:proofErr w:type="spellEnd"/>
      <w:r>
        <w:rPr>
          <w:rFonts w:ascii="Helvetica" w:hAnsi="Helvetica" w:cs="Helvetica"/>
          <w:lang w:val="en-US"/>
        </w:rPr>
        <w:t xml:space="preserve">, og med </w:t>
      </w:r>
      <w:proofErr w:type="spellStart"/>
      <w:r>
        <w:rPr>
          <w:rFonts w:ascii="Helvetica" w:hAnsi="Helvetica" w:cs="Helvetica"/>
          <w:lang w:val="en-US"/>
        </w:rPr>
        <w:t>flere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undergrupper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veldig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mye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for at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samme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viruset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kommer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igjen</w:t>
      </w:r>
      <w:proofErr w:type="spellEnd"/>
      <w:r>
        <w:rPr>
          <w:rFonts w:ascii="Helvetica" w:hAnsi="Helvetica" w:cs="Helvetica"/>
          <w:lang w:val="en-US"/>
        </w:rPr>
        <w:t xml:space="preserve"> to </w:t>
      </w:r>
      <w:proofErr w:type="spellStart"/>
      <w:r>
        <w:rPr>
          <w:rFonts w:ascii="Helvetica" w:hAnsi="Helvetica" w:cs="Helvetica"/>
          <w:lang w:val="en-US"/>
        </w:rPr>
        <w:t>år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rad.</w:t>
      </w:r>
    </w:p>
    <w:p w:rsidR="00A727A1" w:rsidRDefault="00A727A1" w:rsidP="00A727A1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Man </w:t>
      </w:r>
      <w:proofErr w:type="spellStart"/>
      <w:r>
        <w:rPr>
          <w:rFonts w:ascii="Times" w:hAnsi="Times" w:cs="Times"/>
          <w:lang w:val="en-US"/>
        </w:rPr>
        <w:t>må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vaksinere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hvert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år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hvis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skal</w:t>
      </w:r>
      <w:proofErr w:type="spellEnd"/>
      <w:r>
        <w:rPr>
          <w:rFonts w:ascii="Times" w:hAnsi="Times" w:cs="Times"/>
          <w:lang w:val="en-US"/>
        </w:rPr>
        <w:t xml:space="preserve"> ha </w:t>
      </w:r>
      <w:proofErr w:type="spellStart"/>
      <w:r>
        <w:rPr>
          <w:rFonts w:ascii="Times" w:hAnsi="Times" w:cs="Times"/>
          <w:lang w:val="en-US"/>
        </w:rPr>
        <w:t>noen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virkning</w:t>
      </w:r>
      <w:proofErr w:type="spellEnd"/>
      <w:r>
        <w:rPr>
          <w:rFonts w:ascii="Times" w:hAnsi="Times" w:cs="Times"/>
          <w:lang w:val="en-US"/>
        </w:rPr>
        <w:t xml:space="preserve">.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finnes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selvsagt</w:t>
      </w:r>
      <w:proofErr w:type="spellEnd"/>
      <w:r>
        <w:rPr>
          <w:rFonts w:ascii="Times" w:hAnsi="Times" w:cs="Times"/>
          <w:lang w:val="en-US"/>
        </w:rPr>
        <w:t xml:space="preserve"> en </w:t>
      </w:r>
      <w:proofErr w:type="spellStart"/>
      <w:r>
        <w:rPr>
          <w:rFonts w:ascii="Times" w:hAnsi="Times" w:cs="Times"/>
          <w:lang w:val="en-US"/>
        </w:rPr>
        <w:t>sjanse</w:t>
      </w:r>
      <w:proofErr w:type="spellEnd"/>
      <w:r>
        <w:rPr>
          <w:rFonts w:ascii="Times" w:hAnsi="Times" w:cs="Times"/>
          <w:lang w:val="en-US"/>
        </w:rPr>
        <w:t xml:space="preserve"> for at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samme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viruset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kommer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igjen</w:t>
      </w:r>
      <w:proofErr w:type="spellEnd"/>
      <w:r>
        <w:rPr>
          <w:rFonts w:ascii="Times" w:hAnsi="Times" w:cs="Times"/>
          <w:lang w:val="en-US"/>
        </w:rPr>
        <w:t xml:space="preserve">, men den </w:t>
      </w:r>
      <w:proofErr w:type="spellStart"/>
      <w:r>
        <w:rPr>
          <w:rFonts w:ascii="Times" w:hAnsi="Times" w:cs="Times"/>
          <w:lang w:val="en-US"/>
        </w:rPr>
        <w:t>sjansen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ekstremt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liten</w:t>
      </w:r>
      <w:proofErr w:type="spellEnd"/>
      <w:r>
        <w:rPr>
          <w:rFonts w:ascii="Times" w:hAnsi="Times" w:cs="Times"/>
          <w:lang w:val="en-US"/>
        </w:rPr>
        <w:t xml:space="preserve">. </w:t>
      </w:r>
      <w:proofErr w:type="spellStart"/>
      <w:r>
        <w:rPr>
          <w:rFonts w:ascii="Times" w:hAnsi="Times" w:cs="Times"/>
          <w:lang w:val="en-US"/>
        </w:rPr>
        <w:t>Så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vi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anbefaler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alle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innenfor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risikogruppene</w:t>
      </w:r>
      <w:proofErr w:type="spellEnd"/>
      <w:r>
        <w:rPr>
          <w:rFonts w:ascii="Times" w:hAnsi="Times" w:cs="Times"/>
          <w:lang w:val="en-US"/>
        </w:rPr>
        <w:t xml:space="preserve"> å </w:t>
      </w:r>
      <w:proofErr w:type="spellStart"/>
      <w:r>
        <w:rPr>
          <w:rFonts w:ascii="Times" w:hAnsi="Times" w:cs="Times"/>
          <w:lang w:val="en-US"/>
        </w:rPr>
        <w:t>vaksinere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hver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sesong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sier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ny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turnuslege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Gry</w:t>
      </w:r>
      <w:proofErr w:type="spellEnd"/>
      <w:r>
        <w:rPr>
          <w:rFonts w:ascii="Times" w:hAnsi="Times" w:cs="Times"/>
          <w:lang w:val="en-US"/>
        </w:rPr>
        <w:t xml:space="preserve"> Heir </w:t>
      </w:r>
      <w:proofErr w:type="spellStart"/>
      <w:r>
        <w:rPr>
          <w:rFonts w:ascii="Times" w:hAnsi="Times" w:cs="Times"/>
          <w:lang w:val="en-US"/>
        </w:rPr>
        <w:t>ved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Snåsa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legekontor</w:t>
      </w:r>
      <w:proofErr w:type="spellEnd"/>
      <w:r>
        <w:rPr>
          <w:rFonts w:ascii="Times" w:hAnsi="Times" w:cs="Times"/>
          <w:lang w:val="en-US"/>
        </w:rPr>
        <w:t>.</w:t>
      </w:r>
    </w:p>
    <w:p w:rsidR="00A727A1" w:rsidRDefault="00A727A1" w:rsidP="00A727A1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Med </w:t>
      </w:r>
      <w:proofErr w:type="spellStart"/>
      <w:r>
        <w:rPr>
          <w:rFonts w:ascii="Times" w:hAnsi="Times" w:cs="Times"/>
          <w:lang w:val="en-US"/>
        </w:rPr>
        <w:t>risikogruppene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lang w:val="en-US"/>
        </w:rPr>
        <w:t>menes</w:t>
      </w:r>
      <w:proofErr w:type="spellEnd"/>
      <w:proofErr w:type="gramEnd"/>
      <w:r>
        <w:rPr>
          <w:rFonts w:ascii="Times" w:hAnsi="Times" w:cs="Times"/>
          <w:lang w:val="en-US"/>
        </w:rPr>
        <w:t xml:space="preserve"> barn og </w:t>
      </w:r>
      <w:proofErr w:type="spellStart"/>
      <w:r>
        <w:rPr>
          <w:rFonts w:ascii="Times" w:hAnsi="Times" w:cs="Times"/>
          <w:lang w:val="en-US"/>
        </w:rPr>
        <w:t>voksne</w:t>
      </w:r>
      <w:proofErr w:type="spellEnd"/>
      <w:r>
        <w:rPr>
          <w:rFonts w:ascii="Times" w:hAnsi="Times" w:cs="Times"/>
          <w:lang w:val="en-US"/>
        </w:rPr>
        <w:t xml:space="preserve"> med diabetes, </w:t>
      </w:r>
      <w:proofErr w:type="spellStart"/>
      <w:r>
        <w:rPr>
          <w:rFonts w:ascii="Times" w:hAnsi="Times" w:cs="Times"/>
          <w:lang w:val="en-US"/>
        </w:rPr>
        <w:t>kronisk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sykdom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eller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nedsatt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infeksjonsforsvar</w:t>
      </w:r>
      <w:proofErr w:type="spellEnd"/>
      <w:r>
        <w:rPr>
          <w:rFonts w:ascii="Times" w:hAnsi="Times" w:cs="Times"/>
          <w:lang w:val="en-US"/>
        </w:rPr>
        <w:t xml:space="preserve">. I </w:t>
      </w:r>
      <w:proofErr w:type="spellStart"/>
      <w:r>
        <w:rPr>
          <w:rFonts w:ascii="Times" w:hAnsi="Times" w:cs="Times"/>
          <w:lang w:val="en-US"/>
        </w:rPr>
        <w:t>tillegg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Gravide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lang w:val="en-US"/>
        </w:rPr>
        <w:t>fra</w:t>
      </w:r>
      <w:proofErr w:type="spellEnd"/>
      <w:proofErr w:type="gramEnd"/>
      <w:r>
        <w:rPr>
          <w:rFonts w:ascii="Times" w:hAnsi="Times" w:cs="Times"/>
          <w:lang w:val="en-US"/>
        </w:rPr>
        <w:t xml:space="preserve"> 12. </w:t>
      </w:r>
      <w:proofErr w:type="spellStart"/>
      <w:proofErr w:type="gramStart"/>
      <w:r>
        <w:rPr>
          <w:rFonts w:ascii="Times" w:hAnsi="Times" w:cs="Times"/>
          <w:lang w:val="en-US"/>
        </w:rPr>
        <w:t>svangerskapsuke</w:t>
      </w:r>
      <w:proofErr w:type="spellEnd"/>
      <w:proofErr w:type="gram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personer</w:t>
      </w:r>
      <w:proofErr w:type="spellEnd"/>
      <w:r>
        <w:rPr>
          <w:rFonts w:ascii="Times" w:hAnsi="Times" w:cs="Times"/>
          <w:lang w:val="en-US"/>
        </w:rPr>
        <w:t xml:space="preserve"> over 65 </w:t>
      </w:r>
      <w:proofErr w:type="spellStart"/>
      <w:r>
        <w:rPr>
          <w:rFonts w:ascii="Times" w:hAnsi="Times" w:cs="Times"/>
          <w:lang w:val="en-US"/>
        </w:rPr>
        <w:t>år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beboere</w:t>
      </w:r>
      <w:proofErr w:type="spellEnd"/>
      <w:r>
        <w:rPr>
          <w:rFonts w:ascii="Times" w:hAnsi="Times" w:cs="Times"/>
          <w:lang w:val="en-US"/>
        </w:rPr>
        <w:t xml:space="preserve"> og </w:t>
      </w:r>
      <w:proofErr w:type="spellStart"/>
      <w:r>
        <w:rPr>
          <w:rFonts w:ascii="Times" w:hAnsi="Times" w:cs="Times"/>
          <w:lang w:val="en-US"/>
        </w:rPr>
        <w:t>ansatte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ved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syke</w:t>
      </w:r>
      <w:proofErr w:type="spellEnd"/>
      <w:r>
        <w:rPr>
          <w:rFonts w:ascii="Times" w:hAnsi="Times" w:cs="Times"/>
          <w:lang w:val="en-US"/>
        </w:rPr>
        <w:t xml:space="preserve"> og </w:t>
      </w:r>
      <w:proofErr w:type="spellStart"/>
      <w:r>
        <w:rPr>
          <w:rFonts w:ascii="Times" w:hAnsi="Times" w:cs="Times"/>
          <w:lang w:val="en-US"/>
        </w:rPr>
        <w:t>omsorgsboliger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oppfordret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å ta </w:t>
      </w:r>
      <w:proofErr w:type="spellStart"/>
      <w:r>
        <w:rPr>
          <w:rFonts w:ascii="Times" w:hAnsi="Times" w:cs="Times"/>
          <w:lang w:val="en-US"/>
        </w:rPr>
        <w:t>vaksinen</w:t>
      </w:r>
      <w:proofErr w:type="spellEnd"/>
      <w:r>
        <w:rPr>
          <w:rFonts w:ascii="Times" w:hAnsi="Times" w:cs="Times"/>
          <w:lang w:val="en-US"/>
        </w:rPr>
        <w:t>.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–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Torsdag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16.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fredag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17.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oktober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åpner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vi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dørene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for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vaksinering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og da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bare å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møte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opp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oppfordrer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Heir.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A727A1" w:rsidRDefault="00A727A1" w:rsidP="00A727A1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3644C4" w:rsidRDefault="00A727A1" w:rsidP="00A727A1">
      <w:proofErr w:type="spellStart"/>
      <w:r>
        <w:rPr>
          <w:rFonts w:ascii="Helvetica" w:hAnsi="Helvetica" w:cs="Helvetica"/>
          <w:lang w:val="en-US"/>
        </w:rPr>
        <w:t>Turnuslege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Ny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turnuslege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legesenter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Gry</w:t>
      </w:r>
      <w:proofErr w:type="spellEnd"/>
      <w:r>
        <w:rPr>
          <w:rFonts w:ascii="Helvetica" w:hAnsi="Helvetica" w:cs="Helvetica"/>
          <w:lang w:val="en-US"/>
        </w:rPr>
        <w:t xml:space="preserve"> Heir, </w:t>
      </w:r>
      <w:proofErr w:type="spellStart"/>
      <w:r>
        <w:rPr>
          <w:rFonts w:ascii="Helvetica" w:hAnsi="Helvetica" w:cs="Helvetica"/>
          <w:lang w:val="en-US"/>
        </w:rPr>
        <w:t>oppfordrer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snåsninger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risikogruppen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å ta </w:t>
      </w:r>
      <w:proofErr w:type="spellStart"/>
      <w:r>
        <w:rPr>
          <w:rFonts w:ascii="Helvetica" w:hAnsi="Helvetica" w:cs="Helvetica"/>
          <w:lang w:val="en-US"/>
        </w:rPr>
        <w:t>årets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influensavaksine</w:t>
      </w:r>
      <w:proofErr w:type="spellEnd"/>
      <w:r>
        <w:rPr>
          <w:rFonts w:ascii="Helvetica" w:hAnsi="Helvetica" w:cs="Helvetica"/>
          <w:lang w:val="en-US"/>
        </w:rPr>
        <w:t>.</w:t>
      </w:r>
    </w:p>
    <w:sectPr w:rsidR="003644C4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7A1"/>
    <w:rsid w:val="00077501"/>
    <w:rsid w:val="003644C4"/>
    <w:rsid w:val="00A7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hyperlink" Target="mailto:lornts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2698</Characters>
  <Application>Microsoft Macintosh Word</Application>
  <DocSecurity>0</DocSecurity>
  <Lines>52</Lines>
  <Paragraphs>9</Paragraphs>
  <ScaleCrop>false</ScaleCrop>
  <Company/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2014-10-06T15:52:00Z</dcterms:created>
  <dcterms:modified xsi:type="dcterms:W3CDTF">2014-10-06T15:54:00Z</dcterms:modified>
</cp:coreProperties>
</file>