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75E68" w14:textId="77777777" w:rsidR="00A174D5" w:rsidRPr="0011598E" w:rsidRDefault="00DC1299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bookmarkStart w:id="0" w:name="_GoBack"/>
      <w:bookmarkEnd w:id="0"/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Jieleme: Orre åesiestimmie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gïeregen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vööste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2014</w:t>
      </w:r>
    </w:p>
    <w:p w14:paraId="716D7300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 </w:t>
      </w:r>
    </w:p>
    <w:p w14:paraId="0EE1C22F" w14:textId="77777777" w:rsidR="00A174D5" w:rsidRPr="0011598E" w:rsidRDefault="00537047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Stoerre sjï</w:t>
      </w:r>
      <w:r w:rsidR="00DC1299" w:rsidRPr="0011598E">
        <w:rPr>
          <w:rFonts w:ascii="Arial" w:eastAsia="Times New Roman" w:hAnsi="Arial" w:cs="Arial"/>
          <w:sz w:val="24"/>
          <w:szCs w:val="24"/>
          <w:lang w:val="sk-SK" w:eastAsia="nb-NO"/>
        </w:rPr>
        <w:t>dteme n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öö</w:t>
      </w:r>
      <w:r w:rsidR="00DC1299" w:rsidRPr="0011598E">
        <w:rPr>
          <w:rFonts w:ascii="Arial" w:eastAsia="Times New Roman" w:hAnsi="Arial" w:cs="Arial"/>
          <w:sz w:val="24"/>
          <w:szCs w:val="24"/>
          <w:lang w:val="sk-SK" w:eastAsia="nb-NO"/>
        </w:rPr>
        <w:t>rjen aerpievuekien beapmoste</w:t>
      </w:r>
    </w:p>
    <w:p w14:paraId="05E3503B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 </w:t>
      </w:r>
    </w:p>
    <w:p w14:paraId="7C89A206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Snå</w:t>
      </w:r>
      <w:r w:rsidR="00DC1299" w:rsidRPr="0011598E">
        <w:rPr>
          <w:rFonts w:ascii="Arial" w:eastAsia="Times New Roman" w:hAnsi="Arial" w:cs="Arial"/>
          <w:sz w:val="24"/>
          <w:szCs w:val="24"/>
          <w:lang w:val="sk-SK" w:eastAsia="nb-NO"/>
        </w:rPr>
        <w:t>ase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: </w:t>
      </w:r>
      <w:r w:rsidR="00C3273C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Mænngan eelkin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beapmoesijjiem juhtedh </w:t>
      </w:r>
      <w:r w:rsidR="00C3273C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jaepien 2012 Kåre Hellem jïh Anne Sofie Langlid leah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barkeme guktie Snåsakroa lea akte dejstie Noerhte-Trööndelagen stöö</w:t>
      </w:r>
      <w:r w:rsidR="00C3273C" w:rsidRPr="0011598E">
        <w:rPr>
          <w:rFonts w:ascii="Arial" w:eastAsia="Times New Roman" w:hAnsi="Arial" w:cs="Arial"/>
          <w:sz w:val="24"/>
          <w:szCs w:val="24"/>
          <w:lang w:val="sk-SK" w:eastAsia="nb-NO"/>
        </w:rPr>
        <w:t>remes geajnoebeapmoesijjijste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sjïdteme</w:t>
      </w:r>
      <w:r w:rsidR="00C3273C" w:rsidRPr="0011598E">
        <w:rPr>
          <w:rFonts w:ascii="Arial" w:eastAsia="Times New Roman" w:hAnsi="Arial" w:cs="Arial"/>
          <w:sz w:val="24"/>
          <w:szCs w:val="24"/>
          <w:lang w:val="sk-SK" w:eastAsia="nb-NO"/>
        </w:rPr>
        <w:t>.</w:t>
      </w:r>
    </w:p>
    <w:p w14:paraId="4719C208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lornts eirik gifstad</w:t>
      </w:r>
    </w:p>
    <w:p w14:paraId="42357E81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fldChar w:fldCharType="begin"/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instrText xml:space="preserve"> HYPERLINK "mailto:lornts@snasningen.no" \t "_blank" </w:instrTex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fldChar w:fldCharType="separate"/>
      </w:r>
      <w:r w:rsidRPr="0011598E">
        <w:rPr>
          <w:rFonts w:ascii="Arial" w:eastAsia="Times New Roman" w:hAnsi="Arial" w:cs="Arial"/>
          <w:color w:val="0000FF"/>
          <w:sz w:val="24"/>
          <w:szCs w:val="24"/>
          <w:u w:val="single"/>
          <w:lang w:val="sk-SK" w:eastAsia="nb-NO"/>
        </w:rPr>
        <w:t>lornts@snasningen.no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fldChar w:fldCharType="end"/>
      </w:r>
    </w:p>
    <w:p w14:paraId="1942ED49" w14:textId="77777777" w:rsidR="00A174D5" w:rsidRPr="0011598E" w:rsidRDefault="00C3273C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Daejnie 12 jaepine Kåre Hellem jïh Anne Sofie Langlid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leah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Snåsakroam evtiedamme, jïh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aktem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hijven såaltjem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bæjjese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bigkeme aerpievuekien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nöörjen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beapmojne dejtie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fealadæjjide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laanten åejviegeajnoen mietie, E6.</w:t>
      </w:r>
    </w:p>
    <w:p w14:paraId="3795DBDE" w14:textId="77777777" w:rsidR="00A174D5" w:rsidRPr="0011598E" w:rsidRDefault="00FB3F9D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Ovrehte govhten jaepien gietjeste dah tjiehtjielidie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eensilaakan bueriedin jïh 4,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3 millijovnh kråvnah skåårvin gåetesne. Dïhte barkoe maam dah leah dorjeme leah illedahkh vadteme. Mænngan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dah eelkin beapmoesijjiem juhtedh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jaepien 2002 dah leah åesiestimmiem lissiehtamme ovrehte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göökte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millijovnijste abpe 6,2 millijovnide.</w:t>
      </w:r>
    </w:p>
    <w:p w14:paraId="0B209F08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–</w:t>
      </w:r>
      <w:r w:rsidR="00FB3F9D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Daate akte taale mejnie mijjieh tjoerebe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gaajh </w:t>
      </w:r>
      <w:r w:rsidR="00FB3F9D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madtjeles årrodh,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daate lea gidtjh</w:t>
      </w:r>
      <w:r w:rsidR="00FB3F9D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ajve smaave doekemh, Hellem jeahta.</w:t>
      </w:r>
    </w:p>
    <w:p w14:paraId="7D819F0A" w14:textId="77777777" w:rsidR="00A174D5" w:rsidRPr="0011598E" w:rsidRDefault="00FB3F9D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Hoksehtimmie</w:t>
      </w:r>
    </w:p>
    <w:p w14:paraId="70BF381E" w14:textId="77777777" w:rsidR="00A174D5" w:rsidRPr="0011598E" w:rsidRDefault="00FB3F9D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Jalhts beapmoesijjie beapmoeh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sïelskide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jïh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öörnedimmide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deellie, dellie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læjhkan beapmoedoekeme dejtie mah geajnoen mietie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gåhkese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fealadieh mah dam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stööremes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dïenestem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vadta, jïh nov lea gaajh gellie gaskebiejjieh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dah tjuerieh doekedh  jis edtja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bijjelen govhte millijovnh kråvnaj åvteste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doekedh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. Dïhte njaelkies aerpievuekien beapmoe lea gellielaakan akte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vaaroemïerhke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sjïdteme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beapmoesæjjan, </w:t>
      </w:r>
      <w:r w:rsidR="009B19CE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mij dovne jaepien 2012 jïh 2013 veeljesovvi goh dïhte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bööremes</w:t>
      </w:r>
      <w:r w:rsidR="009B19CE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geajnoebeapmoesijjie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gåhkosne</w:t>
      </w:r>
      <w:r w:rsidR="009B19CE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Tråante – Bådåddjo,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uvtemes</w:t>
      </w:r>
      <w:r w:rsidR="009B19CE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dan åvteste beapmoe dan njaelkies jïh aejlies.</w:t>
      </w:r>
      <w:r w:rsidR="0098538D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Dah aaj meatan orreme aktene jurjiehtimmiegærjesne raaktan aerpievuekien beapmoen bïjre, jïh daan tjaktjen beapmoetjaelije Åse Dotterud jïh fotografh guessine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böötin</w:t>
      </w:r>
      <w:r w:rsidR="0098538D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 guvvieh veeltin jïh beapmoej</w:t>
      </w:r>
      <w:r w:rsidR="00A2097A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bïjre tjeelin m</w:t>
      </w:r>
      <w:r w:rsidR="0093500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ejtie </w:t>
      </w:r>
      <w:r w:rsidR="00A2097A" w:rsidRPr="0011598E">
        <w:rPr>
          <w:rFonts w:ascii="Arial" w:eastAsia="Times New Roman" w:hAnsi="Arial" w:cs="Arial"/>
          <w:sz w:val="24"/>
          <w:szCs w:val="24"/>
          <w:lang w:val="sk-SK" w:eastAsia="nb-NO"/>
        </w:rPr>
        <w:t>Anne Sofie darjoeji.</w:t>
      </w:r>
    </w:p>
    <w:p w14:paraId="72D8CFE8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–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Mijjieh geerjene ihke mijjieh åadtjoejimh meatan årrodh jurjiehtimmiegærjesne,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haestebe gaajhkesh mah beapmoem lyjhkoeh gærjam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gïehtjedidh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gosse dihte bovres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e båata. Mijjieh libie veeljeme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fokusem 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utnedh njaelkies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nöörjen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aerpievuekien beapmose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hijven hoksehtæmman.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Dan åvteste 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beapmoesijjie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rïhpesisnie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guhkiem biejjegi,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tjïjhtje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biejjieh våhkoen juktie hijven faalenassem utnedh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dejtie mah fealedeminie, mejtie dan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tïjjen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gosse gellie almetjh fealedeminie jallh vaenie, 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Hellem soptseste. </w:t>
      </w:r>
    </w:p>
    <w:p w14:paraId="02ACDE9D" w14:textId="77777777" w:rsidR="00A174D5" w:rsidRPr="0011598E" w:rsidRDefault="00DC62E6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lastRenderedPageBreak/>
        <w:t>Jeenjesh da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gke vienhtieh dah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leessemebïjlevuejijh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 dah mah  uvtemes beapmoem daesnie åestieh.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Naemhtie ij leah vielie. </w:t>
      </w:r>
    </w:p>
    <w:p w14:paraId="3CE4CCBB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–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Gosse mijjieh eelkimh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jaepien 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2002 dellie medtie 70 prosenth dejstie guessijste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lin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leessemebïjlevuejijh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, men daate jorkesamme daelie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mijjieh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libie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jïjnjem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sjïdteme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dej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sïejhme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fealadæjjaj gaavhtan. Guktie lea daelie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,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dle ajve 30 prosenth gaajhkijste guessijste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leessemebïjlevuejijh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, Hellem buerkeste.</w:t>
      </w:r>
    </w:p>
    <w:p w14:paraId="308EF568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Fokus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e</w:t>
      </w:r>
    </w:p>
    <w:p w14:paraId="77696E98" w14:textId="77777777" w:rsidR="00A174D5" w:rsidRPr="0011598E" w:rsidRDefault="00DC62E6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Dan åvteste vååjnoe goh dah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leah 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gaavnehtamme guktie edtjieh beapmoesijjiem juhtedh,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Hellem jeahta dah edtjieh fokusem utnedh 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eevre seammalaakan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gïehtelidh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aktem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boelhkem</w:t>
      </w:r>
      <w:r w:rsidR="004E691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bielelen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jeatjah stuerebe prosjektigujmie nierhkedh.</w:t>
      </w:r>
    </w:p>
    <w:p w14:paraId="22C4B8ED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Optima ExtraBlack" w:eastAsia="Times New Roman" w:hAnsi="Optima ExtraBlack" w:cs="Optima ExtraBlack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–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Mijjieh asfaltem ålkoe</w:t>
      </w:r>
      <w:r w:rsidR="00D17258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sæjjan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bïejimh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daan giesien, juktie daelie ibie naan stuerebe soejkesjh utnieh guhkiem, jeahta.</w:t>
      </w:r>
    </w:p>
    <w:p w14:paraId="6FF731BD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Prosjekt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e</w:t>
      </w:r>
    </w:p>
    <w:p w14:paraId="793C1119" w14:textId="77777777" w:rsidR="00A174D5" w:rsidRPr="0011598E" w:rsidRDefault="00DC62E6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Men eevre seadtoes ij læjhkan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, dan åvteste Kroa lea meatan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sjïdteme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Visit Innherreden prosjektesne ”Opplev Snåsavatnet”. Daan fealadassebarkoen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sjïekenisnie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maahta </w:t>
      </w:r>
      <w:r w:rsidR="0011598E">
        <w:rPr>
          <w:rFonts w:ascii="Arial" w:eastAsia="Times New Roman" w:hAnsi="Arial" w:cs="Arial"/>
          <w:sz w:val="24"/>
          <w:szCs w:val="24"/>
          <w:lang w:val="sk-SK" w:eastAsia="nb-NO"/>
        </w:rPr>
        <w:t>sjyö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htehke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sjïdtedh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aktem prådtjoem bigkedh guktie </w:t>
      </w:r>
      <w:r w:rsidR="00D17258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edtja aelhkebe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sjïdtedh</w:t>
      </w: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Snåasenjaevreste båetedh.</w:t>
      </w:r>
    </w:p>
    <w:p w14:paraId="1068EC96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k-SK" w:eastAsia="nb-NO"/>
        </w:rPr>
      </w:pPr>
      <w:r w:rsidRPr="0011598E">
        <w:rPr>
          <w:rFonts w:ascii="Arial" w:eastAsia="Times New Roman" w:hAnsi="Arial" w:cs="Arial"/>
          <w:sz w:val="24"/>
          <w:szCs w:val="24"/>
          <w:lang w:val="sk-SK" w:eastAsia="nb-NO"/>
        </w:rPr>
        <w:t>–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Daate akte gieltegs prosjekte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mïsse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jaehkebe,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gelliej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vïnhtsigujmie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jïh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 hæhtjoejgujmie Snåasenjaevrien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bïjre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 xml:space="preserve">, dellie gujht gåarede vielie darjomh buektiehtidh jaevrien </w:t>
      </w:r>
      <w:r w:rsidR="0011598E" w:rsidRPr="0011598E">
        <w:rPr>
          <w:rFonts w:ascii="Arial" w:eastAsia="Times New Roman" w:hAnsi="Arial" w:cs="Arial"/>
          <w:sz w:val="24"/>
          <w:szCs w:val="24"/>
          <w:lang w:val="sk-SK" w:eastAsia="nb-NO"/>
        </w:rPr>
        <w:t>bïjre</w:t>
      </w:r>
      <w:r w:rsidR="00DC62E6" w:rsidRPr="0011598E">
        <w:rPr>
          <w:rFonts w:ascii="Arial" w:eastAsia="Times New Roman" w:hAnsi="Arial" w:cs="Arial"/>
          <w:sz w:val="24"/>
          <w:szCs w:val="24"/>
          <w:lang w:val="sk-SK" w:eastAsia="nb-NO"/>
        </w:rPr>
        <w:t>, Hellem jeahta.</w:t>
      </w:r>
    </w:p>
    <w:p w14:paraId="2448FDC0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sk-SK" w:eastAsia="nb-NO"/>
        </w:rPr>
      </w:pP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 </w:t>
      </w:r>
    </w:p>
    <w:p w14:paraId="1F3B7EA0" w14:textId="77777777" w:rsidR="00DC62E6" w:rsidRPr="0011598E" w:rsidRDefault="00DC62E6" w:rsidP="00A174D5">
      <w:pPr>
        <w:spacing w:before="100" w:beforeAutospacing="1" w:after="100" w:line="240" w:lineRule="auto"/>
        <w:rPr>
          <w:rFonts w:ascii="Times New Roman" w:eastAsia="Times New Roman" w:hAnsi="Times New Roman"/>
          <w:sz w:val="24"/>
          <w:szCs w:val="24"/>
          <w:lang w:val="sk-SK" w:eastAsia="nb-NO"/>
        </w:rPr>
      </w:pP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Hijven såaltje: Kåre Hellem 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jïh</w:t>
      </w: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 Snåsakroa aktem hijven vuekiem gaavneme guktie edtja geajnoebeapmoesijjiem juhtedh viehkine aerpievuekien beapmoste</w:t>
      </w:r>
    </w:p>
    <w:p w14:paraId="48758BBA" w14:textId="77777777" w:rsidR="00D17258" w:rsidRPr="0011598E" w:rsidRDefault="00537047" w:rsidP="00A174D5">
      <w:pPr>
        <w:spacing w:before="100" w:beforeAutospacing="1" w:after="100" w:line="240" w:lineRule="auto"/>
        <w:rPr>
          <w:rFonts w:ascii="Times New Roman" w:eastAsia="Times New Roman" w:hAnsi="Times New Roman"/>
          <w:sz w:val="24"/>
          <w:szCs w:val="24"/>
          <w:lang w:val="sk-SK" w:eastAsia="nb-NO"/>
        </w:rPr>
      </w:pP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Ålkoedajve: Ålkoedajve beapmoesijjien du</w:t>
      </w:r>
      <w:r w:rsidR="00D17258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ekesne 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jïjnjem</w:t>
      </w:r>
      <w:r w:rsidR="00D17258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 åtnasåvva gieseg</w:t>
      </w: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e, 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jïh</w:t>
      </w: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 båetijen aejkien 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dah dagke aktem prådtjoem bigkieh guktie </w:t>
      </w: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aelhkebe sjædta 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 xml:space="preserve">vïnhtside båetedh </w:t>
      </w:r>
      <w:r w:rsidR="0011598E">
        <w:rPr>
          <w:rFonts w:ascii="Times New Roman" w:eastAsia="Times New Roman" w:hAnsi="Times New Roman"/>
          <w:sz w:val="24"/>
          <w:szCs w:val="24"/>
          <w:lang w:val="sk-SK" w:eastAsia="nb-NO"/>
        </w:rPr>
        <w:t>Snåasen</w:t>
      </w:r>
      <w:r w:rsidR="0011598E"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jaevreste.</w:t>
      </w:r>
    </w:p>
    <w:p w14:paraId="607E42F9" w14:textId="77777777" w:rsidR="00D17258" w:rsidRPr="0011598E" w:rsidRDefault="00D17258" w:rsidP="00A174D5">
      <w:pPr>
        <w:spacing w:before="100" w:beforeAutospacing="1" w:after="100" w:line="240" w:lineRule="auto"/>
        <w:rPr>
          <w:rFonts w:ascii="Times New Roman" w:eastAsia="Times New Roman" w:hAnsi="Times New Roman"/>
          <w:sz w:val="24"/>
          <w:szCs w:val="24"/>
          <w:lang w:val="sk-SK" w:eastAsia="nb-NO"/>
        </w:rPr>
      </w:pPr>
    </w:p>
    <w:p w14:paraId="66DC3394" w14:textId="77777777" w:rsidR="00A174D5" w:rsidRPr="0011598E" w:rsidRDefault="00A174D5" w:rsidP="00A174D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sk-SK" w:eastAsia="nb-NO"/>
        </w:rPr>
      </w:pPr>
      <w:r w:rsidRPr="0011598E">
        <w:rPr>
          <w:rFonts w:ascii="Times New Roman" w:eastAsia="Times New Roman" w:hAnsi="Times New Roman"/>
          <w:sz w:val="24"/>
          <w:szCs w:val="24"/>
          <w:lang w:val="sk-SK" w:eastAsia="nb-NO"/>
        </w:rPr>
        <w:t> </w:t>
      </w:r>
    </w:p>
    <w:p w14:paraId="28B3AEE7" w14:textId="77777777" w:rsidR="005452EC" w:rsidRPr="0011598E" w:rsidRDefault="005452EC">
      <w:pPr>
        <w:rPr>
          <w:lang w:val="sk-SK"/>
        </w:rPr>
      </w:pPr>
    </w:p>
    <w:sectPr w:rsidR="005452EC" w:rsidRPr="0011598E" w:rsidSect="0054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16CF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D5"/>
    <w:rsid w:val="0011598E"/>
    <w:rsid w:val="004E6916"/>
    <w:rsid w:val="00537047"/>
    <w:rsid w:val="005452EC"/>
    <w:rsid w:val="005D73E4"/>
    <w:rsid w:val="00935006"/>
    <w:rsid w:val="0098538D"/>
    <w:rsid w:val="009B19CE"/>
    <w:rsid w:val="00A174D5"/>
    <w:rsid w:val="00A2097A"/>
    <w:rsid w:val="00C3273C"/>
    <w:rsid w:val="00D17258"/>
    <w:rsid w:val="00DC1299"/>
    <w:rsid w:val="00DC62E6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493A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EC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4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A174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EC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4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A17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9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65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81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17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83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49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12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520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6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404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806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056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4950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455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6783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3431</Characters>
  <Application>Microsoft Macintosh Word</Application>
  <DocSecurity>0</DocSecurity>
  <Lines>65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3896</CharactersWithSpaces>
  <SharedDoc>false</SharedDoc>
  <HLinks>
    <vt:vector size="6" baseType="variant">
      <vt:variant>
        <vt:i4>5963873</vt:i4>
      </vt:variant>
      <vt:variant>
        <vt:i4>0</vt:i4>
      </vt:variant>
      <vt:variant>
        <vt:i4>0</vt:i4>
      </vt:variant>
      <vt:variant>
        <vt:i4>5</vt:i4>
      </vt:variant>
      <vt:variant>
        <vt:lpwstr>mailto:lornts@snasningen.no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ellen.bull.jonassen@samediggi.no</dc:creator>
  <cp:keywords/>
  <cp:lastModifiedBy>Ellen Jonassen</cp:lastModifiedBy>
  <cp:revision>3</cp:revision>
  <dcterms:created xsi:type="dcterms:W3CDTF">2014-10-20T14:52:00Z</dcterms:created>
  <dcterms:modified xsi:type="dcterms:W3CDTF">2014-10-20T15:06:00Z</dcterms:modified>
</cp:coreProperties>
</file>