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42F" w:rsidRDefault="002B142F" w:rsidP="002B142F">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Kultur: Publikumsrekord med Prøysen som tema</w:t>
      </w:r>
    </w:p>
    <w:p w:rsidR="002B142F" w:rsidRDefault="002B142F" w:rsidP="002B142F">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2B142F" w:rsidRDefault="002B142F" w:rsidP="002B142F">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Elevene hoppet i det</w:t>
      </w:r>
    </w:p>
    <w:p w:rsidR="002B142F" w:rsidRDefault="002B142F" w:rsidP="002B142F">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2B142F" w:rsidRDefault="002B142F" w:rsidP="002B142F">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2B142F" w:rsidRDefault="002B142F" w:rsidP="002B142F">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2B142F" w:rsidRDefault="002B142F" w:rsidP="002B142F">
      <w:pPr>
        <w:widowControl w:val="0"/>
        <w:autoSpaceDE w:val="0"/>
        <w:autoSpaceDN w:val="0"/>
        <w:adjustRightInd w:val="0"/>
        <w:spacing w:after="240"/>
        <w:rPr>
          <w:rFonts w:ascii="Helvetica" w:hAnsi="Helvetica" w:cs="Helvetica"/>
          <w:lang w:val="en-US"/>
        </w:rPr>
      </w:pPr>
      <w:proofErr w:type="gramStart"/>
      <w:r>
        <w:rPr>
          <w:rFonts w:ascii="Helvetica" w:hAnsi="Helvetica" w:cs="Helvetica"/>
          <w:lang w:val="en-US"/>
        </w:rPr>
        <w:t>Agle: Det første året Snåsa Montessoriskole arrangerte «Hopp i det» kom omtrent 70 tilskuere – i år var antall nesten femdoblet.</w:t>
      </w:r>
      <w:proofErr w:type="gramEnd"/>
      <w:r>
        <w:rPr>
          <w:rFonts w:ascii="Helvetica" w:hAnsi="Helvetica" w:cs="Helvetica"/>
          <w:lang w:val="en-US"/>
        </w:rPr>
        <w:t xml:space="preserve">  </w:t>
      </w:r>
    </w:p>
    <w:p w:rsidR="002B142F" w:rsidRDefault="002B142F" w:rsidP="002B142F">
      <w:pPr>
        <w:widowControl w:val="0"/>
        <w:autoSpaceDE w:val="0"/>
        <w:autoSpaceDN w:val="0"/>
        <w:adjustRightInd w:val="0"/>
        <w:spacing w:after="240"/>
        <w:rPr>
          <w:rFonts w:ascii="Helvetica" w:hAnsi="Helvetica" w:cs="Helvetica"/>
          <w:lang w:val="en-US"/>
        </w:rPr>
      </w:pPr>
      <w:r>
        <w:rPr>
          <w:rFonts w:ascii="Helvetica" w:hAnsi="Helvetica" w:cs="Helvetica"/>
          <w:lang w:val="en-US"/>
        </w:rPr>
        <w:t>Magnhild Mona</w:t>
      </w:r>
    </w:p>
    <w:p w:rsidR="002B142F" w:rsidRDefault="002B142F" w:rsidP="002B142F">
      <w:pPr>
        <w:widowControl w:val="0"/>
        <w:autoSpaceDE w:val="0"/>
        <w:autoSpaceDN w:val="0"/>
        <w:adjustRightInd w:val="0"/>
        <w:spacing w:after="240"/>
        <w:rPr>
          <w:rFonts w:ascii="Helvetica" w:hAnsi="Helvetica" w:cs="Helvetica"/>
          <w:lang w:val="en-US"/>
        </w:rPr>
      </w:pPr>
      <w:hyperlink r:id="rId5" w:history="1">
        <w:r>
          <w:rPr>
            <w:rFonts w:ascii="Helvetica" w:hAnsi="Helvetica" w:cs="Helvetica"/>
            <w:color w:val="0000FF"/>
            <w:u w:val="single" w:color="0000FF"/>
            <w:lang w:val="en-US"/>
          </w:rPr>
          <w:t>firmapost@snasningen.no</w:t>
        </w:r>
      </w:hyperlink>
    </w:p>
    <w:p w:rsidR="002B142F" w:rsidRDefault="002B142F" w:rsidP="002B142F">
      <w:pPr>
        <w:widowControl w:val="0"/>
        <w:autoSpaceDE w:val="0"/>
        <w:autoSpaceDN w:val="0"/>
        <w:adjustRightInd w:val="0"/>
        <w:spacing w:after="240"/>
        <w:rPr>
          <w:rFonts w:ascii="Helvetica" w:hAnsi="Helvetica" w:cs="Helvetica"/>
          <w:kern w:val="1"/>
          <w:lang w:val="en-US"/>
        </w:rPr>
      </w:pPr>
      <w:r>
        <w:rPr>
          <w:rFonts w:ascii="Helvetica" w:hAnsi="Helvetica" w:cs="Helvetica"/>
          <w:spacing w:val="-6"/>
          <w:kern w:val="1"/>
          <w:lang w:val="en-US"/>
        </w:rPr>
        <w:t xml:space="preserve">Onsdag forrige uke arrangerte Snåsa Montessoriskole «Hopp i det», en musikalsk forestilling laget av elever </w:t>
      </w:r>
      <w:proofErr w:type="gramStart"/>
      <w:r>
        <w:rPr>
          <w:rFonts w:ascii="Helvetica" w:hAnsi="Helvetica" w:cs="Helvetica"/>
          <w:spacing w:val="-6"/>
          <w:kern w:val="1"/>
          <w:lang w:val="en-US"/>
        </w:rPr>
        <w:t>og</w:t>
      </w:r>
      <w:proofErr w:type="gramEnd"/>
      <w:r>
        <w:rPr>
          <w:rFonts w:ascii="Helvetica" w:hAnsi="Helvetica" w:cs="Helvetica"/>
          <w:spacing w:val="-6"/>
          <w:kern w:val="1"/>
          <w:lang w:val="en-US"/>
        </w:rPr>
        <w:t xml:space="preserve"> voksne ved skolen. I år var det </w:t>
      </w:r>
      <w:proofErr w:type="gramStart"/>
      <w:r>
        <w:rPr>
          <w:rFonts w:ascii="Helvetica" w:hAnsi="Helvetica" w:cs="Helvetica"/>
          <w:spacing w:val="-6"/>
          <w:kern w:val="1"/>
          <w:lang w:val="en-US"/>
        </w:rPr>
        <w:t>sanger</w:t>
      </w:r>
      <w:proofErr w:type="gramEnd"/>
      <w:r>
        <w:rPr>
          <w:rFonts w:ascii="Helvetica" w:hAnsi="Helvetica" w:cs="Helvetica"/>
          <w:spacing w:val="-6"/>
          <w:kern w:val="1"/>
          <w:lang w:val="en-US"/>
        </w:rPr>
        <w:t xml:space="preserve"> av Alf Prøysen som stod på programmet, noe som ikke er urimelig i Prøysens jubileumsår. Forestillingen hadde svært høy kvalitet både i sangen, kulissene </w:t>
      </w:r>
      <w:proofErr w:type="gramStart"/>
      <w:r>
        <w:rPr>
          <w:rFonts w:ascii="Helvetica" w:hAnsi="Helvetica" w:cs="Helvetica"/>
          <w:spacing w:val="-6"/>
          <w:kern w:val="1"/>
          <w:lang w:val="en-US"/>
        </w:rPr>
        <w:t>og</w:t>
      </w:r>
      <w:proofErr w:type="gramEnd"/>
      <w:r>
        <w:rPr>
          <w:rFonts w:ascii="Helvetica" w:hAnsi="Helvetica" w:cs="Helvetica"/>
          <w:spacing w:val="-6"/>
          <w:kern w:val="1"/>
          <w:lang w:val="en-US"/>
        </w:rPr>
        <w:t xml:space="preserve"> de 50-talls inspirerte kostymene. Samtlige av de </w:t>
      </w:r>
      <w:proofErr w:type="gramStart"/>
      <w:r>
        <w:rPr>
          <w:rFonts w:ascii="Helvetica" w:hAnsi="Helvetica" w:cs="Helvetica"/>
          <w:spacing w:val="-6"/>
          <w:kern w:val="1"/>
          <w:lang w:val="en-US"/>
        </w:rPr>
        <w:t>48 elevene</w:t>
      </w:r>
      <w:proofErr w:type="gramEnd"/>
      <w:r>
        <w:rPr>
          <w:rFonts w:ascii="Helvetica" w:hAnsi="Helvetica" w:cs="Helvetica"/>
          <w:spacing w:val="-6"/>
          <w:kern w:val="1"/>
          <w:lang w:val="en-US"/>
        </w:rPr>
        <w:t xml:space="preserve"> ved skolen bidro med sang fra scenen. Forestillingen ble en stor suksess </w:t>
      </w:r>
      <w:proofErr w:type="gramStart"/>
      <w:r>
        <w:rPr>
          <w:rFonts w:ascii="Helvetica" w:hAnsi="Helvetica" w:cs="Helvetica"/>
          <w:spacing w:val="-6"/>
          <w:kern w:val="1"/>
          <w:lang w:val="en-US"/>
        </w:rPr>
        <w:t>og</w:t>
      </w:r>
      <w:proofErr w:type="gramEnd"/>
      <w:r>
        <w:rPr>
          <w:rFonts w:ascii="Helvetica" w:hAnsi="Helvetica" w:cs="Helvetica"/>
          <w:spacing w:val="-6"/>
          <w:kern w:val="1"/>
          <w:lang w:val="en-US"/>
        </w:rPr>
        <w:t xml:space="preserve"> aldri har så mange møtt på arrangementet som i år.</w:t>
      </w:r>
    </w:p>
    <w:p w:rsidR="002B142F" w:rsidRDefault="002B142F" w:rsidP="002B142F">
      <w:pPr>
        <w:widowControl w:val="0"/>
        <w:autoSpaceDE w:val="0"/>
        <w:autoSpaceDN w:val="0"/>
        <w:adjustRightInd w:val="0"/>
        <w:spacing w:after="240"/>
        <w:rPr>
          <w:rFonts w:ascii="Helvetica" w:hAnsi="Helvetica" w:cs="Helvetica"/>
          <w:kern w:val="1"/>
          <w:lang w:val="en-US"/>
        </w:rPr>
      </w:pPr>
      <w:r>
        <w:rPr>
          <w:rFonts w:ascii="Helvetica" w:hAnsi="Helvetica" w:cs="Helvetica"/>
          <w:spacing w:val="-6"/>
          <w:kern w:val="1"/>
          <w:lang w:val="en-US"/>
        </w:rPr>
        <w:t xml:space="preserve">«Blåbærturen», «Nøtteliten», «Bakvendtland» </w:t>
      </w:r>
      <w:proofErr w:type="gramStart"/>
      <w:r>
        <w:rPr>
          <w:rFonts w:ascii="Helvetica" w:hAnsi="Helvetica" w:cs="Helvetica"/>
          <w:spacing w:val="-6"/>
          <w:kern w:val="1"/>
          <w:lang w:val="en-US"/>
        </w:rPr>
        <w:t>og</w:t>
      </w:r>
      <w:proofErr w:type="gramEnd"/>
      <w:r>
        <w:rPr>
          <w:rFonts w:ascii="Helvetica" w:hAnsi="Helvetica" w:cs="Helvetica"/>
          <w:spacing w:val="-6"/>
          <w:kern w:val="1"/>
          <w:lang w:val="en-US"/>
        </w:rPr>
        <w:t xml:space="preserve"> «Teddybjørns vise» var bare noen av klassikerne som ble fremført gjennom sang og skuespill onsdag kveld. Alle innslagene hadde forskjellige sceneoppsett - men stødige konferansierer </w:t>
      </w:r>
      <w:proofErr w:type="gramStart"/>
      <w:r>
        <w:rPr>
          <w:rFonts w:ascii="Helvetica" w:hAnsi="Helvetica" w:cs="Helvetica"/>
          <w:spacing w:val="-6"/>
          <w:kern w:val="1"/>
          <w:lang w:val="en-US"/>
        </w:rPr>
        <w:t>fra</w:t>
      </w:r>
      <w:proofErr w:type="gramEnd"/>
      <w:r>
        <w:rPr>
          <w:rFonts w:ascii="Helvetica" w:hAnsi="Helvetica" w:cs="Helvetica"/>
          <w:spacing w:val="-6"/>
          <w:kern w:val="1"/>
          <w:lang w:val="en-US"/>
        </w:rPr>
        <w:t xml:space="preserve"> fjorårets syvende klasse loset publikum gjennom pausene på en sånn måte at sceneskiftene knapt ble lagt merke til.    </w:t>
      </w:r>
    </w:p>
    <w:p w:rsidR="002B142F" w:rsidRDefault="002B142F" w:rsidP="002B142F">
      <w:pPr>
        <w:widowControl w:val="0"/>
        <w:autoSpaceDE w:val="0"/>
        <w:autoSpaceDN w:val="0"/>
        <w:adjustRightInd w:val="0"/>
        <w:spacing w:after="240"/>
        <w:rPr>
          <w:rFonts w:ascii="Helvetica" w:hAnsi="Helvetica" w:cs="Helvetica"/>
          <w:kern w:val="1"/>
          <w:lang w:val="en-US"/>
        </w:rPr>
      </w:pPr>
      <w:r>
        <w:rPr>
          <w:rFonts w:ascii="Helvetica" w:hAnsi="Helvetica" w:cs="Helvetica"/>
          <w:spacing w:val="-6"/>
          <w:kern w:val="1"/>
          <w:lang w:val="en-US"/>
        </w:rPr>
        <w:t xml:space="preserve">Elevene </w:t>
      </w:r>
      <w:proofErr w:type="gramStart"/>
      <w:r>
        <w:rPr>
          <w:rFonts w:ascii="Helvetica" w:hAnsi="Helvetica" w:cs="Helvetica"/>
          <w:spacing w:val="-6"/>
          <w:kern w:val="1"/>
          <w:lang w:val="en-US"/>
        </w:rPr>
        <w:t>og</w:t>
      </w:r>
      <w:proofErr w:type="gramEnd"/>
      <w:r>
        <w:rPr>
          <w:rFonts w:ascii="Helvetica" w:hAnsi="Helvetica" w:cs="Helvetica"/>
          <w:spacing w:val="-6"/>
          <w:kern w:val="1"/>
          <w:lang w:val="en-US"/>
        </w:rPr>
        <w:t xml:space="preserve"> lærerne startet arbeidet med forestilingen i høst, og har laget kulisser, kostymer og manus ut fra gamle Prøysenklassikere. For anledningen har de også malt, snekret </w:t>
      </w:r>
      <w:proofErr w:type="gramStart"/>
      <w:r>
        <w:rPr>
          <w:rFonts w:ascii="Helvetica" w:hAnsi="Helvetica" w:cs="Helvetica"/>
          <w:spacing w:val="-6"/>
          <w:kern w:val="1"/>
          <w:lang w:val="en-US"/>
        </w:rPr>
        <w:t>og</w:t>
      </w:r>
      <w:proofErr w:type="gramEnd"/>
      <w:r>
        <w:rPr>
          <w:rFonts w:ascii="Helvetica" w:hAnsi="Helvetica" w:cs="Helvetica"/>
          <w:spacing w:val="-6"/>
          <w:kern w:val="1"/>
          <w:lang w:val="en-US"/>
        </w:rPr>
        <w:t xml:space="preserve"> pusset på scenen på Bergkollen for å få den mest mulig tilpasset showet. Det ligger med </w:t>
      </w:r>
      <w:proofErr w:type="gramStart"/>
      <w:r>
        <w:rPr>
          <w:rFonts w:ascii="Helvetica" w:hAnsi="Helvetica" w:cs="Helvetica"/>
          <w:spacing w:val="-6"/>
          <w:kern w:val="1"/>
          <w:lang w:val="en-US"/>
        </w:rPr>
        <w:t>andre</w:t>
      </w:r>
      <w:proofErr w:type="gramEnd"/>
      <w:r>
        <w:rPr>
          <w:rFonts w:ascii="Helvetica" w:hAnsi="Helvetica" w:cs="Helvetica"/>
          <w:spacing w:val="-6"/>
          <w:kern w:val="1"/>
          <w:lang w:val="en-US"/>
        </w:rPr>
        <w:t xml:space="preserve"> ord utallige timer arbeid bak forestillingen. </w:t>
      </w:r>
      <w:proofErr w:type="gramStart"/>
      <w:r>
        <w:rPr>
          <w:rFonts w:ascii="Helvetica" w:hAnsi="Helvetica" w:cs="Helvetica"/>
          <w:spacing w:val="-6"/>
          <w:kern w:val="1"/>
          <w:lang w:val="en-US"/>
        </w:rPr>
        <w:t>Det la også publikum merke til, for nivået på forestillingen var uvanlig høyt.</w:t>
      </w:r>
      <w:proofErr w:type="gramEnd"/>
      <w:r>
        <w:rPr>
          <w:rFonts w:ascii="Helvetica" w:hAnsi="Helvetica" w:cs="Helvetica"/>
          <w:spacing w:val="-6"/>
          <w:kern w:val="1"/>
          <w:lang w:val="en-US"/>
        </w:rPr>
        <w:t> </w:t>
      </w:r>
    </w:p>
    <w:p w:rsidR="002B142F" w:rsidRDefault="002B142F" w:rsidP="002B142F">
      <w:pPr>
        <w:widowControl w:val="0"/>
        <w:autoSpaceDE w:val="0"/>
        <w:autoSpaceDN w:val="0"/>
        <w:adjustRightInd w:val="0"/>
        <w:spacing w:after="240"/>
        <w:rPr>
          <w:rFonts w:ascii="Helvetica" w:hAnsi="Helvetica" w:cs="Helvetica"/>
          <w:kern w:val="1"/>
          <w:lang w:val="en-US"/>
        </w:rPr>
      </w:pPr>
      <w:r>
        <w:rPr>
          <w:rFonts w:ascii="Helvetica" w:hAnsi="Helvetica" w:cs="Helvetica"/>
          <w:spacing w:val="-6"/>
          <w:kern w:val="1"/>
          <w:lang w:val="en-US"/>
        </w:rPr>
        <w:t xml:space="preserve">Det er i år åttende gang skolen arrangerer «Hopp i det». </w:t>
      </w:r>
      <w:proofErr w:type="gramStart"/>
      <w:r>
        <w:rPr>
          <w:rFonts w:ascii="Helvetica" w:hAnsi="Helvetica" w:cs="Helvetica"/>
          <w:spacing w:val="-6"/>
          <w:kern w:val="1"/>
          <w:lang w:val="en-US"/>
        </w:rPr>
        <w:t>De første årene ble var det forestilling hvert år, men de siste årene har de avgrenset det til annenhvert år.</w:t>
      </w:r>
      <w:proofErr w:type="gramEnd"/>
      <w:r>
        <w:rPr>
          <w:rFonts w:ascii="Helvetica" w:hAnsi="Helvetica" w:cs="Helvetica"/>
          <w:spacing w:val="-6"/>
          <w:kern w:val="1"/>
          <w:lang w:val="en-US"/>
        </w:rPr>
        <w:t xml:space="preserve"> </w:t>
      </w:r>
      <w:proofErr w:type="gramStart"/>
      <w:r>
        <w:rPr>
          <w:rFonts w:ascii="Helvetica" w:hAnsi="Helvetica" w:cs="Helvetica"/>
          <w:spacing w:val="-6"/>
          <w:kern w:val="1"/>
          <w:lang w:val="en-US"/>
        </w:rPr>
        <w:t>Første gang «Hopp i det» ble arrangert var det rundt 70 personer som så forestillingen.</w:t>
      </w:r>
      <w:proofErr w:type="gramEnd"/>
      <w:r>
        <w:rPr>
          <w:rFonts w:ascii="Helvetica" w:hAnsi="Helvetica" w:cs="Helvetica"/>
          <w:spacing w:val="-6"/>
          <w:kern w:val="1"/>
          <w:lang w:val="en-US"/>
        </w:rPr>
        <w:t xml:space="preserve"> </w:t>
      </w:r>
      <w:proofErr w:type="gramStart"/>
      <w:r>
        <w:rPr>
          <w:rFonts w:ascii="Helvetica" w:hAnsi="Helvetica" w:cs="Helvetica"/>
          <w:spacing w:val="-6"/>
          <w:kern w:val="1"/>
          <w:lang w:val="en-US"/>
        </w:rPr>
        <w:t>I år var det til sammen på de tre forestillingene som ble holdt hele 350 personer.</w:t>
      </w:r>
      <w:proofErr w:type="gramEnd"/>
      <w:r>
        <w:rPr>
          <w:rFonts w:ascii="Helvetica" w:hAnsi="Helvetica" w:cs="Helvetica"/>
          <w:spacing w:val="-6"/>
          <w:kern w:val="1"/>
          <w:lang w:val="en-US"/>
        </w:rPr>
        <w:t xml:space="preserve"> Under hovedforestillingen onsdag var det så fullt </w:t>
      </w:r>
      <w:proofErr w:type="gramStart"/>
      <w:r>
        <w:rPr>
          <w:rFonts w:ascii="Helvetica" w:hAnsi="Helvetica" w:cs="Helvetica"/>
          <w:spacing w:val="-6"/>
          <w:kern w:val="1"/>
          <w:lang w:val="en-US"/>
        </w:rPr>
        <w:t>at  noen</w:t>
      </w:r>
      <w:proofErr w:type="gramEnd"/>
      <w:r>
        <w:rPr>
          <w:rFonts w:ascii="Helvetica" w:hAnsi="Helvetica" w:cs="Helvetica"/>
          <w:spacing w:val="-6"/>
          <w:kern w:val="1"/>
          <w:lang w:val="en-US"/>
        </w:rPr>
        <w:t xml:space="preserve"> publikummere måtte se forestillingen fra gangen og inn i salen.</w:t>
      </w:r>
    </w:p>
    <w:p w:rsidR="002B142F" w:rsidRDefault="002B142F" w:rsidP="002B142F">
      <w:pPr>
        <w:widowControl w:val="0"/>
        <w:autoSpaceDE w:val="0"/>
        <w:autoSpaceDN w:val="0"/>
        <w:adjustRightInd w:val="0"/>
        <w:rPr>
          <w:rFonts w:ascii="Calibri" w:hAnsi="Calibri" w:cs="Calibri"/>
          <w:kern w:val="1"/>
          <w:sz w:val="30"/>
          <w:szCs w:val="30"/>
          <w:lang w:val="en-US"/>
        </w:rPr>
      </w:pPr>
      <w:r>
        <w:rPr>
          <w:rFonts w:ascii="Calibri" w:hAnsi="Calibri" w:cs="Calibri"/>
          <w:spacing w:val="-3"/>
          <w:kern w:val="1"/>
          <w:sz w:val="30"/>
          <w:szCs w:val="30"/>
          <w:lang w:val="en-US"/>
        </w:rPr>
        <w:t xml:space="preserve">- Fortsetter suksessen slik, må </w:t>
      </w:r>
      <w:proofErr w:type="gramStart"/>
      <w:r>
        <w:rPr>
          <w:rFonts w:ascii="Calibri" w:hAnsi="Calibri" w:cs="Calibri"/>
          <w:spacing w:val="-3"/>
          <w:kern w:val="1"/>
          <w:sz w:val="30"/>
          <w:szCs w:val="30"/>
          <w:lang w:val="en-US"/>
        </w:rPr>
        <w:t>vi</w:t>
      </w:r>
      <w:proofErr w:type="gramEnd"/>
      <w:r>
        <w:rPr>
          <w:rFonts w:ascii="Calibri" w:hAnsi="Calibri" w:cs="Calibri"/>
          <w:spacing w:val="-3"/>
          <w:kern w:val="1"/>
          <w:sz w:val="30"/>
          <w:szCs w:val="30"/>
          <w:lang w:val="en-US"/>
        </w:rPr>
        <w:t xml:space="preserve"> nok ha flere forestillinger neste gang for å få plass til alle som vil se, mener Ålmo. </w:t>
      </w:r>
    </w:p>
    <w:p w:rsidR="002B142F" w:rsidRDefault="002B142F" w:rsidP="002B142F">
      <w:pPr>
        <w:widowControl w:val="0"/>
        <w:autoSpaceDE w:val="0"/>
        <w:autoSpaceDN w:val="0"/>
        <w:adjustRightInd w:val="0"/>
        <w:rPr>
          <w:rFonts w:ascii="Calibri" w:hAnsi="Calibri" w:cs="Calibri"/>
          <w:kern w:val="1"/>
          <w:sz w:val="30"/>
          <w:szCs w:val="30"/>
          <w:lang w:val="en-US"/>
        </w:rPr>
      </w:pPr>
      <w:r>
        <w:rPr>
          <w:rFonts w:ascii="Calibri" w:hAnsi="Calibri" w:cs="Calibri"/>
          <w:spacing w:val="-3"/>
          <w:kern w:val="1"/>
          <w:sz w:val="30"/>
          <w:szCs w:val="30"/>
          <w:lang w:val="en-US"/>
        </w:rPr>
        <w:t> </w:t>
      </w:r>
    </w:p>
    <w:p w:rsidR="002B142F" w:rsidRDefault="002B142F" w:rsidP="002B142F">
      <w:pPr>
        <w:widowControl w:val="0"/>
        <w:autoSpaceDE w:val="0"/>
        <w:autoSpaceDN w:val="0"/>
        <w:adjustRightInd w:val="0"/>
        <w:rPr>
          <w:rFonts w:ascii="Calibri" w:hAnsi="Calibri" w:cs="Calibri"/>
          <w:kern w:val="1"/>
          <w:sz w:val="30"/>
          <w:szCs w:val="30"/>
          <w:lang w:val="en-US"/>
        </w:rPr>
      </w:pPr>
      <w:r>
        <w:rPr>
          <w:rFonts w:ascii="Times" w:hAnsi="Times" w:cs="Times"/>
          <w:kern w:val="1"/>
          <w:lang w:val="en-US"/>
        </w:rPr>
        <w:t>Julesang: Kvelden ble avsluttet med allsang der de fremførte noen av Prøysens mest kjente julesanger</w:t>
      </w:r>
      <w:proofErr w:type="gramStart"/>
      <w:r>
        <w:rPr>
          <w:rFonts w:ascii="Times" w:hAnsi="Times" w:cs="Times"/>
          <w:kern w:val="1"/>
          <w:lang w:val="en-US"/>
        </w:rPr>
        <w:t>. </w:t>
      </w:r>
      <w:proofErr w:type="gramEnd"/>
      <w:r>
        <w:rPr>
          <w:rFonts w:ascii="Times" w:hAnsi="Times" w:cs="Times"/>
          <w:kern w:val="1"/>
          <w:lang w:val="en-US"/>
        </w:rPr>
        <w:t xml:space="preserve"> Blåbærturen: Montessoriskolen hadde stelt i stand fine kulisser til hvert nummer, her fremfører de visa «Blåbærturen». F.v Julie Vedal, Lone Alice Danielsen, Ralfs Kristians </w:t>
      </w:r>
      <w:r>
        <w:rPr>
          <w:rFonts w:ascii="Times" w:hAnsi="Times" w:cs="Times"/>
          <w:kern w:val="1"/>
          <w:lang w:val="en-US"/>
        </w:rPr>
        <w:lastRenderedPageBreak/>
        <w:t xml:space="preserve">Sulcs </w:t>
      </w:r>
      <w:proofErr w:type="gramStart"/>
      <w:r>
        <w:rPr>
          <w:rFonts w:ascii="Times" w:hAnsi="Times" w:cs="Times"/>
          <w:kern w:val="1"/>
          <w:lang w:val="en-US"/>
        </w:rPr>
        <w:t>og</w:t>
      </w:r>
      <w:proofErr w:type="gramEnd"/>
      <w:r>
        <w:rPr>
          <w:rFonts w:ascii="Times" w:hAnsi="Times" w:cs="Times"/>
          <w:kern w:val="1"/>
          <w:lang w:val="en-US"/>
        </w:rPr>
        <w:t xml:space="preserve"> Petter Moum Agle.</w:t>
      </w:r>
    </w:p>
    <w:p w:rsidR="002B142F" w:rsidRDefault="002B142F" w:rsidP="002B142F">
      <w:pPr>
        <w:widowControl w:val="0"/>
        <w:autoSpaceDE w:val="0"/>
        <w:autoSpaceDN w:val="0"/>
        <w:adjustRightInd w:val="0"/>
        <w:rPr>
          <w:rFonts w:ascii="Calibri" w:hAnsi="Calibri" w:cs="Calibri"/>
          <w:kern w:val="1"/>
          <w:sz w:val="30"/>
          <w:szCs w:val="30"/>
          <w:lang w:val="en-US"/>
        </w:rPr>
      </w:pPr>
      <w:r>
        <w:rPr>
          <w:rFonts w:ascii="Times" w:hAnsi="Times" w:cs="Times"/>
          <w:kern w:val="1"/>
          <w:lang w:val="en-US"/>
        </w:rPr>
        <w:t> </w:t>
      </w:r>
    </w:p>
    <w:p w:rsidR="002B142F" w:rsidRDefault="002B142F" w:rsidP="002B142F">
      <w:pPr>
        <w:widowControl w:val="0"/>
        <w:autoSpaceDE w:val="0"/>
        <w:autoSpaceDN w:val="0"/>
        <w:adjustRightInd w:val="0"/>
        <w:rPr>
          <w:rFonts w:ascii="Calibri" w:hAnsi="Calibri" w:cs="Calibri"/>
          <w:kern w:val="1"/>
          <w:sz w:val="30"/>
          <w:szCs w:val="30"/>
          <w:lang w:val="en-US"/>
        </w:rPr>
      </w:pPr>
      <w:r>
        <w:rPr>
          <w:rFonts w:ascii="Times" w:hAnsi="Times" w:cs="Times"/>
          <w:kern w:val="1"/>
          <w:lang w:val="en-US"/>
        </w:rPr>
        <w:t> </w:t>
      </w:r>
    </w:p>
    <w:p w:rsidR="002B142F" w:rsidRDefault="002B142F" w:rsidP="002B142F">
      <w:pPr>
        <w:widowControl w:val="0"/>
        <w:autoSpaceDE w:val="0"/>
        <w:autoSpaceDN w:val="0"/>
        <w:adjustRightInd w:val="0"/>
        <w:rPr>
          <w:rFonts w:ascii="Calibri" w:hAnsi="Calibri" w:cs="Calibri"/>
          <w:kern w:val="1"/>
          <w:sz w:val="30"/>
          <w:szCs w:val="30"/>
          <w:lang w:val="en-US"/>
        </w:rPr>
      </w:pPr>
      <w:r>
        <w:rPr>
          <w:rFonts w:ascii="Times" w:hAnsi="Times" w:cs="Times"/>
          <w:kern w:val="1"/>
          <w:lang w:val="en-US"/>
        </w:rPr>
        <w:t> </w:t>
      </w:r>
    </w:p>
    <w:p w:rsidR="002B142F" w:rsidRDefault="002B142F" w:rsidP="002B142F">
      <w:pPr>
        <w:widowControl w:val="0"/>
        <w:autoSpaceDE w:val="0"/>
        <w:autoSpaceDN w:val="0"/>
        <w:adjustRightInd w:val="0"/>
        <w:rPr>
          <w:rFonts w:ascii="Calibri" w:hAnsi="Calibri" w:cs="Calibri"/>
          <w:kern w:val="1"/>
          <w:sz w:val="30"/>
          <w:szCs w:val="30"/>
          <w:lang w:val="en-US"/>
        </w:rPr>
      </w:pPr>
      <w:r>
        <w:rPr>
          <w:rFonts w:ascii="Times" w:hAnsi="Times" w:cs="Times"/>
          <w:kern w:val="1"/>
          <w:lang w:val="en-US"/>
        </w:rPr>
        <w:t> </w:t>
      </w:r>
    </w:p>
    <w:p w:rsidR="002B142F" w:rsidRDefault="002B142F" w:rsidP="002B142F">
      <w:pPr>
        <w:widowControl w:val="0"/>
        <w:autoSpaceDE w:val="0"/>
        <w:autoSpaceDN w:val="0"/>
        <w:adjustRightInd w:val="0"/>
        <w:rPr>
          <w:rFonts w:ascii="Calibri" w:hAnsi="Calibri" w:cs="Calibri"/>
          <w:kern w:val="1"/>
          <w:sz w:val="30"/>
          <w:szCs w:val="30"/>
          <w:lang w:val="en-US"/>
        </w:rPr>
      </w:pPr>
      <w:r>
        <w:rPr>
          <w:rFonts w:ascii="Times" w:hAnsi="Times" w:cs="Times"/>
          <w:kern w:val="1"/>
          <w:lang w:val="en-US"/>
        </w:rPr>
        <w:t> </w:t>
      </w:r>
    </w:p>
    <w:p w:rsidR="002B142F" w:rsidRDefault="002B142F" w:rsidP="002B142F">
      <w:pPr>
        <w:widowControl w:val="0"/>
        <w:autoSpaceDE w:val="0"/>
        <w:autoSpaceDN w:val="0"/>
        <w:adjustRightInd w:val="0"/>
        <w:rPr>
          <w:rFonts w:ascii="Calibri" w:hAnsi="Calibri" w:cs="Calibri"/>
          <w:kern w:val="1"/>
          <w:sz w:val="30"/>
          <w:szCs w:val="30"/>
          <w:lang w:val="en-US"/>
        </w:rPr>
      </w:pPr>
      <w:r>
        <w:rPr>
          <w:rFonts w:ascii="Times" w:hAnsi="Times" w:cs="Times"/>
          <w:kern w:val="1"/>
          <w:lang w:val="en-US"/>
        </w:rPr>
        <w:t>Duket for tradisjonell julekonsert</w:t>
      </w:r>
    </w:p>
    <w:p w:rsidR="002B142F" w:rsidRDefault="002B142F" w:rsidP="002B142F">
      <w:pPr>
        <w:widowControl w:val="0"/>
        <w:autoSpaceDE w:val="0"/>
        <w:autoSpaceDN w:val="0"/>
        <w:adjustRightInd w:val="0"/>
        <w:rPr>
          <w:rFonts w:ascii="Calibri" w:hAnsi="Calibri" w:cs="Calibri"/>
          <w:kern w:val="1"/>
          <w:sz w:val="30"/>
          <w:szCs w:val="30"/>
          <w:lang w:val="en-US"/>
        </w:rPr>
      </w:pPr>
      <w:r>
        <w:rPr>
          <w:rFonts w:ascii="Times" w:hAnsi="Times" w:cs="Times"/>
          <w:kern w:val="1"/>
          <w:lang w:val="en-US"/>
        </w:rPr>
        <w:t> </w:t>
      </w:r>
    </w:p>
    <w:p w:rsidR="002B142F" w:rsidRDefault="002B142F" w:rsidP="002B142F">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xml:space="preserve">Snåsa: Omtrent førti musikere er klar til å skape julestemning i Snåsakirka 2. </w:t>
      </w:r>
      <w:proofErr w:type="gramStart"/>
      <w:r>
        <w:rPr>
          <w:rFonts w:ascii="Helvetica" w:hAnsi="Helvetica" w:cs="Helvetica"/>
          <w:kern w:val="1"/>
          <w:lang w:val="en-US"/>
        </w:rPr>
        <w:t>juledag</w:t>
      </w:r>
      <w:proofErr w:type="gramEnd"/>
      <w:r>
        <w:rPr>
          <w:rFonts w:ascii="Helvetica" w:hAnsi="Helvetica" w:cs="Helvetica"/>
          <w:kern w:val="1"/>
          <w:lang w:val="en-US"/>
        </w:rPr>
        <w:t>.</w:t>
      </w:r>
    </w:p>
    <w:p w:rsidR="002B142F" w:rsidRDefault="002B142F" w:rsidP="002B142F">
      <w:pPr>
        <w:widowControl w:val="0"/>
        <w:autoSpaceDE w:val="0"/>
        <w:autoSpaceDN w:val="0"/>
        <w:adjustRightInd w:val="0"/>
        <w:spacing w:after="240"/>
        <w:rPr>
          <w:rFonts w:ascii="Helvetica" w:hAnsi="Helvetica" w:cs="Helvetica"/>
          <w:kern w:val="1"/>
          <w:lang w:val="en-US"/>
        </w:rPr>
      </w:pPr>
      <w:proofErr w:type="gramStart"/>
      <w:r>
        <w:rPr>
          <w:rFonts w:ascii="Helvetica" w:hAnsi="Helvetica" w:cs="Helvetica"/>
          <w:kern w:val="1"/>
          <w:lang w:val="en-US"/>
        </w:rPr>
        <w:t>lornts</w:t>
      </w:r>
      <w:proofErr w:type="gramEnd"/>
      <w:r>
        <w:rPr>
          <w:rFonts w:ascii="Helvetica" w:hAnsi="Helvetica" w:cs="Helvetica"/>
          <w:kern w:val="1"/>
          <w:lang w:val="en-US"/>
        </w:rPr>
        <w:t xml:space="preserve"> eirik gifstad</w:t>
      </w:r>
    </w:p>
    <w:p w:rsidR="002B142F" w:rsidRDefault="002B142F" w:rsidP="002B142F">
      <w:pPr>
        <w:widowControl w:val="0"/>
        <w:autoSpaceDE w:val="0"/>
        <w:autoSpaceDN w:val="0"/>
        <w:adjustRightInd w:val="0"/>
        <w:spacing w:after="240"/>
        <w:rPr>
          <w:rFonts w:ascii="Helvetica" w:hAnsi="Helvetica" w:cs="Helvetica"/>
          <w:kern w:val="1"/>
          <w:lang w:val="en-US"/>
        </w:rPr>
      </w:pPr>
      <w:hyperlink r:id="rId6" w:history="1">
        <w:r>
          <w:rPr>
            <w:rFonts w:ascii="Helvetica" w:hAnsi="Helvetica" w:cs="Helvetica"/>
            <w:color w:val="0000FF"/>
            <w:kern w:val="1"/>
            <w:u w:val="single" w:color="0000FF"/>
            <w:lang w:val="en-US"/>
          </w:rPr>
          <w:t>lornts@snasningen.no</w:t>
        </w:r>
      </w:hyperlink>
    </w:p>
    <w:p w:rsidR="002B142F" w:rsidRDefault="002B142F" w:rsidP="002B142F">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xml:space="preserve">I over 50 år har Snåsa blandakor </w:t>
      </w:r>
      <w:proofErr w:type="gramStart"/>
      <w:r>
        <w:rPr>
          <w:rFonts w:ascii="Helvetica" w:hAnsi="Helvetica" w:cs="Helvetica"/>
          <w:kern w:val="1"/>
          <w:lang w:val="en-US"/>
        </w:rPr>
        <w:t>og</w:t>
      </w:r>
      <w:proofErr w:type="gramEnd"/>
      <w:r>
        <w:rPr>
          <w:rFonts w:ascii="Helvetica" w:hAnsi="Helvetica" w:cs="Helvetica"/>
          <w:kern w:val="1"/>
          <w:lang w:val="en-US"/>
        </w:rPr>
        <w:t xml:space="preserve"> Snåsa janitsjar holdt julekonsert den 2. </w:t>
      </w:r>
      <w:proofErr w:type="gramStart"/>
      <w:r>
        <w:rPr>
          <w:rFonts w:ascii="Helvetica" w:hAnsi="Helvetica" w:cs="Helvetica"/>
          <w:kern w:val="1"/>
          <w:lang w:val="en-US"/>
        </w:rPr>
        <w:t>juledag</w:t>
      </w:r>
      <w:proofErr w:type="gramEnd"/>
      <w:r>
        <w:rPr>
          <w:rFonts w:ascii="Helvetica" w:hAnsi="Helvetica" w:cs="Helvetica"/>
          <w:kern w:val="1"/>
          <w:lang w:val="en-US"/>
        </w:rPr>
        <w:t xml:space="preserve">. Tradisjonen tro er det også i år duket for konsert, </w:t>
      </w:r>
      <w:proofErr w:type="gramStart"/>
      <w:r>
        <w:rPr>
          <w:rFonts w:ascii="Helvetica" w:hAnsi="Helvetica" w:cs="Helvetica"/>
          <w:kern w:val="1"/>
          <w:lang w:val="en-US"/>
        </w:rPr>
        <w:t>og</w:t>
      </w:r>
      <w:proofErr w:type="gramEnd"/>
      <w:r>
        <w:rPr>
          <w:rFonts w:ascii="Helvetica" w:hAnsi="Helvetica" w:cs="Helvetica"/>
          <w:kern w:val="1"/>
          <w:lang w:val="en-US"/>
        </w:rPr>
        <w:t xml:space="preserve"> som gjesteartister har de i år fått med seg Marina Wiggen og Maren L. Kvam, Bernt Smestad (bildet) i tillegg til Sivert Skavlan som stiller som solist på saksofon for Janitsjarkorpset.</w:t>
      </w:r>
    </w:p>
    <w:p w:rsidR="002B142F" w:rsidRDefault="002B142F" w:rsidP="002B142F">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xml:space="preserve">Totalt er </w:t>
      </w:r>
      <w:proofErr w:type="gramStart"/>
      <w:r>
        <w:rPr>
          <w:rFonts w:ascii="Helvetica" w:hAnsi="Helvetica" w:cs="Helvetica"/>
          <w:kern w:val="1"/>
          <w:lang w:val="en-US"/>
        </w:rPr>
        <w:t>om</w:t>
      </w:r>
      <w:proofErr w:type="gramEnd"/>
      <w:r>
        <w:rPr>
          <w:rFonts w:ascii="Helvetica" w:hAnsi="Helvetica" w:cs="Helvetica"/>
          <w:kern w:val="1"/>
          <w:lang w:val="en-US"/>
        </w:rPr>
        <w:t xml:space="preserve"> lag 40 musikere i sving under konserten, og Marit Smestad i blandakoret lover et variert, men julepreget program.</w:t>
      </w:r>
    </w:p>
    <w:p w:rsidR="002B142F" w:rsidRDefault="002B142F" w:rsidP="002B142F">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xml:space="preserve">– Det er litt forskjellig musikk, men det er nok noe som de aller fleste forbinder med </w:t>
      </w:r>
      <w:proofErr w:type="gramStart"/>
      <w:r>
        <w:rPr>
          <w:rFonts w:ascii="Helvetica" w:hAnsi="Helvetica" w:cs="Helvetica"/>
          <w:kern w:val="1"/>
          <w:lang w:val="en-US"/>
        </w:rPr>
        <w:t>jul</w:t>
      </w:r>
      <w:proofErr w:type="gramEnd"/>
      <w:r>
        <w:rPr>
          <w:rFonts w:ascii="Helvetica" w:hAnsi="Helvetica" w:cs="Helvetica"/>
          <w:kern w:val="1"/>
          <w:lang w:val="en-US"/>
        </w:rPr>
        <w:t>. Vi skal også ha en del allsanger som får varmet opp publikum litt, sier Smestad.</w:t>
      </w:r>
    </w:p>
    <w:p w:rsidR="002B142F" w:rsidRDefault="002B142F" w:rsidP="002B142F">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xml:space="preserve">Det blir dermed full anledning til å komme i julestemning </w:t>
      </w:r>
      <w:proofErr w:type="gramStart"/>
      <w:r>
        <w:rPr>
          <w:rFonts w:ascii="Helvetica" w:hAnsi="Helvetica" w:cs="Helvetica"/>
          <w:kern w:val="1"/>
          <w:lang w:val="en-US"/>
        </w:rPr>
        <w:t>om</w:t>
      </w:r>
      <w:proofErr w:type="gramEnd"/>
      <w:r>
        <w:rPr>
          <w:rFonts w:ascii="Helvetica" w:hAnsi="Helvetica" w:cs="Helvetica"/>
          <w:kern w:val="1"/>
          <w:lang w:val="en-US"/>
        </w:rPr>
        <w:t xml:space="preserve"> man ikke har fått til det tidligere i julen. </w:t>
      </w:r>
      <w:proofErr w:type="gramStart"/>
      <w:r>
        <w:rPr>
          <w:rFonts w:ascii="Helvetica" w:hAnsi="Helvetica" w:cs="Helvetica"/>
          <w:kern w:val="1"/>
          <w:lang w:val="en-US"/>
        </w:rPr>
        <w:t>Som tidligere år blir det kollekt ved utgangen.</w:t>
      </w:r>
      <w:proofErr w:type="gramEnd"/>
    </w:p>
    <w:p w:rsidR="002B142F" w:rsidRDefault="002B142F" w:rsidP="002B142F">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Vi synes det er greit å gjøre det slik. Vi har ingen inngangsbillett men de besøkende får betale det de synes konserten er verdt når de er på tur ut etterpå, forklarer Smestad, som håper folk tar seg tid til å komme på konserten.</w:t>
      </w:r>
    </w:p>
    <w:p w:rsidR="00E21FFC" w:rsidRDefault="002B142F" w:rsidP="002B142F">
      <w:r>
        <w:rPr>
          <w:rFonts w:ascii="Calibri" w:hAnsi="Calibri" w:cs="Calibri"/>
          <w:kern w:val="1"/>
          <w:sz w:val="30"/>
          <w:szCs w:val="30"/>
          <w:lang w:val="en-US"/>
        </w:rPr>
        <w:t xml:space="preserve">– Det har brukt å være bra med folk på konserten tidligere år, </w:t>
      </w:r>
      <w:proofErr w:type="gramStart"/>
      <w:r>
        <w:rPr>
          <w:rFonts w:ascii="Calibri" w:hAnsi="Calibri" w:cs="Calibri"/>
          <w:kern w:val="1"/>
          <w:sz w:val="30"/>
          <w:szCs w:val="30"/>
          <w:lang w:val="en-US"/>
        </w:rPr>
        <w:t>og</w:t>
      </w:r>
      <w:proofErr w:type="gramEnd"/>
      <w:r>
        <w:rPr>
          <w:rFonts w:ascii="Calibri" w:hAnsi="Calibri" w:cs="Calibri"/>
          <w:kern w:val="1"/>
          <w:sz w:val="30"/>
          <w:szCs w:val="30"/>
          <w:lang w:val="en-US"/>
        </w:rPr>
        <w:t xml:space="preserve"> vi håper selvsagt at det kommer mange også i år, avslutter hun.</w:t>
      </w:r>
      <w:bookmarkStart w:id="0" w:name="_GoBack"/>
      <w:bookmarkEnd w:id="0"/>
    </w:p>
    <w:sectPr w:rsidR="00E21FFC"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42F"/>
    <w:rsid w:val="00077501"/>
    <w:rsid w:val="002B142F"/>
    <w:rsid w:val="00E21FFC"/>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77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firmapost@snasningen.no" TargetMode="External"/><Relationship Id="rId6" Type="http://schemas.openxmlformats.org/officeDocument/2006/relationships/hyperlink" Target="mailto:lornts@snasningen.n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444</Words>
  <Characters>3342</Characters>
  <Application>Microsoft Macintosh Word</Application>
  <DocSecurity>0</DocSecurity>
  <Lines>49</Lines>
  <Paragraphs>9</Paragraphs>
  <ScaleCrop>false</ScaleCrop>
  <Company/>
  <LinksUpToDate>false</LinksUpToDate>
  <CharactersWithSpaces>3777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1</cp:revision>
  <dcterms:created xsi:type="dcterms:W3CDTF">2014-12-22T14:16:00Z</dcterms:created>
  <dcterms:modified xsi:type="dcterms:W3CDTF">2014-12-22T14:17:00Z</dcterms:modified>
</cp:coreProperties>
</file>