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B3" w:rsidRDefault="00D818B3" w:rsidP="00D818B3">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Hedret med medalje</w:t>
      </w:r>
    </w:p>
    <w:p w:rsidR="00D818B3" w:rsidRDefault="00D818B3" w:rsidP="00D818B3">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818B3" w:rsidRDefault="00D818B3" w:rsidP="00D818B3">
      <w:pPr>
        <w:widowControl w:val="0"/>
        <w:autoSpaceDE w:val="0"/>
        <w:autoSpaceDN w:val="0"/>
        <w:adjustRightInd w:val="0"/>
        <w:spacing w:after="240"/>
        <w:rPr>
          <w:rFonts w:ascii="Helvetica" w:hAnsi="Helvetica" w:cs="Helvetica"/>
          <w:lang w:val="en-US"/>
        </w:rPr>
      </w:pPr>
      <w:r>
        <w:rPr>
          <w:rFonts w:ascii="Helvetica" w:hAnsi="Helvetica" w:cs="Helvetica"/>
          <w:lang w:val="en-US"/>
        </w:rPr>
        <w:t>Steinkjer: Tove Kjøbli Skaget mottok i forrige uke en påskjønning for lang og tro tjeneste i reindriftsforvaltningen.</w:t>
      </w:r>
    </w:p>
    <w:p w:rsidR="00D818B3" w:rsidRDefault="00D818B3" w:rsidP="00D818B3">
      <w:pPr>
        <w:widowControl w:val="0"/>
        <w:autoSpaceDE w:val="0"/>
        <w:autoSpaceDN w:val="0"/>
        <w:adjustRightInd w:val="0"/>
        <w:rPr>
          <w:rFonts w:ascii="Calibri" w:hAnsi="Calibri" w:cs="Calibri"/>
          <w:sz w:val="30"/>
          <w:szCs w:val="30"/>
          <w:lang w:val="en-US"/>
        </w:rPr>
      </w:pPr>
      <w:r>
        <w:rPr>
          <w:rFonts w:ascii="Calibri" w:hAnsi="Calibri" w:cs="Calibri"/>
          <w:sz w:val="32"/>
          <w:szCs w:val="32"/>
          <w:lang w:val="en-US"/>
        </w:rPr>
        <w:t> </w:t>
      </w:r>
    </w:p>
    <w:p w:rsidR="00D818B3" w:rsidRDefault="00D818B3" w:rsidP="00D818B3">
      <w:pPr>
        <w:widowControl w:val="0"/>
        <w:autoSpaceDE w:val="0"/>
        <w:autoSpaceDN w:val="0"/>
        <w:adjustRightInd w:val="0"/>
        <w:jc w:val="both"/>
        <w:rPr>
          <w:rFonts w:ascii="Times" w:hAnsi="Times" w:cs="Times"/>
          <w:kern w:val="1"/>
          <w:lang w:val="en-US"/>
        </w:rPr>
      </w:pPr>
      <w:r>
        <w:rPr>
          <w:rFonts w:ascii="Times" w:hAnsi="Times" w:cs="Times"/>
          <w:spacing w:val="2"/>
          <w:kern w:val="1"/>
          <w:sz w:val="32"/>
          <w:szCs w:val="32"/>
          <w:lang w:val="en-US"/>
        </w:rPr>
        <w:t>Under Fylkesmannens årlige reindriftskonferanse for reineierne i Nord-Trøndelag 2. og 3. mars, ble Tove Kjøbli Skaget tildelt Norges Vels medalje for lang og tro tjeneste av fylkesmann Inge Ryan. Medaljen deles ut av Det Kongelige Selskap for Norges Vel til ansatte som har jobbet i den samme bedriften i over 30 år. Tove gikk av med pensjon sommeren 2014, etter 35 år i den statlige reindriftsforvaltningen. Tove har hatt flere ulike funksjoner ved kontoret på Snåsa, og har i perioder også vært konstituert reindriftsagronom. Hun har bistått reindriften i Nord-Trøndelag med det meste, og blitt et kjent og populært ansikt blant reineierne.</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BILDEKTEST: Medalje: Tove Skaget mottok nylig Norges Vels medalje for lang og tro tjeneste  etter 35 år i den statlige reindriftsforvaltningen. Fylkesmann Inge Ryan (t.h) overrakte medaljen.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Lager egen skoleavis</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 </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xml:space="preserve">SNÅSA: </w:t>
      </w:r>
      <w:r>
        <w:rPr>
          <w:rFonts w:ascii="Times" w:hAnsi="Times" w:cs="Times"/>
          <w:kern w:val="1"/>
          <w:sz w:val="32"/>
          <w:szCs w:val="32"/>
          <w:lang w:val="en-US"/>
        </w:rPr>
        <w:t>Sjuendeklassingene ved Snåsa skole finansierer klassetur med grendekaffe og egen avis.</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Times" w:hAnsi="Times" w:cs="Times"/>
          <w:kern w:val="1"/>
          <w:sz w:val="32"/>
          <w:szCs w:val="32"/>
          <w:lang w:val="en-US"/>
        </w:rPr>
        <w:t>birger ringseth</w:t>
      </w:r>
    </w:p>
    <w:p w:rsidR="00D818B3" w:rsidRDefault="00D818B3" w:rsidP="00D818B3">
      <w:pPr>
        <w:widowControl w:val="0"/>
        <w:autoSpaceDE w:val="0"/>
        <w:autoSpaceDN w:val="0"/>
        <w:adjustRightInd w:val="0"/>
        <w:spacing w:after="240"/>
        <w:rPr>
          <w:rFonts w:ascii="Helvetica" w:hAnsi="Helvetica" w:cs="Helvetica"/>
          <w:kern w:val="1"/>
          <w:lang w:val="en-US"/>
        </w:rPr>
      </w:pPr>
      <w:hyperlink r:id="rId5" w:history="1">
        <w:r>
          <w:rPr>
            <w:rFonts w:ascii="Times" w:hAnsi="Times" w:cs="Times"/>
            <w:color w:val="0000FF"/>
            <w:kern w:val="1"/>
            <w:sz w:val="32"/>
            <w:szCs w:val="32"/>
            <w:u w:val="single" w:color="0000FF"/>
            <w:lang w:val="en-US"/>
          </w:rPr>
          <w:t>birger@snasningen.no</w:t>
        </w:r>
      </w:hyperlink>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Sigrid Grongstad Steinkjer og Maja Elisabeth Austheim gjør siste finpuss på sin avisartikkel om mobilbruk på Snåsa skole.</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lastRenderedPageBreak/>
        <w:t>- Vi har intervjuet to personer i hver klasse, fra 7. til 10. klasse, forteller Austheim.</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13-åringene valgte å skrive en sak om mobilbruk på skolen, fordi det opptar så mange av elevene.</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Vi fant ut at de fleste elevene ikke trodde på så store forandringer. Alle svarte «nei» på spørsmålet om alle elevene ville følge nye regler om mobilbruk, forteller Grongstad Steinkjer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Hvilke utfordringer møter dere med å skrive en slik sak?</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Det er vanskelig å få med alle sine meninger, og få det til å henge sammen i en tekst, sier Maja.</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Torsdag skal sjuendeklassingene arrangere grendekaffe på Snåsa skole. Inntektene går til klassetur til Flatanger.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Lars-Kristian By Lysholm og Kristian Oleander Falmår står for avisens barneside. Siden består av labyrint, vitser, kryssord og finn fem feil.</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Vi har hentet stoff fra bøker og internett. Noen vitser måtte vi droppe, det er vanskelig å få plass til alt, sier Falmår.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Vilde Nordanger er utnevnt som avisens redaktør.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Jeg plassere alt stoffet, sy sammen avisen og gjøre siste finpussen. Det har blitt veldig mange fine intervjuer, reportasjer og artikler. Avisen blir veldig bra, skryter Nordanger.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Og prisen?</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- 30 kroner.</w:t>
      </w:r>
    </w:p>
    <w:p w:rsidR="00D818B3" w:rsidRDefault="00D818B3" w:rsidP="00D818B3">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32"/>
          <w:szCs w:val="32"/>
          <w:lang w:val="en-US"/>
        </w:rPr>
        <w:t>- Det er jo fem kroner dyrere enn Snåsningen?</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 Vi bruker tykkere papir enn Snåsningen, smiler Nordanger.</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 </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 </w:t>
      </w:r>
    </w:p>
    <w:p w:rsidR="00D818B3" w:rsidRDefault="00D818B3" w:rsidP="00D818B3">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Bildetekster:</w:t>
      </w:r>
    </w:p>
    <w:p w:rsidR="00D818B3" w:rsidRDefault="00D818B3" w:rsidP="00D818B3">
      <w:pPr>
        <w:widowControl w:val="0"/>
        <w:autoSpaceDE w:val="0"/>
        <w:autoSpaceDN w:val="0"/>
        <w:adjustRightInd w:val="0"/>
        <w:spacing w:after="240"/>
        <w:ind w:left="960" w:hanging="480"/>
        <w:rPr>
          <w:rFonts w:ascii="Helvetica" w:hAnsi="Helvetica" w:cs="Helvetica"/>
          <w:kern w:val="1"/>
          <w:lang w:val="en-US"/>
        </w:rPr>
      </w:pPr>
      <w:r>
        <w:rPr>
          <w:rFonts w:ascii="Helvetica" w:hAnsi="Helvetica" w:cs="Helvetica"/>
          <w:kern w:val="1"/>
          <w:sz w:val="32"/>
          <w:szCs w:val="32"/>
          <w:lang w:val="en-US"/>
        </w:rPr>
        <w:t>1.</w:t>
      </w:r>
      <w:r>
        <w:rPr>
          <w:rFonts w:ascii="Times New Roman" w:hAnsi="Times New Roman" w:cs="Times New Roman"/>
          <w:kern w:val="1"/>
          <w:sz w:val="18"/>
          <w:szCs w:val="18"/>
          <w:lang w:val="en-US"/>
        </w:rPr>
        <w:t xml:space="preserve">    </w:t>
      </w:r>
      <w:r>
        <w:rPr>
          <w:rFonts w:ascii="Helvetica" w:hAnsi="Helvetica" w:cs="Helvetica"/>
          <w:kern w:val="1"/>
          <w:sz w:val="32"/>
          <w:szCs w:val="32"/>
          <w:lang w:val="en-US"/>
        </w:rPr>
        <w:t>Barneside: Lars-Kristian By Lysholm og Kristian Oleander Falmår lager avisens barneside. Den største utfordringen er å få plass til alt, forteller gutten. Foto: Birger Ringseth</w:t>
      </w:r>
    </w:p>
    <w:p w:rsidR="00D818B3" w:rsidRDefault="00D818B3" w:rsidP="00D818B3">
      <w:pPr>
        <w:widowControl w:val="0"/>
        <w:autoSpaceDE w:val="0"/>
        <w:autoSpaceDN w:val="0"/>
        <w:adjustRightInd w:val="0"/>
        <w:spacing w:after="240"/>
        <w:ind w:left="960" w:hanging="480"/>
        <w:rPr>
          <w:rFonts w:ascii="Helvetica" w:hAnsi="Helvetica" w:cs="Helvetica"/>
          <w:kern w:val="1"/>
          <w:lang w:val="en-US"/>
        </w:rPr>
      </w:pPr>
      <w:r>
        <w:rPr>
          <w:rFonts w:ascii="Times" w:hAnsi="Times" w:cs="Times"/>
          <w:sz w:val="32"/>
          <w:szCs w:val="32"/>
          <w:lang w:val="en-US"/>
        </w:rPr>
        <w:t>2.</w:t>
      </w:r>
      <w:r>
        <w:rPr>
          <w:rFonts w:ascii="Times New Roman" w:hAnsi="Times New Roman" w:cs="Times New Roman"/>
          <w:sz w:val="18"/>
          <w:szCs w:val="18"/>
          <w:lang w:val="en-US"/>
        </w:rPr>
        <w:t xml:space="preserve">      </w:t>
      </w:r>
      <w:r>
        <w:rPr>
          <w:rFonts w:ascii="Helvetica" w:hAnsi="Helvetica" w:cs="Helvetica"/>
          <w:kern w:val="1"/>
          <w:sz w:val="32"/>
          <w:szCs w:val="32"/>
          <w:lang w:val="en-US"/>
        </w:rPr>
        <w:t xml:space="preserve">MOBIL: </w:t>
      </w:r>
      <w:r>
        <w:rPr>
          <w:rFonts w:ascii="Times" w:hAnsi="Times" w:cs="Times"/>
          <w:sz w:val="32"/>
          <w:szCs w:val="32"/>
          <w:lang w:val="en-US"/>
        </w:rPr>
        <w:t>Sigrid og Maja Elisabeth skriver sak om mobil i skolen. </w:t>
      </w:r>
    </w:p>
    <w:p w:rsidR="00D818B3" w:rsidRDefault="00D818B3" w:rsidP="00D818B3">
      <w:pPr>
        <w:widowControl w:val="0"/>
        <w:autoSpaceDE w:val="0"/>
        <w:autoSpaceDN w:val="0"/>
        <w:adjustRightInd w:val="0"/>
        <w:spacing w:after="240"/>
        <w:ind w:left="960" w:hanging="480"/>
        <w:rPr>
          <w:rFonts w:ascii="Helvetica" w:hAnsi="Helvetica" w:cs="Helvetica"/>
          <w:kern w:val="1"/>
          <w:lang w:val="en-US"/>
        </w:rPr>
      </w:pPr>
      <w:r>
        <w:rPr>
          <w:rFonts w:ascii="Helvetica" w:hAnsi="Helvetica" w:cs="Helvetica"/>
          <w:kern w:val="1"/>
          <w:sz w:val="32"/>
          <w:szCs w:val="32"/>
          <w:lang w:val="en-US"/>
        </w:rPr>
        <w:t>3.</w:t>
      </w:r>
      <w:r>
        <w:rPr>
          <w:rFonts w:ascii="Times New Roman" w:hAnsi="Times New Roman" w:cs="Times New Roman"/>
          <w:kern w:val="1"/>
          <w:sz w:val="18"/>
          <w:szCs w:val="18"/>
          <w:lang w:val="en-US"/>
        </w:rPr>
        <w:t xml:space="preserve">    </w:t>
      </w:r>
      <w:r>
        <w:rPr>
          <w:rFonts w:ascii="Helvetica" w:hAnsi="Helvetica" w:cs="Helvetica"/>
          <w:kern w:val="1"/>
          <w:sz w:val="32"/>
          <w:szCs w:val="32"/>
          <w:lang w:val="en-US"/>
        </w:rPr>
        <w:t>Redaktør: Vilde Nordanger er utnevnt som avisens redaktør og sy sammen avisen.</w:t>
      </w:r>
    </w:p>
    <w:p w:rsidR="009045D0" w:rsidRDefault="00D818B3" w:rsidP="00D818B3">
      <w:r>
        <w:rPr>
          <w:rFonts w:ascii="Calibri" w:hAnsi="Calibri" w:cs="Calibri"/>
          <w:kern w:val="1"/>
          <w:sz w:val="32"/>
          <w:szCs w:val="32"/>
          <w:lang w:val="en-US"/>
        </w:rPr>
        <w:t>4.</w:t>
      </w:r>
      <w:r>
        <w:rPr>
          <w:rFonts w:ascii="Times New Roman" w:hAnsi="Times New Roman" w:cs="Times New Roman"/>
          <w:kern w:val="1"/>
          <w:sz w:val="18"/>
          <w:szCs w:val="18"/>
          <w:lang w:val="en-US"/>
        </w:rPr>
        <w:t xml:space="preserve">      </w:t>
      </w:r>
      <w:r>
        <w:rPr>
          <w:rFonts w:ascii="Calibri" w:hAnsi="Calibri" w:cs="Calibri"/>
          <w:kern w:val="1"/>
          <w:sz w:val="32"/>
          <w:szCs w:val="32"/>
          <w:lang w:val="en-US"/>
        </w:rPr>
        <w:t>Plakater: Brita Amalie Dahl tegner plakater som skal henges opp på skolen, samt butikkene på Snåsa og Brede.</w:t>
      </w:r>
      <w:bookmarkStart w:id="0" w:name="_GoBack"/>
      <w:bookmarkEnd w:id="0"/>
    </w:p>
    <w:sectPr w:rsidR="009045D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B3"/>
    <w:rsid w:val="00077501"/>
    <w:rsid w:val="009045D0"/>
    <w:rsid w:val="00D818B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2680</Characters>
  <Application>Microsoft Macintosh Word</Application>
  <DocSecurity>0</DocSecurity>
  <Lines>268</Lines>
  <Paragraphs>277</Paragraphs>
  <ScaleCrop>false</ScaleCrop>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2015-03-09T15:23:00Z</dcterms:created>
  <dcterms:modified xsi:type="dcterms:W3CDTF">2015-03-09T15:24:00Z</dcterms:modified>
</cp:coreProperties>
</file>