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1C5AC" w14:textId="77777777" w:rsidR="009334E5" w:rsidRPr="009334E5" w:rsidRDefault="002050C4" w:rsidP="009334E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proofErr w:type="spellStart"/>
      <w:r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>BEAPMOE</w:t>
      </w:r>
      <w:proofErr w:type="spellEnd"/>
      <w:r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: </w:t>
      </w:r>
      <w:r w:rsidR="00CD4AE6"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Håhkesje almetjh aelkieh </w:t>
      </w:r>
      <w:r w:rsidR="00431A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vielie beapmoeh lïhkebistie </w:t>
      </w:r>
      <w:r w:rsidR="00DF058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>jïh</w:t>
      </w:r>
      <w:r w:rsidR="008A51EB"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</w:t>
      </w:r>
      <w:r w:rsidR="00CD4AE6"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voenges </w:t>
      </w:r>
      <w:r w:rsidR="008A51EB"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>vierhtieh</w:t>
      </w:r>
      <w:r w:rsidR="00DF058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nuhtjedh</w:t>
      </w:r>
      <w:r w:rsidR="008A51EB"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>.</w:t>
      </w:r>
      <w:r w:rsidR="008A51EB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nb-NO" w:eastAsia="sv-SE"/>
        </w:rPr>
        <w:t xml:space="preserve"> </w:t>
      </w:r>
    </w:p>
    <w:p w14:paraId="3D192BB4" w14:textId="77777777" w:rsidR="009334E5" w:rsidRPr="009334E5" w:rsidRDefault="00CD4AE6" w:rsidP="009334E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proofErr w:type="spellStart"/>
      <w:r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>Tj</w:t>
      </w:r>
      <w:r w:rsidR="002E4EBF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>åanghkenamme</w:t>
      </w:r>
      <w:proofErr w:type="spellEnd"/>
      <w:r w:rsidR="002E4EBF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voenges beapmoen bï</w:t>
      </w:r>
      <w:r w:rsidRPr="002050C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highlight w:val="yellow"/>
          <w:lang w:val="nb-NO" w:eastAsia="sv-SE"/>
        </w:rPr>
        <w:t>jre.</w:t>
      </w:r>
    </w:p>
    <w:p w14:paraId="09AE7887" w14:textId="77777777" w:rsidR="00370AE7" w:rsidRPr="009334E5" w:rsidRDefault="00370AE7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proofErr w:type="spellStart"/>
      <w:r w:rsidRPr="00DF058A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Snåase</w:t>
      </w:r>
      <w:proofErr w:type="spellEnd"/>
      <w:r w:rsidRPr="00DF058A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: Beapmoe mij </w:t>
      </w:r>
      <w:r w:rsidR="008A51EB" w:rsidRPr="00DF058A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voenges</w:t>
      </w:r>
      <w:r w:rsidR="00431A97" w:rsidRPr="00DF058A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jïh lïhkebistie</w:t>
      </w:r>
      <w:r w:rsidRPr="00DF058A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lea </w:t>
      </w:r>
      <w:r w:rsidR="00CD4AE6" w:rsidRPr="00DF058A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ly</w:t>
      </w:r>
      <w:r w:rsidR="00DF058A" w:rsidRPr="00DF058A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jhkedihks goh ij gåessie aarebi, jïh dam Snåasen årrojh aaj aajhtseme</w:t>
      </w:r>
      <w:r w:rsidR="00DF058A"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  <w:t>.</w:t>
      </w:r>
    </w:p>
    <w:p w14:paraId="0552883F" w14:textId="77777777" w:rsidR="009334E5" w:rsidRP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  <w:t>lornts eirik gifstad</w:t>
      </w:r>
    </w:p>
    <w:p w14:paraId="4A418B03" w14:textId="77777777" w:rsidR="009334E5" w:rsidRPr="009334E5" w:rsidRDefault="00AB2B0E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>
        <w:fldChar w:fldCharType="begin"/>
      </w:r>
      <w:r>
        <w:instrText xml:space="preserve"> HYPERLINK "mailto:lornts@snasningen.no" \t "_blank" </w:instrText>
      </w:r>
      <w:r>
        <w:fldChar w:fldCharType="separate"/>
      </w:r>
      <w:r w:rsidR="009334E5" w:rsidRPr="009334E5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val="nb-NO" w:eastAsia="sv-SE"/>
        </w:rPr>
        <w:t>lornts@snasningen.no</w:t>
      </w:r>
      <w:r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val="nb-NO" w:eastAsia="sv-SE"/>
        </w:rPr>
        <w:fldChar w:fldCharType="end"/>
      </w:r>
    </w:p>
    <w:p w14:paraId="4F7EDFC9" w14:textId="77777777" w:rsidR="009334E5" w:rsidRDefault="009334E5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</w:pPr>
      <w:r w:rsidRPr="009334E5"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  <w:t xml:space="preserve">. </w:t>
      </w:r>
    </w:p>
    <w:p w14:paraId="515BF8DC" w14:textId="77777777" w:rsidR="00CD4AE6" w:rsidRPr="00CD4AE6" w:rsidRDefault="00370AE7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G</w:t>
      </w:r>
      <w:r w:rsidR="008A51EB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askem 15 jïh 20 almetjh joekehts</w:t>
      </w: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beapmoedarjojijst</w:t>
      </w:r>
      <w:r w:rsidR="0078759F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i</w:t>
      </w: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e,</w:t>
      </w:r>
      <w:r w:rsidR="0078759F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prïhtjh-gåetijste jïh jurjiehtimmiesuerkijste Snåasesne jïh </w:t>
      </w:r>
      <w:r w:rsidR="00431A97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Snåasen byjreskisnie</w:t>
      </w:r>
      <w:r w:rsidR="0078759F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lin </w:t>
      </w:r>
      <w:r w:rsidR="00CD4AE6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evteben våhkoen </w:t>
      </w:r>
      <w:r w:rsidR="00431A97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Finsåsen kuvsjejarngesne </w:t>
      </w:r>
      <w:r w:rsidR="00CD4AE6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tjåanghkenamme. Tjåanghkoen ulmie lij iedtjem gåaskodh </w:t>
      </w:r>
      <w:r w:rsidR="00431A97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jï</w:t>
      </w:r>
      <w:r w:rsidR="00760E2E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h daajroe</w:t>
      </w:r>
      <w:r w:rsidR="00431A97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m vedtedh fïereguhten darjomi bï</w:t>
      </w:r>
      <w:r w:rsidR="00760E2E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jre guktie maahta </w:t>
      </w:r>
      <w:r w:rsidR="00431A97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dam voenges </w:t>
      </w:r>
      <w:r w:rsidR="00760E2E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laavenjostoem  båetijen biejjien vijriedidh.</w:t>
      </w:r>
      <w:r w:rsidR="00431A97"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  <w:t xml:space="preserve"> </w:t>
      </w:r>
    </w:p>
    <w:p w14:paraId="5066FDC4" w14:textId="77777777" w:rsidR="0078759F" w:rsidRPr="009334E5" w:rsidRDefault="0078759F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– Manne leam madtjeles ihke dan jijnjesh </w:t>
      </w:r>
      <w:r w:rsidR="00436D73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båetieh jïh iedtjem vuesiehtieh. Aaj luste vuejnedh </w:t>
      </w:r>
      <w:r w:rsidR="008A51EB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almetjh  joekehts duekine </w:t>
      </w:r>
      <w:r w:rsidR="00760E2E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meatan, </w:t>
      </w:r>
      <w:r w:rsidR="00A6110A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Jonny Ånonli Hyllan </w:t>
      </w:r>
      <w:r w:rsidR="008A51EB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Hjemmebakeri jeahta.</w:t>
      </w:r>
    </w:p>
    <w:p w14:paraId="1A222CFC" w14:textId="77777777" w:rsidR="00A6110A" w:rsidRPr="009334E5" w:rsidRDefault="00A6110A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proofErr w:type="spellStart"/>
      <w:r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Åssjelem</w:t>
      </w:r>
      <w:proofErr w:type="spellEnd"/>
      <w:r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daan tjåanghkose Ånonli åadtjoeji mænngan jeatjah ålmine Snåaseste soptsestamme, biejjieladtje åvtehke </w:t>
      </w:r>
      <w:r w:rsidR="008A51EB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Ur-Fe AS </w:t>
      </w:r>
      <w:r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Ola Hammer Langleite</w:t>
      </w:r>
      <w:r w:rsidR="008A51EB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.</w:t>
      </w:r>
    </w:p>
    <w:p w14:paraId="2C247ECA" w14:textId="77777777" w:rsidR="00A6110A" w:rsidRDefault="00A6110A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28"/>
          <w:szCs w:val="28"/>
          <w:lang w:val="nb-NO" w:eastAsia="sv-SE"/>
        </w:rPr>
      </w:pPr>
    </w:p>
    <w:p w14:paraId="0F20CA8D" w14:textId="77777777" w:rsidR="00A6110A" w:rsidRPr="008A51EB" w:rsidRDefault="008A51EB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– </w:t>
      </w:r>
      <w:r w:rsidR="00A6110A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Manne sïjhtim naan dejstie Ur-Fe- d</w:t>
      </w: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orjesijstie</w:t>
      </w:r>
      <w:r w:rsidR="00A6110A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mijjen </w:t>
      </w: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bovresne Hyllan:isnie  doekedh. </w:t>
      </w:r>
      <w:r w:rsidR="002050C4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Langleite</w:t>
      </w: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sïjhti vuesiehtidh maam meehtin faaledh, jïh dellie åssjelem åadtjoejim</w:t>
      </w:r>
      <w:r w:rsidR="005258DC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mijjieh meehtimh jienebh voenges aktøørh bøøredh akten tjåenghkies tjåanghkose, Ånonli buerkeste.</w:t>
      </w:r>
    </w:p>
    <w:p w14:paraId="78073B6A" w14:textId="77777777" w:rsidR="005258DC" w:rsidRPr="009334E5" w:rsidRDefault="005258DC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proofErr w:type="spellStart"/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Tjåanghko</w:t>
      </w:r>
      <w:r w:rsidR="00E67F18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sn</w:t>
      </w: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e</w:t>
      </w:r>
      <w:proofErr w:type="spellEnd"/>
      <w:r w:rsidR="003042F7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 Finsåsen kuvsjejarngesne, dle </w:t>
      </w:r>
      <w:r w:rsidR="00E119EB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åadtjoejin voestegh </w:t>
      </w:r>
      <w:r w:rsidR="003042F7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åahpenidh </w:t>
      </w:r>
      <w:r w:rsidR="00E119EB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naan darjo</w:t>
      </w:r>
      <w:r w:rsidR="003042F7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jigujmie jih</w:t>
      </w:r>
      <w:r w:rsidR="00E67F18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 </w:t>
      </w:r>
      <w:r w:rsidR="00E119EB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dej vaaroejgujmie. Mænngan gaajhkesh åadtjoejin sinsitnine soptsestidh , prïhtjegem jovkedh jïh aktetje maejstedh.</w:t>
      </w:r>
      <w:r w:rsidR="00E67F18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lang w:val="nb-NO" w:eastAsia="sv-SE"/>
        </w:rPr>
        <w:t xml:space="preserve"> </w:t>
      </w:r>
    </w:p>
    <w:p w14:paraId="487F5A8D" w14:textId="77777777" w:rsidR="005258DC" w:rsidRPr="009334E5" w:rsidRDefault="005258DC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Randi Moe dehtie prïhtj-gåeteste Kafè midtpunktet Snåasesne lij akte dejstie mij meatan. Prïhtj-gåetie lea orre snåaseburgerem evtedeminie, jïh disse voenges </w:t>
      </w:r>
      <w:r w:rsidR="002E4EBF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navradahkh</w:t>
      </w: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 nuhtjeme.</w:t>
      </w:r>
    </w:p>
    <w:p w14:paraId="58C1B59A" w14:textId="77777777" w:rsidR="00436D73" w:rsidRPr="009334E5" w:rsidRDefault="00436D73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lastRenderedPageBreak/>
        <w:t>–</w:t>
      </w:r>
      <w:r w:rsidR="005258DC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Aarebi  </w:t>
      </w:r>
      <w:r w:rsidR="003B497C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govsen-bearkoeh</w:t>
      </w:r>
      <w:r w:rsidR="005258DC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jïh gejhkie bovtsen- bearkoeh snåaseburgerisnie </w:t>
      </w:r>
      <w:r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åtneme</w:t>
      </w:r>
      <w:r w:rsidR="005258DC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. Daelie orre </w:t>
      </w:r>
      <w:r w:rsidR="007E1883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bihkedassem evtedeminie gusnie  </w:t>
      </w:r>
      <w:r w:rsidR="003B497C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govsen-bearkoem</w:t>
      </w:r>
      <w:r w:rsidR="007E1883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 Ur-Fe bearkojne målsome. Guhkiem vaasa orre bihkedassh evtiedidh, men </w:t>
      </w:r>
      <w:r w:rsidR="003B497C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 xml:space="preserve">håhkesjibie dah åestiestæjjah </w:t>
      </w:r>
      <w:r w:rsidR="007E1883" w:rsidRPr="002050C4">
        <w:rPr>
          <w:rFonts w:ascii="Arial" w:eastAsia="Times New Roman" w:hAnsi="Arial" w:cs="Arial"/>
          <w:b/>
          <w:bCs/>
          <w:color w:val="555555"/>
          <w:sz w:val="28"/>
          <w:szCs w:val="28"/>
          <w:highlight w:val="yellow"/>
          <w:lang w:val="nb-NO" w:eastAsia="sv-SE"/>
        </w:rPr>
        <w:t>minngemosth burgerem lyjhkoeh, Moe jeahta.</w:t>
      </w:r>
    </w:p>
    <w:p w14:paraId="1A60C1BE" w14:textId="77777777" w:rsidR="007E1883" w:rsidRPr="00C7737E" w:rsidRDefault="001E398F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 xml:space="preserve">Men </w:t>
      </w:r>
      <w:proofErr w:type="spellStart"/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>eah</w:t>
      </w:r>
      <w:proofErr w:type="spellEnd"/>
      <w:r w:rsidR="003B497C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 xml:space="preserve"> </w:t>
      </w:r>
      <w:proofErr w:type="spellStart"/>
      <w:r w:rsidR="007E1883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>ajve</w:t>
      </w:r>
      <w:proofErr w:type="spellEnd"/>
      <w:r w:rsidR="007E1883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 xml:space="preserve"> </w:t>
      </w:r>
      <w:proofErr w:type="spellStart"/>
      <w:r w:rsidR="007E1883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>voenges</w:t>
      </w:r>
      <w:proofErr w:type="spellEnd"/>
      <w:r w:rsidR="007E1883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 xml:space="preserve"> Ur-Fe </w:t>
      </w:r>
      <w:proofErr w:type="spellStart"/>
      <w:r w:rsidR="003B497C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>faalh</w:t>
      </w:r>
      <w:proofErr w:type="spellEnd"/>
      <w:r w:rsidR="00C7737E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eastAsia="sv-SE"/>
        </w:rPr>
        <w:t xml:space="preserve">. </w:t>
      </w:r>
      <w:r w:rsidR="00C7737E"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Dah aaj åtneme bovtsen bearkoeh Li-vilteste jïh mandelpearah Imsdaleste.</w:t>
      </w:r>
    </w:p>
    <w:p w14:paraId="0CF565FA" w14:textId="77777777" w:rsidR="00436D73" w:rsidRPr="009334E5" w:rsidRDefault="00436D73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- Eah leah dan jïjnjesh Snåasesne mah gihtjieh gubpede beap</w:t>
      </w:r>
      <w:r w:rsidR="002E4EBF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moe båata, men gosse tuvristh jï</w:t>
      </w: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h fealadæjjah båetieh dle gaajh luste maehtedh soptsestidh beapmoe </w:t>
      </w:r>
      <w:r w:rsidR="002E4EBF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 xml:space="preserve">lïhkebistie </w:t>
      </w:r>
      <w:r w:rsidRPr="002050C4">
        <w:rPr>
          <w:rFonts w:ascii="Arial" w:eastAsia="Times New Roman" w:hAnsi="Arial" w:cs="Arial"/>
          <w:b/>
          <w:bCs/>
          <w:color w:val="555555"/>
          <w:spacing w:val="3"/>
          <w:sz w:val="28"/>
          <w:szCs w:val="28"/>
          <w:highlight w:val="yellow"/>
          <w:lang w:val="nb-NO" w:eastAsia="sv-SE"/>
        </w:rPr>
        <w:t>båata, Moe jeahta.</w:t>
      </w:r>
    </w:p>
    <w:p w14:paraId="3D55D407" w14:textId="77777777" w:rsidR="009334E5" w:rsidRPr="009334E5" w:rsidRDefault="009334E5" w:rsidP="009334E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r w:rsidRPr="009334E5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  <w:t> </w:t>
      </w:r>
      <w:r w:rsidR="00C7737E" w:rsidRPr="002050C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>- Voejhkelibie aktetje</w:t>
      </w:r>
      <w:r w:rsidR="001E398F" w:rsidRPr="002050C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 xml:space="preserve"> faaledh</w:t>
      </w:r>
      <w:r w:rsidR="00C7737E" w:rsidRPr="002050C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 xml:space="preserve">, jïh håhkesjibie </w:t>
      </w:r>
      <w:r w:rsidR="001E398F" w:rsidRPr="002050C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 xml:space="preserve">jienebh aaj aelkieh vielie voenges </w:t>
      </w:r>
      <w:r w:rsidR="002E4EB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>beapmoeh</w:t>
      </w:r>
      <w:r w:rsidR="001E398F" w:rsidRPr="002050C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 xml:space="preserve"> nuhtjedh</w:t>
      </w:r>
      <w:r w:rsidR="00C7737E" w:rsidRPr="002050C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>. Goh mijjieh tjåanghkosne aaj digkiedim, dle åtnam gieltegs joekehts voenges dorjesh aktani</w:t>
      </w:r>
      <w:r w:rsidR="002E4EB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highlight w:val="yellow"/>
          <w:lang w:val="nb-NO" w:eastAsia="sv-SE"/>
        </w:rPr>
        <w:t>dh akten tjåenghkies dorjesasse</w:t>
      </w:r>
      <w:r w:rsidR="002E4EB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  <w:t>, Moe orrije.</w:t>
      </w:r>
    </w:p>
    <w:p w14:paraId="20B3F0D4" w14:textId="77777777" w:rsidR="009334E5" w:rsidRPr="009334E5" w:rsidRDefault="009334E5" w:rsidP="009334E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</w:pPr>
      <w:r w:rsidRPr="009334E5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nb-NO" w:eastAsia="sv-SE"/>
        </w:rPr>
        <w:t> </w:t>
      </w:r>
    </w:p>
    <w:p w14:paraId="322AB827" w14:textId="77777777" w:rsidR="00C7737E" w:rsidRPr="009334E5" w:rsidRDefault="00C7737E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proofErr w:type="spellStart"/>
      <w:r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Voenges</w:t>
      </w:r>
      <w:proofErr w:type="spellEnd"/>
      <w:r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beapmoe: Jonny Ånonli Hyllan Hjemmebakeri tjåanghkoem </w:t>
      </w:r>
      <w:r w:rsidR="002E481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øørni </w:t>
      </w:r>
      <w:r w:rsidR="002E4EBF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gusnie voenges beapmoedarjojh, prïhtjh-gåetieh</w:t>
      </w:r>
      <w:r w:rsidR="002E481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jïh jeatjah ak</w:t>
      </w:r>
      <w:r w:rsidR="002E4EBF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tøørh Snåaseste jïh Snåasen byjreskistie.</w:t>
      </w:r>
      <w:r w:rsidR="001E398F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</w:t>
      </w:r>
      <w:r w:rsidR="002E481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Gaajhkh guvvieh: Lornts Eirik Gifstad</w:t>
      </w:r>
    </w:p>
    <w:p w14:paraId="2BE7806B" w14:textId="77777777" w:rsidR="00436D73" w:rsidRPr="009334E5" w:rsidRDefault="00436D73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proofErr w:type="spellStart"/>
      <w:r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Bearkoe</w:t>
      </w:r>
      <w:proofErr w:type="spellEnd"/>
      <w:r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: Darjoje Ola Hammer Langleite</w:t>
      </w:r>
      <w:r w:rsidR="002E481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vuesiehti  Ur-Fe</w:t>
      </w:r>
      <w:r w:rsidR="0063604F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, mij doekesovva </w:t>
      </w:r>
      <w:r w:rsidR="002E481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jïjnjh joekeths</w:t>
      </w:r>
      <w:r w:rsidR="0063604F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prïhtjh-gåetide abpe laantesne.</w:t>
      </w:r>
    </w:p>
    <w:p w14:paraId="6B3650F3" w14:textId="77777777" w:rsidR="0063604F" w:rsidRPr="009334E5" w:rsidRDefault="001E398F" w:rsidP="009334E5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nb-NO" w:eastAsia="sv-SE"/>
        </w:rPr>
      </w:pPr>
      <w:bookmarkStart w:id="0" w:name="_GoBack"/>
      <w:bookmarkEnd w:id="0"/>
      <w:r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Aktetje maejstedh:</w:t>
      </w:r>
      <w:r w:rsidR="00D14A7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Dan faageles sisvegen mænngan</w:t>
      </w:r>
      <w:r w:rsidR="002E4EBF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 prïhtjegem jovkin jï</w:t>
      </w:r>
      <w:r w:rsidR="00D14A7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 xml:space="preserve">h åadtjoejin aktetje maejstedh dejstie joekehts  </w:t>
      </w:r>
      <w:r w:rsidR="002E4EBF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beapmoedarjo</w:t>
      </w:r>
      <w:r w:rsidR="00D14A73" w:rsidRPr="002050C4">
        <w:rPr>
          <w:rFonts w:ascii="Arial" w:eastAsia="Times New Roman" w:hAnsi="Arial" w:cs="Arial"/>
          <w:b/>
          <w:bCs/>
          <w:color w:val="555555"/>
          <w:sz w:val="19"/>
          <w:szCs w:val="19"/>
          <w:highlight w:val="yellow"/>
          <w:lang w:val="nb-NO" w:eastAsia="sv-SE"/>
        </w:rPr>
        <w:t>jijstie.  Daesnie Ur-Fe darjoje Ola Hammer Langleite jïh Karin Engstrøm Finsåsen kuvsjejarngeste åadtjoeh dejstie voenges dorjesistie maejstedh.</w:t>
      </w:r>
    </w:p>
    <w:p w14:paraId="1DCC7071" w14:textId="77777777" w:rsidR="00610F73" w:rsidRPr="009334E5" w:rsidRDefault="00610F73">
      <w:pPr>
        <w:rPr>
          <w:lang w:val="nb-NO"/>
        </w:rPr>
      </w:pPr>
    </w:p>
    <w:sectPr w:rsidR="00610F73" w:rsidRPr="009334E5" w:rsidSect="00610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E5"/>
    <w:rsid w:val="001A3BC7"/>
    <w:rsid w:val="001E398F"/>
    <w:rsid w:val="002050C4"/>
    <w:rsid w:val="002E4813"/>
    <w:rsid w:val="002E4EBF"/>
    <w:rsid w:val="003042F7"/>
    <w:rsid w:val="00330FA2"/>
    <w:rsid w:val="00370AE7"/>
    <w:rsid w:val="003B497C"/>
    <w:rsid w:val="00431A97"/>
    <w:rsid w:val="00436D73"/>
    <w:rsid w:val="005258DC"/>
    <w:rsid w:val="00610F73"/>
    <w:rsid w:val="0063604F"/>
    <w:rsid w:val="00760E2E"/>
    <w:rsid w:val="0078759F"/>
    <w:rsid w:val="007E1883"/>
    <w:rsid w:val="008A51EB"/>
    <w:rsid w:val="009334E5"/>
    <w:rsid w:val="00A6110A"/>
    <w:rsid w:val="00AA4F64"/>
    <w:rsid w:val="00AB2B0E"/>
    <w:rsid w:val="00C7737E"/>
    <w:rsid w:val="00CD4AE6"/>
    <w:rsid w:val="00D14A73"/>
    <w:rsid w:val="00DF058A"/>
    <w:rsid w:val="00E119EB"/>
    <w:rsid w:val="00E64BC6"/>
    <w:rsid w:val="00E6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B9F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F7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F7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8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95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3041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96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76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4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555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145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553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729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411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131657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90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3427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3864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787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743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9204254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93831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1143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1046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81485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2667</Characters>
  <Application>Microsoft Macintosh Word</Application>
  <DocSecurity>0</DocSecurity>
  <Lines>57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Ajlin Jonassen Kråik</dc:creator>
  <cp:lastModifiedBy>Ellen Jonassen</cp:lastModifiedBy>
  <cp:revision>3</cp:revision>
  <dcterms:created xsi:type="dcterms:W3CDTF">2015-04-27T15:58:00Z</dcterms:created>
  <dcterms:modified xsi:type="dcterms:W3CDTF">2015-04-27T15:59:00Z</dcterms:modified>
</cp:coreProperties>
</file>