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E5" w:rsidRPr="009334E5" w:rsidRDefault="002050C4" w:rsidP="009334E5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</w:pPr>
      <w:r w:rsidRPr="009334E5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nb-NO" w:eastAsia="sv-SE"/>
        </w:rPr>
        <w:t xml:space="preserve">MAT: </w:t>
      </w:r>
      <w:r w:rsidR="009334E5" w:rsidRPr="009334E5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nb-NO" w:eastAsia="sv-SE"/>
        </w:rPr>
        <w:t>Håper på økt bruk av kortr</w:t>
      </w:r>
      <w:bookmarkStart w:id="0" w:name="_GoBack"/>
      <w:bookmarkEnd w:id="0"/>
      <w:r w:rsidR="009334E5" w:rsidRPr="009334E5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nb-NO" w:eastAsia="sv-SE"/>
        </w:rPr>
        <w:t>eist mat og lokale ressurser</w:t>
      </w:r>
      <w:r w:rsidR="00CD4AE6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nb-NO" w:eastAsia="sv-SE"/>
        </w:rPr>
        <w:t xml:space="preserve">  </w:t>
      </w:r>
      <w:r w:rsidRPr="002050C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BEAPMOE : </w:t>
      </w:r>
      <w:r w:rsidR="00CD4AE6" w:rsidRPr="002050C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Håhkesje almetjh aelkieh </w:t>
      </w:r>
      <w:r w:rsidR="00431A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vielie beapmoeh lïhkebistie </w:t>
      </w:r>
      <w:r w:rsidR="00DF058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>jïh</w:t>
      </w:r>
      <w:r w:rsidR="008A51EB" w:rsidRPr="002050C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</w:t>
      </w:r>
      <w:r w:rsidR="00CD4AE6" w:rsidRPr="002050C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voenges </w:t>
      </w:r>
      <w:r w:rsidR="008A51EB" w:rsidRPr="002050C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>vierhtieh</w:t>
      </w:r>
      <w:r w:rsidR="00DF058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nuhtjedh</w:t>
      </w:r>
      <w:r w:rsidR="008A51EB" w:rsidRPr="002050C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>.</w:t>
      </w:r>
      <w:r w:rsidR="008A51EB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nb-NO" w:eastAsia="sv-SE"/>
        </w:rPr>
        <w:t xml:space="preserve"> </w:t>
      </w:r>
    </w:p>
    <w:p w:rsidR="008A51EB" w:rsidRDefault="009334E5" w:rsidP="009334E5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nb-NO" w:eastAsia="sv-SE"/>
        </w:rPr>
      </w:pPr>
      <w:r w:rsidRPr="009334E5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nb-NO" w:eastAsia="sv-SE"/>
        </w:rPr>
        <w:t>Samlet om lokal mat</w:t>
      </w:r>
      <w:r w:rsidR="00CD4AE6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nb-NO" w:eastAsia="sv-SE"/>
        </w:rPr>
        <w:t xml:space="preserve"> </w:t>
      </w:r>
    </w:p>
    <w:p w:rsidR="009334E5" w:rsidRPr="009334E5" w:rsidRDefault="00CD4AE6" w:rsidP="009334E5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</w:pPr>
      <w:r w:rsidRPr="002050C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>Tj</w:t>
      </w:r>
      <w:r w:rsidR="002E4EBF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>åanghkenamme voenges beapmoen bï</w:t>
      </w:r>
      <w:r w:rsidRPr="002050C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>jre.</w:t>
      </w:r>
    </w:p>
    <w:p w:rsidR="009334E5" w:rsidRDefault="009334E5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9334E5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>Snåsa: Kortreist og lokal mat er i vinden som aldri før, dette har snåsningene også fått øyene opp for.</w:t>
      </w:r>
    </w:p>
    <w:p w:rsidR="00370AE7" w:rsidRPr="009334E5" w:rsidRDefault="00370AE7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DF058A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Snåase: Beapmoe mij </w:t>
      </w:r>
      <w:r w:rsidR="008A51EB" w:rsidRPr="00DF058A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voenges</w:t>
      </w:r>
      <w:r w:rsidR="00431A97" w:rsidRPr="00DF058A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 jïh lïhkebistie</w:t>
      </w:r>
      <w:r w:rsidRPr="00DF058A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 lea </w:t>
      </w:r>
      <w:r w:rsidR="00CD4AE6" w:rsidRPr="00DF058A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ly</w:t>
      </w:r>
      <w:r w:rsidR="00DF058A" w:rsidRPr="00DF058A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jhkedihks goh ij gåessie aarebi, jïh dam Snåasen årrojh aaj aajhtseme</w:t>
      </w:r>
      <w:r w:rsidR="00DF058A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>.</w:t>
      </w:r>
    </w:p>
    <w:p w:rsidR="009334E5" w:rsidRPr="009334E5" w:rsidRDefault="009334E5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9334E5">
        <w:rPr>
          <w:rFonts w:ascii="Arial" w:eastAsia="Times New Roman" w:hAnsi="Arial" w:cs="Arial"/>
          <w:b/>
          <w:bCs/>
          <w:color w:val="555555"/>
          <w:sz w:val="28"/>
          <w:szCs w:val="28"/>
          <w:lang w:val="nb-NO" w:eastAsia="sv-SE"/>
        </w:rPr>
        <w:t>lornts eirik gifstad</w:t>
      </w:r>
    </w:p>
    <w:p w:rsidR="009334E5" w:rsidRPr="009334E5" w:rsidRDefault="00AB2B0E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>
        <w:fldChar w:fldCharType="begin"/>
      </w:r>
      <w:r>
        <w:instrText xml:space="preserve"> HYPERLINK "mailto:lornts@snasningen.no" \t "_blank" </w:instrText>
      </w:r>
      <w:r>
        <w:fldChar w:fldCharType="separate"/>
      </w:r>
      <w:r w:rsidR="009334E5" w:rsidRPr="009334E5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lang w:val="nb-NO" w:eastAsia="sv-SE"/>
        </w:rPr>
        <w:t>lornts@snasningen.no</w:t>
      </w:r>
      <w:r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lang w:val="nb-NO" w:eastAsia="sv-SE"/>
        </w:rPr>
        <w:fldChar w:fldCharType="end"/>
      </w:r>
    </w:p>
    <w:p w:rsidR="009334E5" w:rsidRDefault="009334E5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28"/>
          <w:szCs w:val="28"/>
          <w:lang w:val="nb-NO" w:eastAsia="sv-SE"/>
        </w:rPr>
      </w:pPr>
      <w:r w:rsidRPr="009334E5">
        <w:rPr>
          <w:rFonts w:ascii="Arial" w:eastAsia="Times New Roman" w:hAnsi="Arial" w:cs="Arial"/>
          <w:b/>
          <w:bCs/>
          <w:color w:val="555555"/>
          <w:sz w:val="28"/>
          <w:szCs w:val="28"/>
          <w:lang w:val="nb-NO" w:eastAsia="sv-SE"/>
        </w:rPr>
        <w:t xml:space="preserve">Mellom 15 og 20 personer fra ulike matprodusenter, serveringssteder og matforedlingsbedrifter i Snåsa og omegn var i forrige uke samlet på et felles møte på Finsås kurssenter. Målet med møtet var å vekke interessen og spre kunnskapen om hverandres virksomheter. Slik at man i fremtiden lokalt kan øke samarbeidet. </w:t>
      </w:r>
    </w:p>
    <w:p w:rsidR="00CD4AE6" w:rsidRPr="00CD4AE6" w:rsidRDefault="00370AE7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28"/>
          <w:szCs w:val="28"/>
          <w:lang w:val="nb-NO" w:eastAsia="sv-SE"/>
        </w:rPr>
      </w:pPr>
      <w:r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G</w:t>
      </w:r>
      <w:r w:rsidR="008A51EB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askem 15 jïh 20 almetjh joekehts</w:t>
      </w:r>
      <w:r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beapmoedarjojijst</w:t>
      </w:r>
      <w:r w:rsidR="0078759F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i</w:t>
      </w:r>
      <w:r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e,</w:t>
      </w:r>
      <w:r w:rsidR="0078759F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prïhtjh-gåetijste jïh jurjiehtimmiesuerkijste Snåasesne jïh </w:t>
      </w:r>
      <w:r w:rsidR="00431A97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Snåasen byjreskisnie</w:t>
      </w:r>
      <w:r w:rsidR="0078759F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lin </w:t>
      </w:r>
      <w:r w:rsidR="00CD4AE6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evteben våhkoen </w:t>
      </w:r>
      <w:r w:rsidR="00431A97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Finsåsen kuvsjejarngesne </w:t>
      </w:r>
      <w:r w:rsidR="00CD4AE6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tjåanghkenamme. Tjåanghkoen ulmie lij iedtjem gåaskodh </w:t>
      </w:r>
      <w:r w:rsidR="00431A97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jï</w:t>
      </w:r>
      <w:r w:rsidR="00760E2E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h daajroe</w:t>
      </w:r>
      <w:r w:rsidR="00431A97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m vedtedh fïereguhten darjomi bï</w:t>
      </w:r>
      <w:r w:rsidR="00760E2E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jre guktie maahta </w:t>
      </w:r>
      <w:r w:rsidR="00431A97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dam voenges </w:t>
      </w:r>
      <w:r w:rsidR="00760E2E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laavenjostoem  båetijen biejjien vijriedidh.</w:t>
      </w:r>
      <w:r w:rsidR="00431A97">
        <w:rPr>
          <w:rFonts w:ascii="Arial" w:eastAsia="Times New Roman" w:hAnsi="Arial" w:cs="Arial"/>
          <w:b/>
          <w:bCs/>
          <w:color w:val="555555"/>
          <w:sz w:val="28"/>
          <w:szCs w:val="28"/>
          <w:lang w:val="nb-NO" w:eastAsia="sv-SE"/>
        </w:rPr>
        <w:t xml:space="preserve"> </w:t>
      </w:r>
    </w:p>
    <w:p w:rsidR="009334E5" w:rsidRDefault="009334E5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28"/>
          <w:szCs w:val="28"/>
          <w:lang w:val="nb-NO" w:eastAsia="sv-SE"/>
        </w:rPr>
      </w:pPr>
      <w:r w:rsidRPr="009334E5">
        <w:rPr>
          <w:rFonts w:ascii="Arial" w:eastAsia="Times New Roman" w:hAnsi="Arial" w:cs="Arial"/>
          <w:b/>
          <w:bCs/>
          <w:color w:val="555555"/>
          <w:sz w:val="28"/>
          <w:szCs w:val="28"/>
          <w:lang w:val="nb-NO" w:eastAsia="sv-SE"/>
        </w:rPr>
        <w:t>– Jeg er godt fornøyd med at så mange møter opp og viser interesse. I tillegg er det imponerende at folk med så variert bakgrunn deltar, sier initiativtaker til møtet Jonny Ånonli fra Hyllan Hjemmebakeri.</w:t>
      </w:r>
    </w:p>
    <w:p w:rsidR="0078759F" w:rsidRPr="009334E5" w:rsidRDefault="0078759F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– Manne leam madtjeles ihke dan jijnjesh </w:t>
      </w:r>
      <w:r w:rsidR="00436D73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båetieh jïh iedtjem vuesiehtieh. Aaj luste vuejnedh </w:t>
      </w:r>
      <w:r w:rsidR="008A51EB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almetjh  joekehts duekine </w:t>
      </w:r>
      <w:r w:rsidR="00760E2E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meatan, </w:t>
      </w:r>
      <w:r w:rsidR="00A6110A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Jonny Ånonli Hyllan </w:t>
      </w:r>
      <w:r w:rsidR="008A51EB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Hjemmebakeri jeahta.</w:t>
      </w:r>
    </w:p>
    <w:p w:rsidR="009334E5" w:rsidRDefault="009334E5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28"/>
          <w:szCs w:val="28"/>
          <w:lang w:val="nb-NO" w:eastAsia="sv-SE"/>
        </w:rPr>
      </w:pPr>
      <w:r w:rsidRPr="009334E5">
        <w:rPr>
          <w:rFonts w:ascii="Arial" w:eastAsia="Times New Roman" w:hAnsi="Arial" w:cs="Arial"/>
          <w:b/>
          <w:bCs/>
          <w:color w:val="555555"/>
          <w:sz w:val="28"/>
          <w:szCs w:val="28"/>
          <w:lang w:val="nb-NO" w:eastAsia="sv-SE"/>
        </w:rPr>
        <w:t>Ideen til møtet fikk Ånonli etter å ha pratet med en annen snåsning, daglig leder Ola Hammer Langleite i Ur-Fe AS.</w:t>
      </w:r>
    </w:p>
    <w:p w:rsidR="00A6110A" w:rsidRPr="009334E5" w:rsidRDefault="00A6110A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Åssjelem daan tjåanghkose Ånonli åadtjoeji mænngan jeatjah ålmine Snåaseste soptsestamme, biejjieladtje åvtehke </w:t>
      </w:r>
      <w:r w:rsidR="008A51EB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Ur-Fe AS </w:t>
      </w:r>
      <w:r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Ola Hammer Langleite</w:t>
      </w:r>
      <w:r w:rsidR="008A51EB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.</w:t>
      </w:r>
    </w:p>
    <w:p w:rsidR="009334E5" w:rsidRDefault="009334E5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28"/>
          <w:szCs w:val="28"/>
          <w:lang w:val="nb-NO" w:eastAsia="sv-SE"/>
        </w:rPr>
      </w:pPr>
      <w:r w:rsidRPr="009334E5">
        <w:rPr>
          <w:rFonts w:ascii="Arial" w:eastAsia="Times New Roman" w:hAnsi="Arial" w:cs="Arial"/>
          <w:b/>
          <w:bCs/>
          <w:color w:val="555555"/>
          <w:sz w:val="28"/>
          <w:szCs w:val="28"/>
          <w:lang w:val="nb-NO" w:eastAsia="sv-SE"/>
        </w:rPr>
        <w:lastRenderedPageBreak/>
        <w:t>– Jeg ønsket gjerne å selge noen av Ur-Fe produktene til Langleite i butikkutsalget vårt på Hyllan. Han foreslo da å komme med en presentasjon av hva de kunne tilby. Dermed kom ideen om at vi kunne slå det sammen og invitere flere lokale aktører til et felles møte, forklarer Ånonli.</w:t>
      </w:r>
    </w:p>
    <w:p w:rsidR="00A6110A" w:rsidRDefault="00A6110A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28"/>
          <w:szCs w:val="28"/>
          <w:lang w:val="nb-NO" w:eastAsia="sv-SE"/>
        </w:rPr>
      </w:pPr>
    </w:p>
    <w:p w:rsidR="00A6110A" w:rsidRPr="008A51EB" w:rsidRDefault="008A51EB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– </w:t>
      </w:r>
      <w:r w:rsidR="00A6110A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Manne sïjhtim naan dejstie Ur-Fe- d</w:t>
      </w:r>
      <w:r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orjesijstie</w:t>
      </w:r>
      <w:r w:rsidR="00A6110A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mijjen </w:t>
      </w:r>
      <w:r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bovresne Hyllan:isnie  doekedh. </w:t>
      </w:r>
      <w:r w:rsidR="002050C4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Langleite</w:t>
      </w:r>
      <w:r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sïjhti vuesiehtidh maam meehtin faaledh, jïh dellie åssjelem åadtjoejim</w:t>
      </w:r>
      <w:r w:rsidR="005258DC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mijjieh meehtimh jienebh voenges aktøørh bøøredh akten tjåenghkies tjåanghkose, Ånonli buerkeste.</w:t>
      </w:r>
    </w:p>
    <w:p w:rsidR="009334E5" w:rsidRDefault="009334E5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lang w:val="nb-NO" w:eastAsia="sv-SE"/>
        </w:rPr>
      </w:pPr>
      <w:r w:rsidRPr="009334E5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lang w:val="nb-NO" w:eastAsia="sv-SE"/>
        </w:rPr>
        <w:t xml:space="preserve">Samlingen på Finsås kurssenter ble innledet ved at noen av produsentene presenterte sine bedrifter og varer. Så var det tid for mer uformell prat over smaksprøver og en kopp kaffe. </w:t>
      </w:r>
    </w:p>
    <w:p w:rsidR="005258DC" w:rsidRPr="009334E5" w:rsidRDefault="005258DC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>Tjåanghko</w:t>
      </w:r>
      <w:r w:rsidR="00E67F18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>sn</w:t>
      </w:r>
      <w:r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>e</w:t>
      </w:r>
      <w:r w:rsidR="003042F7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 xml:space="preserve"> Finsåsen kuvsjejarngesne, dle </w:t>
      </w:r>
      <w:r w:rsidR="00E119EB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 xml:space="preserve">åadtjoejin voestegh </w:t>
      </w:r>
      <w:r w:rsidR="003042F7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 xml:space="preserve">åahpenidh </w:t>
      </w:r>
      <w:r w:rsidR="00E119EB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>naan darjo</w:t>
      </w:r>
      <w:r w:rsidR="003042F7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>jigujmie jih</w:t>
      </w:r>
      <w:r w:rsidR="00E67F18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 xml:space="preserve"> </w:t>
      </w:r>
      <w:r w:rsidR="00E119EB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>dej vaaroejgujmie. Mænngan gaajhkesh åadtjoejin sinsitnine soptsestidh , prïhtjegem jovkedh jïh aktetje maejstedh.</w:t>
      </w:r>
      <w:r w:rsidR="00E67F18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lang w:val="nb-NO" w:eastAsia="sv-SE"/>
        </w:rPr>
        <w:t xml:space="preserve"> </w:t>
      </w:r>
    </w:p>
    <w:p w:rsidR="009334E5" w:rsidRDefault="009334E5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lang w:val="nb-NO" w:eastAsia="sv-SE"/>
        </w:rPr>
      </w:pPr>
      <w:r w:rsidRPr="009334E5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lang w:val="nb-NO" w:eastAsia="sv-SE"/>
        </w:rPr>
        <w:t xml:space="preserve">Randi Moe fra serveringsstedet Kafé midtpunktet i Snåsa var én av deltakerne på møtet. Kafeen er i øyeblikket i ferd med å utvikle en ny type snåsaburger. Til den har de har tatt i bruk nettopp lokale råvarer. </w:t>
      </w:r>
    </w:p>
    <w:p w:rsidR="005258DC" w:rsidRPr="009334E5" w:rsidRDefault="005258DC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 xml:space="preserve">Randi Moe dehtie prïhtj-gåeteste Kafè midtpunktet Snåasesne lij akte dejstie mij meatan. Prïhtj-gåetie lea orre snåaseburgerem evtedeminie, jïh disse voenges </w:t>
      </w:r>
      <w:r w:rsidR="002E4EBF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>navradahkh</w:t>
      </w:r>
      <w:r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 xml:space="preserve"> nuhtjeme.</w:t>
      </w:r>
    </w:p>
    <w:p w:rsidR="009334E5" w:rsidRDefault="009334E5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lang w:val="nb-NO" w:eastAsia="sv-SE"/>
        </w:rPr>
      </w:pPr>
      <w:r w:rsidRPr="009334E5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lang w:val="nb-NO" w:eastAsia="sv-SE"/>
        </w:rPr>
        <w:t xml:space="preserve">– Tidligere har vi brukt storfekjøtt i tillegg til tørket reinkjøtt i snåsaburgeren. Nå er vi i ferd med å utvikle en ny oppskrift der vi har byttet ut storfekjøttet med Ur-Fe kjøtt. Det er en tidkrevende prosess å lage nye oppskrifter, men vi håper at burgeren til slutt blir noe som faller i smak hos kundene, sier Moe. </w:t>
      </w:r>
    </w:p>
    <w:p w:rsidR="00436D73" w:rsidRPr="009334E5" w:rsidRDefault="00436D73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–</w:t>
      </w:r>
      <w:r w:rsidR="005258DC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Aarebi  </w:t>
      </w:r>
      <w:r w:rsidR="003B497C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govsen-bearkoeh</w:t>
      </w:r>
      <w:r w:rsidR="005258DC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jïh gejhkie bovtsen- bearkoeh snåaseburgerisnie </w:t>
      </w:r>
      <w:r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åtneme</w:t>
      </w:r>
      <w:r w:rsidR="005258DC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. Daelie orre </w:t>
      </w:r>
      <w:r w:rsidR="007E1883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bihkedassem evtedeminie gusnie  </w:t>
      </w:r>
      <w:r w:rsidR="003B497C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govsen-bearkoem</w:t>
      </w:r>
      <w:r w:rsidR="007E1883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Ur-Fe bearkojne målsome. Guhkiem vaasa orre bihkedassh evtiedidh, men </w:t>
      </w:r>
      <w:r w:rsidR="003B497C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håhkesjibie dah åestiestæjjah </w:t>
      </w:r>
      <w:r w:rsidR="007E1883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minngemosth burgerem lyjhkoeh, Moe jeahta.</w:t>
      </w:r>
    </w:p>
    <w:p w:rsidR="009334E5" w:rsidRDefault="009334E5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lang w:val="nb-NO" w:eastAsia="sv-SE"/>
        </w:rPr>
      </w:pPr>
      <w:r w:rsidRPr="009334E5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lang w:val="nb-NO" w:eastAsia="sv-SE"/>
        </w:rPr>
        <w:t xml:space="preserve">Men det er ikke bare Ur-Fe av lokale råvarer på menyen. De har også benyttet seg av blant annet reinskav fra Li-vilt og mandelpoteter fra Imsdalen. </w:t>
      </w:r>
    </w:p>
    <w:p w:rsidR="007E1883" w:rsidRPr="00C7737E" w:rsidRDefault="001E398F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lang w:val="nb-NO" w:eastAsia="sv-SE"/>
        </w:rPr>
      </w:pPr>
      <w:r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eastAsia="sv-SE"/>
        </w:rPr>
        <w:t xml:space="preserve">Men </w:t>
      </w:r>
      <w:proofErr w:type="spellStart"/>
      <w:r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eastAsia="sv-SE"/>
        </w:rPr>
        <w:t>eah</w:t>
      </w:r>
      <w:proofErr w:type="spellEnd"/>
      <w:r w:rsidR="003B497C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eastAsia="sv-SE"/>
        </w:rPr>
        <w:t xml:space="preserve"> </w:t>
      </w:r>
      <w:proofErr w:type="spellStart"/>
      <w:r w:rsidR="007E1883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eastAsia="sv-SE"/>
        </w:rPr>
        <w:t>ajve</w:t>
      </w:r>
      <w:proofErr w:type="spellEnd"/>
      <w:r w:rsidR="007E1883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eastAsia="sv-SE"/>
        </w:rPr>
        <w:t xml:space="preserve"> </w:t>
      </w:r>
      <w:proofErr w:type="spellStart"/>
      <w:r w:rsidR="007E1883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eastAsia="sv-SE"/>
        </w:rPr>
        <w:t>voenges</w:t>
      </w:r>
      <w:proofErr w:type="spellEnd"/>
      <w:r w:rsidR="007E1883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eastAsia="sv-SE"/>
        </w:rPr>
        <w:t xml:space="preserve"> Ur-Fe </w:t>
      </w:r>
      <w:proofErr w:type="spellStart"/>
      <w:r w:rsidR="003B497C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eastAsia="sv-SE"/>
        </w:rPr>
        <w:t>faalh</w:t>
      </w:r>
      <w:proofErr w:type="spellEnd"/>
      <w:r w:rsidR="00C7737E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eastAsia="sv-SE"/>
        </w:rPr>
        <w:t xml:space="preserve">. </w:t>
      </w:r>
      <w:r w:rsidR="00C7737E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>Dah aaj åtneme bovtsen bearkoeh Li-vilteste jïh mandelpearah Imsdaleste.</w:t>
      </w:r>
    </w:p>
    <w:p w:rsidR="009334E5" w:rsidRDefault="009334E5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lang w:val="nb-NO" w:eastAsia="sv-SE"/>
        </w:rPr>
      </w:pPr>
      <w:r w:rsidRPr="009334E5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lang w:val="nb-NO" w:eastAsia="sv-SE"/>
        </w:rPr>
        <w:t>– Det er ikke så mange snåsninger som spør hvor maten kommer fra, men når vi får turister eller tilreisende er det litt ekstra gøy å kunne fortelle at maten kommer fra nærområdet, sier Moe.</w:t>
      </w:r>
    </w:p>
    <w:p w:rsidR="00436D73" w:rsidRPr="009334E5" w:rsidRDefault="00436D73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>- Eah leah dan jïjnjesh Snåasesne mah gihtjieh gubpede beap</w:t>
      </w:r>
      <w:r w:rsidR="002E4EBF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>moe båata, men gosse tuvristh jï</w:t>
      </w:r>
      <w:r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 xml:space="preserve">h fealadæjjah båetieh dle gaajh luste maehtedh soptsestidh beapmoe </w:t>
      </w:r>
      <w:r w:rsidR="002E4EBF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 xml:space="preserve">lïhkebistie </w:t>
      </w:r>
      <w:r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>båata, Moe jeahta.</w:t>
      </w:r>
    </w:p>
    <w:p w:rsidR="009334E5" w:rsidRPr="009334E5" w:rsidRDefault="009334E5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9334E5">
        <w:rPr>
          <w:rFonts w:ascii="Arial" w:eastAsia="Times New Roman" w:hAnsi="Arial" w:cs="Arial"/>
          <w:b/>
          <w:bCs/>
          <w:color w:val="555555"/>
          <w:spacing w:val="3"/>
          <w:sz w:val="19"/>
          <w:szCs w:val="19"/>
          <w:lang w:val="nb-NO" w:eastAsia="sv-SE"/>
        </w:rPr>
        <w:t>– Vi prøver å ha litt av hvert på menyen, og vi håper at det generelt sett kan bli mer bruk av lokale råvarer. Som det ble diskutert på møtet, er tanken på å kombinere ulike lokale produkter til et felles produkt noe jeg synes er spennende og interessant, avslutter Moe.</w:t>
      </w:r>
    </w:p>
    <w:p w:rsidR="009334E5" w:rsidRPr="009334E5" w:rsidRDefault="009334E5" w:rsidP="009334E5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</w:pPr>
      <w:r w:rsidRPr="009334E5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  <w:t> </w:t>
      </w:r>
      <w:r w:rsidR="00C7737E" w:rsidRPr="002050C4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highlight w:val="yellow"/>
          <w:lang w:val="nb-NO" w:eastAsia="sv-SE"/>
        </w:rPr>
        <w:t>- Voejhkelibie aktetje</w:t>
      </w:r>
      <w:r w:rsidR="001E398F" w:rsidRPr="002050C4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highlight w:val="yellow"/>
          <w:lang w:val="nb-NO" w:eastAsia="sv-SE"/>
        </w:rPr>
        <w:t xml:space="preserve"> faaledh</w:t>
      </w:r>
      <w:r w:rsidR="00C7737E" w:rsidRPr="002050C4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highlight w:val="yellow"/>
          <w:lang w:val="nb-NO" w:eastAsia="sv-SE"/>
        </w:rPr>
        <w:t xml:space="preserve">, jïh håhkesjibie </w:t>
      </w:r>
      <w:r w:rsidR="001E398F" w:rsidRPr="002050C4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highlight w:val="yellow"/>
          <w:lang w:val="nb-NO" w:eastAsia="sv-SE"/>
        </w:rPr>
        <w:t xml:space="preserve">jienebh aaj aelkieh vielie voenges </w:t>
      </w:r>
      <w:r w:rsidR="002E4EBF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highlight w:val="yellow"/>
          <w:lang w:val="nb-NO" w:eastAsia="sv-SE"/>
        </w:rPr>
        <w:t>beapmoeh</w:t>
      </w:r>
      <w:r w:rsidR="001E398F" w:rsidRPr="002050C4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highlight w:val="yellow"/>
          <w:lang w:val="nb-NO" w:eastAsia="sv-SE"/>
        </w:rPr>
        <w:t xml:space="preserve"> nuhtjedh</w:t>
      </w:r>
      <w:r w:rsidR="00C7737E" w:rsidRPr="002050C4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highlight w:val="yellow"/>
          <w:lang w:val="nb-NO" w:eastAsia="sv-SE"/>
        </w:rPr>
        <w:t>. Goh mijjieh tjåanghkosne aaj digkiedim, dle åtnam gieltegs joekehts voenges dorjesh aktani</w:t>
      </w:r>
      <w:r w:rsidR="002E4EBF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highlight w:val="yellow"/>
          <w:lang w:val="nb-NO" w:eastAsia="sv-SE"/>
        </w:rPr>
        <w:t>dh akten tjåenghkies dorjesasse</w:t>
      </w:r>
      <w:r w:rsidR="002E4EBF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  <w:t>, Moe orrije.</w:t>
      </w:r>
    </w:p>
    <w:p w:rsidR="009334E5" w:rsidRPr="009334E5" w:rsidRDefault="009334E5" w:rsidP="009334E5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</w:pPr>
      <w:r w:rsidRPr="009334E5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  <w:t> </w:t>
      </w:r>
    </w:p>
    <w:p w:rsidR="009334E5" w:rsidRDefault="009334E5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9334E5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 xml:space="preserve">BILDETEKSTER: </w:t>
      </w:r>
      <w:r w:rsidRPr="009334E5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br/>
        <w:t>Lokalmat: Jonny Ånonli fra Hyllan Hjemmebakeri var initiativtaker bak møtet mellom lokalmatprodusenter, restauranter og nøringsaktører i Snåsa og omegn. Alle foto: Lornts Eirik Gifstad</w:t>
      </w:r>
    </w:p>
    <w:p w:rsidR="00C7737E" w:rsidRPr="009334E5" w:rsidRDefault="00C7737E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Voenges beapmoe: Jonny Ånonli Hyllan Hjemmebakeri tjåanghkoem </w:t>
      </w:r>
      <w:r w:rsidR="002E4813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øørni </w:t>
      </w:r>
      <w:r w:rsidR="002E4EBF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gusnie voenges beapmoedarjojh, prïhtjh-gåetieh</w:t>
      </w:r>
      <w:r w:rsidR="002E4813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 jïh jeatjah ak</w:t>
      </w:r>
      <w:r w:rsidR="002E4EBF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tøørh Snåaseste jïh Snåasen byjreskistie.</w:t>
      </w:r>
      <w:r w:rsidR="001E398F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 </w:t>
      </w:r>
      <w:r w:rsidR="002E4813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Gaajhkh guvvieh: Lornts Eirik Gifstad</w:t>
      </w:r>
    </w:p>
    <w:p w:rsidR="002E4813" w:rsidRDefault="009334E5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9334E5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 xml:space="preserve">Kjøtt: Produsent Ola Hammer Langleite presenterte merkevaren Ur-Fe, som blir solgt til mange ulike serveringssteder over hele landet. </w:t>
      </w:r>
    </w:p>
    <w:p w:rsidR="00436D73" w:rsidRPr="009334E5" w:rsidRDefault="00436D73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Bearkoe: Darjoje Ola Hammer Langleite</w:t>
      </w:r>
      <w:r w:rsidR="002E4813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 vuesiehti  Ur-Fe</w:t>
      </w:r>
      <w:r w:rsidR="0063604F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 , mij doekesovva </w:t>
      </w:r>
      <w:r w:rsidR="002E4813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jïjnjh joekeths</w:t>
      </w:r>
      <w:r w:rsidR="0063604F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 prïhtjh-gåetide abpe laantesne.</w:t>
      </w:r>
    </w:p>
    <w:p w:rsidR="009334E5" w:rsidRDefault="009334E5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9334E5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>Smaksprøver: Etter det faglige påfyllet ble det påfyll med kaffe og smaksprøver fra de ulike matprodusentene. Her er det Ur-Fe produsent Ola Hammer Langleite, og Karin Engstrøm fra Finsås kurssenter som får en smakebit på de lokale råvarene.</w:t>
      </w:r>
    </w:p>
    <w:p w:rsidR="0063604F" w:rsidRPr="009334E5" w:rsidRDefault="001E398F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Aktetje maejstedh:</w:t>
      </w:r>
      <w:r w:rsidR="00D14A73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 Dan faageles sisvegen mænngan</w:t>
      </w:r>
      <w:r w:rsidR="002E4EBF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 prïhtjegem jovkin jï</w:t>
      </w:r>
      <w:r w:rsidR="00D14A73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h åadtjoejin aktetje maejstedh dejstie joekehts  </w:t>
      </w:r>
      <w:r w:rsidR="002E4EBF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beapmoedarjo</w:t>
      </w:r>
      <w:r w:rsidR="00D14A73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jijstie.  Daesnie Ur-Fe darjoje Ola Hammer Langleite jïh Karin Engstrøm Finsåsen kuvsjejarngeste åadtjoeh dejstie voenges dorjesistie maejstedh.</w:t>
      </w:r>
    </w:p>
    <w:p w:rsidR="00610F73" w:rsidRPr="009334E5" w:rsidRDefault="00610F73">
      <w:pPr>
        <w:rPr>
          <w:lang w:val="nb-NO"/>
        </w:rPr>
      </w:pPr>
    </w:p>
    <w:sectPr w:rsidR="00610F73" w:rsidRPr="009334E5" w:rsidSect="00610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4E5"/>
    <w:rsid w:val="001A3BC7"/>
    <w:rsid w:val="001E398F"/>
    <w:rsid w:val="002050C4"/>
    <w:rsid w:val="002E4813"/>
    <w:rsid w:val="002E4EBF"/>
    <w:rsid w:val="003042F7"/>
    <w:rsid w:val="00330FA2"/>
    <w:rsid w:val="00370AE7"/>
    <w:rsid w:val="003B497C"/>
    <w:rsid w:val="00431A97"/>
    <w:rsid w:val="00436D73"/>
    <w:rsid w:val="005258DC"/>
    <w:rsid w:val="00610F73"/>
    <w:rsid w:val="0063604F"/>
    <w:rsid w:val="00760E2E"/>
    <w:rsid w:val="0078759F"/>
    <w:rsid w:val="007E1883"/>
    <w:rsid w:val="008A51EB"/>
    <w:rsid w:val="009334E5"/>
    <w:rsid w:val="00A6110A"/>
    <w:rsid w:val="00AB2B0E"/>
    <w:rsid w:val="00C7737E"/>
    <w:rsid w:val="00CD4AE6"/>
    <w:rsid w:val="00D14A73"/>
    <w:rsid w:val="00DF058A"/>
    <w:rsid w:val="00E119EB"/>
    <w:rsid w:val="00E64BC6"/>
    <w:rsid w:val="00E6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F7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F7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8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95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3041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96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67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76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4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555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145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3553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729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6411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131657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690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3427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38648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7871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87432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9204254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93831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1143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1046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681485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756</Words>
  <Characters>5359</Characters>
  <Application>Microsoft Macintosh Word</Application>
  <DocSecurity>0</DocSecurity>
  <Lines>116</Lines>
  <Paragraphs>45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Ajlin Jonassen Kråik</dc:creator>
  <cp:lastModifiedBy>Ellen Jonassen</cp:lastModifiedBy>
  <cp:revision>2</cp:revision>
  <dcterms:created xsi:type="dcterms:W3CDTF">2015-04-27T15:57:00Z</dcterms:created>
  <dcterms:modified xsi:type="dcterms:W3CDTF">2015-04-27T15:57:00Z</dcterms:modified>
</cp:coreProperties>
</file>