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D5AB3" w14:textId="77777777" w:rsidR="003D05BC" w:rsidRPr="00606F88" w:rsidRDefault="00013946" w:rsidP="003D05B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06F88">
        <w:rPr>
          <w:rFonts w:ascii="Helvetica" w:hAnsi="Helvetica" w:cs="Helvetica"/>
          <w:lang w:val="sk-SK"/>
        </w:rPr>
        <w:t>Mathe</w:t>
      </w:r>
      <w:r w:rsidR="00874021" w:rsidRPr="00606F88">
        <w:rPr>
          <w:rFonts w:ascii="Helvetica" w:hAnsi="Helvetica" w:cs="Helvetica"/>
          <w:lang w:val="sk-SK"/>
        </w:rPr>
        <w:t xml:space="preserve">a (5) treavkide </w:t>
      </w:r>
      <w:r w:rsidR="00606F88" w:rsidRPr="00606F88">
        <w:rPr>
          <w:rFonts w:ascii="Helvetica" w:hAnsi="Helvetica" w:cs="Helvetica"/>
          <w:lang w:val="sk-SK"/>
        </w:rPr>
        <w:t>pryövi</w:t>
      </w:r>
      <w:r w:rsidR="00874021" w:rsidRPr="00606F88">
        <w:rPr>
          <w:rFonts w:ascii="Helvetica" w:hAnsi="Helvetica" w:cs="Helvetica"/>
          <w:lang w:val="sk-SK"/>
        </w:rPr>
        <w:t xml:space="preserve"> Snåasetuvresne</w:t>
      </w:r>
      <w:r w:rsidRPr="00606F88">
        <w:rPr>
          <w:rFonts w:ascii="Helvetica" w:hAnsi="Helvetica" w:cs="Helvetica"/>
          <w:lang w:val="sk-SK"/>
        </w:rPr>
        <w:t xml:space="preserve"> / </w:t>
      </w:r>
      <w:r w:rsidR="006A178B" w:rsidRPr="00606F88">
        <w:rPr>
          <w:rFonts w:ascii="Helvetica" w:hAnsi="Helvetica" w:cs="Helvetica"/>
          <w:lang w:val="sk-SK"/>
        </w:rPr>
        <w:t>“</w:t>
      </w:r>
      <w:r w:rsidRPr="00606F88">
        <w:rPr>
          <w:rFonts w:ascii="Helvetica" w:hAnsi="Helvetica" w:cs="Helvetica"/>
          <w:lang w:val="sk-SK"/>
        </w:rPr>
        <w:t>Snåas</w:t>
      </w:r>
      <w:r w:rsidR="00874021" w:rsidRPr="00606F88">
        <w:rPr>
          <w:rFonts w:ascii="Helvetica" w:hAnsi="Helvetica" w:cs="Helvetica"/>
          <w:lang w:val="sk-SK"/>
        </w:rPr>
        <w:t>etuvre</w:t>
      </w:r>
      <w:r w:rsidR="006A178B" w:rsidRPr="00606F88">
        <w:rPr>
          <w:rFonts w:ascii="Helvetica" w:hAnsi="Helvetica" w:cs="Helvetica"/>
          <w:lang w:val="sk-SK"/>
        </w:rPr>
        <w:t>”</w:t>
      </w:r>
      <w:r w:rsidR="00874021" w:rsidRPr="00606F88">
        <w:rPr>
          <w:rFonts w:ascii="Helvetica" w:hAnsi="Helvetica" w:cs="Helvetica"/>
          <w:lang w:val="sk-SK"/>
        </w:rPr>
        <w:t xml:space="preserve"> lahkoe </w:t>
      </w:r>
      <w:r w:rsidR="00606F88" w:rsidRPr="00606F88">
        <w:rPr>
          <w:rFonts w:ascii="Helvetica" w:hAnsi="Helvetica" w:cs="Helvetica"/>
          <w:lang w:val="sk-SK"/>
        </w:rPr>
        <w:t>sjïdti</w:t>
      </w:r>
    </w:p>
    <w:p w14:paraId="3A6D4B50" w14:textId="77777777" w:rsidR="003D05BC" w:rsidRPr="00606F88" w:rsidRDefault="003D05BC" w:rsidP="003D05B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06F88">
        <w:rPr>
          <w:rFonts w:ascii="Helvetica" w:hAnsi="Helvetica" w:cs="Helvetica"/>
          <w:lang w:val="sk-SK"/>
        </w:rPr>
        <w:t> </w:t>
      </w:r>
    </w:p>
    <w:p w14:paraId="0DEEFE14" w14:textId="77777777" w:rsidR="003D05BC" w:rsidRPr="00606F88" w:rsidRDefault="00606F88" w:rsidP="003D05B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 xml:space="preserve">Berg: </w:t>
      </w:r>
      <w:r w:rsidR="00013946" w:rsidRPr="00606F88">
        <w:rPr>
          <w:rFonts w:ascii="Helvetica" w:hAnsi="Helvetica" w:cs="Helvetica"/>
          <w:lang w:val="sk-SK"/>
        </w:rPr>
        <w:t xml:space="preserve">Noere Snåasen Saniteete </w:t>
      </w:r>
      <w:r w:rsidR="006A178B" w:rsidRPr="00606F88">
        <w:rPr>
          <w:rFonts w:ascii="Helvetica" w:hAnsi="Helvetica" w:cs="Helvetica"/>
          <w:lang w:val="sk-SK"/>
        </w:rPr>
        <w:t xml:space="preserve">garmarosti gaajhkijste almetjijstie gosse dah sijjen voestes govhte “Snåasetuvrijste” </w:t>
      </w:r>
      <w:r w:rsidRPr="00606F88">
        <w:rPr>
          <w:rFonts w:ascii="Helvetica" w:hAnsi="Helvetica" w:cs="Helvetica"/>
          <w:lang w:val="sk-SK"/>
        </w:rPr>
        <w:t>öörnedin</w:t>
      </w:r>
      <w:r w:rsidR="006A178B" w:rsidRPr="00606F88">
        <w:rPr>
          <w:rFonts w:ascii="Helvetica" w:hAnsi="Helvetica" w:cs="Helvetica"/>
          <w:lang w:val="sk-SK"/>
        </w:rPr>
        <w:t xml:space="preserve"> </w:t>
      </w:r>
      <w:r w:rsidR="00013946" w:rsidRPr="00606F88">
        <w:rPr>
          <w:rFonts w:ascii="Helvetica" w:hAnsi="Helvetica" w:cs="Helvetica"/>
          <w:lang w:val="sk-SK"/>
        </w:rPr>
        <w:t xml:space="preserve">minngemes </w:t>
      </w:r>
      <w:r w:rsidRPr="00606F88">
        <w:rPr>
          <w:rFonts w:ascii="Helvetica" w:hAnsi="Helvetica" w:cs="Helvetica"/>
          <w:lang w:val="sk-SK"/>
        </w:rPr>
        <w:t>hïeljen</w:t>
      </w:r>
      <w:r w:rsidR="00013946" w:rsidRPr="00606F88">
        <w:rPr>
          <w:rFonts w:ascii="Helvetica" w:hAnsi="Helvetica" w:cs="Helvetica"/>
          <w:lang w:val="sk-SK"/>
        </w:rPr>
        <w:t>.</w:t>
      </w:r>
    </w:p>
    <w:p w14:paraId="2495F9B8" w14:textId="77777777" w:rsidR="003D05BC" w:rsidRPr="00606F88" w:rsidRDefault="003D05BC" w:rsidP="003D05BC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r w:rsidRPr="00606F88">
        <w:rPr>
          <w:rFonts w:ascii="Times" w:hAnsi="Times" w:cs="Times"/>
          <w:sz w:val="18"/>
          <w:szCs w:val="18"/>
          <w:lang w:val="sk-SK"/>
        </w:rPr>
        <w:t>TORUN STØBAKK</w:t>
      </w:r>
    </w:p>
    <w:p w14:paraId="2899C104" w14:textId="77777777" w:rsidR="003D05BC" w:rsidRPr="00606F88" w:rsidRDefault="003D05BC" w:rsidP="003D05BC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hyperlink r:id="rId6" w:history="1">
        <w:r w:rsidRPr="00606F88">
          <w:rPr>
            <w:rFonts w:ascii="Times" w:hAnsi="Times" w:cs="Times"/>
            <w:color w:val="0000FF"/>
            <w:sz w:val="18"/>
            <w:szCs w:val="18"/>
            <w:u w:val="single" w:color="0000FF"/>
            <w:lang w:val="sk-SK"/>
          </w:rPr>
          <w:t>torun@snasningen.no</w:t>
        </w:r>
      </w:hyperlink>
      <w:r w:rsidRPr="00606F88">
        <w:rPr>
          <w:rFonts w:ascii="Times" w:hAnsi="Times" w:cs="Times"/>
          <w:sz w:val="18"/>
          <w:szCs w:val="18"/>
          <w:lang w:val="sk-SK"/>
        </w:rPr>
        <w:t> </w:t>
      </w:r>
    </w:p>
    <w:p w14:paraId="2D8E80A2" w14:textId="77777777" w:rsidR="00013946" w:rsidRPr="00606F88" w:rsidRDefault="00606F88" w:rsidP="003D05B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>
        <w:rPr>
          <w:rFonts w:ascii="Times" w:hAnsi="Times" w:cs="Times"/>
          <w:lang w:val="sk-SK"/>
        </w:rPr>
        <w:t>Dï</w:t>
      </w:r>
      <w:r w:rsidR="00013946" w:rsidRPr="00606F88">
        <w:rPr>
          <w:rFonts w:ascii="Times" w:hAnsi="Times" w:cs="Times"/>
          <w:lang w:val="sk-SK"/>
        </w:rPr>
        <w:t xml:space="preserve">hte aadtjen aalkeme saniteetesiebrie </w:t>
      </w:r>
      <w:r w:rsidR="006A178B" w:rsidRPr="00606F88">
        <w:rPr>
          <w:rFonts w:ascii="Times" w:hAnsi="Times" w:cs="Times"/>
          <w:lang w:val="sk-SK"/>
        </w:rPr>
        <w:t>daelie aalka</w:t>
      </w:r>
      <w:r w:rsidR="00013946" w:rsidRPr="00606F88">
        <w:rPr>
          <w:rFonts w:ascii="Times" w:hAnsi="Times" w:cs="Times"/>
          <w:lang w:val="sk-SK"/>
        </w:rPr>
        <w:t xml:space="preserve"> sov vuekiem gaavnedh. Minngemes aejlegen dah sijjen voestes “Snåase</w:t>
      </w:r>
      <w:r w:rsidR="006A178B" w:rsidRPr="00606F88">
        <w:rPr>
          <w:rFonts w:ascii="Times" w:hAnsi="Times" w:cs="Times"/>
          <w:lang w:val="sk-SK"/>
        </w:rPr>
        <w:t>tuvrem</w:t>
      </w:r>
      <w:r w:rsidR="00013946" w:rsidRPr="00606F88">
        <w:rPr>
          <w:rFonts w:ascii="Times" w:hAnsi="Times" w:cs="Times"/>
          <w:lang w:val="sk-SK"/>
        </w:rPr>
        <w:t xml:space="preserve">” </w:t>
      </w:r>
      <w:r w:rsidR="006A178B" w:rsidRPr="00606F88">
        <w:rPr>
          <w:rFonts w:ascii="Times" w:hAnsi="Times" w:cs="Times"/>
          <w:lang w:val="sk-SK"/>
        </w:rPr>
        <w:t xml:space="preserve">hööltin </w:t>
      </w:r>
      <w:r w:rsidRPr="00606F88">
        <w:rPr>
          <w:rFonts w:ascii="Times" w:hAnsi="Times" w:cs="Times"/>
          <w:lang w:val="sk-SK"/>
        </w:rPr>
        <w:t>bisshgietjiesijjesne</w:t>
      </w:r>
      <w:r w:rsidR="00013946" w:rsidRPr="00606F88">
        <w:rPr>
          <w:rFonts w:ascii="Times" w:hAnsi="Times" w:cs="Times"/>
          <w:lang w:val="sk-SK"/>
        </w:rPr>
        <w:t xml:space="preserve"> Bergesne Snåasen jarngesne – ajve akte gadtjedimmiemehkie laategistie mij voenen tjirrh jåhta.</w:t>
      </w:r>
    </w:p>
    <w:p w14:paraId="4EE999F2" w14:textId="77777777" w:rsidR="00606F88" w:rsidRDefault="00606F88" w:rsidP="003D05B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72C3C39C" w14:textId="77777777" w:rsidR="003D05BC" w:rsidRPr="00606F88" w:rsidRDefault="00606F88" w:rsidP="003D05B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>
        <w:rPr>
          <w:rFonts w:ascii="Times" w:hAnsi="Times" w:cs="Times"/>
          <w:sz w:val="30"/>
          <w:szCs w:val="30"/>
          <w:lang w:val="sk-SK"/>
        </w:rPr>
        <w:t>Madtjeles</w:t>
      </w:r>
    </w:p>
    <w:p w14:paraId="5B342AAF" w14:textId="77777777" w:rsidR="006A178B" w:rsidRPr="00606F88" w:rsidRDefault="006A178B" w:rsidP="003D05B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</w:p>
    <w:p w14:paraId="7B5674E1" w14:textId="77777777" w:rsidR="003D05BC" w:rsidRPr="00606F88" w:rsidRDefault="006A178B" w:rsidP="003D05B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606F88">
        <w:rPr>
          <w:rFonts w:ascii="Times" w:hAnsi="Times" w:cs="Times"/>
          <w:lang w:val="sk-SK"/>
        </w:rPr>
        <w:t>Diekie j</w:t>
      </w:r>
      <w:r w:rsidR="00013946" w:rsidRPr="00606F88">
        <w:rPr>
          <w:rFonts w:ascii="Times" w:hAnsi="Times" w:cs="Times"/>
          <w:lang w:val="sk-SK"/>
        </w:rPr>
        <w:t xml:space="preserve">ienebh </w:t>
      </w:r>
      <w:r w:rsidR="00606F88" w:rsidRPr="00606F88">
        <w:rPr>
          <w:rFonts w:ascii="Times" w:hAnsi="Times" w:cs="Times"/>
          <w:lang w:val="sk-SK"/>
        </w:rPr>
        <w:t>böötin</w:t>
      </w:r>
      <w:r w:rsidR="00013946" w:rsidRPr="00606F88">
        <w:rPr>
          <w:rFonts w:ascii="Times" w:hAnsi="Times" w:cs="Times"/>
          <w:lang w:val="sk-SK"/>
        </w:rPr>
        <w:t xml:space="preserve"> goh </w:t>
      </w:r>
      <w:r w:rsidRPr="00606F88">
        <w:rPr>
          <w:rFonts w:ascii="Times" w:hAnsi="Times" w:cs="Times"/>
          <w:lang w:val="sk-SK"/>
        </w:rPr>
        <w:t xml:space="preserve">dah </w:t>
      </w:r>
      <w:r w:rsidR="00013946" w:rsidRPr="00606F88">
        <w:rPr>
          <w:rFonts w:ascii="Times" w:hAnsi="Times" w:cs="Times"/>
          <w:lang w:val="sk-SK"/>
        </w:rPr>
        <w:t xml:space="preserve">lin </w:t>
      </w:r>
      <w:r w:rsidRPr="00606F88">
        <w:rPr>
          <w:rFonts w:ascii="Times" w:hAnsi="Times" w:cs="Times"/>
          <w:lang w:val="sk-SK"/>
        </w:rPr>
        <w:t xml:space="preserve">maahteme </w:t>
      </w:r>
      <w:r w:rsidR="00606F88" w:rsidRPr="00606F88">
        <w:rPr>
          <w:rFonts w:ascii="Times" w:hAnsi="Times" w:cs="Times"/>
          <w:lang w:val="sk-SK"/>
        </w:rPr>
        <w:t>nïekedidh</w:t>
      </w:r>
      <w:r w:rsidR="00013946" w:rsidRPr="00606F88">
        <w:rPr>
          <w:rFonts w:ascii="Times" w:hAnsi="Times" w:cs="Times"/>
          <w:lang w:val="sk-SK"/>
        </w:rPr>
        <w:t xml:space="preserve">. Ovrehte 80 almetjh </w:t>
      </w:r>
      <w:r w:rsidR="00CB1843" w:rsidRPr="00606F88">
        <w:rPr>
          <w:rFonts w:ascii="Times" w:hAnsi="Times" w:cs="Times"/>
          <w:lang w:val="sk-SK"/>
        </w:rPr>
        <w:t>desnie mïnnin doh golme</w:t>
      </w:r>
      <w:r w:rsidR="00013946" w:rsidRPr="00606F88">
        <w:rPr>
          <w:rFonts w:ascii="Times" w:hAnsi="Times" w:cs="Times"/>
          <w:lang w:val="sk-SK"/>
        </w:rPr>
        <w:t xml:space="preserve"> tæjmoe</w:t>
      </w:r>
      <w:r w:rsidR="00CB1843" w:rsidRPr="00606F88">
        <w:rPr>
          <w:rFonts w:ascii="Times" w:hAnsi="Times" w:cs="Times"/>
          <w:lang w:val="sk-SK"/>
        </w:rPr>
        <w:t>h</w:t>
      </w:r>
      <w:r w:rsidR="00013946" w:rsidRPr="00606F88">
        <w:rPr>
          <w:rFonts w:ascii="Times" w:hAnsi="Times" w:cs="Times"/>
          <w:lang w:val="sk-SK"/>
        </w:rPr>
        <w:t xml:space="preserve"> daate </w:t>
      </w:r>
      <w:r w:rsidR="00606F88" w:rsidRPr="00606F88">
        <w:rPr>
          <w:rFonts w:ascii="Times" w:hAnsi="Times" w:cs="Times"/>
          <w:lang w:val="sk-SK"/>
        </w:rPr>
        <w:t>ryöhki</w:t>
      </w:r>
      <w:r w:rsidR="00013946" w:rsidRPr="00606F88">
        <w:rPr>
          <w:rFonts w:ascii="Times" w:hAnsi="Times" w:cs="Times"/>
          <w:lang w:val="sk-SK"/>
        </w:rPr>
        <w:t xml:space="preserve"> – </w:t>
      </w:r>
      <w:r w:rsidR="00606F88" w:rsidRPr="00606F88">
        <w:rPr>
          <w:rFonts w:ascii="Times" w:hAnsi="Times" w:cs="Times"/>
          <w:lang w:val="sk-SK"/>
        </w:rPr>
        <w:t>jïh</w:t>
      </w:r>
      <w:r w:rsidR="00013946" w:rsidRPr="00606F88">
        <w:rPr>
          <w:rFonts w:ascii="Times" w:hAnsi="Times" w:cs="Times"/>
          <w:lang w:val="sk-SK"/>
        </w:rPr>
        <w:t xml:space="preserve"> saniteetegujnh Kristin Brønstad </w:t>
      </w:r>
      <w:r w:rsidR="00606F88" w:rsidRPr="00606F88">
        <w:rPr>
          <w:rFonts w:ascii="Times" w:hAnsi="Times" w:cs="Times"/>
          <w:lang w:val="sk-SK"/>
        </w:rPr>
        <w:t>jïh</w:t>
      </w:r>
      <w:r w:rsidR="00013946" w:rsidRPr="00606F88">
        <w:rPr>
          <w:rFonts w:ascii="Times" w:hAnsi="Times" w:cs="Times"/>
          <w:lang w:val="sk-SK"/>
        </w:rPr>
        <w:t xml:space="preserve"> Mona Heimveg</w:t>
      </w:r>
      <w:r w:rsidR="00CB1843" w:rsidRPr="00606F88">
        <w:rPr>
          <w:rFonts w:ascii="Times" w:hAnsi="Times" w:cs="Times"/>
          <w:lang w:val="sk-SK"/>
        </w:rPr>
        <w:t xml:space="preserve"> lin fuehpesne kruepies aadtjen-</w:t>
      </w:r>
      <w:r w:rsidR="00013946" w:rsidRPr="00606F88">
        <w:rPr>
          <w:rFonts w:ascii="Times" w:hAnsi="Times" w:cs="Times"/>
          <w:lang w:val="sk-SK"/>
        </w:rPr>
        <w:t xml:space="preserve">bisseme vaaflah </w:t>
      </w:r>
      <w:r w:rsidR="00606F88" w:rsidRPr="00606F88">
        <w:rPr>
          <w:rFonts w:ascii="Times" w:hAnsi="Times" w:cs="Times"/>
          <w:lang w:val="sk-SK"/>
        </w:rPr>
        <w:t>jïh</w:t>
      </w:r>
      <w:r w:rsidR="00013946" w:rsidRPr="00606F88">
        <w:rPr>
          <w:rFonts w:ascii="Times" w:hAnsi="Times" w:cs="Times"/>
          <w:lang w:val="sk-SK"/>
        </w:rPr>
        <w:t xml:space="preserve"> kakaovem guesside</w:t>
      </w:r>
      <w:r w:rsidR="00CB1843" w:rsidRPr="00606F88">
        <w:rPr>
          <w:rFonts w:ascii="Times" w:hAnsi="Times" w:cs="Times"/>
          <w:lang w:val="sk-SK"/>
        </w:rPr>
        <w:t xml:space="preserve"> doekedh</w:t>
      </w:r>
      <w:r w:rsidR="00013946" w:rsidRPr="00606F88">
        <w:rPr>
          <w:rFonts w:ascii="Times" w:hAnsi="Times" w:cs="Times"/>
          <w:lang w:val="sk-SK"/>
        </w:rPr>
        <w:t>.</w:t>
      </w:r>
    </w:p>
    <w:p w14:paraId="3ECEDEDD" w14:textId="77777777" w:rsidR="003D05BC" w:rsidRPr="00606F88" w:rsidRDefault="003D05BC" w:rsidP="003D05BC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606F88">
        <w:rPr>
          <w:rFonts w:ascii="Times" w:hAnsi="Times" w:cs="Times"/>
          <w:lang w:val="sk-SK"/>
        </w:rPr>
        <w:t>–</w:t>
      </w:r>
      <w:r w:rsidR="00013946" w:rsidRPr="00606F88">
        <w:rPr>
          <w:rFonts w:ascii="Times" w:hAnsi="Times" w:cs="Times"/>
          <w:lang w:val="sk-SK"/>
        </w:rPr>
        <w:t xml:space="preserve">Manne gaajh madtjeles </w:t>
      </w:r>
      <w:r w:rsidR="00606F88" w:rsidRPr="00606F88">
        <w:rPr>
          <w:rFonts w:ascii="Times" w:hAnsi="Times" w:cs="Times"/>
          <w:lang w:val="sk-SK"/>
        </w:rPr>
        <w:t>jïh</w:t>
      </w:r>
      <w:r w:rsidR="00013946" w:rsidRPr="00606F88">
        <w:rPr>
          <w:rFonts w:ascii="Times" w:hAnsi="Times" w:cs="Times"/>
          <w:lang w:val="sk-SK"/>
        </w:rPr>
        <w:t xml:space="preserve"> </w:t>
      </w:r>
      <w:r w:rsidR="00CB1843" w:rsidRPr="00606F88">
        <w:rPr>
          <w:rFonts w:ascii="Times" w:hAnsi="Times" w:cs="Times"/>
          <w:lang w:val="sk-SK"/>
        </w:rPr>
        <w:t xml:space="preserve">nov badth aaj </w:t>
      </w:r>
      <w:r w:rsidR="00013946" w:rsidRPr="00606F88">
        <w:rPr>
          <w:rFonts w:ascii="Times" w:hAnsi="Times" w:cs="Times"/>
          <w:lang w:val="sk-SK"/>
        </w:rPr>
        <w:t xml:space="preserve">ierielimmesne ihke dan jeenjesh </w:t>
      </w:r>
      <w:r w:rsidR="00606F88" w:rsidRPr="00606F88">
        <w:rPr>
          <w:rFonts w:ascii="Times" w:hAnsi="Times" w:cs="Times"/>
          <w:lang w:val="sk-SK"/>
        </w:rPr>
        <w:t>böötin</w:t>
      </w:r>
      <w:r w:rsidR="00013946" w:rsidRPr="00606F88">
        <w:rPr>
          <w:rFonts w:ascii="Times" w:hAnsi="Times" w:cs="Times"/>
          <w:lang w:val="sk-SK"/>
        </w:rPr>
        <w:t>, saniteetegujne Gro Nilsen jeahta, mij lea saniteetesiebrien ståvrosne.</w:t>
      </w:r>
    </w:p>
    <w:p w14:paraId="21489955" w14:textId="77777777" w:rsidR="00606F88" w:rsidRPr="00606F88" w:rsidRDefault="00606F88" w:rsidP="003D05B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792F0B92" w14:textId="77777777" w:rsidR="003D05BC" w:rsidRPr="00606F88" w:rsidRDefault="00013946" w:rsidP="003D05B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606F88">
        <w:rPr>
          <w:rFonts w:ascii="Times" w:hAnsi="Times" w:cs="Times"/>
          <w:sz w:val="30"/>
          <w:szCs w:val="30"/>
          <w:lang w:val="sk-SK"/>
        </w:rPr>
        <w:t>Vuelege faalenasse</w:t>
      </w:r>
    </w:p>
    <w:p w14:paraId="1CDBDB00" w14:textId="77777777" w:rsidR="003D05BC" w:rsidRPr="00606F88" w:rsidRDefault="00606F88" w:rsidP="003D05B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>
        <w:rPr>
          <w:rFonts w:ascii="Times" w:hAnsi="Times" w:cs="Times"/>
          <w:lang w:val="sk-SK"/>
        </w:rPr>
        <w:t>Dï</w:t>
      </w:r>
      <w:r w:rsidR="00CB1843" w:rsidRPr="00606F88">
        <w:rPr>
          <w:rFonts w:ascii="Times" w:hAnsi="Times" w:cs="Times"/>
          <w:lang w:val="sk-SK"/>
        </w:rPr>
        <w:t>hte Snåasetuvrem</w:t>
      </w:r>
      <w:r w:rsidR="00013946" w:rsidRPr="00606F88">
        <w:rPr>
          <w:rFonts w:ascii="Times" w:hAnsi="Times" w:cs="Times"/>
          <w:lang w:val="sk-SK"/>
        </w:rPr>
        <w:t xml:space="preserve"> buerkeste goh akte vuelege faalenasse juktie maanafuelhkide skreejrehtidh </w:t>
      </w:r>
      <w:r w:rsidR="00CB1843" w:rsidRPr="00606F88">
        <w:rPr>
          <w:rFonts w:ascii="Times" w:hAnsi="Times" w:cs="Times"/>
          <w:lang w:val="sk-SK"/>
        </w:rPr>
        <w:t>ålkone</w:t>
      </w:r>
      <w:r w:rsidR="00013946" w:rsidRPr="00606F88">
        <w:rPr>
          <w:rFonts w:ascii="Times" w:hAnsi="Times" w:cs="Times"/>
          <w:lang w:val="sk-SK"/>
        </w:rPr>
        <w:t xml:space="preserve"> </w:t>
      </w:r>
      <w:r w:rsidRPr="00606F88">
        <w:rPr>
          <w:rFonts w:ascii="Times" w:hAnsi="Times" w:cs="Times"/>
          <w:lang w:val="sk-SK"/>
        </w:rPr>
        <w:t>mïnnedh</w:t>
      </w:r>
      <w:r w:rsidR="00013946" w:rsidRPr="00606F88">
        <w:rPr>
          <w:rFonts w:ascii="Times" w:hAnsi="Times" w:cs="Times"/>
          <w:lang w:val="sk-SK"/>
        </w:rPr>
        <w:t xml:space="preserve"> </w:t>
      </w:r>
      <w:r w:rsidR="00CB1843" w:rsidRPr="00606F88">
        <w:rPr>
          <w:rFonts w:ascii="Times" w:hAnsi="Times" w:cs="Times"/>
          <w:lang w:val="sk-SK"/>
        </w:rPr>
        <w:t xml:space="preserve">Snåasen </w:t>
      </w:r>
      <w:r w:rsidR="00013946" w:rsidRPr="00606F88">
        <w:rPr>
          <w:rFonts w:ascii="Times" w:hAnsi="Times" w:cs="Times"/>
          <w:lang w:val="sk-SK"/>
        </w:rPr>
        <w:t>eatnamisnie.</w:t>
      </w:r>
    </w:p>
    <w:p w14:paraId="396D4553" w14:textId="77777777" w:rsidR="003D05BC" w:rsidRPr="00606F88" w:rsidRDefault="00CB1843" w:rsidP="003D05BC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606F88">
        <w:rPr>
          <w:rFonts w:ascii="Times" w:hAnsi="Times" w:cs="Times"/>
          <w:lang w:val="sk-SK"/>
        </w:rPr>
        <w:t>Akte dejstie mah</w:t>
      </w:r>
      <w:r w:rsidR="00013946" w:rsidRPr="00606F88">
        <w:rPr>
          <w:rFonts w:ascii="Times" w:hAnsi="Times" w:cs="Times"/>
          <w:lang w:val="sk-SK"/>
        </w:rPr>
        <w:t xml:space="preserve"> </w:t>
      </w:r>
      <w:r w:rsidR="00606F88" w:rsidRPr="00606F88">
        <w:rPr>
          <w:rFonts w:ascii="Times" w:hAnsi="Times" w:cs="Times"/>
          <w:lang w:val="sk-SK"/>
        </w:rPr>
        <w:t>böötin</w:t>
      </w:r>
      <w:r w:rsidR="00013946" w:rsidRPr="00606F88">
        <w:rPr>
          <w:rFonts w:ascii="Times" w:hAnsi="Times" w:cs="Times"/>
          <w:lang w:val="sk-SK"/>
        </w:rPr>
        <w:t xml:space="preserve"> lij Per Opheim, mij NTE-gåeteste </w:t>
      </w:r>
      <w:r w:rsidRPr="00606F88">
        <w:rPr>
          <w:rFonts w:ascii="Times" w:hAnsi="Times" w:cs="Times"/>
          <w:lang w:val="sk-SK"/>
        </w:rPr>
        <w:t xml:space="preserve">tjoejki </w:t>
      </w:r>
      <w:r w:rsidR="00013946" w:rsidRPr="00606F88">
        <w:rPr>
          <w:rFonts w:ascii="Times" w:hAnsi="Times" w:cs="Times"/>
          <w:lang w:val="sk-SK"/>
        </w:rPr>
        <w:t xml:space="preserve">maanajgujmie ektine </w:t>
      </w:r>
      <w:r w:rsidRPr="00606F88">
        <w:rPr>
          <w:rFonts w:ascii="Times" w:hAnsi="Times" w:cs="Times"/>
          <w:lang w:val="sk-SK"/>
        </w:rPr>
        <w:t>mej nommh Milda, Synnøv</w:t>
      </w:r>
      <w:r w:rsidR="00013946" w:rsidRPr="00606F88">
        <w:rPr>
          <w:rFonts w:ascii="Times" w:hAnsi="Times" w:cs="Times"/>
          <w:lang w:val="sk-SK"/>
        </w:rPr>
        <w:t xml:space="preserve">e </w:t>
      </w:r>
      <w:r w:rsidR="00606F88" w:rsidRPr="00606F88">
        <w:rPr>
          <w:rFonts w:ascii="Times" w:hAnsi="Times" w:cs="Times"/>
          <w:lang w:val="sk-SK"/>
        </w:rPr>
        <w:t>jïh</w:t>
      </w:r>
      <w:r w:rsidR="00013946" w:rsidRPr="00606F88">
        <w:rPr>
          <w:rFonts w:ascii="Times" w:hAnsi="Times" w:cs="Times"/>
          <w:lang w:val="sk-SK"/>
        </w:rPr>
        <w:t xml:space="preserve"> Isak Peder (4) </w:t>
      </w:r>
    </w:p>
    <w:p w14:paraId="30094F14" w14:textId="77777777" w:rsidR="003D05BC" w:rsidRPr="00606F88" w:rsidRDefault="00606F88" w:rsidP="003D05BC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>
        <w:rPr>
          <w:rFonts w:ascii="Times" w:hAnsi="Times" w:cs="Times"/>
          <w:lang w:val="sk-SK"/>
        </w:rPr>
        <w:t>Dï</w:t>
      </w:r>
      <w:r w:rsidR="00013946" w:rsidRPr="00606F88">
        <w:rPr>
          <w:rFonts w:ascii="Times" w:hAnsi="Times" w:cs="Times"/>
          <w:lang w:val="sk-SK"/>
        </w:rPr>
        <w:t xml:space="preserve">hte minngemes neebneme lij orre treavkah jåvlide åådtjeme – </w:t>
      </w:r>
      <w:r w:rsidRPr="00606F88">
        <w:rPr>
          <w:rFonts w:ascii="Times" w:hAnsi="Times" w:cs="Times"/>
          <w:lang w:val="sk-SK"/>
        </w:rPr>
        <w:t>jïh</w:t>
      </w:r>
      <w:r>
        <w:rPr>
          <w:rFonts w:ascii="Times" w:hAnsi="Times" w:cs="Times"/>
          <w:lang w:val="sk-SK"/>
        </w:rPr>
        <w:t xml:space="preserve"> vååjni goh dï</w:t>
      </w:r>
      <w:r w:rsidR="00013946" w:rsidRPr="00606F88">
        <w:rPr>
          <w:rFonts w:ascii="Times" w:hAnsi="Times" w:cs="Times"/>
          <w:lang w:val="sk-SK"/>
        </w:rPr>
        <w:t xml:space="preserve">hte laategisnie murriedi </w:t>
      </w:r>
      <w:r w:rsidRPr="00606F88">
        <w:rPr>
          <w:rFonts w:ascii="Times" w:hAnsi="Times" w:cs="Times"/>
          <w:lang w:val="sk-SK"/>
        </w:rPr>
        <w:t>tjidtjiebinie</w:t>
      </w:r>
      <w:r w:rsidR="00013946" w:rsidRPr="00606F88">
        <w:rPr>
          <w:rFonts w:ascii="Times" w:hAnsi="Times" w:cs="Times"/>
          <w:lang w:val="sk-SK"/>
        </w:rPr>
        <w:t xml:space="preserve"> Wenche ektine.</w:t>
      </w:r>
    </w:p>
    <w:p w14:paraId="702B8881" w14:textId="77777777" w:rsidR="003D05BC" w:rsidRPr="00606F88" w:rsidRDefault="003D05BC" w:rsidP="003D05BC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606F88">
        <w:rPr>
          <w:rFonts w:ascii="Times" w:hAnsi="Times" w:cs="Times"/>
          <w:lang w:val="sk-SK"/>
        </w:rPr>
        <w:t>–</w:t>
      </w:r>
      <w:r w:rsidR="00013946" w:rsidRPr="00606F88">
        <w:rPr>
          <w:rFonts w:ascii="Times" w:hAnsi="Times" w:cs="Times"/>
          <w:lang w:val="sk-SK"/>
        </w:rPr>
        <w:t xml:space="preserve">Manne tuhtjem joekoen hijven </w:t>
      </w:r>
      <w:r w:rsidR="00CB1843" w:rsidRPr="00606F88">
        <w:rPr>
          <w:rFonts w:ascii="Times" w:hAnsi="Times" w:cs="Times"/>
          <w:lang w:val="sk-SK"/>
        </w:rPr>
        <w:t>mij akt goh daate</w:t>
      </w:r>
      <w:r w:rsidR="00013946" w:rsidRPr="00606F88">
        <w:rPr>
          <w:rFonts w:ascii="Times" w:hAnsi="Times" w:cs="Times"/>
          <w:lang w:val="sk-SK"/>
        </w:rPr>
        <w:t xml:space="preserve"> nearhka, dellie </w:t>
      </w:r>
      <w:r w:rsidR="00CB1843" w:rsidRPr="00606F88">
        <w:rPr>
          <w:rFonts w:ascii="Times" w:hAnsi="Times" w:cs="Times"/>
          <w:lang w:val="sk-SK"/>
        </w:rPr>
        <w:t>goh naaken båata datnem nehkehte</w:t>
      </w:r>
      <w:r w:rsidR="00013946" w:rsidRPr="00606F88">
        <w:rPr>
          <w:rFonts w:ascii="Times" w:hAnsi="Times" w:cs="Times"/>
          <w:lang w:val="sk-SK"/>
        </w:rPr>
        <w:t xml:space="preserve"> guktie olkese båata, Opheim jeahta.</w:t>
      </w:r>
    </w:p>
    <w:p w14:paraId="5120BFB0" w14:textId="77777777" w:rsidR="003D05BC" w:rsidRPr="00606F88" w:rsidRDefault="003D05BC" w:rsidP="003D05BC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606F88">
        <w:rPr>
          <w:rFonts w:ascii="Times" w:hAnsi="Times" w:cs="Times"/>
          <w:lang w:val="sk-SK"/>
        </w:rPr>
        <w:t>–</w:t>
      </w:r>
      <w:r w:rsidR="00013946" w:rsidRPr="00606F88">
        <w:rPr>
          <w:rFonts w:ascii="Times" w:hAnsi="Times" w:cs="Times"/>
          <w:lang w:val="sk-SK"/>
        </w:rPr>
        <w:t xml:space="preserve">Luste gosse dan </w:t>
      </w:r>
      <w:r w:rsidR="00606F88" w:rsidRPr="00606F88">
        <w:rPr>
          <w:rFonts w:ascii="Times" w:hAnsi="Times" w:cs="Times"/>
          <w:lang w:val="sk-SK"/>
        </w:rPr>
        <w:t>jïjnjh</w:t>
      </w:r>
      <w:r w:rsidR="00013946" w:rsidRPr="00606F88">
        <w:rPr>
          <w:rFonts w:ascii="Times" w:hAnsi="Times" w:cs="Times"/>
          <w:lang w:val="sk-SK"/>
        </w:rPr>
        <w:t xml:space="preserve"> almetjh båetieh, dellie maanah åad</w:t>
      </w:r>
      <w:r w:rsidR="00606F88">
        <w:rPr>
          <w:rFonts w:ascii="Times" w:hAnsi="Times" w:cs="Times"/>
          <w:lang w:val="sk-SK"/>
        </w:rPr>
        <w:t>tjoeh jeatjah maanah råakedh. Dï</w:t>
      </w:r>
      <w:r w:rsidR="00013946" w:rsidRPr="00606F88">
        <w:rPr>
          <w:rFonts w:ascii="Times" w:hAnsi="Times" w:cs="Times"/>
          <w:lang w:val="sk-SK"/>
        </w:rPr>
        <w:t xml:space="preserve">hte </w:t>
      </w:r>
      <w:r w:rsidR="00CB1843" w:rsidRPr="00606F88">
        <w:rPr>
          <w:rFonts w:ascii="Times" w:hAnsi="Times" w:cs="Times"/>
          <w:lang w:val="sk-SK"/>
        </w:rPr>
        <w:t>ånnetji</w:t>
      </w:r>
      <w:r w:rsidR="00013946" w:rsidRPr="00606F88">
        <w:rPr>
          <w:rFonts w:ascii="Times" w:hAnsi="Times" w:cs="Times"/>
          <w:lang w:val="sk-SK"/>
        </w:rPr>
        <w:t xml:space="preserve"> vihkeles. Maanah sijhtieh </w:t>
      </w:r>
      <w:r w:rsidR="00606F88" w:rsidRPr="00606F88">
        <w:rPr>
          <w:rFonts w:ascii="Times" w:hAnsi="Times" w:cs="Times"/>
          <w:lang w:val="sk-SK"/>
        </w:rPr>
        <w:t>bööremes</w:t>
      </w:r>
      <w:r w:rsidR="00013946" w:rsidRPr="00606F88">
        <w:rPr>
          <w:rFonts w:ascii="Times" w:hAnsi="Times" w:cs="Times"/>
          <w:lang w:val="sk-SK"/>
        </w:rPr>
        <w:t xml:space="preserve"> gåetesne tjahkasjidh daatovrisnie spealadidh </w:t>
      </w:r>
      <w:r w:rsidR="00606F88" w:rsidRPr="00606F88">
        <w:rPr>
          <w:rFonts w:ascii="Times" w:hAnsi="Times" w:cs="Times"/>
          <w:lang w:val="sk-SK"/>
        </w:rPr>
        <w:t>jïh</w:t>
      </w:r>
      <w:r w:rsidR="00013946" w:rsidRPr="00606F88">
        <w:rPr>
          <w:rFonts w:ascii="Times" w:hAnsi="Times" w:cs="Times"/>
          <w:lang w:val="sk-SK"/>
        </w:rPr>
        <w:t xml:space="preserve"> TV:m vuartasjidh, men gosse easkah olkese båetieh dellie ij leah mij akt mij lea lustebe, Opheim jeahta.</w:t>
      </w:r>
    </w:p>
    <w:p w14:paraId="7066A278" w14:textId="77777777" w:rsidR="00606F88" w:rsidRPr="00606F88" w:rsidRDefault="00606F88" w:rsidP="003D05B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2C73C623" w14:textId="77777777" w:rsidR="003D05BC" w:rsidRPr="00606F88" w:rsidRDefault="00606F88" w:rsidP="003D05B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606F88">
        <w:rPr>
          <w:rFonts w:ascii="Times" w:hAnsi="Times" w:cs="Times"/>
          <w:sz w:val="30"/>
          <w:szCs w:val="30"/>
          <w:lang w:val="sk-SK"/>
        </w:rPr>
        <w:t>Bïjre</w:t>
      </w:r>
      <w:r w:rsidR="00013946" w:rsidRPr="00606F88">
        <w:rPr>
          <w:rFonts w:ascii="Times" w:hAnsi="Times" w:cs="Times"/>
          <w:sz w:val="30"/>
          <w:szCs w:val="30"/>
          <w:lang w:val="sk-SK"/>
        </w:rPr>
        <w:t xml:space="preserve"> jarkan jåhta</w:t>
      </w:r>
    </w:p>
    <w:p w14:paraId="7084FFF5" w14:textId="77777777" w:rsidR="003D05BC" w:rsidRPr="00606F88" w:rsidRDefault="00013946" w:rsidP="003D05B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606F88">
        <w:rPr>
          <w:rFonts w:ascii="Times" w:hAnsi="Times" w:cs="Times"/>
          <w:lang w:val="sk-SK"/>
        </w:rPr>
        <w:t xml:space="preserve">Ulmie lea dagkeres </w:t>
      </w:r>
      <w:r w:rsidR="00606F88" w:rsidRPr="00606F88">
        <w:rPr>
          <w:rFonts w:ascii="Times" w:hAnsi="Times" w:cs="Times"/>
          <w:lang w:val="sk-SK"/>
        </w:rPr>
        <w:t>öörnedimmiem</w:t>
      </w:r>
      <w:r w:rsidRPr="00606F88">
        <w:rPr>
          <w:rFonts w:ascii="Times" w:hAnsi="Times" w:cs="Times"/>
          <w:lang w:val="sk-SK"/>
        </w:rPr>
        <w:t xml:space="preserve"> buektiehtidh laategen </w:t>
      </w:r>
      <w:r w:rsidR="00606F88" w:rsidRPr="00606F88">
        <w:rPr>
          <w:rFonts w:ascii="Times" w:hAnsi="Times" w:cs="Times"/>
          <w:lang w:val="sk-SK"/>
        </w:rPr>
        <w:t>lïhke</w:t>
      </w:r>
      <w:r w:rsidRPr="00606F88">
        <w:rPr>
          <w:rFonts w:ascii="Times" w:hAnsi="Times" w:cs="Times"/>
          <w:lang w:val="sk-SK"/>
        </w:rPr>
        <w:t xml:space="preserve"> akten aejlegen asken, </w:t>
      </w:r>
      <w:r w:rsidR="00606F88" w:rsidRPr="00606F88">
        <w:rPr>
          <w:rFonts w:ascii="Times" w:hAnsi="Times" w:cs="Times"/>
          <w:lang w:val="sk-SK"/>
        </w:rPr>
        <w:t>gïjre</w:t>
      </w:r>
      <w:r w:rsidRPr="00606F88">
        <w:rPr>
          <w:rFonts w:ascii="Times" w:hAnsi="Times" w:cs="Times"/>
          <w:lang w:val="sk-SK"/>
        </w:rPr>
        <w:t xml:space="preserve"> doekoe. </w:t>
      </w:r>
    </w:p>
    <w:p w14:paraId="395C52A4" w14:textId="77777777" w:rsidR="003D05BC" w:rsidRPr="00606F88" w:rsidRDefault="003D05BC" w:rsidP="003D05BC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sk-SK"/>
        </w:rPr>
      </w:pPr>
      <w:r w:rsidRPr="00606F88">
        <w:rPr>
          <w:rFonts w:ascii="Times" w:hAnsi="Times" w:cs="Times"/>
          <w:spacing w:val="-3"/>
          <w:kern w:val="1"/>
          <w:lang w:val="sk-SK"/>
        </w:rPr>
        <w:t>–</w:t>
      </w:r>
      <w:r w:rsidR="00013946" w:rsidRPr="00606F88">
        <w:rPr>
          <w:rFonts w:ascii="Times" w:hAnsi="Times" w:cs="Times"/>
          <w:spacing w:val="-3"/>
          <w:kern w:val="1"/>
          <w:lang w:val="sk-SK"/>
        </w:rPr>
        <w:t xml:space="preserve">Mubpien aejkien libie soptsestamme </w:t>
      </w:r>
      <w:r w:rsidR="00606F88" w:rsidRPr="00606F88">
        <w:rPr>
          <w:rFonts w:ascii="Times" w:hAnsi="Times" w:cs="Times"/>
          <w:spacing w:val="-3"/>
          <w:kern w:val="1"/>
          <w:lang w:val="sk-SK"/>
        </w:rPr>
        <w:t>öörnedimmiem</w:t>
      </w:r>
      <w:r w:rsidR="00013946" w:rsidRPr="00606F88">
        <w:rPr>
          <w:rFonts w:ascii="Times" w:hAnsi="Times" w:cs="Times"/>
          <w:spacing w:val="-3"/>
          <w:kern w:val="1"/>
          <w:lang w:val="sk-SK"/>
        </w:rPr>
        <w:t xml:space="preserve"> utnedh desnie gusnie Bomos</w:t>
      </w:r>
      <w:r w:rsidR="00CB1843" w:rsidRPr="00606F88">
        <w:rPr>
          <w:rFonts w:ascii="Times" w:hAnsi="Times" w:cs="Times"/>
          <w:spacing w:val="-3"/>
          <w:kern w:val="1"/>
          <w:lang w:val="sk-SK"/>
        </w:rPr>
        <w:t>ïetere</w:t>
      </w:r>
      <w:r w:rsidR="00013946" w:rsidRPr="00606F88">
        <w:rPr>
          <w:rFonts w:ascii="Times" w:hAnsi="Times" w:cs="Times"/>
          <w:spacing w:val="-3"/>
          <w:kern w:val="1"/>
          <w:lang w:val="sk-SK"/>
        </w:rPr>
        <w:t xml:space="preserve">laatege aalka, Nilsen jeahta, mij gegkeste almetjh giesedh abpe voeneste gosse </w:t>
      </w:r>
      <w:r w:rsidR="00606F88" w:rsidRPr="00606F88">
        <w:rPr>
          <w:rFonts w:ascii="Times" w:hAnsi="Times" w:cs="Times"/>
          <w:spacing w:val="-3"/>
          <w:kern w:val="1"/>
          <w:lang w:val="sk-SK"/>
        </w:rPr>
        <w:t>öörnedimmiem</w:t>
      </w:r>
      <w:r w:rsidR="00013946" w:rsidRPr="00606F88">
        <w:rPr>
          <w:rFonts w:ascii="Times" w:hAnsi="Times" w:cs="Times"/>
          <w:spacing w:val="-3"/>
          <w:kern w:val="1"/>
          <w:lang w:val="sk-SK"/>
        </w:rPr>
        <w:t xml:space="preserve"> </w:t>
      </w:r>
      <w:r w:rsidR="00606F88" w:rsidRPr="00606F88">
        <w:rPr>
          <w:rFonts w:ascii="Times" w:hAnsi="Times" w:cs="Times"/>
          <w:spacing w:val="-3"/>
          <w:kern w:val="1"/>
          <w:lang w:val="sk-SK"/>
        </w:rPr>
        <w:t>bïjre</w:t>
      </w:r>
      <w:r w:rsidR="00CB1843" w:rsidRPr="00606F88">
        <w:rPr>
          <w:rFonts w:ascii="Times" w:hAnsi="Times" w:cs="Times"/>
          <w:spacing w:val="-3"/>
          <w:kern w:val="1"/>
          <w:lang w:val="sk-SK"/>
        </w:rPr>
        <w:t xml:space="preserve"> jarkan åtna dejnie ov</w:t>
      </w:r>
      <w:r w:rsidR="00413198" w:rsidRPr="00606F88">
        <w:rPr>
          <w:rFonts w:ascii="Times" w:hAnsi="Times" w:cs="Times"/>
          <w:spacing w:val="-3"/>
          <w:kern w:val="1"/>
          <w:lang w:val="sk-SK"/>
        </w:rPr>
        <w:t xml:space="preserve">messie gaertieninie. Saniteetegujnh daam åssjalommesem guhkiem åtneme – </w:t>
      </w:r>
      <w:r w:rsidR="00CB1843" w:rsidRPr="00606F88">
        <w:rPr>
          <w:rFonts w:ascii="Times" w:hAnsi="Times" w:cs="Times"/>
          <w:spacing w:val="-3"/>
          <w:kern w:val="1"/>
          <w:lang w:val="sk-SK"/>
        </w:rPr>
        <w:t xml:space="preserve">easkah daelie dah leah </w:t>
      </w:r>
      <w:r w:rsidR="00413198" w:rsidRPr="00606F88">
        <w:rPr>
          <w:rFonts w:ascii="Times" w:hAnsi="Times" w:cs="Times"/>
          <w:spacing w:val="-3"/>
          <w:kern w:val="1"/>
          <w:lang w:val="sk-SK"/>
        </w:rPr>
        <w:t xml:space="preserve"> buektiehtamme </w:t>
      </w:r>
      <w:r w:rsidR="00CB1843" w:rsidRPr="00606F88">
        <w:rPr>
          <w:rFonts w:ascii="Times" w:hAnsi="Times" w:cs="Times"/>
          <w:spacing w:val="-3"/>
          <w:kern w:val="1"/>
          <w:lang w:val="sk-SK"/>
        </w:rPr>
        <w:t>dejnie aelkedh</w:t>
      </w:r>
      <w:r w:rsidR="00413198" w:rsidRPr="00606F88">
        <w:rPr>
          <w:rFonts w:ascii="Times" w:hAnsi="Times" w:cs="Times"/>
          <w:spacing w:val="-3"/>
          <w:kern w:val="1"/>
          <w:lang w:val="sk-SK"/>
        </w:rPr>
        <w:t>. Nilsen</w:t>
      </w:r>
      <w:r w:rsidR="00CB1843" w:rsidRPr="00606F88">
        <w:rPr>
          <w:rFonts w:ascii="Times" w:hAnsi="Times" w:cs="Times"/>
          <w:spacing w:val="-3"/>
          <w:kern w:val="1"/>
          <w:lang w:val="sk-SK"/>
        </w:rPr>
        <w:t xml:space="preserve">’ mietie ij leah dannasinie </w:t>
      </w:r>
      <w:r w:rsidR="00413198" w:rsidRPr="00606F88">
        <w:rPr>
          <w:rFonts w:ascii="Times" w:hAnsi="Times" w:cs="Times"/>
          <w:spacing w:val="-3"/>
          <w:kern w:val="1"/>
          <w:lang w:val="sk-SK"/>
        </w:rPr>
        <w:t xml:space="preserve">jaepien 2015 lea Friluftslivets År </w:t>
      </w:r>
    </w:p>
    <w:p w14:paraId="25DB2224" w14:textId="77777777" w:rsidR="003D05BC" w:rsidRPr="00606F88" w:rsidRDefault="003D05BC" w:rsidP="003D05BC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sk-SK"/>
        </w:rPr>
      </w:pPr>
      <w:r w:rsidRPr="00606F88">
        <w:rPr>
          <w:rFonts w:ascii="Times" w:hAnsi="Times" w:cs="Times"/>
          <w:kern w:val="1"/>
          <w:lang w:val="sk-SK"/>
        </w:rPr>
        <w:t xml:space="preserve">- </w:t>
      </w:r>
      <w:r w:rsidR="00CB1843" w:rsidRPr="00606F88">
        <w:rPr>
          <w:rFonts w:ascii="Helvetica" w:hAnsi="Helvetica" w:cs="Helvetica"/>
          <w:kern w:val="1"/>
          <w:lang w:val="sk-SK"/>
        </w:rPr>
        <w:t>Raaktan daam hæhtadimh dan åvtelen, men mijjieh daelie vuejnebe daate eevre dejnie jaepine sjeahta, Nilsen mejjesne jeahta.</w:t>
      </w:r>
    </w:p>
    <w:p w14:paraId="62B97A45" w14:textId="77777777" w:rsidR="00CB1843" w:rsidRPr="00606F88" w:rsidRDefault="003D05BC" w:rsidP="003D05B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06F88">
        <w:rPr>
          <w:rFonts w:ascii="Helvetica" w:hAnsi="Helvetica" w:cs="Helvetica"/>
          <w:kern w:val="1"/>
          <w:lang w:val="sk-SK"/>
        </w:rPr>
        <w:t> </w:t>
      </w:r>
    </w:p>
    <w:p w14:paraId="009495F1" w14:textId="77777777" w:rsidR="00413198" w:rsidRPr="00606F88" w:rsidRDefault="001C6BF4" w:rsidP="003D05B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06F88">
        <w:rPr>
          <w:rFonts w:ascii="Helvetica" w:hAnsi="Helvetica" w:cs="Helvetica"/>
          <w:kern w:val="1"/>
          <w:lang w:val="sk-SK"/>
        </w:rPr>
        <w:t>VÆJKELE</w:t>
      </w:r>
      <w:r w:rsidR="00413198" w:rsidRPr="00606F88">
        <w:rPr>
          <w:rFonts w:ascii="Helvetica" w:hAnsi="Helvetica" w:cs="Helvetica"/>
          <w:kern w:val="1"/>
          <w:lang w:val="sk-SK"/>
        </w:rPr>
        <w:t>.  Onne Mathea Bergsmo (5) laategisnie</w:t>
      </w:r>
      <w:r w:rsidRPr="00606F88">
        <w:rPr>
          <w:rFonts w:ascii="Helvetica" w:hAnsi="Helvetica" w:cs="Helvetica"/>
          <w:kern w:val="1"/>
          <w:lang w:val="sk-SK"/>
        </w:rPr>
        <w:t xml:space="preserve"> murriedi</w:t>
      </w:r>
      <w:r w:rsidR="00413198" w:rsidRPr="00606F88">
        <w:rPr>
          <w:rFonts w:ascii="Helvetica" w:hAnsi="Helvetica" w:cs="Helvetica"/>
          <w:kern w:val="1"/>
          <w:lang w:val="sk-SK"/>
        </w:rPr>
        <w:t>.</w:t>
      </w:r>
    </w:p>
    <w:p w14:paraId="5F48EF1A" w14:textId="77777777" w:rsidR="00413198" w:rsidRPr="00606F88" w:rsidRDefault="00413198" w:rsidP="003D05BC">
      <w:pPr>
        <w:rPr>
          <w:rFonts w:ascii="Times New Roman" w:hAnsi="Times New Roman" w:cs="Times New Roman"/>
          <w:kern w:val="1"/>
          <w:sz w:val="32"/>
          <w:szCs w:val="32"/>
          <w:lang w:val="sk-SK"/>
        </w:rPr>
      </w:pPr>
      <w:r w:rsidRPr="00606F88">
        <w:rPr>
          <w:rFonts w:ascii="Times New Roman" w:hAnsi="Times New Roman" w:cs="Times New Roman"/>
          <w:kern w:val="1"/>
          <w:sz w:val="32"/>
          <w:szCs w:val="32"/>
          <w:lang w:val="sk-SK"/>
        </w:rPr>
        <w:lastRenderedPageBreak/>
        <w:t>Fuehp</w:t>
      </w:r>
      <w:r w:rsidR="001C6BF4" w:rsidRPr="00606F88">
        <w:rPr>
          <w:rFonts w:ascii="Times New Roman" w:hAnsi="Times New Roman" w:cs="Times New Roman"/>
          <w:kern w:val="1"/>
          <w:sz w:val="32"/>
          <w:szCs w:val="32"/>
          <w:lang w:val="sk-SK"/>
        </w:rPr>
        <w:t>ie</w:t>
      </w:r>
      <w:r w:rsidRPr="00606F88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: Mona Heimveg lin muvhtine fuehpesne gosse vaaflah bissi </w:t>
      </w:r>
      <w:r w:rsidR="00606F88" w:rsidRPr="00606F88">
        <w:rPr>
          <w:rFonts w:ascii="Times New Roman" w:hAnsi="Times New Roman" w:cs="Times New Roman"/>
          <w:kern w:val="1"/>
          <w:sz w:val="32"/>
          <w:szCs w:val="32"/>
          <w:lang w:val="sk-SK"/>
        </w:rPr>
        <w:t>jïh</w:t>
      </w:r>
      <w:r w:rsidRPr="00606F88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kakaovem </w:t>
      </w:r>
      <w:r w:rsidR="00606F88" w:rsidRPr="00606F88">
        <w:rPr>
          <w:rFonts w:ascii="Times New Roman" w:hAnsi="Times New Roman" w:cs="Times New Roman"/>
          <w:kern w:val="1"/>
          <w:sz w:val="32"/>
          <w:szCs w:val="32"/>
          <w:lang w:val="sk-SK"/>
        </w:rPr>
        <w:t>jïh</w:t>
      </w:r>
      <w:r w:rsidRPr="00606F88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606F88" w:rsidRPr="00606F88">
        <w:rPr>
          <w:rFonts w:ascii="Times New Roman" w:hAnsi="Times New Roman" w:cs="Times New Roman"/>
          <w:kern w:val="1"/>
          <w:sz w:val="32"/>
          <w:szCs w:val="32"/>
          <w:lang w:val="sk-SK"/>
        </w:rPr>
        <w:t>prïhtjegem</w:t>
      </w:r>
      <w:r w:rsidRPr="00606F88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gåassoehti </w:t>
      </w:r>
      <w:r w:rsidR="001C6BF4" w:rsidRPr="00606F88">
        <w:rPr>
          <w:rFonts w:ascii="Times New Roman" w:hAnsi="Times New Roman" w:cs="Times New Roman"/>
          <w:kern w:val="1"/>
          <w:sz w:val="32"/>
          <w:szCs w:val="32"/>
          <w:lang w:val="sk-SK"/>
        </w:rPr>
        <w:t>nealkoes</w:t>
      </w:r>
      <w:r w:rsidRPr="00606F88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tjoejkijidie.</w:t>
      </w:r>
    </w:p>
    <w:p w14:paraId="0C09AD43" w14:textId="77777777" w:rsidR="003D05BC" w:rsidRPr="00606F88" w:rsidRDefault="003D05BC" w:rsidP="003D05BC">
      <w:pPr>
        <w:rPr>
          <w:rFonts w:ascii="Times New Roman" w:hAnsi="Times New Roman" w:cs="Times New Roman"/>
          <w:kern w:val="1"/>
          <w:sz w:val="32"/>
          <w:szCs w:val="32"/>
          <w:lang w:val="sk-SK"/>
        </w:rPr>
      </w:pPr>
    </w:p>
    <w:p w14:paraId="6A48A919" w14:textId="77777777" w:rsidR="003D05BC" w:rsidRPr="00606F88" w:rsidRDefault="003D05BC" w:rsidP="003D05BC">
      <w:pPr>
        <w:rPr>
          <w:rFonts w:ascii="Times New Roman" w:hAnsi="Times New Roman" w:cs="Times New Roman"/>
          <w:kern w:val="1"/>
          <w:sz w:val="32"/>
          <w:szCs w:val="32"/>
          <w:lang w:val="sk-SK"/>
        </w:rPr>
      </w:pPr>
    </w:p>
    <w:p w14:paraId="008C020C" w14:textId="77777777" w:rsidR="00413198" w:rsidRPr="00606F88" w:rsidRDefault="00413198" w:rsidP="003D05B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06F88">
        <w:rPr>
          <w:rFonts w:ascii="Calibri" w:hAnsi="Calibri" w:cs="Calibri"/>
          <w:sz w:val="30"/>
          <w:szCs w:val="30"/>
          <w:lang w:val="sk-SK"/>
        </w:rPr>
        <w:t xml:space="preserve">Daate goh </w:t>
      </w:r>
      <w:r w:rsidR="001C6BF4" w:rsidRPr="00606F88">
        <w:rPr>
          <w:rFonts w:ascii="Calibri" w:hAnsi="Calibri" w:cs="Calibri"/>
          <w:sz w:val="30"/>
          <w:szCs w:val="30"/>
          <w:lang w:val="sk-SK"/>
        </w:rPr>
        <w:t>naaken datnem nehkehte</w:t>
      </w:r>
      <w:r w:rsidRPr="00606F88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1C6BF4" w:rsidRPr="00606F88">
        <w:rPr>
          <w:rFonts w:ascii="Calibri" w:hAnsi="Calibri" w:cs="Calibri"/>
          <w:sz w:val="30"/>
          <w:szCs w:val="30"/>
          <w:lang w:val="sk-SK"/>
        </w:rPr>
        <w:t>ålkone mïnnedh.</w:t>
      </w:r>
    </w:p>
    <w:p w14:paraId="1637314C" w14:textId="77777777" w:rsidR="003D05BC" w:rsidRPr="00606F88" w:rsidRDefault="003D05BC" w:rsidP="003D05BC">
      <w:pPr>
        <w:pStyle w:val="Listeavsnitt"/>
        <w:numPr>
          <w:ilvl w:val="0"/>
          <w:numId w:val="1"/>
        </w:numPr>
        <w:rPr>
          <w:rFonts w:ascii="Calibri" w:hAnsi="Calibri" w:cs="Calibri"/>
          <w:sz w:val="30"/>
          <w:szCs w:val="30"/>
          <w:lang w:val="sk-SK"/>
        </w:rPr>
      </w:pPr>
      <w:r w:rsidRPr="00606F88">
        <w:rPr>
          <w:rFonts w:ascii="Calibri" w:hAnsi="Calibri" w:cs="Calibri"/>
          <w:sz w:val="30"/>
          <w:szCs w:val="30"/>
          <w:lang w:val="sk-SK"/>
        </w:rPr>
        <w:t xml:space="preserve">Per Opheim, </w:t>
      </w:r>
      <w:r w:rsidR="00606F88" w:rsidRPr="00606F88">
        <w:rPr>
          <w:rFonts w:ascii="Calibri" w:hAnsi="Calibri" w:cs="Calibri"/>
          <w:sz w:val="30"/>
          <w:szCs w:val="30"/>
          <w:lang w:val="sk-SK"/>
        </w:rPr>
        <w:t>aehtjie</w:t>
      </w:r>
    </w:p>
    <w:p w14:paraId="5E6AE728" w14:textId="77777777" w:rsidR="003D05BC" w:rsidRPr="00606F88" w:rsidRDefault="003D05BC" w:rsidP="003D05BC">
      <w:pPr>
        <w:rPr>
          <w:lang w:val="sk-SK"/>
        </w:rPr>
      </w:pPr>
    </w:p>
    <w:p w14:paraId="4632D7DD" w14:textId="77777777" w:rsidR="00413198" w:rsidRPr="00606F88" w:rsidRDefault="00413198" w:rsidP="003D05BC">
      <w:pPr>
        <w:widowControl w:val="0"/>
        <w:autoSpaceDE w:val="0"/>
        <w:autoSpaceDN w:val="0"/>
        <w:adjustRightInd w:val="0"/>
        <w:spacing w:after="133"/>
        <w:rPr>
          <w:rFonts w:ascii="Times New Roman" w:hAnsi="Times New Roman" w:cs="Times New Roman"/>
          <w:sz w:val="32"/>
          <w:szCs w:val="32"/>
          <w:lang w:val="sk-SK"/>
        </w:rPr>
      </w:pPr>
    </w:p>
    <w:p w14:paraId="279011DA" w14:textId="77777777" w:rsidR="00413198" w:rsidRPr="00606F88" w:rsidRDefault="00413198" w:rsidP="003D05BC">
      <w:pPr>
        <w:widowControl w:val="0"/>
        <w:autoSpaceDE w:val="0"/>
        <w:autoSpaceDN w:val="0"/>
        <w:adjustRightInd w:val="0"/>
        <w:spacing w:after="133"/>
        <w:rPr>
          <w:rFonts w:ascii="Times New Roman" w:hAnsi="Times New Roman" w:cs="Times New Roman"/>
          <w:sz w:val="32"/>
          <w:szCs w:val="32"/>
          <w:lang w:val="sk-SK"/>
        </w:rPr>
      </w:pPr>
    </w:p>
    <w:p w14:paraId="5D09A67E" w14:textId="77777777" w:rsidR="00606F88" w:rsidRDefault="00606F88" w:rsidP="003D05BC">
      <w:pPr>
        <w:widowControl w:val="0"/>
        <w:autoSpaceDE w:val="0"/>
        <w:autoSpaceDN w:val="0"/>
        <w:adjustRightInd w:val="0"/>
        <w:spacing w:after="133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----------</w:t>
      </w:r>
    </w:p>
    <w:p w14:paraId="564528DB" w14:textId="77777777" w:rsidR="00606F88" w:rsidRDefault="00606F88" w:rsidP="003D05BC">
      <w:pPr>
        <w:widowControl w:val="0"/>
        <w:autoSpaceDE w:val="0"/>
        <w:autoSpaceDN w:val="0"/>
        <w:adjustRightInd w:val="0"/>
        <w:spacing w:after="133"/>
        <w:rPr>
          <w:rFonts w:ascii="Times New Roman" w:hAnsi="Times New Roman" w:cs="Times New Roman"/>
          <w:sz w:val="32"/>
          <w:szCs w:val="32"/>
          <w:lang w:val="sk-SK"/>
        </w:rPr>
      </w:pPr>
    </w:p>
    <w:p w14:paraId="363D47C7" w14:textId="77777777" w:rsidR="003D05BC" w:rsidRPr="00606F88" w:rsidRDefault="001C6BF4" w:rsidP="003D05BC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606F88">
        <w:rPr>
          <w:rFonts w:ascii="Times New Roman" w:hAnsi="Times New Roman" w:cs="Times New Roman"/>
          <w:sz w:val="32"/>
          <w:szCs w:val="32"/>
          <w:lang w:val="sk-SK"/>
        </w:rPr>
        <w:t>Ålloetråajja</w:t>
      </w:r>
      <w:r w:rsidR="00413198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“skuvleuniforme”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sjïdti</w:t>
      </w:r>
      <w:r w:rsidR="00413198" w:rsidRPr="00606F88">
        <w:rPr>
          <w:rFonts w:ascii="Times New Roman" w:hAnsi="Times New Roman" w:cs="Times New Roman"/>
          <w:sz w:val="32"/>
          <w:szCs w:val="32"/>
          <w:lang w:val="sk-SK"/>
        </w:rPr>
        <w:t>.</w:t>
      </w:r>
    </w:p>
    <w:p w14:paraId="67F77E8C" w14:textId="77777777" w:rsidR="003D05BC" w:rsidRPr="00606F88" w:rsidRDefault="00606F88" w:rsidP="003D05BC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606F88">
        <w:rPr>
          <w:rFonts w:ascii="Times New Roman" w:hAnsi="Times New Roman" w:cs="Times New Roman"/>
          <w:sz w:val="32"/>
          <w:szCs w:val="32"/>
          <w:lang w:val="sk-SK"/>
        </w:rPr>
        <w:t>SNÅASE</w:t>
      </w:r>
      <w:r w:rsidR="003D05BC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: </w:t>
      </w:r>
      <w:r w:rsidR="00413198" w:rsidRPr="00606F88">
        <w:rPr>
          <w:rFonts w:ascii="Times New Roman" w:hAnsi="Times New Roman" w:cs="Times New Roman"/>
          <w:sz w:val="32"/>
          <w:szCs w:val="32"/>
          <w:lang w:val="sk-SK"/>
        </w:rPr>
        <w:t>Learohkh Snå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>asen skuvlesne aktem naa rovnegs</w:t>
      </w:r>
      <w:r w:rsidR="00413198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>bïevnesem</w:t>
      </w:r>
      <w:r w:rsidR="00413198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åadtjoejin lohkehtæjjijste minngemes våhkoen.</w:t>
      </w:r>
    </w:p>
    <w:p w14:paraId="1CBEB839" w14:textId="77777777" w:rsidR="00413198" w:rsidRPr="00606F88" w:rsidRDefault="003D05BC" w:rsidP="003D05BC">
      <w:pPr>
        <w:widowControl w:val="0"/>
        <w:autoSpaceDE w:val="0"/>
        <w:autoSpaceDN w:val="0"/>
        <w:adjustRightInd w:val="0"/>
        <w:spacing w:after="133"/>
        <w:rPr>
          <w:rFonts w:ascii="Times New Roman" w:hAnsi="Times New Roman" w:cs="Times New Roman"/>
          <w:sz w:val="32"/>
          <w:szCs w:val="32"/>
          <w:lang w:val="sk-SK"/>
        </w:rPr>
      </w:pPr>
      <w:r w:rsidRPr="00606F88">
        <w:rPr>
          <w:rFonts w:ascii="Times New Roman" w:hAnsi="Times New Roman" w:cs="Times New Roman"/>
          <w:sz w:val="32"/>
          <w:szCs w:val="32"/>
          <w:lang w:val="sk-SK"/>
        </w:rPr>
        <w:t>Torun Støbakk </w:t>
      </w:r>
      <w:proofErr w:type="spellStart"/>
      <w:r w:rsidRPr="00606F88">
        <w:rPr>
          <w:rFonts w:ascii="Times New Roman" w:hAnsi="Times New Roman" w:cs="Times New Roman"/>
          <w:sz w:val="32"/>
          <w:szCs w:val="32"/>
          <w:lang w:val="sk-SK"/>
        </w:rPr>
        <w:fldChar w:fldCharType="begin"/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instrText>HYPERLINK "mailto:torun@snasningen.no"</w:instrText>
      </w:r>
      <w:r w:rsidRPr="00606F88">
        <w:rPr>
          <w:rFonts w:ascii="Times New Roman" w:hAnsi="Times New Roman" w:cs="Times New Roman"/>
          <w:sz w:val="32"/>
          <w:szCs w:val="32"/>
          <w:lang w:val="sk-SK"/>
        </w:rPr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fldChar w:fldCharType="separate"/>
      </w:r>
      <w:proofErr w:type="spellEnd"/>
      <w:r w:rsidRPr="00606F88">
        <w:rPr>
          <w:rFonts w:ascii="Times New Roman" w:hAnsi="Times New Roman" w:cs="Times New Roman"/>
          <w:color w:val="0000FF"/>
          <w:sz w:val="32"/>
          <w:szCs w:val="32"/>
          <w:u w:val="single" w:color="0000FF"/>
          <w:lang w:val="sk-SK"/>
        </w:rPr>
        <w:t>torun@snasningen.no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fldChar w:fldCharType="end"/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> </w:t>
      </w:r>
    </w:p>
    <w:p w14:paraId="5BAE23BE" w14:textId="77777777" w:rsidR="00413198" w:rsidRPr="00606F88" w:rsidRDefault="00413198" w:rsidP="003D05BC">
      <w:pPr>
        <w:widowControl w:val="0"/>
        <w:autoSpaceDE w:val="0"/>
        <w:autoSpaceDN w:val="0"/>
        <w:adjustRightInd w:val="0"/>
        <w:spacing w:after="133"/>
        <w:rPr>
          <w:rFonts w:ascii="Times New Roman" w:hAnsi="Times New Roman" w:cs="Times New Roman"/>
          <w:sz w:val="32"/>
          <w:szCs w:val="32"/>
          <w:lang w:val="sk-SK"/>
        </w:rPr>
      </w:pPr>
    </w:p>
    <w:p w14:paraId="429E2357" w14:textId="77777777" w:rsidR="003D05BC" w:rsidRPr="00606F88" w:rsidRDefault="00413198" w:rsidP="003D05BC">
      <w:pPr>
        <w:widowControl w:val="0"/>
        <w:autoSpaceDE w:val="0"/>
        <w:autoSpaceDN w:val="0"/>
        <w:adjustRightInd w:val="0"/>
        <w:spacing w:after="133"/>
        <w:rPr>
          <w:rFonts w:ascii="Times New Roman" w:hAnsi="Times New Roman" w:cs="Times New Roman"/>
          <w:sz w:val="32"/>
          <w:szCs w:val="32"/>
          <w:lang w:val="sk-SK"/>
        </w:rPr>
      </w:pPr>
      <w:r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Minngemes bearjadahken smaaveskuvlen maanah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bïevnesem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åadtjoejin skuvlese båetedh </w:t>
      </w:r>
      <w:r w:rsidR="001C6BF4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gåårveldahkesne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hïejmegurreme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tråajjine. Lohkehtæjja Kjerstin Østborgen mietie </w:t>
      </w:r>
      <w:r w:rsidR="001C6BF4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akte lohkehtæjja mij lyjhkoe gurredh, daejnie åssjalommesinie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bööti</w:t>
      </w:r>
      <w:r w:rsidR="001C6BF4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aktene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beapmoe-eejehtimmesne</w:t>
      </w:r>
      <w:r w:rsidR="001C6BF4" w:rsidRPr="00606F88">
        <w:rPr>
          <w:rFonts w:ascii="Times New Roman" w:hAnsi="Times New Roman" w:cs="Times New Roman"/>
          <w:sz w:val="32"/>
          <w:szCs w:val="32"/>
          <w:lang w:val="sk-SK"/>
        </w:rPr>
        <w:t>.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. – Mijjieh </w:t>
      </w:r>
      <w:r w:rsidR="001C6BF4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lohkehtæjjatjiehtjielisnie 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tjahkasjimh digkiedimh maam mijjieh </w:t>
      </w:r>
      <w:r w:rsidR="001C6BF4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limh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gurrieminie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daelie,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606F88">
        <w:rPr>
          <w:rFonts w:ascii="Times New Roman" w:hAnsi="Times New Roman" w:cs="Times New Roman"/>
          <w:sz w:val="32"/>
          <w:szCs w:val="32"/>
          <w:lang w:val="sk-SK"/>
        </w:rPr>
        <w:t xml:space="preserve"> dellie dï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hte akte jeehti. “Ibie mijjieh maehtieh vaarjojde tsaekedh skuvlesne?”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numhtie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sjïdti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,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1C6BF4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dam aaj 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>tjeelimh lea</w:t>
      </w:r>
      <w:bookmarkStart w:id="0" w:name="_GoBack"/>
      <w:bookmarkEnd w:id="0"/>
      <w:r w:rsidRPr="00606F88">
        <w:rPr>
          <w:rFonts w:ascii="Times New Roman" w:hAnsi="Times New Roman" w:cs="Times New Roman"/>
          <w:sz w:val="32"/>
          <w:szCs w:val="32"/>
          <w:lang w:val="sk-SK"/>
        </w:rPr>
        <w:t>rohki soejkesjisnie, Østborg buerkeste.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Doh jeanatjommes learohkh smaavedaltesisnie måjhtajin ålloetråajjam tsaekedh –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vååjni goh dah murriedin dejnie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bïjveles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vaarjojne dan tjåetskemes biejjien. Daelie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gurremeïedtje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læsseneminie,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noerh </w:t>
      </w:r>
      <w:r w:rsidR="00874021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edtjieh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jïjnjem</w:t>
      </w:r>
      <w:r w:rsidR="00874021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gïehtelidh</w:t>
      </w:r>
      <w:r w:rsidR="001C6BF4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874021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gurredh skuvletæjmojne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ööhpehtimmiebaelien</w:t>
      </w:r>
      <w:r w:rsidR="00874021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.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Daan våhkoen r</w:t>
      </w:r>
      <w:r w:rsidR="00874021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aaktan dovne njealjede, govhtede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874021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gåalmede klaasse edtj</w:t>
      </w:r>
      <w:r w:rsidR="00606F88">
        <w:rPr>
          <w:rFonts w:ascii="Times New Roman" w:hAnsi="Times New Roman" w:cs="Times New Roman"/>
          <w:sz w:val="32"/>
          <w:szCs w:val="32"/>
          <w:lang w:val="sk-SK"/>
        </w:rPr>
        <w:t>ieh gurredh duedtie-tæjmojne, dï</w:t>
      </w:r>
      <w:r w:rsidR="00874021" w:rsidRPr="00606F88">
        <w:rPr>
          <w:rFonts w:ascii="Times New Roman" w:hAnsi="Times New Roman" w:cs="Times New Roman"/>
          <w:sz w:val="32"/>
          <w:szCs w:val="32"/>
          <w:lang w:val="sk-SK"/>
        </w:rPr>
        <w:t>hte faage mij learoeso</w:t>
      </w:r>
      <w:r w:rsidR="001C6BF4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ejkesjisnie maam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guektiengïelen</w:t>
      </w:r>
      <w:r w:rsidR="00874021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Snåase nuhtjie l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ea seamma goh kunst og håndverk</w:t>
      </w:r>
      <w:r w:rsidR="00606F88">
        <w:rPr>
          <w:rFonts w:ascii="Times New Roman" w:hAnsi="Times New Roman" w:cs="Times New Roman"/>
          <w:sz w:val="32"/>
          <w:szCs w:val="32"/>
          <w:lang w:val="sk-SK"/>
        </w:rPr>
        <w:t>/ kåanste jïh vætnoe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.</w:t>
      </w:r>
      <w:r w:rsidR="00874021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Vielie edtja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sjïdtedh</w:t>
      </w:r>
      <w:r w:rsidR="00874021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gosse learohkh gaskedaltesasse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b</w:t>
      </w:r>
      <w:r w:rsidR="00874021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åetieh,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Østborg jeahta</w:t>
      </w:r>
      <w:r w:rsidR="00606F88">
        <w:rPr>
          <w:rFonts w:ascii="Times New Roman" w:hAnsi="Times New Roman" w:cs="Times New Roman"/>
          <w:sz w:val="32"/>
          <w:szCs w:val="32"/>
          <w:lang w:val="sk-SK"/>
        </w:rPr>
        <w:t>. Dï</w:t>
      </w:r>
      <w:r w:rsidR="00874021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hte veanhta maanah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jïjnjem</w:t>
      </w:r>
      <w:r w:rsidR="00874021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bååstede åadtjoeh gosse lierieh gurredh noere aaltarisnie,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874021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gegkeste noerh tuhtjieh luste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gïehtelidh</w:t>
      </w:r>
      <w:r w:rsidR="00874021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dejnie aerpievuekien vytnesjimmievuekine. Manne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vïenhtem</w:t>
      </w:r>
      <w:r w:rsidR="00874021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dah, jis aelkieh aareh gurredh, dagke lyjhkoeh dam darjodh,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874021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vuejnieh gåarede vaarjoeh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jïjtsasse </w:t>
      </w:r>
      <w:r w:rsidR="00874021" w:rsidRPr="00606F88">
        <w:rPr>
          <w:rFonts w:ascii="Times New Roman" w:hAnsi="Times New Roman" w:cs="Times New Roman"/>
          <w:sz w:val="32"/>
          <w:szCs w:val="32"/>
          <w:lang w:val="sk-SK"/>
        </w:rPr>
        <w:t>gurredh, jeahta.</w:t>
      </w:r>
    </w:p>
    <w:p w14:paraId="47BE88FC" w14:textId="77777777" w:rsidR="00874021" w:rsidRPr="00606F88" w:rsidRDefault="00874021" w:rsidP="003D05BC">
      <w:pPr>
        <w:rPr>
          <w:lang w:val="sk-SK"/>
        </w:rPr>
      </w:pPr>
      <w:r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ÅLLOETRÅAJJINE: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Minngemes bearjadahken l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earohkh 1. – 4.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k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laassesne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>hïejmegurreme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 tråajjah </w:t>
      </w:r>
      <w:r w:rsidR="00606F88" w:rsidRPr="00606F88">
        <w:rPr>
          <w:rFonts w:ascii="Times New Roman" w:hAnsi="Times New Roman" w:cs="Times New Roman"/>
          <w:sz w:val="32"/>
          <w:szCs w:val="32"/>
          <w:lang w:val="sk-SK"/>
        </w:rPr>
        <w:t xml:space="preserve">tseekin </w:t>
      </w:r>
      <w:r w:rsidRPr="00606F88">
        <w:rPr>
          <w:rFonts w:ascii="Times New Roman" w:hAnsi="Times New Roman" w:cs="Times New Roman"/>
          <w:sz w:val="32"/>
          <w:szCs w:val="32"/>
          <w:lang w:val="sk-SK"/>
        </w:rPr>
        <w:t>goh “skuvleuniforme” aktem biejjiem.</w:t>
      </w:r>
    </w:p>
    <w:sectPr w:rsidR="00874021" w:rsidRPr="00606F88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574A"/>
    <w:multiLevelType w:val="hybridMultilevel"/>
    <w:tmpl w:val="B3B46CA6"/>
    <w:lvl w:ilvl="0" w:tplc="9CF4A3A6">
      <w:start w:val="3"/>
      <w:numFmt w:val="bullet"/>
      <w:lvlText w:val="-"/>
      <w:lvlJc w:val="left"/>
      <w:pPr>
        <w:ind w:left="760" w:hanging="400"/>
      </w:pPr>
      <w:rPr>
        <w:rFonts w:ascii="Times" w:eastAsiaTheme="minorEastAsia" w:hAnsi="Times" w:cs="Times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5BC"/>
    <w:rsid w:val="00013946"/>
    <w:rsid w:val="00077501"/>
    <w:rsid w:val="001C6BF4"/>
    <w:rsid w:val="00273204"/>
    <w:rsid w:val="003D05BC"/>
    <w:rsid w:val="00413198"/>
    <w:rsid w:val="00483BBD"/>
    <w:rsid w:val="00606F88"/>
    <w:rsid w:val="006A178B"/>
    <w:rsid w:val="00874021"/>
    <w:rsid w:val="00C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7999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D05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D0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orun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546</Words>
  <Characters>3936</Characters>
  <Application>Microsoft Macintosh Word</Application>
  <DocSecurity>0</DocSecurity>
  <Lines>87</Lines>
  <Paragraphs>33</Paragraphs>
  <ScaleCrop>false</ScaleCrop>
  <Company/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2015-01-26T18:47:00Z</dcterms:created>
  <dcterms:modified xsi:type="dcterms:W3CDTF">2015-01-26T20:22:00Z</dcterms:modified>
</cp:coreProperties>
</file>