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5B2" w:rsidRDefault="00A975B2" w:rsidP="00A975B2">
      <w:pPr>
        <w:widowControl w:val="0"/>
        <w:autoSpaceDE w:val="0"/>
        <w:autoSpaceDN w:val="0"/>
        <w:adjustRightInd w:val="0"/>
        <w:spacing w:after="240"/>
        <w:rPr>
          <w:rFonts w:ascii="Helvetica" w:hAnsi="Helvetica" w:cs="Helvetica"/>
          <w:lang w:val="en-US"/>
        </w:rPr>
      </w:pPr>
      <w:r>
        <w:rPr>
          <w:rFonts w:ascii="Helvetica" w:hAnsi="Helvetica" w:cs="Helvetica"/>
          <w:sz w:val="38"/>
          <w:szCs w:val="38"/>
          <w:lang w:val="en-US"/>
        </w:rPr>
        <w:t>Suksess i elgskogen</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8"/>
          <w:kern w:val="1"/>
          <w:lang w:val="en-US"/>
        </w:rPr>
        <w:t>Snåsa: Helt på tampen av årets elg-jakt fikk jegerne på valdet Luruholman full klaff. Resultatet ble en elgokse på 20-spir.</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lornts eirik gifstad</w:t>
      </w:r>
    </w:p>
    <w:p w:rsidR="00A975B2" w:rsidRDefault="00A975B2" w:rsidP="00A975B2">
      <w:pPr>
        <w:widowControl w:val="0"/>
        <w:autoSpaceDE w:val="0"/>
        <w:autoSpaceDN w:val="0"/>
        <w:adjustRightInd w:val="0"/>
        <w:spacing w:after="240"/>
        <w:rPr>
          <w:rFonts w:ascii="Helvetica" w:hAnsi="Helvetica" w:cs="Helvetica"/>
          <w:kern w:val="1"/>
          <w:lang w:val="en-US"/>
        </w:rPr>
      </w:pPr>
      <w:hyperlink r:id="rId5" w:history="1">
        <w:r>
          <w:rPr>
            <w:rFonts w:ascii="Helvetica" w:hAnsi="Helvetica" w:cs="Helvetica"/>
            <w:color w:val="0000FF"/>
            <w:kern w:val="1"/>
            <w:u w:val="single" w:color="0000FF"/>
            <w:lang w:val="en-US"/>
          </w:rPr>
          <w:t>lornts@snasningen.no</w:t>
        </w:r>
      </w:hyperlink>
    </w:p>
    <w:p w:rsidR="00A975B2" w:rsidRDefault="00A975B2" w:rsidP="00A975B2">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8"/>
          <w:kern w:val="1"/>
          <w:lang w:val="en-US"/>
        </w:rPr>
        <w:t>Snåsa: Helt på tampen av årets elg-jakt fikk jegerne på valdet Luruholman full klaff. Resultatet ble en elgokse på 20-spir.</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lornts eirik gifstad</w:t>
      </w:r>
    </w:p>
    <w:p w:rsidR="00A975B2" w:rsidRDefault="00A975B2" w:rsidP="00A975B2">
      <w:pPr>
        <w:widowControl w:val="0"/>
        <w:autoSpaceDE w:val="0"/>
        <w:autoSpaceDN w:val="0"/>
        <w:adjustRightInd w:val="0"/>
        <w:spacing w:after="240"/>
        <w:rPr>
          <w:rFonts w:ascii="Helvetica" w:hAnsi="Helvetica" w:cs="Helvetica"/>
          <w:kern w:val="1"/>
          <w:lang w:val="en-US"/>
        </w:rPr>
      </w:pPr>
      <w:hyperlink r:id="rId6" w:history="1">
        <w:r>
          <w:rPr>
            <w:rFonts w:ascii="Helvetica" w:hAnsi="Helvetica" w:cs="Helvetica"/>
            <w:color w:val="0000FF"/>
            <w:kern w:val="1"/>
            <w:u w:val="single" w:color="0000FF"/>
            <w:lang w:val="en-US"/>
          </w:rPr>
          <w:t>lornts@snasningen.no</w:t>
        </w:r>
      </w:hyperlink>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Stemningen var god da Snåsningens reporter ankom redskapsbua på Berg fredag kveld. Og siden en 20-spirs elgokse skulle feires, ble stemningen neppe verre utover kvelden.</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Jeg har jaktet elg siden 1955 og har aldri skutt noe så stort før, sa en tydelig fornøyd elgjeger Torstein Berg (74).</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Jaktlaget hadde slitt litt med å få fylt kvoten i år, og hadde dermed fått innvilget restjakt på senhøsten. Med bare få dager igjen av jakta fikk de full klaff fredag formiddag. Jaktveteranen Berg hadde plassert seg på en bakpost da hunden til Øyvind Pettersen Berg hadde fått ferten av elg.</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Plutselig kom elgoksen rett imot meg på kort hold, men før jeg rakk å få opp børsa kastet den seg inn i skogen og forsvant rett imot posten der Torstein satt, ivrer Pettersen Berg.</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Det var det siste elgoksen gjorde før den endte sine dager ved Luruelva. Jaktlaget består av Torstein Berg, Øyvind Pettersen Berg, Olav Sjule, Ole Anton Sjule, Per Gunnar Hegge, Odd Arild Garnvik og Ståle Bomo. De har i over 12 år jaktet på valdet i Lurudalen, og har blitt godt kjent i området. De hadde imidlertid aldri fått tak i selveste storoksen før.</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Det største vi har skutt tidligere på dette valdet er vel 11-spir, så det ble en bra opptur, sier Berg.</w:t>
      </w:r>
    </w:p>
    <w:p w:rsidR="00A975B2" w:rsidRDefault="00A975B2" w:rsidP="00A975B2">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0"/>
          <w:szCs w:val="30"/>
          <w:lang w:val="en-US"/>
        </w:rPr>
        <w:t>Oksen ble veid til 205 kilo i slaktevekt, og selv om det ble diskutert både gull og diamant utover kvelden, har ikke redaksjonen fått noen offisielle målinger av krona til elgoksen.</w:t>
      </w:r>
    </w:p>
    <w:p w:rsidR="00A975B2" w:rsidRDefault="00A975B2" w:rsidP="00A975B2">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A975B2" w:rsidRDefault="00A975B2" w:rsidP="00A975B2">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A975B2" w:rsidRDefault="00A975B2" w:rsidP="00A975B2">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BILDETEKSTER:</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lastRenderedPageBreak/>
        <w:t>Full klaff: Etter å ha slitt litt med å få fylt kvoten under årets elgjakt snudde lykken for jaktlaget på Luruholman. Resultatet ble en velvoksen 20-spiring felt av skytter Torstein Berg (74). F.v: Øyvind Pettersen Berg (pressekontakt), Ståle Bomo, Ole Anton Sjule, Per Gunnar Hegge, Olav Sjule og storskytteren selv, Torstein Berg, foran.</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Telefon: Etter at elgen var kommet trygt i hus var det på tide å vise skytteren artikkelen på </w:t>
      </w:r>
      <w:hyperlink r:id="rId7" w:history="1">
        <w:r>
          <w:rPr>
            <w:rFonts w:ascii="Helvetica" w:hAnsi="Helvetica" w:cs="Helvetica"/>
            <w:color w:val="0000FF"/>
            <w:kern w:val="1"/>
            <w:u w:val="single" w:color="0000FF"/>
            <w:lang w:val="en-US"/>
          </w:rPr>
          <w:t>T-A.no</w:t>
        </w:r>
      </w:hyperlink>
      <w:r>
        <w:rPr>
          <w:rFonts w:ascii="Helvetica" w:hAnsi="Helvetica" w:cs="Helvetica"/>
          <w:kern w:val="1"/>
          <w:lang w:val="en-US"/>
        </w:rPr>
        <w:t>, som omtalte elgfallet. – Torstein var helt vill etter at den store oksen var felt. Han gikk nærmest i bane rundt seg selv og småjublet, leste jaktlagets pressekontakt Øyvind Pettersen Berg (i rødt) høyt fra nettavisen, til stor latter fra de fremmøtte.</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A975B2" w:rsidRDefault="00A975B2" w:rsidP="00A975B2">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96084" w:rsidRDefault="00A975B2" w:rsidP="00A975B2">
      <w:r>
        <w:rPr>
          <w:rFonts w:ascii="Helvetica" w:hAnsi="Helvetica" w:cs="Helvetica"/>
          <w:kern w:val="1"/>
          <w:lang w:val="en-US"/>
        </w:rPr>
        <w:t>Okse: Torstein Berg med elgoksen vel plassert på ATV-hengeren klar for frakt hjemover. Foto: Øyvind Pettersen Berg.</w:t>
      </w:r>
      <w:bookmarkStart w:id="0" w:name="_GoBack"/>
      <w:bookmarkEnd w:id="0"/>
    </w:p>
    <w:sectPr w:rsidR="00C96084"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5B2"/>
    <w:rsid w:val="00077501"/>
    <w:rsid w:val="00A975B2"/>
    <w:rsid w:val="00C9608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lornts@snasningen.no" TargetMode="External"/><Relationship Id="rId7" Type="http://schemas.openxmlformats.org/officeDocument/2006/relationships/hyperlink" Target="http://t-a.n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2363</Characters>
  <Application>Microsoft Macintosh Word</Application>
  <DocSecurity>0</DocSecurity>
  <Lines>53</Lines>
  <Paragraphs>27</Paragraphs>
  <ScaleCrop>false</ScaleCrop>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2015-11-09T14:28:00Z</dcterms:created>
  <dcterms:modified xsi:type="dcterms:W3CDTF">2015-11-09T14:28:00Z</dcterms:modified>
</cp:coreProperties>
</file>