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Ung i Snåsa</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Navn: Anna Sofie Berg Holsing</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Alder: 15</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Bor: Holsing</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Hva gjør du på fritiden?</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Jeg spiller fotball, er med venner, og jeg spiller også litt volleyball.</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Hva skal du gå på videregående?</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Jeg tror jeg skal gå idrettsfag i Grong.</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Skal du gjøre noe spesielt i julen?</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Det blir vel juleselskap og å være sammen med familie og venner.</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Hva mangler på Snåsa</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Det skulle vært mer sosialt for ungdommen. Og en idrettshall!</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Hvilken konsert ville du dratt på?</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Jeg ville dratt på en Beyoncé konsert. Hun er ganske flink og har bra musikk.</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Hva ville du gjort med en million kroner?</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Jeg ville kanskje dratt til Syden, og kanskje sponset idrettshall.</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Hva er det morsomste man kan gjøre i snøen.</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Å ha snøballkrig. Den morsomste å kaste ball på er Maja Aune Bardal fordi hun blir så sur.</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Hva er de viktigste juleforberedelsene for deg?</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lastRenderedPageBreak/>
        <w:t>– Å pynte til jul og juletrepynt. Også å lage pepperkakehus og pepperkaker, og juleballet på skolen.</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Når syns du skolen skulle ha startet?</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Kanskje ni eller halv ti så jeg kan sove litt utpå.</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Hvordan synes du det har vært med mobilfri skole?</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Det har gått greit, men jeg syns vi kunne hatt dem. Det er ikke egentlig så stor forskjell på om vi har dem eller ikke.</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Hvilken superkraft ville du hatt?</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-Å kunne høre andres tanker fordi da kunne jeg hørt alt det morsomme folk tenker.</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Hvordan tror du det blir å ha eksamen?</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Jeg gruver meg skikkelig og det blir sikkert vanskelig. Jeg er usikker på hva jeg vil komme opp i skriftlig, men muntlig vil jeg komme opp i samfunnsfag,</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Times" w:hAnsi="Times" w:cs="Times"/>
          <w:b/>
          <w:bCs/>
          <w:lang w:val="en-US"/>
        </w:rPr>
        <w:t>– Har du noen ønsker eller planer for 2016?</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Jeg har ikke så mye planer, men jeg håper jo at det blir et bra år.</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JULEBALL: Ungdomsballet på hotellet</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sz w:val="58"/>
          <w:szCs w:val="58"/>
          <w:lang w:val="en-US"/>
        </w:rPr>
        <w:t>– Beste jeg har vært med på</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SNÅSA: Tiendeklassingene mener årets juleball var det beste de har vært med på.</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magnhild mona</w:t>
      </w:r>
    </w:p>
    <w:p w:rsidR="004728BD" w:rsidRDefault="004728BD" w:rsidP="004728BD">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firmapost@snasningen.no</w:t>
        </w:r>
      </w:hyperlink>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Juleballet i år er det beste av alle jeg har vært på, det var så morsomt at alle danset og hadde det gøy, sier tiendeklassingen Ingrid Marie Eggen i elevrådet ved Snåsa Skole.</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Det har i lang tid vært en tradisjon at ungdomsskolen avslutter skolehøsten med juleball på Snåsa Hotell. Med pyntede ungdommer, god mat, musikk og ikke minst masse dans, blir det en stor suksess, år etter år.</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Jeg synes juleballet er en veldig fin tradisjon, man har noe å glede seg til før juleferien starter. Jeg håper Snåsa skole fortsetter med ballet i mange år framover, sier Ingrid Marie.</w:t>
      </w:r>
    </w:p>
    <w:p w:rsidR="004728BD" w:rsidRDefault="004728BD" w:rsidP="004728BD">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Pynting</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Spesielt mange av jentene planlegger lang tid i forveien hvordan antrekket, sminken og håret skal se ut på ballet. Julekjoler bestilles ofte på nett lang tid i forveien.</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Jeg og noen venninner brukte nesten tre timer på å fikse oss før ballet. Siden det er vårt siste ball brukte vi litt mer tid enn hva vi har gjort tidligere, forteller Ingrid Marie.</w:t>
      </w:r>
    </w:p>
    <w:p w:rsidR="004728BD" w:rsidRDefault="004728BD" w:rsidP="004728BD">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Første gang</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For åttendeklassingen Brita Dahl var dette det første juleballet, og ifølge henne var det kjempestas.</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 Jeg synes juleballet var kjempekoselig og det var bra musikk servert av Kjell Arild Brønstad. Det var veldig morsomt å se hvordan det faktisk var.</w:t>
      </w:r>
    </w:p>
    <w:p w:rsidR="004728BD" w:rsidRDefault="004728BD" w:rsidP="004728BD">
      <w:pPr>
        <w:widowControl w:val="0"/>
        <w:autoSpaceDE w:val="0"/>
        <w:autoSpaceDN w:val="0"/>
        <w:adjustRightInd w:val="0"/>
        <w:spacing w:after="240"/>
        <w:rPr>
          <w:rFonts w:ascii="Helvetica" w:hAnsi="Helvetica" w:cs="Helvetica"/>
          <w:lang w:val="en-US"/>
        </w:rPr>
      </w:pPr>
      <w:r>
        <w:rPr>
          <w:rFonts w:ascii="Helvetica" w:hAnsi="Helvetica" w:cs="Helvetica"/>
          <w:lang w:val="en-US"/>
        </w:rPr>
        <w:t>Både Brita og Ingrid Marie er enige i at dansinga er det morsomste med kvelden.</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Alle danser så å si hele tiden, og at alle danser med alle synes jeg er veldig bra, sier Ingrid Marie.</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8"/>
          <w:szCs w:val="38"/>
          <w:lang w:val="en-US"/>
        </w:rPr>
        <w:t>BILDETEKSTER:</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 SISTE BALL: Tiendeklassingene syntes det var litt trist at det var deres siste juleball på Snåsa hotell. Mange brukte ekstra tid på forberedelser siden det var siste gang.</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SWING: Eivind Parnas Bardal og Ingrid Grongstad Steinkjer i full sving på dansegulvet.</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LINEDANCE: I dansetimene på skolen lærer elevene både swing og linedance, her danser de linedance.</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FINT KLEDD: Finstasen må selvfølgelig på når det er duket for juleball. F.v. Eirik Afteret, Torfinn Granamo, Jakop Jørstad, Jåvva Danielsen og Hans Martin Flasnes.</w:t>
      </w:r>
    </w:p>
    <w:p w:rsidR="004728BD" w:rsidRDefault="004728BD" w:rsidP="004728BD">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E75529" w:rsidRDefault="004728BD" w:rsidP="004728BD">
      <w:r>
        <w:rPr>
          <w:rFonts w:ascii="Calibri" w:hAnsi="Calibri" w:cs="Calibri"/>
          <w:sz w:val="30"/>
          <w:szCs w:val="30"/>
          <w:lang w:val="en-US"/>
        </w:rPr>
        <w:t>FORNØYDE: Elevrådet var storfornøyd med kvelden, og mener det gikk over all forventning. F.v: Ingrid Marie Eggen, elevrådsleder Annbjørg Mona , Brita Amalie Dahl og lærer Linda Langnes.</w:t>
      </w:r>
      <w:bookmarkStart w:id="0" w:name="_GoBack"/>
      <w:bookmarkEnd w:id="0"/>
    </w:p>
    <w:sectPr w:rsidR="00E75529"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BD"/>
    <w:rsid w:val="00077501"/>
    <w:rsid w:val="004728BD"/>
    <w:rsid w:val="00E7552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irmapost@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450</Words>
  <Characters>3588</Characters>
  <Application>Microsoft Macintosh Word</Application>
  <DocSecurity>0</DocSecurity>
  <Lines>49</Lines>
  <Paragraphs>13</Paragraphs>
  <ScaleCrop>false</ScaleCrop>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2015-12-20T22:25:00Z</dcterms:created>
  <dcterms:modified xsi:type="dcterms:W3CDTF">2015-12-20T22:25:00Z</dcterms:modified>
</cp:coreProperties>
</file>